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W w:w="0" w:type="auto"/>
        <w:tblLayout w:type="fixed"/>
        <w:tblLook w:val="0000" w:firstRow="0" w:lastRow="0" w:firstColumn="0" w:lastColumn="0" w:noHBand="0" w:noVBand="0"/>
      </w:tblPr>
      <w:tblGrid>
        <w:gridCol w:w="2093"/>
        <w:gridCol w:w="6966"/>
      </w:tblGrid>
      <w:tr w:rsidR="008D4EF3" w:rsidRPr="002C5335" w14:paraId="1E7C8390" w14:textId="77777777" w:rsidTr="00B26FD9">
        <w:trPr>
          <w:cantSplit/>
        </w:trPr>
        <w:tc>
          <w:tcPr>
            <w:tcW w:w="2093" w:type="dxa"/>
          </w:tcPr>
          <w:p w14:paraId="46E7C24E" w14:textId="77777777" w:rsidR="008D4EF3" w:rsidRPr="002C5335" w:rsidRDefault="008D4EF3" w:rsidP="00510CBA">
            <w:pPr>
              <w:pStyle w:val="TCVN"/>
              <w:rPr>
                <w:rFonts w:ascii="Arial" w:hAnsi="Arial"/>
                <w:spacing w:val="0"/>
                <w:sz w:val="40"/>
              </w:rPr>
            </w:pPr>
            <w:r w:rsidRPr="002C5335">
              <w:rPr>
                <w:rFonts w:ascii="Arial" w:hAnsi="Arial"/>
                <w:noProof/>
                <w:spacing w:val="0"/>
                <w:sz w:val="20"/>
                <w:lang w:val="en-US"/>
              </w:rPr>
              <mc:AlternateContent>
                <mc:Choice Requires="wps">
                  <w:drawing>
                    <wp:anchor distT="0" distB="0" distL="114300" distR="114300" simplePos="0" relativeHeight="251638784" behindDoc="0" locked="0" layoutInCell="0" allowOverlap="1" wp14:anchorId="3A6448C4" wp14:editId="32E450AE">
                      <wp:simplePos x="0" y="0"/>
                      <wp:positionH relativeFrom="column">
                        <wp:posOffset>15875</wp:posOffset>
                      </wp:positionH>
                      <wp:positionV relativeFrom="paragraph">
                        <wp:posOffset>4445</wp:posOffset>
                      </wp:positionV>
                      <wp:extent cx="787400" cy="0"/>
                      <wp:effectExtent l="21590" t="22860" r="19685" b="247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6EDE4" id="Straight Connector 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5pt" to="6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WHAIAADYEAAAOAAAAZHJzL2Uyb0RvYy54bWysU8GO2yAQvVfqPyDuie2s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" o:allowincell="f" strokeweight="2.5pt"/>
                  </w:pict>
                </mc:Fallback>
              </mc:AlternateContent>
            </w:r>
            <w:r w:rsidRPr="002C5335">
              <w:rPr>
                <w:rFonts w:ascii="Arial" w:hAnsi="Arial"/>
                <w:noProof/>
                <w:spacing w:val="0"/>
                <w:sz w:val="20"/>
                <w:lang w:val="en-US"/>
              </w:rPr>
              <mc:AlternateContent>
                <mc:Choice Requires="wps">
                  <w:drawing>
                    <wp:anchor distT="0" distB="0" distL="114300" distR="114300" simplePos="0" relativeHeight="251639808" behindDoc="0" locked="0" layoutInCell="0" allowOverlap="1" wp14:anchorId="547B3A4D" wp14:editId="7BF7ED9D">
                      <wp:simplePos x="0" y="0"/>
                      <wp:positionH relativeFrom="column">
                        <wp:posOffset>28575</wp:posOffset>
                      </wp:positionH>
                      <wp:positionV relativeFrom="paragraph">
                        <wp:posOffset>352425</wp:posOffset>
                      </wp:positionV>
                      <wp:extent cx="787400" cy="0"/>
                      <wp:effectExtent l="24765" t="18415" r="1651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DC6BD" id="Straight Connector 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75pt" to="64.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8PHAIAADY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" o:allowincell="f" strokeweight="2.5pt"/>
                  </w:pict>
                </mc:Fallback>
              </mc:AlternateContent>
            </w:r>
            <w:r w:rsidRPr="002C5335">
              <w:rPr>
                <w:rFonts w:ascii="Arial" w:hAnsi="Arial"/>
                <w:spacing w:val="0"/>
              </w:rPr>
              <w:br w:type="page"/>
            </w:r>
            <w:r w:rsidRPr="002C5335">
              <w:rPr>
                <w:rFonts w:ascii="Arial" w:hAnsi="Arial"/>
                <w:spacing w:val="0"/>
              </w:rPr>
              <w:br w:type="page"/>
            </w:r>
            <w:r w:rsidRPr="002C5335">
              <w:rPr>
                <w:rFonts w:ascii="Arial" w:hAnsi="Arial"/>
                <w:spacing w:val="0"/>
              </w:rPr>
              <w:br w:type="page"/>
              <w:t>TCVN</w:t>
            </w:r>
          </w:p>
        </w:tc>
        <w:tc>
          <w:tcPr>
            <w:tcW w:w="6966" w:type="dxa"/>
          </w:tcPr>
          <w:p w14:paraId="441616FB" w14:textId="77777777" w:rsidR="008D4EF3" w:rsidRPr="001245FE" w:rsidRDefault="008D4EF3" w:rsidP="00510CBA">
            <w:pPr>
              <w:pageBreakBefore/>
              <w:jc w:val="center"/>
              <w:rPr>
                <w:b/>
                <w:sz w:val="36"/>
                <w:szCs w:val="36"/>
                <w:lang w:val="pt-BR"/>
              </w:rPr>
            </w:pPr>
            <w:r w:rsidRPr="002C5335">
              <w:rPr>
                <w:b/>
                <w:sz w:val="34"/>
                <w:lang w:val="pt-BR"/>
              </w:rPr>
              <w:t xml:space="preserve"> </w:t>
            </w:r>
            <w:r w:rsidRPr="001245FE">
              <w:rPr>
                <w:b/>
                <w:sz w:val="36"/>
                <w:szCs w:val="36"/>
                <w:lang w:val="pt-BR"/>
              </w:rPr>
              <w:t>T I Ê U   C H U Ẩ N   Q U Ố C   G I A</w:t>
            </w:r>
          </w:p>
        </w:tc>
      </w:tr>
    </w:tbl>
    <w:p w14:paraId="29CFDFC4" w14:textId="77777777" w:rsidR="008D4EF3" w:rsidRPr="002C5335" w:rsidRDefault="008D4EF3" w:rsidP="00510CBA">
      <w:pPr>
        <w:pStyle w:val="soTCVN-T"/>
        <w:tabs>
          <w:tab w:val="left" w:pos="3510"/>
        </w:tabs>
        <w:spacing w:before="0"/>
        <w:jc w:val="both"/>
        <w:rPr>
          <w:rFonts w:ascii="Arial" w:hAnsi="Arial"/>
          <w:lang w:val="pt-BR"/>
        </w:rPr>
      </w:pPr>
      <w:r w:rsidRPr="002C5335">
        <w:rPr>
          <w:rFonts w:ascii="Arial" w:hAnsi="Arial"/>
          <w:noProof/>
          <w:lang w:val="en-US"/>
        </w:rPr>
        <mc:AlternateContent>
          <mc:Choice Requires="wps">
            <w:drawing>
              <wp:anchor distT="0" distB="0" distL="114300" distR="114300" simplePos="0" relativeHeight="251640832" behindDoc="0" locked="0" layoutInCell="1" allowOverlap="1" wp14:anchorId="27B98DD0" wp14:editId="71638808">
                <wp:simplePos x="0" y="0"/>
                <wp:positionH relativeFrom="column">
                  <wp:posOffset>-922020</wp:posOffset>
                </wp:positionH>
                <wp:positionV relativeFrom="paragraph">
                  <wp:posOffset>95250</wp:posOffset>
                </wp:positionV>
                <wp:extent cx="7772400" cy="396240"/>
                <wp:effectExtent l="7620" t="9525" r="1143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96240"/>
                        </a:xfrm>
                        <a:prstGeom prst="rect">
                          <a:avLst/>
                        </a:prstGeom>
                        <a:solidFill>
                          <a:srgbClr val="FFCC00"/>
                        </a:solidFill>
                        <a:ln w="9525">
                          <a:solidFill>
                            <a:srgbClr val="FFFFFF"/>
                          </a:solidFill>
                          <a:miter lim="800000"/>
                          <a:headEnd/>
                          <a:tailEnd/>
                        </a:ln>
                      </wps:spPr>
                      <wps:txbx>
                        <w:txbxContent>
                          <w:p w14:paraId="609A125F" w14:textId="77777777" w:rsidR="004441EB" w:rsidRDefault="004441EB" w:rsidP="008D4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98DD0" id="_x0000_t202" coordsize="21600,21600" o:spt="202" path="m,l,21600r21600,l21600,xe">
                <v:stroke joinstyle="miter"/>
                <v:path gradientshapeok="t" o:connecttype="rect"/>
              </v:shapetype>
              <v:shape id="Text Box 4" o:spid="_x0000_s1026" type="#_x0000_t202" style="position:absolute;left:0;text-align:left;margin-left:-72.6pt;margin-top:7.5pt;width:612pt;height:3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" fillcolor="#fc0" strokecolor="white">
                <v:textbox>
                  <w:txbxContent>
                    <w:p w14:paraId="609A125F" w14:textId="77777777" w:rsidR="004441EB" w:rsidRDefault="004441EB" w:rsidP="008D4EF3"/>
                  </w:txbxContent>
                </v:textbox>
              </v:shape>
            </w:pict>
          </mc:Fallback>
        </mc:AlternateContent>
      </w:r>
      <w:r w:rsidRPr="002C5335">
        <w:rPr>
          <w:rFonts w:ascii="Arial" w:hAnsi="Arial"/>
          <w:lang w:val="pt-BR"/>
        </w:rPr>
        <w:tab/>
      </w:r>
    </w:p>
    <w:p w14:paraId="26C81B60" w14:textId="77777777" w:rsidR="008D4EF3" w:rsidRPr="002C5335" w:rsidRDefault="008D4EF3" w:rsidP="00510CBA">
      <w:pPr>
        <w:pStyle w:val="soTCVN-T"/>
        <w:tabs>
          <w:tab w:val="left" w:pos="3510"/>
        </w:tabs>
        <w:spacing w:before="0"/>
        <w:jc w:val="both"/>
        <w:rPr>
          <w:rFonts w:ascii="Arial" w:hAnsi="Arial"/>
          <w:lang w:val="pt-BR"/>
        </w:rPr>
      </w:pPr>
    </w:p>
    <w:p w14:paraId="65CEFC0D" w14:textId="77777777" w:rsidR="008D4EF3" w:rsidRPr="00347DA5" w:rsidRDefault="008D4EF3" w:rsidP="00510CBA">
      <w:pPr>
        <w:rPr>
          <w:sz w:val="36"/>
          <w:lang w:val="pt-BR"/>
        </w:rPr>
      </w:pPr>
      <w:bookmarkStart w:id="0" w:name="_Toc413936903"/>
      <w:bookmarkStart w:id="1" w:name="_Toc415139793"/>
      <w:bookmarkStart w:id="2" w:name="_Toc415140843"/>
      <w:r w:rsidRPr="00347DA5">
        <w:rPr>
          <w:sz w:val="36"/>
          <w:lang w:val="pt-BR"/>
        </w:rPr>
        <w:t xml:space="preserve">                  </w:t>
      </w:r>
    </w:p>
    <w:p w14:paraId="50A8782E" w14:textId="638E77CE" w:rsidR="008D4EF3" w:rsidRDefault="008D4EF3" w:rsidP="00510CBA">
      <w:pPr>
        <w:rPr>
          <w:sz w:val="36"/>
          <w:lang w:val="pt-BR"/>
        </w:rPr>
      </w:pPr>
    </w:p>
    <w:p w14:paraId="6A176768" w14:textId="77777777" w:rsidR="008D4EF3" w:rsidRPr="00347DA5" w:rsidRDefault="008D4EF3" w:rsidP="00510CBA">
      <w:pPr>
        <w:rPr>
          <w:sz w:val="36"/>
          <w:lang w:val="pt-BR"/>
        </w:rPr>
      </w:pPr>
      <w:r w:rsidRPr="00347DA5">
        <w:rPr>
          <w:sz w:val="36"/>
          <w:lang w:val="pt-BR"/>
        </w:rPr>
        <w:t xml:space="preserve">   </w:t>
      </w:r>
    </w:p>
    <w:p w14:paraId="1EE6F3CC" w14:textId="7BD8869A" w:rsidR="008D4EF3" w:rsidRDefault="008D4EF3" w:rsidP="00510CBA">
      <w:pPr>
        <w:jc w:val="center"/>
        <w:rPr>
          <w:b/>
          <w:sz w:val="36"/>
          <w:lang w:val="pt-BR"/>
        </w:rPr>
      </w:pPr>
      <w:bookmarkStart w:id="3" w:name="_Toc414523866"/>
      <w:bookmarkStart w:id="4" w:name="_Toc414524371"/>
      <w:bookmarkStart w:id="5" w:name="_Toc415214564"/>
      <w:bookmarkStart w:id="6" w:name="_Toc415221785"/>
      <w:bookmarkStart w:id="7" w:name="_Toc425154779"/>
      <w:bookmarkStart w:id="8" w:name="_Toc500769189"/>
      <w:bookmarkStart w:id="9" w:name="_Toc79592660"/>
      <w:bookmarkStart w:id="10" w:name="_Toc79592834"/>
      <w:bookmarkStart w:id="11" w:name="_Toc80607096"/>
      <w:bookmarkEnd w:id="0"/>
      <w:bookmarkEnd w:id="1"/>
      <w:bookmarkEnd w:id="2"/>
      <w:r w:rsidRPr="00347DA5">
        <w:rPr>
          <w:b/>
          <w:sz w:val="36"/>
          <w:lang w:val="pt-BR"/>
        </w:rPr>
        <w:t xml:space="preserve">TCVN </w:t>
      </w:r>
      <w:r w:rsidR="00F12940" w:rsidRPr="00347DA5">
        <w:rPr>
          <w:b/>
          <w:sz w:val="36"/>
          <w:lang w:val="pt-BR"/>
        </w:rPr>
        <w:t>…</w:t>
      </w:r>
      <w:r w:rsidR="00EB0C9E">
        <w:rPr>
          <w:b/>
          <w:sz w:val="36"/>
          <w:lang w:val="pt-BR"/>
        </w:rPr>
        <w:t>-3</w:t>
      </w:r>
      <w:r w:rsidRPr="00347DA5">
        <w:rPr>
          <w:b/>
          <w:sz w:val="36"/>
          <w:lang w:val="pt-BR"/>
        </w:rPr>
        <w:t>:20</w:t>
      </w:r>
      <w:bookmarkEnd w:id="3"/>
      <w:bookmarkEnd w:id="4"/>
      <w:bookmarkEnd w:id="5"/>
      <w:bookmarkEnd w:id="6"/>
      <w:bookmarkEnd w:id="7"/>
      <w:bookmarkEnd w:id="8"/>
      <w:bookmarkEnd w:id="9"/>
      <w:bookmarkEnd w:id="10"/>
      <w:bookmarkEnd w:id="11"/>
      <w:r w:rsidR="001245FE">
        <w:rPr>
          <w:b/>
          <w:sz w:val="36"/>
          <w:lang w:val="pt-BR"/>
        </w:rPr>
        <w:t>2..</w:t>
      </w:r>
    </w:p>
    <w:p w14:paraId="1D23ABFC" w14:textId="0D73BBAF" w:rsidR="008D4EF3" w:rsidRDefault="008D4EF3" w:rsidP="00510CBA">
      <w:pPr>
        <w:spacing w:before="160" w:after="240" w:line="240" w:lineRule="auto"/>
        <w:jc w:val="center"/>
        <w:rPr>
          <w:b/>
          <w:lang w:val="pt-BR"/>
        </w:rPr>
      </w:pPr>
      <w:r w:rsidRPr="00347DA5">
        <w:rPr>
          <w:b/>
          <w:lang w:val="pt-BR"/>
        </w:rPr>
        <w:t>Xuất bản lần 1</w:t>
      </w:r>
    </w:p>
    <w:p w14:paraId="68EC03A8" w14:textId="77777777" w:rsidR="00E51A66" w:rsidRDefault="00E51A66" w:rsidP="00510CBA">
      <w:pPr>
        <w:spacing w:before="160" w:after="240" w:line="240" w:lineRule="auto"/>
        <w:jc w:val="center"/>
        <w:rPr>
          <w:b/>
          <w:lang w:val="pt-BR"/>
        </w:rPr>
      </w:pPr>
    </w:p>
    <w:p w14:paraId="41553805" w14:textId="77777777" w:rsidR="00E51A66" w:rsidRDefault="00E51A66" w:rsidP="00510CBA">
      <w:pPr>
        <w:spacing w:before="160" w:after="240" w:line="240" w:lineRule="auto"/>
        <w:jc w:val="center"/>
        <w:rPr>
          <w:b/>
          <w:lang w:val="pt-BR"/>
        </w:rPr>
      </w:pPr>
    </w:p>
    <w:p w14:paraId="2BF3D455" w14:textId="77777777" w:rsidR="0087535E" w:rsidRPr="00347DA5" w:rsidRDefault="0087535E" w:rsidP="00510CBA">
      <w:pPr>
        <w:spacing w:before="160" w:after="240" w:line="240" w:lineRule="auto"/>
        <w:jc w:val="center"/>
        <w:rPr>
          <w:b/>
          <w:lang w:val="pt-BR"/>
        </w:rPr>
      </w:pPr>
    </w:p>
    <w:p w14:paraId="3064C66C" w14:textId="338595D0" w:rsidR="00F051B9" w:rsidRPr="00734FD4" w:rsidRDefault="000709AC" w:rsidP="006C3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sz w:val="36"/>
          <w:szCs w:val="36"/>
        </w:rPr>
      </w:pPr>
      <w:r>
        <w:rPr>
          <w:rFonts w:eastAsia="Times New Roman" w:cs="Arial"/>
          <w:b/>
          <w:color w:val="202124"/>
          <w:sz w:val="36"/>
          <w:szCs w:val="36"/>
          <w:lang w:val="en-US" w:eastAsia="vi-VN"/>
        </w:rPr>
        <w:t>XÁC ĐỊNH VÀ PHÂN LOẠI AMIĂNG CÓ TRONG VẬT LIỆU XÂY DỰNG</w:t>
      </w:r>
      <w:r>
        <w:rPr>
          <w:rFonts w:eastAsia="Times New Roman" w:cs="Arial"/>
          <w:b/>
          <w:color w:val="202124"/>
          <w:sz w:val="36"/>
          <w:szCs w:val="36"/>
          <w:lang w:eastAsia="vi-VN"/>
        </w:rPr>
        <w:t xml:space="preserve"> </w:t>
      </w:r>
      <w:r w:rsidR="004336E1">
        <w:rPr>
          <w:rFonts w:eastAsia="Times New Roman" w:cs="Arial"/>
          <w:b/>
          <w:color w:val="202124"/>
          <w:sz w:val="36"/>
          <w:szCs w:val="36"/>
          <w:lang w:eastAsia="vi-VN"/>
        </w:rPr>
        <w:t>– PHẦN 3: ĐỊNH LƯỢNG AMIĂNG BẰNG PHƯƠNG PHÁP NHIỄU XẠ TIA X</w:t>
      </w:r>
    </w:p>
    <w:p w14:paraId="58DB5DE2" w14:textId="77777777" w:rsidR="006C36D1" w:rsidRDefault="006C36D1" w:rsidP="006C36D1">
      <w:pPr>
        <w:spacing w:before="120" w:after="0" w:line="360" w:lineRule="auto"/>
        <w:ind w:right="29"/>
        <w:jc w:val="center"/>
        <w:rPr>
          <w:b/>
          <w:i/>
          <w:sz w:val="24"/>
          <w:szCs w:val="24"/>
          <w:lang w:val="en-US"/>
        </w:rPr>
      </w:pPr>
    </w:p>
    <w:p w14:paraId="251CF08E" w14:textId="589E1151" w:rsidR="00F051B9" w:rsidRPr="006C36D1" w:rsidRDefault="000709AC" w:rsidP="006C36D1">
      <w:pPr>
        <w:spacing w:before="120" w:after="0" w:line="360" w:lineRule="auto"/>
        <w:ind w:right="29"/>
        <w:jc w:val="center"/>
        <w:rPr>
          <w:b/>
          <w:i/>
          <w:sz w:val="24"/>
          <w:szCs w:val="24"/>
        </w:rPr>
      </w:pPr>
      <w:r>
        <w:rPr>
          <w:b/>
          <w:i/>
          <w:sz w:val="24"/>
          <w:szCs w:val="24"/>
          <w:lang w:val="en-US"/>
        </w:rPr>
        <w:t>Determination and classification of asbestos in building materials</w:t>
      </w:r>
      <w:r w:rsidRPr="006C36D1">
        <w:rPr>
          <w:b/>
          <w:i/>
          <w:sz w:val="24"/>
          <w:szCs w:val="24"/>
        </w:rPr>
        <w:t xml:space="preserve"> </w:t>
      </w:r>
      <w:r w:rsidR="00F051B9" w:rsidRPr="006C36D1">
        <w:rPr>
          <w:b/>
          <w:i/>
          <w:sz w:val="24"/>
          <w:szCs w:val="24"/>
        </w:rPr>
        <w:t xml:space="preserve">- </w:t>
      </w:r>
      <w:r w:rsidR="006C36D1" w:rsidRPr="006C36D1">
        <w:rPr>
          <w:b/>
          <w:i/>
          <w:sz w:val="24"/>
          <w:szCs w:val="24"/>
          <w:lang w:val="en-US"/>
        </w:rPr>
        <w:br/>
      </w:r>
      <w:r w:rsidR="00F051B9" w:rsidRPr="006C36D1">
        <w:rPr>
          <w:b/>
          <w:i/>
          <w:sz w:val="24"/>
          <w:szCs w:val="24"/>
        </w:rPr>
        <w:t>Part 3:</w:t>
      </w:r>
      <w:r w:rsidR="006C36D1" w:rsidRPr="006C36D1">
        <w:rPr>
          <w:b/>
          <w:i/>
          <w:sz w:val="24"/>
          <w:szCs w:val="24"/>
          <w:lang w:val="en-US"/>
        </w:rPr>
        <w:t xml:space="preserve"> </w:t>
      </w:r>
      <w:r w:rsidR="00F051B9" w:rsidRPr="006C36D1">
        <w:rPr>
          <w:b/>
          <w:i/>
          <w:sz w:val="24"/>
          <w:szCs w:val="24"/>
        </w:rPr>
        <w:t>Quantitative determination of asbestos by X-ray diffraction method</w:t>
      </w:r>
    </w:p>
    <w:p w14:paraId="7B3D6F7C" w14:textId="77777777" w:rsidR="008D4EF3" w:rsidRPr="00347DA5" w:rsidRDefault="008D4EF3" w:rsidP="00510CBA">
      <w:pPr>
        <w:spacing w:line="240" w:lineRule="auto"/>
        <w:jc w:val="center"/>
        <w:rPr>
          <w:b/>
          <w:sz w:val="32"/>
          <w:lang w:val="pt-BR"/>
        </w:rPr>
      </w:pPr>
    </w:p>
    <w:p w14:paraId="34228BAE" w14:textId="57025BDA" w:rsidR="008D4EF3" w:rsidRDefault="008D4EF3" w:rsidP="00510CBA">
      <w:pPr>
        <w:pStyle w:val="HANOI-O"/>
        <w:jc w:val="both"/>
        <w:outlineLvl w:val="9"/>
        <w:rPr>
          <w:spacing w:val="0"/>
        </w:rPr>
      </w:pPr>
    </w:p>
    <w:p w14:paraId="108A9696" w14:textId="2FBFAA8C" w:rsidR="00DD3C1B" w:rsidRDefault="00DD3C1B" w:rsidP="00510CBA">
      <w:pPr>
        <w:pStyle w:val="HANOI-O"/>
        <w:jc w:val="both"/>
        <w:outlineLvl w:val="9"/>
        <w:rPr>
          <w:spacing w:val="0"/>
        </w:rPr>
      </w:pPr>
    </w:p>
    <w:p w14:paraId="66FE7D39" w14:textId="4C16CEAB" w:rsidR="00DD3C1B" w:rsidRDefault="00DD3C1B" w:rsidP="00510CBA">
      <w:pPr>
        <w:pStyle w:val="HANOI-O"/>
        <w:jc w:val="both"/>
        <w:outlineLvl w:val="9"/>
        <w:rPr>
          <w:spacing w:val="0"/>
        </w:rPr>
      </w:pPr>
    </w:p>
    <w:p w14:paraId="22036398" w14:textId="77108027" w:rsidR="00DD3C1B" w:rsidRDefault="00DD3C1B" w:rsidP="00510CBA">
      <w:pPr>
        <w:pStyle w:val="HANOI-O"/>
        <w:jc w:val="both"/>
        <w:outlineLvl w:val="9"/>
        <w:rPr>
          <w:spacing w:val="0"/>
        </w:rPr>
      </w:pPr>
    </w:p>
    <w:p w14:paraId="4F115260" w14:textId="6692109A" w:rsidR="00DD3C1B" w:rsidRDefault="00DD3C1B" w:rsidP="00510CBA">
      <w:pPr>
        <w:pStyle w:val="HANOI-O"/>
        <w:jc w:val="both"/>
        <w:outlineLvl w:val="9"/>
        <w:rPr>
          <w:spacing w:val="0"/>
        </w:rPr>
      </w:pPr>
    </w:p>
    <w:p w14:paraId="1C2CCBB9" w14:textId="77777777" w:rsidR="008D4EF3" w:rsidRDefault="008D4EF3" w:rsidP="00510CBA">
      <w:pPr>
        <w:pStyle w:val="HANOI-O"/>
        <w:jc w:val="both"/>
        <w:outlineLvl w:val="9"/>
        <w:rPr>
          <w:spacing w:val="0"/>
        </w:rPr>
      </w:pPr>
    </w:p>
    <w:p w14:paraId="75C9437C" w14:textId="77777777" w:rsidR="00F65FD2" w:rsidRDefault="00F65FD2" w:rsidP="00510CBA">
      <w:pPr>
        <w:pStyle w:val="HANOI-O"/>
        <w:jc w:val="both"/>
        <w:outlineLvl w:val="9"/>
        <w:rPr>
          <w:spacing w:val="0"/>
        </w:rPr>
      </w:pPr>
    </w:p>
    <w:p w14:paraId="7D903F50" w14:textId="77777777" w:rsidR="008D4EF3" w:rsidRPr="002C5335" w:rsidRDefault="008D4EF3" w:rsidP="00510CBA">
      <w:pPr>
        <w:pStyle w:val="HANOI-O"/>
        <w:jc w:val="both"/>
        <w:outlineLvl w:val="9"/>
        <w:rPr>
          <w:spacing w:val="0"/>
          <w:sz w:val="6"/>
          <w:szCs w:val="6"/>
        </w:rPr>
      </w:pPr>
    </w:p>
    <w:p w14:paraId="21D9C85D" w14:textId="77777777" w:rsidR="008D4EF3" w:rsidRPr="002C5335" w:rsidRDefault="008D4EF3" w:rsidP="00510CBA">
      <w:pPr>
        <w:pStyle w:val="HANOI-O"/>
        <w:jc w:val="both"/>
        <w:outlineLvl w:val="9"/>
        <w:rPr>
          <w:spacing w:val="0"/>
          <w:sz w:val="6"/>
          <w:szCs w:val="6"/>
        </w:rPr>
      </w:pPr>
    </w:p>
    <w:p w14:paraId="3AE86BA1" w14:textId="0B2860C7" w:rsidR="008D4EF3" w:rsidRDefault="008D4EF3" w:rsidP="00510CBA">
      <w:pPr>
        <w:pStyle w:val="HANOI-O"/>
        <w:outlineLvl w:val="9"/>
        <w:rPr>
          <w:rFonts w:ascii="Arial" w:hAnsi="Arial"/>
          <w:spacing w:val="0"/>
          <w:lang w:val="fr-FR"/>
        </w:rPr>
      </w:pPr>
      <w:bookmarkStart w:id="12" w:name="_Toc425154782"/>
      <w:bookmarkStart w:id="13" w:name="_Toc500769190"/>
      <w:bookmarkStart w:id="14" w:name="_Toc79592661"/>
      <w:bookmarkStart w:id="15" w:name="_Toc79592835"/>
      <w:bookmarkStart w:id="16" w:name="_Toc82008387"/>
      <w:bookmarkStart w:id="17" w:name="_Toc109762951"/>
      <w:r w:rsidRPr="00347DA5">
        <w:rPr>
          <w:rFonts w:ascii="Arial" w:hAnsi="Arial"/>
          <w:spacing w:val="0"/>
          <w:lang w:val="fr-FR"/>
        </w:rPr>
        <w:t>HÀ NỘI – 20</w:t>
      </w:r>
      <w:bookmarkEnd w:id="12"/>
      <w:bookmarkEnd w:id="13"/>
      <w:bookmarkEnd w:id="14"/>
      <w:bookmarkEnd w:id="15"/>
      <w:r w:rsidR="00D072BF">
        <w:rPr>
          <w:rFonts w:ascii="Arial" w:hAnsi="Arial"/>
          <w:spacing w:val="0"/>
          <w:lang w:val="fr-FR"/>
        </w:rPr>
        <w:t>2</w:t>
      </w:r>
      <w:bookmarkEnd w:id="16"/>
      <w:bookmarkEnd w:id="17"/>
      <w:r w:rsidR="00593915">
        <w:rPr>
          <w:rFonts w:ascii="Arial" w:hAnsi="Arial"/>
          <w:spacing w:val="0"/>
          <w:lang w:val="fr-FR"/>
        </w:rPr>
        <w:t>3</w:t>
      </w:r>
    </w:p>
    <w:p w14:paraId="0175E326" w14:textId="097F5B42" w:rsidR="00B53B0D" w:rsidRPr="00347DA5" w:rsidRDefault="00883725" w:rsidP="00510CBA">
      <w:pPr>
        <w:pStyle w:val="HANOI-O"/>
        <w:outlineLvl w:val="9"/>
        <w:rPr>
          <w:rFonts w:ascii="Arial" w:hAnsi="Arial"/>
          <w:spacing w:val="0"/>
          <w:lang w:val="fr-FR"/>
        </w:rPr>
      </w:pPr>
      <w:bookmarkStart w:id="18" w:name="_Toc79592662"/>
      <w:bookmarkStart w:id="19" w:name="_Toc79592836"/>
      <w:bookmarkStart w:id="20" w:name="_Toc82008388"/>
      <w:bookmarkStart w:id="21" w:name="_Toc109762952"/>
      <w:r w:rsidRPr="002C5335">
        <w:rPr>
          <w:b w:val="0"/>
          <w:noProof/>
          <w:spacing w:val="0"/>
          <w:sz w:val="20"/>
          <w:lang w:val="en-US"/>
        </w:rPr>
        <mc:AlternateContent>
          <mc:Choice Requires="wps">
            <w:drawing>
              <wp:anchor distT="0" distB="0" distL="114300" distR="114300" simplePos="0" relativeHeight="251635200" behindDoc="0" locked="0" layoutInCell="1" allowOverlap="1" wp14:anchorId="5FDDD26A" wp14:editId="12669F9B">
                <wp:simplePos x="0" y="0"/>
                <wp:positionH relativeFrom="page">
                  <wp:align>right</wp:align>
                </wp:positionH>
                <wp:positionV relativeFrom="paragraph">
                  <wp:posOffset>245110</wp:posOffset>
                </wp:positionV>
                <wp:extent cx="7917180" cy="1440180"/>
                <wp:effectExtent l="0" t="0" r="2667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7180" cy="1440180"/>
                        </a:xfrm>
                        <a:prstGeom prst="rect">
                          <a:avLst/>
                        </a:prstGeom>
                        <a:solidFill>
                          <a:srgbClr val="FFCC00"/>
                        </a:solidFill>
                        <a:ln w="9525">
                          <a:solidFill>
                            <a:srgbClr val="FFFFFF"/>
                          </a:solidFill>
                          <a:miter lim="800000"/>
                          <a:headEnd/>
                          <a:tailEnd/>
                        </a:ln>
                      </wps:spPr>
                      <wps:txbx>
                        <w:txbxContent>
                          <w:p w14:paraId="03CA1C95" w14:textId="77777777" w:rsidR="004441EB" w:rsidRPr="0042244A" w:rsidRDefault="004441EB" w:rsidP="008D4EF3">
                            <w:pPr>
                              <w:ind w:left="180"/>
                              <w:rPr>
                                <w:b/>
                              </w:rPr>
                            </w:pPr>
                          </w:p>
                          <w:p w14:paraId="7BB72571" w14:textId="77777777" w:rsidR="004441EB" w:rsidRDefault="004441EB" w:rsidP="008D4EF3">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26A" id="Text Box 3" o:spid="_x0000_s1027" type="#_x0000_t202" style="position:absolute;left:0;text-align:left;margin-left:572.2pt;margin-top:19.3pt;width:623.4pt;height:113.4pt;z-index:251635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" fillcolor="#fc0" strokecolor="white">
                <v:textbox>
                  <w:txbxContent>
                    <w:p w14:paraId="03CA1C95" w14:textId="77777777" w:rsidR="004441EB" w:rsidRPr="0042244A" w:rsidRDefault="004441EB" w:rsidP="008D4EF3">
                      <w:pPr>
                        <w:ind w:left="180"/>
                        <w:rPr>
                          <w:b/>
                        </w:rPr>
                      </w:pPr>
                    </w:p>
                    <w:p w14:paraId="7BB72571" w14:textId="77777777" w:rsidR="004441EB" w:rsidRDefault="004441EB" w:rsidP="008D4EF3">
                      <w:pPr>
                        <w:ind w:left="180"/>
                      </w:pPr>
                    </w:p>
                  </w:txbxContent>
                </v:textbox>
                <w10:wrap anchorx="page"/>
              </v:shape>
            </w:pict>
          </mc:Fallback>
        </mc:AlternateContent>
      </w:r>
      <w:bookmarkEnd w:id="18"/>
      <w:bookmarkEnd w:id="19"/>
      <w:bookmarkEnd w:id="20"/>
      <w:bookmarkEnd w:id="21"/>
    </w:p>
    <w:p w14:paraId="2297CC3F" w14:textId="7F415C50" w:rsidR="008D4EF3" w:rsidRPr="00347DA5" w:rsidRDefault="008D4EF3" w:rsidP="00510CBA">
      <w:pPr>
        <w:pStyle w:val="HANOI-O"/>
        <w:tabs>
          <w:tab w:val="left" w:pos="4080"/>
          <w:tab w:val="center" w:pos="5047"/>
        </w:tabs>
        <w:jc w:val="left"/>
        <w:outlineLvl w:val="9"/>
        <w:rPr>
          <w:rFonts w:ascii="Arial" w:hAnsi="Arial"/>
          <w:spacing w:val="0"/>
          <w:lang w:val="fr-FR"/>
        </w:rPr>
      </w:pPr>
    </w:p>
    <w:p w14:paraId="2F8D304E" w14:textId="393D962F" w:rsidR="008D4EF3" w:rsidRPr="00347DA5" w:rsidRDefault="008D4EF3" w:rsidP="00510CBA">
      <w:pPr>
        <w:pStyle w:val="HNI"/>
        <w:jc w:val="left"/>
        <w:rPr>
          <w:lang w:val="fr-FR"/>
        </w:rPr>
      </w:pPr>
    </w:p>
    <w:p w14:paraId="4A0851D0" w14:textId="75211CAC" w:rsidR="00FC7BBC" w:rsidRDefault="00DF0DB0" w:rsidP="00ED083B">
      <w:pPr>
        <w:rPr>
          <w:lang w:val="fr-FR"/>
        </w:rPr>
      </w:pPr>
      <w:r>
        <w:rPr>
          <w:lang w:val="fr-FR"/>
        </w:rPr>
        <w:br w:type="page"/>
      </w:r>
    </w:p>
    <w:p w14:paraId="76A64C2C" w14:textId="1B5DCF77" w:rsidR="00484EEF" w:rsidRPr="00717A81" w:rsidRDefault="008D4EF3" w:rsidP="00484EEF">
      <w:pPr>
        <w:jc w:val="center"/>
        <w:rPr>
          <w:sz w:val="24"/>
          <w:lang w:val="fr-FR"/>
        </w:rPr>
      </w:pPr>
      <w:r w:rsidRPr="00717A81">
        <w:rPr>
          <w:sz w:val="24"/>
          <w:lang w:val="fr-FR"/>
        </w:rPr>
        <w:lastRenderedPageBreak/>
        <w:t>Mục lục</w:t>
      </w:r>
    </w:p>
    <w:sdt>
      <w:sdtPr>
        <w:rPr>
          <w:rFonts w:ascii="Arial" w:eastAsiaTheme="minorHAnsi" w:hAnsi="Arial" w:cs="Times New Roman"/>
          <w:color w:val="auto"/>
          <w:sz w:val="22"/>
          <w:szCs w:val="22"/>
        </w:rPr>
        <w:id w:val="-903611943"/>
        <w:docPartObj>
          <w:docPartGallery w:val="Table of Contents"/>
          <w:docPartUnique/>
        </w:docPartObj>
      </w:sdtPr>
      <w:sdtEndPr>
        <w:rPr>
          <w:b/>
          <w:bCs/>
          <w:noProof/>
        </w:rPr>
      </w:sdtEndPr>
      <w:sdtContent>
        <w:p w14:paraId="090A5804" w14:textId="2A083498" w:rsidR="0014628B" w:rsidRPr="0014628B" w:rsidRDefault="0014628B" w:rsidP="005E593E">
          <w:pPr>
            <w:pStyle w:val="TOCHeading"/>
            <w:spacing w:beforeLines="30" w:before="72" w:afterLines="30" w:after="72" w:line="240" w:lineRule="auto"/>
            <w:jc w:val="right"/>
            <w:rPr>
              <w:rFonts w:ascii="Arial" w:hAnsi="Arial" w:cs="Arial"/>
              <w:color w:val="000000" w:themeColor="text1"/>
              <w:sz w:val="22"/>
              <w:szCs w:val="22"/>
            </w:rPr>
          </w:pPr>
          <w:r w:rsidRPr="0014628B">
            <w:rPr>
              <w:rFonts w:ascii="Arial" w:hAnsi="Arial" w:cs="Arial"/>
              <w:color w:val="000000" w:themeColor="text1"/>
              <w:sz w:val="22"/>
              <w:szCs w:val="22"/>
            </w:rPr>
            <w:t>Trang</w:t>
          </w:r>
        </w:p>
        <w:p w14:paraId="2C86C949" w14:textId="355D9062" w:rsidR="003643F8" w:rsidRDefault="0014628B">
          <w:pPr>
            <w:pStyle w:val="TOC1"/>
            <w:rPr>
              <w:rFonts w:asciiTheme="minorHAnsi" w:eastAsiaTheme="minorEastAsia" w:hAnsiTheme="minorHAnsi" w:cstheme="minorBidi"/>
              <w:b w:val="0"/>
              <w:lang w:eastAsia="vi-VN"/>
            </w:rPr>
          </w:pPr>
          <w:r w:rsidRPr="0014628B">
            <w:fldChar w:fldCharType="begin"/>
          </w:r>
          <w:r w:rsidRPr="0014628B">
            <w:instrText xml:space="preserve"> TOC \o "1-3" \h \z \u </w:instrText>
          </w:r>
          <w:r w:rsidRPr="0014628B">
            <w:fldChar w:fldCharType="separate"/>
          </w:r>
          <w:hyperlink w:anchor="_Toc156476584" w:history="1">
            <w:r w:rsidR="003643F8" w:rsidRPr="00C43153">
              <w:rPr>
                <w:rStyle w:val="Hyperlink"/>
              </w:rPr>
              <w:t>1</w:t>
            </w:r>
            <w:r w:rsidR="003643F8">
              <w:rPr>
                <w:rFonts w:asciiTheme="minorHAnsi" w:eastAsiaTheme="minorEastAsia" w:hAnsiTheme="minorHAnsi" w:cstheme="minorBidi"/>
                <w:b w:val="0"/>
                <w:lang w:eastAsia="vi-VN"/>
              </w:rPr>
              <w:tab/>
            </w:r>
            <w:r w:rsidR="003643F8" w:rsidRPr="00C43153">
              <w:rPr>
                <w:rStyle w:val="Hyperlink"/>
              </w:rPr>
              <w:t>Phạm vi áp dụng</w:t>
            </w:r>
            <w:r w:rsidR="003643F8">
              <w:rPr>
                <w:webHidden/>
              </w:rPr>
              <w:tab/>
            </w:r>
            <w:r w:rsidR="003643F8">
              <w:rPr>
                <w:webHidden/>
              </w:rPr>
              <w:fldChar w:fldCharType="begin"/>
            </w:r>
            <w:r w:rsidR="003643F8">
              <w:rPr>
                <w:webHidden/>
              </w:rPr>
              <w:instrText xml:space="preserve"> PAGEREF _Toc156476584 \h </w:instrText>
            </w:r>
            <w:r w:rsidR="003643F8">
              <w:rPr>
                <w:webHidden/>
              </w:rPr>
            </w:r>
            <w:r w:rsidR="003643F8">
              <w:rPr>
                <w:webHidden/>
              </w:rPr>
              <w:fldChar w:fldCharType="separate"/>
            </w:r>
            <w:r w:rsidR="00CA2253">
              <w:rPr>
                <w:webHidden/>
              </w:rPr>
              <w:t>5</w:t>
            </w:r>
            <w:r w:rsidR="003643F8">
              <w:rPr>
                <w:webHidden/>
              </w:rPr>
              <w:fldChar w:fldCharType="end"/>
            </w:r>
          </w:hyperlink>
        </w:p>
        <w:p w14:paraId="49E4CA6A" w14:textId="487DC159" w:rsidR="003643F8" w:rsidRDefault="004441EB">
          <w:pPr>
            <w:pStyle w:val="TOC1"/>
            <w:rPr>
              <w:rFonts w:asciiTheme="minorHAnsi" w:eastAsiaTheme="minorEastAsia" w:hAnsiTheme="minorHAnsi" w:cstheme="minorBidi"/>
              <w:b w:val="0"/>
              <w:lang w:eastAsia="vi-VN"/>
            </w:rPr>
          </w:pPr>
          <w:hyperlink w:anchor="_Toc156476585" w:history="1">
            <w:r w:rsidR="003643F8" w:rsidRPr="00C43153">
              <w:rPr>
                <w:rStyle w:val="Hyperlink"/>
              </w:rPr>
              <w:t>2</w:t>
            </w:r>
            <w:r w:rsidR="003643F8">
              <w:rPr>
                <w:rFonts w:asciiTheme="minorHAnsi" w:eastAsiaTheme="minorEastAsia" w:hAnsiTheme="minorHAnsi" w:cstheme="minorBidi"/>
                <w:b w:val="0"/>
                <w:lang w:eastAsia="vi-VN"/>
              </w:rPr>
              <w:tab/>
            </w:r>
            <w:r w:rsidR="003643F8" w:rsidRPr="00C43153">
              <w:rPr>
                <w:rStyle w:val="Hyperlink"/>
              </w:rPr>
              <w:t>Tài liệu viện dẫn</w:t>
            </w:r>
            <w:r w:rsidR="003643F8">
              <w:rPr>
                <w:webHidden/>
              </w:rPr>
              <w:tab/>
            </w:r>
            <w:r w:rsidR="003643F8">
              <w:rPr>
                <w:webHidden/>
              </w:rPr>
              <w:fldChar w:fldCharType="begin"/>
            </w:r>
            <w:r w:rsidR="003643F8">
              <w:rPr>
                <w:webHidden/>
              </w:rPr>
              <w:instrText xml:space="preserve"> PAGEREF _Toc156476585 \h </w:instrText>
            </w:r>
            <w:r w:rsidR="003643F8">
              <w:rPr>
                <w:webHidden/>
              </w:rPr>
            </w:r>
            <w:r w:rsidR="003643F8">
              <w:rPr>
                <w:webHidden/>
              </w:rPr>
              <w:fldChar w:fldCharType="separate"/>
            </w:r>
            <w:r w:rsidR="00CA2253">
              <w:rPr>
                <w:webHidden/>
              </w:rPr>
              <w:t>6</w:t>
            </w:r>
            <w:r w:rsidR="003643F8">
              <w:rPr>
                <w:webHidden/>
              </w:rPr>
              <w:fldChar w:fldCharType="end"/>
            </w:r>
          </w:hyperlink>
        </w:p>
        <w:p w14:paraId="693616A1" w14:textId="1A8E2487" w:rsidR="003643F8" w:rsidRDefault="004441EB">
          <w:pPr>
            <w:pStyle w:val="TOC1"/>
            <w:rPr>
              <w:rFonts w:asciiTheme="minorHAnsi" w:eastAsiaTheme="minorEastAsia" w:hAnsiTheme="minorHAnsi" w:cstheme="minorBidi"/>
              <w:b w:val="0"/>
              <w:lang w:eastAsia="vi-VN"/>
            </w:rPr>
          </w:pPr>
          <w:hyperlink w:anchor="_Toc156476586" w:history="1">
            <w:r w:rsidR="003643F8" w:rsidRPr="00C43153">
              <w:rPr>
                <w:rStyle w:val="Hyperlink"/>
              </w:rPr>
              <w:t>3</w:t>
            </w:r>
            <w:r w:rsidR="003643F8">
              <w:rPr>
                <w:rFonts w:asciiTheme="minorHAnsi" w:eastAsiaTheme="minorEastAsia" w:hAnsiTheme="minorHAnsi" w:cstheme="minorBidi"/>
                <w:b w:val="0"/>
                <w:lang w:eastAsia="vi-VN"/>
              </w:rPr>
              <w:tab/>
            </w:r>
            <w:r w:rsidR="003643F8" w:rsidRPr="00C43153">
              <w:rPr>
                <w:rStyle w:val="Hyperlink"/>
              </w:rPr>
              <w:t>Thuật ngữ và định nghĩa</w:t>
            </w:r>
            <w:r w:rsidR="003643F8">
              <w:rPr>
                <w:webHidden/>
              </w:rPr>
              <w:tab/>
            </w:r>
            <w:r w:rsidR="003643F8">
              <w:rPr>
                <w:webHidden/>
              </w:rPr>
              <w:fldChar w:fldCharType="begin"/>
            </w:r>
            <w:r w:rsidR="003643F8">
              <w:rPr>
                <w:webHidden/>
              </w:rPr>
              <w:instrText xml:space="preserve"> PAGEREF _Toc156476586 \h </w:instrText>
            </w:r>
            <w:r w:rsidR="003643F8">
              <w:rPr>
                <w:webHidden/>
              </w:rPr>
            </w:r>
            <w:r w:rsidR="003643F8">
              <w:rPr>
                <w:webHidden/>
              </w:rPr>
              <w:fldChar w:fldCharType="separate"/>
            </w:r>
            <w:r w:rsidR="00CA2253">
              <w:rPr>
                <w:webHidden/>
              </w:rPr>
              <w:t>6</w:t>
            </w:r>
            <w:r w:rsidR="003643F8">
              <w:rPr>
                <w:webHidden/>
              </w:rPr>
              <w:fldChar w:fldCharType="end"/>
            </w:r>
          </w:hyperlink>
        </w:p>
        <w:p w14:paraId="4033CDFC" w14:textId="7F5D1CB3" w:rsidR="003643F8" w:rsidRDefault="004441EB">
          <w:pPr>
            <w:pStyle w:val="TOC1"/>
            <w:rPr>
              <w:rFonts w:asciiTheme="minorHAnsi" w:eastAsiaTheme="minorEastAsia" w:hAnsiTheme="minorHAnsi" w:cstheme="minorBidi"/>
              <w:b w:val="0"/>
              <w:lang w:eastAsia="vi-VN"/>
            </w:rPr>
          </w:pPr>
          <w:hyperlink w:anchor="_Toc156476618" w:history="1">
            <w:r w:rsidR="003643F8" w:rsidRPr="00C43153">
              <w:rPr>
                <w:rStyle w:val="Hyperlink"/>
                <w:lang w:eastAsia="vi-VN"/>
              </w:rPr>
              <w:t>4</w:t>
            </w:r>
            <w:r w:rsidR="003643F8">
              <w:rPr>
                <w:rFonts w:asciiTheme="minorHAnsi" w:eastAsiaTheme="minorEastAsia" w:hAnsiTheme="minorHAnsi" w:cstheme="minorBidi"/>
                <w:b w:val="0"/>
                <w:lang w:eastAsia="vi-VN"/>
              </w:rPr>
              <w:tab/>
            </w:r>
            <w:r w:rsidR="003643F8" w:rsidRPr="00C43153">
              <w:rPr>
                <w:rStyle w:val="Hyperlink"/>
                <w:lang w:eastAsia="vi-VN"/>
              </w:rPr>
              <w:t>Phạm vi</w:t>
            </w:r>
            <w:r w:rsidR="003643F8">
              <w:rPr>
                <w:webHidden/>
              </w:rPr>
              <w:tab/>
            </w:r>
            <w:r w:rsidR="003643F8">
              <w:rPr>
                <w:webHidden/>
              </w:rPr>
              <w:fldChar w:fldCharType="begin"/>
            </w:r>
            <w:r w:rsidR="003643F8">
              <w:rPr>
                <w:webHidden/>
              </w:rPr>
              <w:instrText xml:space="preserve"> PAGEREF _Toc156476618 \h </w:instrText>
            </w:r>
            <w:r w:rsidR="003643F8">
              <w:rPr>
                <w:webHidden/>
              </w:rPr>
            </w:r>
            <w:r w:rsidR="003643F8">
              <w:rPr>
                <w:webHidden/>
              </w:rPr>
              <w:fldChar w:fldCharType="separate"/>
            </w:r>
            <w:r w:rsidR="00CA2253">
              <w:rPr>
                <w:webHidden/>
              </w:rPr>
              <w:t>8</w:t>
            </w:r>
            <w:r w:rsidR="003643F8">
              <w:rPr>
                <w:webHidden/>
              </w:rPr>
              <w:fldChar w:fldCharType="end"/>
            </w:r>
          </w:hyperlink>
        </w:p>
        <w:p w14:paraId="1E720468" w14:textId="050D9BF2" w:rsidR="003643F8" w:rsidRDefault="004441EB">
          <w:pPr>
            <w:pStyle w:val="TOC1"/>
            <w:rPr>
              <w:rFonts w:asciiTheme="minorHAnsi" w:eastAsiaTheme="minorEastAsia" w:hAnsiTheme="minorHAnsi" w:cstheme="minorBidi"/>
              <w:b w:val="0"/>
              <w:lang w:eastAsia="vi-VN"/>
            </w:rPr>
          </w:pPr>
          <w:hyperlink w:anchor="_Toc156476619" w:history="1">
            <w:r w:rsidR="003643F8" w:rsidRPr="00C43153">
              <w:rPr>
                <w:rStyle w:val="Hyperlink"/>
                <w:lang w:eastAsia="vi-VN"/>
              </w:rPr>
              <w:t>5</w:t>
            </w:r>
            <w:r w:rsidR="003643F8">
              <w:rPr>
                <w:rFonts w:asciiTheme="minorHAnsi" w:eastAsiaTheme="minorEastAsia" w:hAnsiTheme="minorHAnsi" w:cstheme="minorBidi"/>
                <w:b w:val="0"/>
                <w:lang w:eastAsia="vi-VN"/>
              </w:rPr>
              <w:tab/>
            </w:r>
            <w:r w:rsidR="003643F8" w:rsidRPr="00C43153">
              <w:rPr>
                <w:rStyle w:val="Hyperlink"/>
                <w:lang w:eastAsia="vi-VN"/>
              </w:rPr>
              <w:t>Giới hạn định lượng</w:t>
            </w:r>
            <w:r w:rsidR="003643F8">
              <w:rPr>
                <w:webHidden/>
              </w:rPr>
              <w:tab/>
            </w:r>
            <w:r w:rsidR="003643F8">
              <w:rPr>
                <w:webHidden/>
              </w:rPr>
              <w:fldChar w:fldCharType="begin"/>
            </w:r>
            <w:r w:rsidR="003643F8">
              <w:rPr>
                <w:webHidden/>
              </w:rPr>
              <w:instrText xml:space="preserve"> PAGEREF _Toc156476619 \h </w:instrText>
            </w:r>
            <w:r w:rsidR="003643F8">
              <w:rPr>
                <w:webHidden/>
              </w:rPr>
            </w:r>
            <w:r w:rsidR="003643F8">
              <w:rPr>
                <w:webHidden/>
              </w:rPr>
              <w:fldChar w:fldCharType="separate"/>
            </w:r>
            <w:r w:rsidR="00CA2253">
              <w:rPr>
                <w:webHidden/>
              </w:rPr>
              <w:t>8</w:t>
            </w:r>
            <w:r w:rsidR="003643F8">
              <w:rPr>
                <w:webHidden/>
              </w:rPr>
              <w:fldChar w:fldCharType="end"/>
            </w:r>
          </w:hyperlink>
        </w:p>
        <w:p w14:paraId="171FC4AD" w14:textId="66267919" w:rsidR="003643F8" w:rsidRDefault="004441EB">
          <w:pPr>
            <w:pStyle w:val="TOC1"/>
            <w:rPr>
              <w:rFonts w:asciiTheme="minorHAnsi" w:eastAsiaTheme="minorEastAsia" w:hAnsiTheme="minorHAnsi" w:cstheme="minorBidi"/>
              <w:b w:val="0"/>
              <w:lang w:eastAsia="vi-VN"/>
            </w:rPr>
          </w:pPr>
          <w:hyperlink w:anchor="_Toc156476620" w:history="1">
            <w:r w:rsidR="003643F8" w:rsidRPr="00C43153">
              <w:rPr>
                <w:rStyle w:val="Hyperlink"/>
              </w:rPr>
              <w:t>6</w:t>
            </w:r>
            <w:r w:rsidR="003643F8">
              <w:rPr>
                <w:rFonts w:asciiTheme="minorHAnsi" w:eastAsiaTheme="minorEastAsia" w:hAnsiTheme="minorHAnsi" w:cstheme="minorBidi"/>
                <w:b w:val="0"/>
                <w:lang w:eastAsia="vi-VN"/>
              </w:rPr>
              <w:tab/>
            </w:r>
            <w:r w:rsidR="003643F8" w:rsidRPr="00C43153">
              <w:rPr>
                <w:rStyle w:val="Hyperlink"/>
              </w:rPr>
              <w:t>Ký hiệu và thuật ngữ viết tắt</w:t>
            </w:r>
            <w:r w:rsidR="003643F8">
              <w:rPr>
                <w:webHidden/>
              </w:rPr>
              <w:tab/>
            </w:r>
            <w:r w:rsidR="003643F8">
              <w:rPr>
                <w:webHidden/>
              </w:rPr>
              <w:fldChar w:fldCharType="begin"/>
            </w:r>
            <w:r w:rsidR="003643F8">
              <w:rPr>
                <w:webHidden/>
              </w:rPr>
              <w:instrText xml:space="preserve"> PAGEREF _Toc156476620 \h </w:instrText>
            </w:r>
            <w:r w:rsidR="003643F8">
              <w:rPr>
                <w:webHidden/>
              </w:rPr>
            </w:r>
            <w:r w:rsidR="003643F8">
              <w:rPr>
                <w:webHidden/>
              </w:rPr>
              <w:fldChar w:fldCharType="separate"/>
            </w:r>
            <w:r w:rsidR="00CA2253">
              <w:rPr>
                <w:webHidden/>
              </w:rPr>
              <w:t>8</w:t>
            </w:r>
            <w:r w:rsidR="003643F8">
              <w:rPr>
                <w:webHidden/>
              </w:rPr>
              <w:fldChar w:fldCharType="end"/>
            </w:r>
          </w:hyperlink>
        </w:p>
        <w:p w14:paraId="38C8F1D9" w14:textId="4A3D1DCD" w:rsidR="003643F8" w:rsidRDefault="004441EB">
          <w:pPr>
            <w:pStyle w:val="TOC1"/>
            <w:rPr>
              <w:rFonts w:asciiTheme="minorHAnsi" w:eastAsiaTheme="minorEastAsia" w:hAnsiTheme="minorHAnsi" w:cstheme="minorBidi"/>
              <w:b w:val="0"/>
              <w:lang w:eastAsia="vi-VN"/>
            </w:rPr>
          </w:pPr>
          <w:hyperlink w:anchor="_Toc156476621" w:history="1">
            <w:r w:rsidR="003643F8" w:rsidRPr="00C43153">
              <w:rPr>
                <w:rStyle w:val="Hyperlink"/>
              </w:rPr>
              <w:t>7</w:t>
            </w:r>
            <w:r w:rsidR="003643F8">
              <w:rPr>
                <w:rFonts w:asciiTheme="minorHAnsi" w:eastAsiaTheme="minorEastAsia" w:hAnsiTheme="minorHAnsi" w:cstheme="minorBidi"/>
                <w:b w:val="0"/>
                <w:lang w:eastAsia="vi-VN"/>
              </w:rPr>
              <w:tab/>
            </w:r>
            <w:r w:rsidR="003643F8" w:rsidRPr="00C43153">
              <w:rPr>
                <w:rStyle w:val="Hyperlink"/>
              </w:rPr>
              <w:t>Yêu cầu đối với định lượng</w:t>
            </w:r>
            <w:r w:rsidR="003643F8">
              <w:rPr>
                <w:webHidden/>
              </w:rPr>
              <w:tab/>
            </w:r>
            <w:r w:rsidR="003643F8">
              <w:rPr>
                <w:webHidden/>
              </w:rPr>
              <w:fldChar w:fldCharType="begin"/>
            </w:r>
            <w:r w:rsidR="003643F8">
              <w:rPr>
                <w:webHidden/>
              </w:rPr>
              <w:instrText xml:space="preserve"> PAGEREF _Toc156476621 \h </w:instrText>
            </w:r>
            <w:r w:rsidR="003643F8">
              <w:rPr>
                <w:webHidden/>
              </w:rPr>
            </w:r>
            <w:r w:rsidR="003643F8">
              <w:rPr>
                <w:webHidden/>
              </w:rPr>
              <w:fldChar w:fldCharType="separate"/>
            </w:r>
            <w:r w:rsidR="00CA2253">
              <w:rPr>
                <w:webHidden/>
              </w:rPr>
              <w:t>9</w:t>
            </w:r>
            <w:r w:rsidR="003643F8">
              <w:rPr>
                <w:webHidden/>
              </w:rPr>
              <w:fldChar w:fldCharType="end"/>
            </w:r>
          </w:hyperlink>
        </w:p>
        <w:p w14:paraId="0FF2D2E0" w14:textId="7E0611D5" w:rsidR="003643F8" w:rsidRDefault="004441EB">
          <w:pPr>
            <w:pStyle w:val="TOC1"/>
            <w:rPr>
              <w:rFonts w:asciiTheme="minorHAnsi" w:eastAsiaTheme="minorEastAsia" w:hAnsiTheme="minorHAnsi" w:cstheme="minorBidi"/>
              <w:b w:val="0"/>
              <w:lang w:eastAsia="vi-VN"/>
            </w:rPr>
          </w:pPr>
          <w:hyperlink w:anchor="_Toc156476622" w:history="1">
            <w:r w:rsidR="003643F8" w:rsidRPr="00C43153">
              <w:rPr>
                <w:rStyle w:val="Hyperlink"/>
                <w:lang w:eastAsia="vi-VN"/>
              </w:rPr>
              <w:t>8</w:t>
            </w:r>
            <w:r w:rsidR="003643F8">
              <w:rPr>
                <w:rFonts w:asciiTheme="minorHAnsi" w:eastAsiaTheme="minorEastAsia" w:hAnsiTheme="minorHAnsi" w:cstheme="minorBidi"/>
                <w:b w:val="0"/>
                <w:lang w:eastAsia="vi-VN"/>
              </w:rPr>
              <w:tab/>
            </w:r>
            <w:r w:rsidR="003643F8" w:rsidRPr="00C43153">
              <w:rPr>
                <w:rStyle w:val="Hyperlink"/>
                <w:lang w:eastAsia="vi-VN"/>
              </w:rPr>
              <w:t>Thiết bị, dụng cụ và thuốc thử</w:t>
            </w:r>
            <w:r w:rsidR="003643F8">
              <w:rPr>
                <w:webHidden/>
              </w:rPr>
              <w:tab/>
            </w:r>
            <w:r w:rsidR="003643F8">
              <w:rPr>
                <w:webHidden/>
              </w:rPr>
              <w:fldChar w:fldCharType="begin"/>
            </w:r>
            <w:r w:rsidR="003643F8">
              <w:rPr>
                <w:webHidden/>
              </w:rPr>
              <w:instrText xml:space="preserve"> PAGEREF _Toc156476622 \h </w:instrText>
            </w:r>
            <w:r w:rsidR="003643F8">
              <w:rPr>
                <w:webHidden/>
              </w:rPr>
            </w:r>
            <w:r w:rsidR="003643F8">
              <w:rPr>
                <w:webHidden/>
              </w:rPr>
              <w:fldChar w:fldCharType="separate"/>
            </w:r>
            <w:r w:rsidR="00CA2253">
              <w:rPr>
                <w:webHidden/>
              </w:rPr>
              <w:t>11</w:t>
            </w:r>
            <w:r w:rsidR="003643F8">
              <w:rPr>
                <w:webHidden/>
              </w:rPr>
              <w:fldChar w:fldCharType="end"/>
            </w:r>
          </w:hyperlink>
        </w:p>
        <w:p w14:paraId="719081F6" w14:textId="424216E4" w:rsidR="003643F8" w:rsidRDefault="004441EB">
          <w:pPr>
            <w:pStyle w:val="TOC2"/>
            <w:rPr>
              <w:rFonts w:asciiTheme="minorHAnsi" w:eastAsiaTheme="minorEastAsia" w:hAnsiTheme="minorHAnsi" w:cstheme="minorBidi"/>
              <w:lang w:val="vi-VN" w:eastAsia="vi-VN"/>
            </w:rPr>
          </w:pPr>
          <w:hyperlink w:anchor="_Toc156476623" w:history="1">
            <w:r w:rsidR="003643F8" w:rsidRPr="00C43153">
              <w:rPr>
                <w:rStyle w:val="Hyperlink"/>
                <w:lang w:eastAsia="vi-VN"/>
              </w:rPr>
              <w:t>8.1</w:t>
            </w:r>
            <w:r w:rsidR="003643F8">
              <w:rPr>
                <w:rFonts w:asciiTheme="minorHAnsi" w:eastAsiaTheme="minorEastAsia" w:hAnsiTheme="minorHAnsi" w:cstheme="minorBidi"/>
                <w:lang w:val="vi-VN" w:eastAsia="vi-VN"/>
              </w:rPr>
              <w:tab/>
            </w:r>
            <w:r w:rsidR="003643F8" w:rsidRPr="00C43153">
              <w:rPr>
                <w:rStyle w:val="Hyperlink"/>
                <w:lang w:eastAsia="vi-VN"/>
              </w:rPr>
              <w:t>Thiết bị, dụng cụ</w:t>
            </w:r>
            <w:r w:rsidR="003643F8">
              <w:rPr>
                <w:webHidden/>
              </w:rPr>
              <w:tab/>
            </w:r>
            <w:r w:rsidR="003643F8">
              <w:rPr>
                <w:webHidden/>
              </w:rPr>
              <w:fldChar w:fldCharType="begin"/>
            </w:r>
            <w:r w:rsidR="003643F8">
              <w:rPr>
                <w:webHidden/>
              </w:rPr>
              <w:instrText xml:space="preserve"> PAGEREF _Toc156476623 \h </w:instrText>
            </w:r>
            <w:r w:rsidR="003643F8">
              <w:rPr>
                <w:webHidden/>
              </w:rPr>
            </w:r>
            <w:r w:rsidR="003643F8">
              <w:rPr>
                <w:webHidden/>
              </w:rPr>
              <w:fldChar w:fldCharType="separate"/>
            </w:r>
            <w:r w:rsidR="00CA2253">
              <w:rPr>
                <w:webHidden/>
              </w:rPr>
              <w:t>11</w:t>
            </w:r>
            <w:r w:rsidR="003643F8">
              <w:rPr>
                <w:webHidden/>
              </w:rPr>
              <w:fldChar w:fldCharType="end"/>
            </w:r>
          </w:hyperlink>
        </w:p>
        <w:p w14:paraId="4FD6A91C" w14:textId="3213735A" w:rsidR="003643F8" w:rsidRDefault="004441EB">
          <w:pPr>
            <w:pStyle w:val="TOC2"/>
            <w:rPr>
              <w:rFonts w:asciiTheme="minorHAnsi" w:eastAsiaTheme="minorEastAsia" w:hAnsiTheme="minorHAnsi" w:cstheme="minorBidi"/>
              <w:lang w:val="vi-VN" w:eastAsia="vi-VN"/>
            </w:rPr>
          </w:pPr>
          <w:hyperlink w:anchor="_Toc156476624" w:history="1">
            <w:r w:rsidR="003643F8" w:rsidRPr="00C43153">
              <w:rPr>
                <w:rStyle w:val="Hyperlink"/>
              </w:rPr>
              <w:t>8.1.1</w:t>
            </w:r>
            <w:r w:rsidR="003643F8" w:rsidRPr="00C43153">
              <w:rPr>
                <w:rStyle w:val="Hyperlink"/>
                <w:lang w:eastAsia="vi-VN"/>
              </w:rPr>
              <w:t xml:space="preserve"> Thiết bị nghiền mẫu</w:t>
            </w:r>
            <w:r w:rsidR="003643F8">
              <w:rPr>
                <w:webHidden/>
              </w:rPr>
              <w:tab/>
            </w:r>
            <w:r w:rsidR="003643F8">
              <w:rPr>
                <w:webHidden/>
              </w:rPr>
              <w:fldChar w:fldCharType="begin"/>
            </w:r>
            <w:r w:rsidR="003643F8">
              <w:rPr>
                <w:webHidden/>
              </w:rPr>
              <w:instrText xml:space="preserve"> PAGEREF _Toc156476624 \h </w:instrText>
            </w:r>
            <w:r w:rsidR="003643F8">
              <w:rPr>
                <w:webHidden/>
              </w:rPr>
            </w:r>
            <w:r w:rsidR="003643F8">
              <w:rPr>
                <w:webHidden/>
              </w:rPr>
              <w:fldChar w:fldCharType="separate"/>
            </w:r>
            <w:r w:rsidR="00CA2253">
              <w:rPr>
                <w:webHidden/>
              </w:rPr>
              <w:t>11</w:t>
            </w:r>
            <w:r w:rsidR="003643F8">
              <w:rPr>
                <w:webHidden/>
              </w:rPr>
              <w:fldChar w:fldCharType="end"/>
            </w:r>
          </w:hyperlink>
        </w:p>
        <w:p w14:paraId="792282FE" w14:textId="54D6F722" w:rsidR="003643F8" w:rsidRDefault="004441EB">
          <w:pPr>
            <w:pStyle w:val="TOC3"/>
            <w:rPr>
              <w:rFonts w:asciiTheme="minorHAnsi" w:eastAsiaTheme="minorEastAsia" w:hAnsiTheme="minorHAnsi" w:cstheme="minorBidi"/>
              <w:noProof/>
              <w:lang w:eastAsia="vi-VN"/>
            </w:rPr>
          </w:pPr>
          <w:hyperlink w:anchor="_Toc156476625" w:history="1">
            <w:r w:rsidR="003643F8" w:rsidRPr="00C43153">
              <w:rPr>
                <w:rStyle w:val="Hyperlink"/>
                <w:noProof/>
              </w:rPr>
              <w:t>8.1.2  Tủ hút áp suất âm, được lọc bụi HEPA</w:t>
            </w:r>
            <w:r w:rsidR="003643F8">
              <w:rPr>
                <w:noProof/>
                <w:webHidden/>
              </w:rPr>
              <w:tab/>
            </w:r>
            <w:r w:rsidR="003643F8">
              <w:rPr>
                <w:noProof/>
                <w:webHidden/>
              </w:rPr>
              <w:fldChar w:fldCharType="begin"/>
            </w:r>
            <w:r w:rsidR="003643F8">
              <w:rPr>
                <w:noProof/>
                <w:webHidden/>
              </w:rPr>
              <w:instrText xml:space="preserve"> PAGEREF _Toc156476625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3C0832B9" w14:textId="35AAB6D6" w:rsidR="003643F8" w:rsidRDefault="004441EB">
          <w:pPr>
            <w:pStyle w:val="TOC3"/>
            <w:tabs>
              <w:tab w:val="left" w:pos="880"/>
            </w:tabs>
            <w:rPr>
              <w:rFonts w:asciiTheme="minorHAnsi" w:eastAsiaTheme="minorEastAsia" w:hAnsiTheme="minorHAnsi" w:cstheme="minorBidi"/>
              <w:noProof/>
              <w:lang w:eastAsia="vi-VN"/>
            </w:rPr>
          </w:pPr>
          <w:hyperlink w:anchor="_Toc156476626" w:history="1">
            <w:r w:rsidR="003643F8" w:rsidRPr="00C43153">
              <w:rPr>
                <w:rStyle w:val="Hyperlink"/>
                <w:noProof/>
                <w:lang w:eastAsia="vi-VN"/>
              </w:rPr>
              <w:t>8.1.3</w:t>
            </w:r>
            <w:r w:rsidR="003643F8">
              <w:rPr>
                <w:rFonts w:asciiTheme="minorHAnsi" w:eastAsiaTheme="minorEastAsia" w:hAnsiTheme="minorHAnsi" w:cstheme="minorBidi"/>
                <w:noProof/>
                <w:lang w:eastAsia="vi-VN"/>
              </w:rPr>
              <w:tab/>
            </w:r>
            <w:r w:rsidR="003643F8" w:rsidRPr="00C43153">
              <w:rPr>
                <w:rStyle w:val="Hyperlink"/>
                <w:noProof/>
                <w:lang w:eastAsia="vi-VN"/>
              </w:rPr>
              <w:t>Cân phân tích</w:t>
            </w:r>
            <w:r w:rsidR="003643F8">
              <w:rPr>
                <w:noProof/>
                <w:webHidden/>
              </w:rPr>
              <w:tab/>
            </w:r>
            <w:r w:rsidR="003643F8">
              <w:rPr>
                <w:noProof/>
                <w:webHidden/>
              </w:rPr>
              <w:fldChar w:fldCharType="begin"/>
            </w:r>
            <w:r w:rsidR="003643F8">
              <w:rPr>
                <w:noProof/>
                <w:webHidden/>
              </w:rPr>
              <w:instrText xml:space="preserve"> PAGEREF _Toc156476626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218EC524" w14:textId="16D517CF" w:rsidR="003643F8" w:rsidRDefault="004441EB">
          <w:pPr>
            <w:pStyle w:val="TOC3"/>
            <w:tabs>
              <w:tab w:val="left" w:pos="880"/>
            </w:tabs>
            <w:rPr>
              <w:rFonts w:asciiTheme="minorHAnsi" w:eastAsiaTheme="minorEastAsia" w:hAnsiTheme="minorHAnsi" w:cstheme="minorBidi"/>
              <w:noProof/>
              <w:lang w:eastAsia="vi-VN"/>
            </w:rPr>
          </w:pPr>
          <w:hyperlink w:anchor="_Toc156476627" w:history="1">
            <w:r w:rsidR="003643F8" w:rsidRPr="00C43153">
              <w:rPr>
                <w:rStyle w:val="Hyperlink"/>
                <w:noProof/>
              </w:rPr>
              <w:t>8.1.4</w:t>
            </w:r>
            <w:r w:rsidR="003643F8">
              <w:rPr>
                <w:rFonts w:asciiTheme="minorHAnsi" w:eastAsiaTheme="minorEastAsia" w:hAnsiTheme="minorHAnsi" w:cstheme="minorBidi"/>
                <w:noProof/>
                <w:lang w:eastAsia="vi-VN"/>
              </w:rPr>
              <w:tab/>
            </w:r>
            <w:r w:rsidR="003643F8" w:rsidRPr="00C43153">
              <w:rPr>
                <w:rStyle w:val="Hyperlink"/>
                <w:noProof/>
              </w:rPr>
              <w:t>Lò nung</w:t>
            </w:r>
            <w:r w:rsidR="003643F8">
              <w:rPr>
                <w:noProof/>
                <w:webHidden/>
              </w:rPr>
              <w:tab/>
            </w:r>
            <w:r w:rsidR="003643F8">
              <w:rPr>
                <w:noProof/>
                <w:webHidden/>
              </w:rPr>
              <w:fldChar w:fldCharType="begin"/>
            </w:r>
            <w:r w:rsidR="003643F8">
              <w:rPr>
                <w:noProof/>
                <w:webHidden/>
              </w:rPr>
              <w:instrText xml:space="preserve"> PAGEREF _Toc156476627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7D2DB910" w14:textId="61CA8CB0" w:rsidR="003643F8" w:rsidRDefault="004441EB">
          <w:pPr>
            <w:pStyle w:val="TOC3"/>
            <w:tabs>
              <w:tab w:val="left" w:pos="880"/>
            </w:tabs>
            <w:rPr>
              <w:rFonts w:asciiTheme="minorHAnsi" w:eastAsiaTheme="minorEastAsia" w:hAnsiTheme="minorHAnsi" w:cstheme="minorBidi"/>
              <w:noProof/>
              <w:lang w:eastAsia="vi-VN"/>
            </w:rPr>
          </w:pPr>
          <w:hyperlink w:anchor="_Toc156476628" w:history="1">
            <w:r w:rsidR="003643F8" w:rsidRPr="00C43153">
              <w:rPr>
                <w:rStyle w:val="Hyperlink"/>
                <w:noProof/>
              </w:rPr>
              <w:t>8.1.5</w:t>
            </w:r>
            <w:r w:rsidR="003643F8">
              <w:rPr>
                <w:rFonts w:asciiTheme="minorHAnsi" w:eastAsiaTheme="minorEastAsia" w:hAnsiTheme="minorHAnsi" w:cstheme="minorBidi"/>
                <w:noProof/>
                <w:lang w:eastAsia="vi-VN"/>
              </w:rPr>
              <w:tab/>
            </w:r>
            <w:r w:rsidR="003643F8" w:rsidRPr="00C43153">
              <w:rPr>
                <w:rStyle w:val="Hyperlink"/>
                <w:noProof/>
              </w:rPr>
              <w:t>Máy làm sạch siêu âm</w:t>
            </w:r>
            <w:r w:rsidR="003643F8">
              <w:rPr>
                <w:noProof/>
                <w:webHidden/>
              </w:rPr>
              <w:tab/>
            </w:r>
            <w:r w:rsidR="003643F8">
              <w:rPr>
                <w:noProof/>
                <w:webHidden/>
              </w:rPr>
              <w:fldChar w:fldCharType="begin"/>
            </w:r>
            <w:r w:rsidR="003643F8">
              <w:rPr>
                <w:noProof/>
                <w:webHidden/>
              </w:rPr>
              <w:instrText xml:space="preserve"> PAGEREF _Toc156476628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5E21837C" w14:textId="125AECEA" w:rsidR="003643F8" w:rsidRDefault="004441EB">
          <w:pPr>
            <w:pStyle w:val="TOC3"/>
            <w:tabs>
              <w:tab w:val="left" w:pos="880"/>
            </w:tabs>
            <w:rPr>
              <w:rFonts w:asciiTheme="minorHAnsi" w:eastAsiaTheme="minorEastAsia" w:hAnsiTheme="minorHAnsi" w:cstheme="minorBidi"/>
              <w:noProof/>
              <w:lang w:eastAsia="vi-VN"/>
            </w:rPr>
          </w:pPr>
          <w:hyperlink w:anchor="_Toc156476629" w:history="1">
            <w:r w:rsidR="003643F8" w:rsidRPr="00C43153">
              <w:rPr>
                <w:rStyle w:val="Hyperlink"/>
                <w:noProof/>
              </w:rPr>
              <w:t>8.1.6</w:t>
            </w:r>
            <w:r w:rsidR="003643F8">
              <w:rPr>
                <w:rFonts w:asciiTheme="minorHAnsi" w:eastAsiaTheme="minorEastAsia" w:hAnsiTheme="minorHAnsi" w:cstheme="minorBidi"/>
                <w:noProof/>
                <w:lang w:eastAsia="vi-VN"/>
              </w:rPr>
              <w:tab/>
            </w:r>
            <w:r w:rsidR="003643F8" w:rsidRPr="00C43153">
              <w:rPr>
                <w:rStyle w:val="Hyperlink"/>
                <w:noProof/>
              </w:rPr>
              <w:t>Màng lọc thủy tinh (đường kính 25 mm)</w:t>
            </w:r>
            <w:r w:rsidR="003643F8">
              <w:rPr>
                <w:noProof/>
                <w:webHidden/>
              </w:rPr>
              <w:tab/>
            </w:r>
            <w:r w:rsidR="003643F8">
              <w:rPr>
                <w:noProof/>
                <w:webHidden/>
              </w:rPr>
              <w:fldChar w:fldCharType="begin"/>
            </w:r>
            <w:r w:rsidR="003643F8">
              <w:rPr>
                <w:noProof/>
                <w:webHidden/>
              </w:rPr>
              <w:instrText xml:space="preserve"> PAGEREF _Toc156476629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46BE22CF" w14:textId="303C6634" w:rsidR="003643F8" w:rsidRDefault="004441EB">
          <w:pPr>
            <w:pStyle w:val="TOC3"/>
            <w:tabs>
              <w:tab w:val="left" w:pos="880"/>
            </w:tabs>
            <w:rPr>
              <w:rFonts w:asciiTheme="minorHAnsi" w:eastAsiaTheme="minorEastAsia" w:hAnsiTheme="minorHAnsi" w:cstheme="minorBidi"/>
              <w:noProof/>
              <w:lang w:eastAsia="vi-VN"/>
            </w:rPr>
          </w:pPr>
          <w:hyperlink w:anchor="_Toc156476630" w:history="1">
            <w:r w:rsidR="003643F8" w:rsidRPr="00C43153">
              <w:rPr>
                <w:rStyle w:val="Hyperlink"/>
                <w:noProof/>
              </w:rPr>
              <w:t>8.1.7</w:t>
            </w:r>
            <w:r w:rsidR="003643F8">
              <w:rPr>
                <w:rFonts w:asciiTheme="minorHAnsi" w:eastAsiaTheme="minorEastAsia" w:hAnsiTheme="minorHAnsi" w:cstheme="minorBidi"/>
                <w:noProof/>
                <w:lang w:eastAsia="vi-VN"/>
              </w:rPr>
              <w:tab/>
            </w:r>
            <w:r w:rsidR="003643F8" w:rsidRPr="00C43153">
              <w:rPr>
                <w:rStyle w:val="Hyperlink"/>
                <w:noProof/>
              </w:rPr>
              <w:t>Vật tư</w:t>
            </w:r>
            <w:r w:rsidR="003643F8" w:rsidRPr="00C43153">
              <w:rPr>
                <w:rStyle w:val="Hyperlink"/>
                <w:noProof/>
                <w:lang w:val="en-US"/>
              </w:rPr>
              <w:t xml:space="preserve"> phòng thí nghiệm tổng hợp</w:t>
            </w:r>
            <w:r w:rsidR="003643F8">
              <w:rPr>
                <w:noProof/>
                <w:webHidden/>
              </w:rPr>
              <w:tab/>
            </w:r>
            <w:r w:rsidR="003643F8">
              <w:rPr>
                <w:noProof/>
                <w:webHidden/>
              </w:rPr>
              <w:fldChar w:fldCharType="begin"/>
            </w:r>
            <w:r w:rsidR="003643F8">
              <w:rPr>
                <w:noProof/>
                <w:webHidden/>
              </w:rPr>
              <w:instrText xml:space="preserve"> PAGEREF _Toc156476630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074A3538" w14:textId="1030DED6" w:rsidR="003643F8" w:rsidRDefault="004441EB">
          <w:pPr>
            <w:pStyle w:val="TOC3"/>
            <w:tabs>
              <w:tab w:val="left" w:pos="880"/>
            </w:tabs>
            <w:rPr>
              <w:rFonts w:asciiTheme="minorHAnsi" w:eastAsiaTheme="minorEastAsia" w:hAnsiTheme="minorHAnsi" w:cstheme="minorBidi"/>
              <w:noProof/>
              <w:lang w:eastAsia="vi-VN"/>
            </w:rPr>
          </w:pPr>
          <w:hyperlink w:anchor="_Toc156476631" w:history="1">
            <w:r w:rsidR="003643F8" w:rsidRPr="00C43153">
              <w:rPr>
                <w:rStyle w:val="Hyperlink"/>
                <w:noProof/>
              </w:rPr>
              <w:t>8.1.8</w:t>
            </w:r>
            <w:r w:rsidR="003643F8">
              <w:rPr>
                <w:rFonts w:asciiTheme="minorHAnsi" w:eastAsiaTheme="minorEastAsia" w:hAnsiTheme="minorHAnsi" w:cstheme="minorBidi"/>
                <w:noProof/>
                <w:lang w:eastAsia="vi-VN"/>
              </w:rPr>
              <w:tab/>
            </w:r>
            <w:r w:rsidR="003643F8" w:rsidRPr="00C43153">
              <w:rPr>
                <w:rStyle w:val="Hyperlink"/>
                <w:noProof/>
              </w:rPr>
              <w:t>Máy đo nhiễu xạ tia X</w:t>
            </w:r>
            <w:r w:rsidR="003643F8">
              <w:rPr>
                <w:noProof/>
                <w:webHidden/>
              </w:rPr>
              <w:tab/>
            </w:r>
            <w:r w:rsidR="003643F8">
              <w:rPr>
                <w:noProof/>
                <w:webHidden/>
              </w:rPr>
              <w:fldChar w:fldCharType="begin"/>
            </w:r>
            <w:r w:rsidR="003643F8">
              <w:rPr>
                <w:noProof/>
                <w:webHidden/>
              </w:rPr>
              <w:instrText xml:space="preserve"> PAGEREF _Toc156476631 \h </w:instrText>
            </w:r>
            <w:r w:rsidR="003643F8">
              <w:rPr>
                <w:noProof/>
                <w:webHidden/>
              </w:rPr>
            </w:r>
            <w:r w:rsidR="003643F8">
              <w:rPr>
                <w:noProof/>
                <w:webHidden/>
              </w:rPr>
              <w:fldChar w:fldCharType="separate"/>
            </w:r>
            <w:r w:rsidR="00CA2253">
              <w:rPr>
                <w:noProof/>
                <w:webHidden/>
              </w:rPr>
              <w:t>11</w:t>
            </w:r>
            <w:r w:rsidR="003643F8">
              <w:rPr>
                <w:noProof/>
                <w:webHidden/>
              </w:rPr>
              <w:fldChar w:fldCharType="end"/>
            </w:r>
          </w:hyperlink>
        </w:p>
        <w:p w14:paraId="44E86CE6" w14:textId="0D62036E" w:rsidR="003643F8" w:rsidRDefault="004441EB">
          <w:pPr>
            <w:pStyle w:val="TOC2"/>
            <w:rPr>
              <w:rFonts w:asciiTheme="minorHAnsi" w:eastAsiaTheme="minorEastAsia" w:hAnsiTheme="minorHAnsi" w:cstheme="minorBidi"/>
              <w:lang w:val="vi-VN" w:eastAsia="vi-VN"/>
            </w:rPr>
          </w:pPr>
          <w:hyperlink w:anchor="_Toc156476632" w:history="1">
            <w:r w:rsidR="003643F8" w:rsidRPr="00C43153">
              <w:rPr>
                <w:rStyle w:val="Hyperlink"/>
              </w:rPr>
              <w:t>8.2</w:t>
            </w:r>
            <w:r w:rsidR="003643F8">
              <w:rPr>
                <w:rFonts w:asciiTheme="minorHAnsi" w:eastAsiaTheme="minorEastAsia" w:hAnsiTheme="minorHAnsi" w:cstheme="minorBidi"/>
                <w:lang w:val="vi-VN" w:eastAsia="vi-VN"/>
              </w:rPr>
              <w:tab/>
            </w:r>
            <w:r w:rsidR="003643F8" w:rsidRPr="00C43153">
              <w:rPr>
                <w:rStyle w:val="Hyperlink"/>
              </w:rPr>
              <w:t>Thuốc thử</w:t>
            </w:r>
            <w:r w:rsidR="003643F8">
              <w:rPr>
                <w:webHidden/>
              </w:rPr>
              <w:tab/>
            </w:r>
            <w:r w:rsidR="003643F8">
              <w:rPr>
                <w:webHidden/>
              </w:rPr>
              <w:fldChar w:fldCharType="begin"/>
            </w:r>
            <w:r w:rsidR="003643F8">
              <w:rPr>
                <w:webHidden/>
              </w:rPr>
              <w:instrText xml:space="preserve"> PAGEREF _Toc156476632 \h </w:instrText>
            </w:r>
            <w:r w:rsidR="003643F8">
              <w:rPr>
                <w:webHidden/>
              </w:rPr>
            </w:r>
            <w:r w:rsidR="003643F8">
              <w:rPr>
                <w:webHidden/>
              </w:rPr>
              <w:fldChar w:fldCharType="separate"/>
            </w:r>
            <w:r w:rsidR="00CA2253">
              <w:rPr>
                <w:webHidden/>
              </w:rPr>
              <w:t>12</w:t>
            </w:r>
            <w:r w:rsidR="003643F8">
              <w:rPr>
                <w:webHidden/>
              </w:rPr>
              <w:fldChar w:fldCharType="end"/>
            </w:r>
          </w:hyperlink>
        </w:p>
        <w:p w14:paraId="23A69F4E" w14:textId="670AAF45" w:rsidR="003643F8" w:rsidRDefault="004441EB">
          <w:pPr>
            <w:pStyle w:val="TOC3"/>
            <w:tabs>
              <w:tab w:val="left" w:pos="880"/>
            </w:tabs>
            <w:rPr>
              <w:rFonts w:asciiTheme="minorHAnsi" w:eastAsiaTheme="minorEastAsia" w:hAnsiTheme="minorHAnsi" w:cstheme="minorBidi"/>
              <w:noProof/>
              <w:lang w:eastAsia="vi-VN"/>
            </w:rPr>
          </w:pPr>
          <w:hyperlink w:anchor="_Toc156476633" w:history="1">
            <w:r w:rsidR="003643F8" w:rsidRPr="00C43153">
              <w:rPr>
                <w:rStyle w:val="Hyperlink"/>
                <w:noProof/>
              </w:rPr>
              <w:t>8.2.1</w:t>
            </w:r>
            <w:r w:rsidR="003643F8">
              <w:rPr>
                <w:rFonts w:asciiTheme="minorHAnsi" w:eastAsiaTheme="minorEastAsia" w:hAnsiTheme="minorHAnsi" w:cstheme="minorBidi"/>
                <w:noProof/>
                <w:lang w:eastAsia="vi-VN"/>
              </w:rPr>
              <w:tab/>
            </w:r>
            <w:r w:rsidR="003643F8" w:rsidRPr="00C43153">
              <w:rPr>
                <w:rStyle w:val="Hyperlink"/>
                <w:noProof/>
              </w:rPr>
              <w:t>Nước cất không bụi.</w:t>
            </w:r>
            <w:r w:rsidR="003643F8">
              <w:rPr>
                <w:noProof/>
                <w:webHidden/>
              </w:rPr>
              <w:tab/>
            </w:r>
            <w:r w:rsidR="003643F8">
              <w:rPr>
                <w:noProof/>
                <w:webHidden/>
              </w:rPr>
              <w:fldChar w:fldCharType="begin"/>
            </w:r>
            <w:r w:rsidR="003643F8">
              <w:rPr>
                <w:noProof/>
                <w:webHidden/>
              </w:rPr>
              <w:instrText xml:space="preserve"> PAGEREF _Toc156476633 \h </w:instrText>
            </w:r>
            <w:r w:rsidR="003643F8">
              <w:rPr>
                <w:noProof/>
                <w:webHidden/>
              </w:rPr>
            </w:r>
            <w:r w:rsidR="003643F8">
              <w:rPr>
                <w:noProof/>
                <w:webHidden/>
              </w:rPr>
              <w:fldChar w:fldCharType="separate"/>
            </w:r>
            <w:r w:rsidR="00CA2253">
              <w:rPr>
                <w:noProof/>
                <w:webHidden/>
              </w:rPr>
              <w:t>12</w:t>
            </w:r>
            <w:r w:rsidR="003643F8">
              <w:rPr>
                <w:noProof/>
                <w:webHidden/>
              </w:rPr>
              <w:fldChar w:fldCharType="end"/>
            </w:r>
          </w:hyperlink>
        </w:p>
        <w:p w14:paraId="4A3A2E74" w14:textId="402CE320" w:rsidR="003643F8" w:rsidRDefault="004441EB">
          <w:pPr>
            <w:pStyle w:val="TOC3"/>
            <w:tabs>
              <w:tab w:val="left" w:pos="880"/>
            </w:tabs>
            <w:rPr>
              <w:rFonts w:asciiTheme="minorHAnsi" w:eastAsiaTheme="minorEastAsia" w:hAnsiTheme="minorHAnsi" w:cstheme="minorBidi"/>
              <w:noProof/>
              <w:lang w:eastAsia="vi-VN"/>
            </w:rPr>
          </w:pPr>
          <w:hyperlink w:anchor="_Toc156476634" w:history="1">
            <w:r w:rsidR="003643F8" w:rsidRPr="00C43153">
              <w:rPr>
                <w:rStyle w:val="Hyperlink"/>
                <w:noProof/>
              </w:rPr>
              <w:t>8.2.2</w:t>
            </w:r>
            <w:r w:rsidR="003643F8">
              <w:rPr>
                <w:rFonts w:asciiTheme="minorHAnsi" w:eastAsiaTheme="minorEastAsia" w:hAnsiTheme="minorHAnsi" w:cstheme="minorBidi"/>
                <w:noProof/>
                <w:lang w:eastAsia="vi-VN"/>
              </w:rPr>
              <w:tab/>
            </w:r>
            <w:r w:rsidR="003643F8" w:rsidRPr="00C43153">
              <w:rPr>
                <w:rStyle w:val="Hyperlink"/>
                <w:noProof/>
              </w:rPr>
              <w:t>Axit fomic đậm đặc, loại thuốc thử.</w:t>
            </w:r>
            <w:r w:rsidR="003643F8">
              <w:rPr>
                <w:noProof/>
                <w:webHidden/>
              </w:rPr>
              <w:tab/>
            </w:r>
            <w:r w:rsidR="003643F8">
              <w:rPr>
                <w:noProof/>
                <w:webHidden/>
              </w:rPr>
              <w:fldChar w:fldCharType="begin"/>
            </w:r>
            <w:r w:rsidR="003643F8">
              <w:rPr>
                <w:noProof/>
                <w:webHidden/>
              </w:rPr>
              <w:instrText xml:space="preserve"> PAGEREF _Toc156476634 \h </w:instrText>
            </w:r>
            <w:r w:rsidR="003643F8">
              <w:rPr>
                <w:noProof/>
                <w:webHidden/>
              </w:rPr>
            </w:r>
            <w:r w:rsidR="003643F8">
              <w:rPr>
                <w:noProof/>
                <w:webHidden/>
              </w:rPr>
              <w:fldChar w:fldCharType="separate"/>
            </w:r>
            <w:r w:rsidR="00CA2253">
              <w:rPr>
                <w:noProof/>
                <w:webHidden/>
              </w:rPr>
              <w:t>12</w:t>
            </w:r>
            <w:r w:rsidR="003643F8">
              <w:rPr>
                <w:noProof/>
                <w:webHidden/>
              </w:rPr>
              <w:fldChar w:fldCharType="end"/>
            </w:r>
          </w:hyperlink>
        </w:p>
        <w:p w14:paraId="3514FE0B" w14:textId="71D81E8A" w:rsidR="003643F8" w:rsidRDefault="004441EB">
          <w:pPr>
            <w:pStyle w:val="TOC3"/>
            <w:tabs>
              <w:tab w:val="left" w:pos="880"/>
            </w:tabs>
            <w:rPr>
              <w:rFonts w:asciiTheme="minorHAnsi" w:eastAsiaTheme="minorEastAsia" w:hAnsiTheme="minorHAnsi" w:cstheme="minorBidi"/>
              <w:noProof/>
              <w:lang w:eastAsia="vi-VN"/>
            </w:rPr>
          </w:pPr>
          <w:hyperlink w:anchor="_Toc156476635" w:history="1">
            <w:r w:rsidR="003643F8" w:rsidRPr="00C43153">
              <w:rPr>
                <w:rStyle w:val="Hyperlink"/>
                <w:noProof/>
              </w:rPr>
              <w:t>8.2.3</w:t>
            </w:r>
            <w:r w:rsidR="003643F8">
              <w:rPr>
                <w:rFonts w:asciiTheme="minorHAnsi" w:eastAsiaTheme="minorEastAsia" w:hAnsiTheme="minorHAnsi" w:cstheme="minorBidi"/>
                <w:noProof/>
                <w:lang w:eastAsia="vi-VN"/>
              </w:rPr>
              <w:tab/>
            </w:r>
            <w:r w:rsidR="003643F8" w:rsidRPr="00C43153">
              <w:rPr>
                <w:rStyle w:val="Hyperlink"/>
                <w:noProof/>
              </w:rPr>
              <w:t>Natri hydroxit dạng viên, loại thuốc thử.</w:t>
            </w:r>
            <w:r w:rsidR="003643F8">
              <w:rPr>
                <w:noProof/>
                <w:webHidden/>
              </w:rPr>
              <w:tab/>
            </w:r>
            <w:r w:rsidR="003643F8">
              <w:rPr>
                <w:noProof/>
                <w:webHidden/>
              </w:rPr>
              <w:fldChar w:fldCharType="begin"/>
            </w:r>
            <w:r w:rsidR="003643F8">
              <w:rPr>
                <w:noProof/>
                <w:webHidden/>
              </w:rPr>
              <w:instrText xml:space="preserve"> PAGEREF _Toc156476635 \h </w:instrText>
            </w:r>
            <w:r w:rsidR="003643F8">
              <w:rPr>
                <w:noProof/>
                <w:webHidden/>
              </w:rPr>
            </w:r>
            <w:r w:rsidR="003643F8">
              <w:rPr>
                <w:noProof/>
                <w:webHidden/>
              </w:rPr>
              <w:fldChar w:fldCharType="separate"/>
            </w:r>
            <w:r w:rsidR="00CA2253">
              <w:rPr>
                <w:noProof/>
                <w:webHidden/>
              </w:rPr>
              <w:t>12</w:t>
            </w:r>
            <w:r w:rsidR="003643F8">
              <w:rPr>
                <w:noProof/>
                <w:webHidden/>
              </w:rPr>
              <w:fldChar w:fldCharType="end"/>
            </w:r>
          </w:hyperlink>
        </w:p>
        <w:p w14:paraId="0162C70A" w14:textId="47058FC0" w:rsidR="003643F8" w:rsidRDefault="004441EB">
          <w:pPr>
            <w:pStyle w:val="TOC3"/>
            <w:tabs>
              <w:tab w:val="left" w:pos="880"/>
            </w:tabs>
            <w:rPr>
              <w:rFonts w:asciiTheme="minorHAnsi" w:eastAsiaTheme="minorEastAsia" w:hAnsiTheme="minorHAnsi" w:cstheme="minorBidi"/>
              <w:noProof/>
              <w:lang w:eastAsia="vi-VN"/>
            </w:rPr>
          </w:pPr>
          <w:hyperlink w:anchor="_Toc156476636" w:history="1">
            <w:r w:rsidR="003643F8" w:rsidRPr="00C43153">
              <w:rPr>
                <w:rStyle w:val="Hyperlink"/>
                <w:noProof/>
              </w:rPr>
              <w:t>8.2.4</w:t>
            </w:r>
            <w:r w:rsidR="003643F8">
              <w:rPr>
                <w:rFonts w:asciiTheme="minorHAnsi" w:eastAsiaTheme="minorEastAsia" w:hAnsiTheme="minorHAnsi" w:cstheme="minorBidi"/>
                <w:noProof/>
                <w:lang w:eastAsia="vi-VN"/>
              </w:rPr>
              <w:tab/>
            </w:r>
            <w:r w:rsidR="003643F8" w:rsidRPr="00C43153">
              <w:rPr>
                <w:rStyle w:val="Hyperlink"/>
                <w:noProof/>
              </w:rPr>
              <w:t>Cồn isopropyl, loại thuốc thử.</w:t>
            </w:r>
            <w:r w:rsidR="003643F8">
              <w:rPr>
                <w:noProof/>
                <w:webHidden/>
              </w:rPr>
              <w:tab/>
            </w:r>
            <w:r w:rsidR="003643F8">
              <w:rPr>
                <w:noProof/>
                <w:webHidden/>
              </w:rPr>
              <w:fldChar w:fldCharType="begin"/>
            </w:r>
            <w:r w:rsidR="003643F8">
              <w:rPr>
                <w:noProof/>
                <w:webHidden/>
              </w:rPr>
              <w:instrText xml:space="preserve"> PAGEREF _Toc156476636 \h </w:instrText>
            </w:r>
            <w:r w:rsidR="003643F8">
              <w:rPr>
                <w:noProof/>
                <w:webHidden/>
              </w:rPr>
            </w:r>
            <w:r w:rsidR="003643F8">
              <w:rPr>
                <w:noProof/>
                <w:webHidden/>
              </w:rPr>
              <w:fldChar w:fldCharType="separate"/>
            </w:r>
            <w:r w:rsidR="00CA2253">
              <w:rPr>
                <w:noProof/>
                <w:webHidden/>
              </w:rPr>
              <w:t>12</w:t>
            </w:r>
            <w:r w:rsidR="003643F8">
              <w:rPr>
                <w:noProof/>
                <w:webHidden/>
              </w:rPr>
              <w:fldChar w:fldCharType="end"/>
            </w:r>
          </w:hyperlink>
        </w:p>
        <w:p w14:paraId="457A7258" w14:textId="363C977C" w:rsidR="003643F8" w:rsidRDefault="004441EB">
          <w:pPr>
            <w:pStyle w:val="TOC1"/>
            <w:rPr>
              <w:rFonts w:asciiTheme="minorHAnsi" w:eastAsiaTheme="minorEastAsia" w:hAnsiTheme="minorHAnsi" w:cstheme="minorBidi"/>
              <w:b w:val="0"/>
              <w:lang w:eastAsia="vi-VN"/>
            </w:rPr>
          </w:pPr>
          <w:hyperlink w:anchor="_Toc156476637" w:history="1">
            <w:r w:rsidR="003643F8" w:rsidRPr="00C43153">
              <w:rPr>
                <w:rStyle w:val="Hyperlink"/>
              </w:rPr>
              <w:t>9</w:t>
            </w:r>
            <w:r w:rsidR="003643F8">
              <w:rPr>
                <w:rFonts w:asciiTheme="minorHAnsi" w:eastAsiaTheme="minorEastAsia" w:hAnsiTheme="minorHAnsi" w:cstheme="minorBidi"/>
                <w:b w:val="0"/>
                <w:lang w:eastAsia="vi-VN"/>
              </w:rPr>
              <w:tab/>
            </w:r>
            <w:r w:rsidR="003643F8" w:rsidRPr="00C43153">
              <w:rPr>
                <w:rStyle w:val="Hyperlink"/>
              </w:rPr>
              <w:t>Phương pháp và nguyên tắc định lượng XRD</w:t>
            </w:r>
            <w:r w:rsidR="003643F8">
              <w:rPr>
                <w:webHidden/>
              </w:rPr>
              <w:tab/>
            </w:r>
            <w:r w:rsidR="003643F8">
              <w:rPr>
                <w:webHidden/>
              </w:rPr>
              <w:fldChar w:fldCharType="begin"/>
            </w:r>
            <w:r w:rsidR="003643F8">
              <w:rPr>
                <w:webHidden/>
              </w:rPr>
              <w:instrText xml:space="preserve"> PAGEREF _Toc156476637 \h </w:instrText>
            </w:r>
            <w:r w:rsidR="003643F8">
              <w:rPr>
                <w:webHidden/>
              </w:rPr>
            </w:r>
            <w:r w:rsidR="003643F8">
              <w:rPr>
                <w:webHidden/>
              </w:rPr>
              <w:fldChar w:fldCharType="separate"/>
            </w:r>
            <w:r w:rsidR="00CA2253">
              <w:rPr>
                <w:webHidden/>
              </w:rPr>
              <w:t>12</w:t>
            </w:r>
            <w:r w:rsidR="003643F8">
              <w:rPr>
                <w:webHidden/>
              </w:rPr>
              <w:fldChar w:fldCharType="end"/>
            </w:r>
          </w:hyperlink>
        </w:p>
        <w:p w14:paraId="05817E27" w14:textId="18D34876" w:rsidR="003643F8" w:rsidRDefault="004441EB">
          <w:pPr>
            <w:pStyle w:val="TOC2"/>
            <w:rPr>
              <w:rFonts w:asciiTheme="minorHAnsi" w:eastAsiaTheme="minorEastAsia" w:hAnsiTheme="minorHAnsi" w:cstheme="minorBidi"/>
              <w:lang w:val="vi-VN" w:eastAsia="vi-VN"/>
            </w:rPr>
          </w:pPr>
          <w:hyperlink w:anchor="_Toc156476638" w:history="1">
            <w:r w:rsidR="003643F8" w:rsidRPr="00C43153">
              <w:rPr>
                <w:rStyle w:val="Hyperlink"/>
              </w:rPr>
              <w:t>9.1</w:t>
            </w:r>
            <w:r w:rsidR="003643F8">
              <w:rPr>
                <w:rFonts w:asciiTheme="minorHAnsi" w:eastAsiaTheme="minorEastAsia" w:hAnsiTheme="minorHAnsi" w:cstheme="minorBidi"/>
                <w:lang w:val="vi-VN" w:eastAsia="vi-VN"/>
              </w:rPr>
              <w:tab/>
            </w:r>
            <w:r w:rsidR="003643F8" w:rsidRPr="00C43153">
              <w:rPr>
                <w:rStyle w:val="Hyperlink"/>
              </w:rPr>
              <w:t>Phương pháp định lượng XRD sử dụng chất chuẩn ngoài</w:t>
            </w:r>
            <w:r w:rsidR="003643F8">
              <w:rPr>
                <w:webHidden/>
              </w:rPr>
              <w:tab/>
            </w:r>
            <w:r w:rsidR="003643F8">
              <w:rPr>
                <w:webHidden/>
              </w:rPr>
              <w:fldChar w:fldCharType="begin"/>
            </w:r>
            <w:r w:rsidR="003643F8">
              <w:rPr>
                <w:webHidden/>
              </w:rPr>
              <w:instrText xml:space="preserve"> PAGEREF _Toc156476638 \h </w:instrText>
            </w:r>
            <w:r w:rsidR="003643F8">
              <w:rPr>
                <w:webHidden/>
              </w:rPr>
            </w:r>
            <w:r w:rsidR="003643F8">
              <w:rPr>
                <w:webHidden/>
              </w:rPr>
              <w:fldChar w:fldCharType="separate"/>
            </w:r>
            <w:r w:rsidR="00CA2253">
              <w:rPr>
                <w:webHidden/>
              </w:rPr>
              <w:t>12</w:t>
            </w:r>
            <w:r w:rsidR="003643F8">
              <w:rPr>
                <w:webHidden/>
              </w:rPr>
              <w:fldChar w:fldCharType="end"/>
            </w:r>
          </w:hyperlink>
        </w:p>
        <w:p w14:paraId="53D1577D" w14:textId="2A08C027" w:rsidR="003643F8" w:rsidRDefault="004441EB">
          <w:pPr>
            <w:pStyle w:val="TOC2"/>
            <w:rPr>
              <w:rFonts w:asciiTheme="minorHAnsi" w:eastAsiaTheme="minorEastAsia" w:hAnsiTheme="minorHAnsi" w:cstheme="minorBidi"/>
              <w:lang w:val="vi-VN" w:eastAsia="vi-VN"/>
            </w:rPr>
          </w:pPr>
          <w:hyperlink w:anchor="_Toc156476639" w:history="1">
            <w:r w:rsidR="003643F8" w:rsidRPr="00C43153">
              <w:rPr>
                <w:rStyle w:val="Hyperlink"/>
              </w:rPr>
              <w:t>9.2</w:t>
            </w:r>
            <w:r w:rsidR="003643F8">
              <w:rPr>
                <w:rFonts w:asciiTheme="minorHAnsi" w:eastAsiaTheme="minorEastAsia" w:hAnsiTheme="minorHAnsi" w:cstheme="minorBidi"/>
                <w:lang w:val="vi-VN" w:eastAsia="vi-VN"/>
              </w:rPr>
              <w:tab/>
            </w:r>
            <w:r w:rsidR="003643F8" w:rsidRPr="00C43153">
              <w:rPr>
                <w:rStyle w:val="Hyperlink"/>
              </w:rPr>
              <w:t>Tóm tắt phương pháp định lượng</w:t>
            </w:r>
            <w:r w:rsidR="003643F8">
              <w:rPr>
                <w:webHidden/>
              </w:rPr>
              <w:tab/>
            </w:r>
            <w:r w:rsidR="003643F8">
              <w:rPr>
                <w:webHidden/>
              </w:rPr>
              <w:fldChar w:fldCharType="begin"/>
            </w:r>
            <w:r w:rsidR="003643F8">
              <w:rPr>
                <w:webHidden/>
              </w:rPr>
              <w:instrText xml:space="preserve"> PAGEREF _Toc156476639 \h </w:instrText>
            </w:r>
            <w:r w:rsidR="003643F8">
              <w:rPr>
                <w:webHidden/>
              </w:rPr>
            </w:r>
            <w:r w:rsidR="003643F8">
              <w:rPr>
                <w:webHidden/>
              </w:rPr>
              <w:fldChar w:fldCharType="separate"/>
            </w:r>
            <w:r w:rsidR="00CA2253">
              <w:rPr>
                <w:webHidden/>
              </w:rPr>
              <w:t>13</w:t>
            </w:r>
            <w:r w:rsidR="003643F8">
              <w:rPr>
                <w:webHidden/>
              </w:rPr>
              <w:fldChar w:fldCharType="end"/>
            </w:r>
          </w:hyperlink>
        </w:p>
        <w:p w14:paraId="21162E87" w14:textId="68A704A9" w:rsidR="003643F8" w:rsidRDefault="004441EB">
          <w:pPr>
            <w:pStyle w:val="TOC2"/>
            <w:rPr>
              <w:rFonts w:asciiTheme="minorHAnsi" w:eastAsiaTheme="minorEastAsia" w:hAnsiTheme="minorHAnsi" w:cstheme="minorBidi"/>
              <w:lang w:val="vi-VN" w:eastAsia="vi-VN"/>
            </w:rPr>
          </w:pPr>
          <w:hyperlink w:anchor="_Toc156476640" w:history="1">
            <w:r w:rsidR="003643F8" w:rsidRPr="00C43153">
              <w:rPr>
                <w:rStyle w:val="Hyperlink"/>
              </w:rPr>
              <w:t>9.3</w:t>
            </w:r>
            <w:r w:rsidR="003643F8">
              <w:rPr>
                <w:rFonts w:asciiTheme="minorHAnsi" w:eastAsiaTheme="minorEastAsia" w:hAnsiTheme="minorHAnsi" w:cstheme="minorBidi"/>
                <w:lang w:val="vi-VN" w:eastAsia="vi-VN"/>
              </w:rPr>
              <w:tab/>
            </w:r>
            <w:r w:rsidR="003643F8" w:rsidRPr="00C43153">
              <w:rPr>
                <w:rStyle w:val="Hyperlink"/>
              </w:rPr>
              <w:t>Chuẩn bị đường cong làm việc và phép đo</w:t>
            </w:r>
            <w:r w:rsidR="003643F8">
              <w:rPr>
                <w:webHidden/>
              </w:rPr>
              <w:tab/>
            </w:r>
            <w:r w:rsidR="003643F8">
              <w:rPr>
                <w:webHidden/>
              </w:rPr>
              <w:fldChar w:fldCharType="begin"/>
            </w:r>
            <w:r w:rsidR="003643F8">
              <w:rPr>
                <w:webHidden/>
              </w:rPr>
              <w:instrText xml:space="preserve"> PAGEREF _Toc156476640 \h </w:instrText>
            </w:r>
            <w:r w:rsidR="003643F8">
              <w:rPr>
                <w:webHidden/>
              </w:rPr>
            </w:r>
            <w:r w:rsidR="003643F8">
              <w:rPr>
                <w:webHidden/>
              </w:rPr>
              <w:fldChar w:fldCharType="separate"/>
            </w:r>
            <w:r w:rsidR="00CA2253">
              <w:rPr>
                <w:webHidden/>
              </w:rPr>
              <w:t>14</w:t>
            </w:r>
            <w:r w:rsidR="003643F8">
              <w:rPr>
                <w:webHidden/>
              </w:rPr>
              <w:fldChar w:fldCharType="end"/>
            </w:r>
          </w:hyperlink>
        </w:p>
        <w:p w14:paraId="6B03BBE5" w14:textId="1DBD0727" w:rsidR="003643F8" w:rsidRDefault="004441EB">
          <w:pPr>
            <w:pStyle w:val="TOC2"/>
            <w:rPr>
              <w:rFonts w:asciiTheme="minorHAnsi" w:eastAsiaTheme="minorEastAsia" w:hAnsiTheme="minorHAnsi" w:cstheme="minorBidi"/>
              <w:lang w:val="vi-VN" w:eastAsia="vi-VN"/>
            </w:rPr>
          </w:pPr>
          <w:hyperlink w:anchor="_Toc156476641" w:history="1">
            <w:r w:rsidR="003643F8" w:rsidRPr="00C43153">
              <w:rPr>
                <w:rStyle w:val="Hyperlink"/>
              </w:rPr>
              <w:t>9.4</w:t>
            </w:r>
            <w:r w:rsidR="003643F8">
              <w:rPr>
                <w:rFonts w:asciiTheme="minorHAnsi" w:eastAsiaTheme="minorEastAsia" w:hAnsiTheme="minorHAnsi" w:cstheme="minorBidi"/>
                <w:lang w:val="vi-VN" w:eastAsia="vi-VN"/>
              </w:rPr>
              <w:tab/>
            </w:r>
            <w:r w:rsidR="003643F8" w:rsidRPr="00C43153">
              <w:rPr>
                <w:rStyle w:val="Hyperlink"/>
              </w:rPr>
              <w:t>Khoáng vật gây nhiễu</w:t>
            </w:r>
            <w:r w:rsidR="003643F8">
              <w:rPr>
                <w:webHidden/>
              </w:rPr>
              <w:tab/>
            </w:r>
            <w:r w:rsidR="003643F8">
              <w:rPr>
                <w:webHidden/>
              </w:rPr>
              <w:fldChar w:fldCharType="begin"/>
            </w:r>
            <w:r w:rsidR="003643F8">
              <w:rPr>
                <w:webHidden/>
              </w:rPr>
              <w:instrText xml:space="preserve"> PAGEREF _Toc156476641 \h </w:instrText>
            </w:r>
            <w:r w:rsidR="003643F8">
              <w:rPr>
                <w:webHidden/>
              </w:rPr>
            </w:r>
            <w:r w:rsidR="003643F8">
              <w:rPr>
                <w:webHidden/>
              </w:rPr>
              <w:fldChar w:fldCharType="separate"/>
            </w:r>
            <w:r w:rsidR="00CA2253">
              <w:rPr>
                <w:webHidden/>
              </w:rPr>
              <w:t>14</w:t>
            </w:r>
            <w:r w:rsidR="003643F8">
              <w:rPr>
                <w:webHidden/>
              </w:rPr>
              <w:fldChar w:fldCharType="end"/>
            </w:r>
          </w:hyperlink>
        </w:p>
        <w:p w14:paraId="094C2BA4" w14:textId="54752E74" w:rsidR="003643F8" w:rsidRDefault="004441EB">
          <w:pPr>
            <w:pStyle w:val="TOC1"/>
            <w:rPr>
              <w:rFonts w:asciiTheme="minorHAnsi" w:eastAsiaTheme="minorEastAsia" w:hAnsiTheme="minorHAnsi" w:cstheme="minorBidi"/>
              <w:b w:val="0"/>
              <w:lang w:eastAsia="vi-VN"/>
            </w:rPr>
          </w:pPr>
          <w:hyperlink w:anchor="_Toc156476642" w:history="1">
            <w:r w:rsidR="003643F8" w:rsidRPr="00C43153">
              <w:rPr>
                <w:rStyle w:val="Hyperlink"/>
              </w:rPr>
              <w:t>10</w:t>
            </w:r>
            <w:r w:rsidR="003643F8">
              <w:rPr>
                <w:rFonts w:asciiTheme="minorHAnsi" w:eastAsiaTheme="minorEastAsia" w:hAnsiTheme="minorHAnsi" w:cstheme="minorBidi"/>
                <w:b w:val="0"/>
                <w:lang w:eastAsia="vi-VN"/>
              </w:rPr>
              <w:tab/>
            </w:r>
            <w:r w:rsidR="003643F8" w:rsidRPr="00C43153">
              <w:rPr>
                <w:rStyle w:val="Hyperlink"/>
              </w:rPr>
              <w:t>Chuẩn bị mẫu đã được nghiền nhỏ</w:t>
            </w:r>
            <w:r w:rsidR="003643F8">
              <w:rPr>
                <w:webHidden/>
              </w:rPr>
              <w:tab/>
            </w:r>
            <w:r w:rsidR="003643F8">
              <w:rPr>
                <w:webHidden/>
              </w:rPr>
              <w:fldChar w:fldCharType="begin"/>
            </w:r>
            <w:r w:rsidR="003643F8">
              <w:rPr>
                <w:webHidden/>
              </w:rPr>
              <w:instrText xml:space="preserve"> PAGEREF _Toc156476642 \h </w:instrText>
            </w:r>
            <w:r w:rsidR="003643F8">
              <w:rPr>
                <w:webHidden/>
              </w:rPr>
            </w:r>
            <w:r w:rsidR="003643F8">
              <w:rPr>
                <w:webHidden/>
              </w:rPr>
              <w:fldChar w:fldCharType="separate"/>
            </w:r>
            <w:r w:rsidR="00CA2253">
              <w:rPr>
                <w:webHidden/>
              </w:rPr>
              <w:t>15</w:t>
            </w:r>
            <w:r w:rsidR="003643F8">
              <w:rPr>
                <w:webHidden/>
              </w:rPr>
              <w:fldChar w:fldCharType="end"/>
            </w:r>
          </w:hyperlink>
        </w:p>
        <w:p w14:paraId="4A32F856" w14:textId="195F5F68" w:rsidR="003643F8" w:rsidRDefault="004441EB">
          <w:pPr>
            <w:pStyle w:val="TOC2"/>
            <w:rPr>
              <w:rFonts w:asciiTheme="minorHAnsi" w:eastAsiaTheme="minorEastAsia" w:hAnsiTheme="minorHAnsi" w:cstheme="minorBidi"/>
              <w:lang w:val="vi-VN" w:eastAsia="vi-VN"/>
            </w:rPr>
          </w:pPr>
          <w:hyperlink w:anchor="_Toc156476643" w:history="1">
            <w:r w:rsidR="003643F8" w:rsidRPr="00C43153">
              <w:rPr>
                <w:rStyle w:val="Hyperlink"/>
              </w:rPr>
              <w:t>10.1</w:t>
            </w:r>
            <w:r w:rsidR="003643F8">
              <w:rPr>
                <w:rFonts w:asciiTheme="minorHAnsi" w:eastAsiaTheme="minorEastAsia" w:hAnsiTheme="minorHAnsi" w:cstheme="minorBidi"/>
                <w:lang w:val="vi-VN" w:eastAsia="vi-VN"/>
              </w:rPr>
              <w:tab/>
            </w:r>
            <w:r w:rsidR="003643F8" w:rsidRPr="00C43153">
              <w:rPr>
                <w:rStyle w:val="Hyperlink"/>
              </w:rPr>
              <w:t>Chuẩn bị mẫu nghiền nhỏ từ mẫu ban đầu</w:t>
            </w:r>
            <w:r w:rsidR="003643F8">
              <w:rPr>
                <w:webHidden/>
              </w:rPr>
              <w:tab/>
            </w:r>
            <w:r w:rsidR="003643F8">
              <w:rPr>
                <w:webHidden/>
              </w:rPr>
              <w:fldChar w:fldCharType="begin"/>
            </w:r>
            <w:r w:rsidR="003643F8">
              <w:rPr>
                <w:webHidden/>
              </w:rPr>
              <w:instrText xml:space="preserve"> PAGEREF _Toc156476643 \h </w:instrText>
            </w:r>
            <w:r w:rsidR="003643F8">
              <w:rPr>
                <w:webHidden/>
              </w:rPr>
            </w:r>
            <w:r w:rsidR="003643F8">
              <w:rPr>
                <w:webHidden/>
              </w:rPr>
              <w:fldChar w:fldCharType="separate"/>
            </w:r>
            <w:r w:rsidR="00CA2253">
              <w:rPr>
                <w:webHidden/>
              </w:rPr>
              <w:t>15</w:t>
            </w:r>
            <w:r w:rsidR="003643F8">
              <w:rPr>
                <w:webHidden/>
              </w:rPr>
              <w:fldChar w:fldCharType="end"/>
            </w:r>
          </w:hyperlink>
        </w:p>
        <w:p w14:paraId="206DD934" w14:textId="5F42FA1C" w:rsidR="003643F8" w:rsidRDefault="004441EB">
          <w:pPr>
            <w:pStyle w:val="TOC2"/>
            <w:rPr>
              <w:rFonts w:asciiTheme="minorHAnsi" w:eastAsiaTheme="minorEastAsia" w:hAnsiTheme="minorHAnsi" w:cstheme="minorBidi"/>
              <w:lang w:val="vi-VN" w:eastAsia="vi-VN"/>
            </w:rPr>
          </w:pPr>
          <w:hyperlink w:anchor="_Toc156476644" w:history="1">
            <w:r w:rsidR="003643F8" w:rsidRPr="00C43153">
              <w:rPr>
                <w:rStyle w:val="Hyperlink"/>
              </w:rPr>
              <w:t>10.2</w:t>
            </w:r>
            <w:r w:rsidR="003643F8">
              <w:rPr>
                <w:rFonts w:asciiTheme="minorHAnsi" w:eastAsiaTheme="minorEastAsia" w:hAnsiTheme="minorHAnsi" w:cstheme="minorBidi"/>
                <w:lang w:val="vi-VN" w:eastAsia="vi-VN"/>
              </w:rPr>
              <w:tab/>
            </w:r>
            <w:r w:rsidR="003643F8" w:rsidRPr="00C43153">
              <w:rPr>
                <w:rStyle w:val="Hyperlink"/>
              </w:rPr>
              <w:t>Xử lý nhiệt các mẫu được nghiền nhỏ có chứa các chất hữu cơ</w:t>
            </w:r>
            <w:r w:rsidR="003643F8">
              <w:rPr>
                <w:webHidden/>
              </w:rPr>
              <w:tab/>
            </w:r>
            <w:r w:rsidR="003643F8">
              <w:rPr>
                <w:webHidden/>
              </w:rPr>
              <w:fldChar w:fldCharType="begin"/>
            </w:r>
            <w:r w:rsidR="003643F8">
              <w:rPr>
                <w:webHidden/>
              </w:rPr>
              <w:instrText xml:space="preserve"> PAGEREF _Toc156476644 \h </w:instrText>
            </w:r>
            <w:r w:rsidR="003643F8">
              <w:rPr>
                <w:webHidden/>
              </w:rPr>
            </w:r>
            <w:r w:rsidR="003643F8">
              <w:rPr>
                <w:webHidden/>
              </w:rPr>
              <w:fldChar w:fldCharType="separate"/>
            </w:r>
            <w:r w:rsidR="00CA2253">
              <w:rPr>
                <w:webHidden/>
              </w:rPr>
              <w:t>15</w:t>
            </w:r>
            <w:r w:rsidR="003643F8">
              <w:rPr>
                <w:webHidden/>
              </w:rPr>
              <w:fldChar w:fldCharType="end"/>
            </w:r>
          </w:hyperlink>
        </w:p>
        <w:p w14:paraId="31327130" w14:textId="3EB2CDCB" w:rsidR="003643F8" w:rsidRDefault="004441EB">
          <w:pPr>
            <w:pStyle w:val="TOC2"/>
            <w:rPr>
              <w:rFonts w:asciiTheme="minorHAnsi" w:eastAsiaTheme="minorEastAsia" w:hAnsiTheme="minorHAnsi" w:cstheme="minorBidi"/>
              <w:lang w:val="vi-VN" w:eastAsia="vi-VN"/>
            </w:rPr>
          </w:pPr>
          <w:hyperlink w:anchor="_Toc156476645" w:history="1">
            <w:r w:rsidR="003643F8" w:rsidRPr="00C43153">
              <w:rPr>
                <w:rStyle w:val="Hyperlink"/>
                <w:lang w:eastAsia="vi-VN"/>
              </w:rPr>
              <w:t>10.3</w:t>
            </w:r>
            <w:r w:rsidR="003643F8">
              <w:rPr>
                <w:rFonts w:asciiTheme="minorHAnsi" w:eastAsiaTheme="minorEastAsia" w:hAnsiTheme="minorHAnsi" w:cstheme="minorBidi"/>
                <w:lang w:val="vi-VN" w:eastAsia="vi-VN"/>
              </w:rPr>
              <w:tab/>
            </w:r>
            <w:r w:rsidR="003643F8" w:rsidRPr="00C43153">
              <w:rPr>
                <w:rStyle w:val="Hyperlink"/>
                <w:lang w:eastAsia="vi-VN"/>
              </w:rPr>
              <w:t>Xử lý sơ bộ để chuẩn bị mẫu cặn</w:t>
            </w:r>
            <w:r w:rsidR="003643F8">
              <w:rPr>
                <w:webHidden/>
              </w:rPr>
              <w:tab/>
            </w:r>
            <w:r w:rsidR="003643F8">
              <w:rPr>
                <w:webHidden/>
              </w:rPr>
              <w:fldChar w:fldCharType="begin"/>
            </w:r>
            <w:r w:rsidR="003643F8">
              <w:rPr>
                <w:webHidden/>
              </w:rPr>
              <w:instrText xml:space="preserve"> PAGEREF _Toc156476645 \h </w:instrText>
            </w:r>
            <w:r w:rsidR="003643F8">
              <w:rPr>
                <w:webHidden/>
              </w:rPr>
            </w:r>
            <w:r w:rsidR="003643F8">
              <w:rPr>
                <w:webHidden/>
              </w:rPr>
              <w:fldChar w:fldCharType="separate"/>
            </w:r>
            <w:r w:rsidR="00CA2253">
              <w:rPr>
                <w:webHidden/>
              </w:rPr>
              <w:t>16</w:t>
            </w:r>
            <w:r w:rsidR="003643F8">
              <w:rPr>
                <w:webHidden/>
              </w:rPr>
              <w:fldChar w:fldCharType="end"/>
            </w:r>
          </w:hyperlink>
        </w:p>
        <w:p w14:paraId="772D1B58" w14:textId="14681715" w:rsidR="003643F8" w:rsidRDefault="004441EB">
          <w:pPr>
            <w:pStyle w:val="TOC2"/>
            <w:rPr>
              <w:rFonts w:asciiTheme="minorHAnsi" w:eastAsiaTheme="minorEastAsia" w:hAnsiTheme="minorHAnsi" w:cstheme="minorBidi"/>
              <w:lang w:val="vi-VN" w:eastAsia="vi-VN"/>
            </w:rPr>
          </w:pPr>
          <w:hyperlink w:anchor="_Toc156476646" w:history="1">
            <w:r w:rsidR="003643F8" w:rsidRPr="00C43153">
              <w:rPr>
                <w:rStyle w:val="Hyperlink"/>
                <w:lang w:eastAsia="vi-VN"/>
              </w:rPr>
              <w:t>10.4</w:t>
            </w:r>
            <w:r w:rsidR="003643F8">
              <w:rPr>
                <w:rFonts w:asciiTheme="minorHAnsi" w:eastAsiaTheme="minorEastAsia" w:hAnsiTheme="minorHAnsi" w:cstheme="minorBidi"/>
                <w:lang w:val="vi-VN" w:eastAsia="vi-VN"/>
              </w:rPr>
              <w:tab/>
            </w:r>
            <w:r w:rsidR="003643F8" w:rsidRPr="00C43153">
              <w:rPr>
                <w:rStyle w:val="Hyperlink"/>
                <w:lang w:eastAsia="vi-VN"/>
              </w:rPr>
              <w:t>Chuẩn bị mẫu cặn thứ cấp</w:t>
            </w:r>
            <w:r w:rsidR="003643F8">
              <w:rPr>
                <w:webHidden/>
              </w:rPr>
              <w:tab/>
            </w:r>
            <w:r w:rsidR="003643F8">
              <w:rPr>
                <w:webHidden/>
              </w:rPr>
              <w:fldChar w:fldCharType="begin"/>
            </w:r>
            <w:r w:rsidR="003643F8">
              <w:rPr>
                <w:webHidden/>
              </w:rPr>
              <w:instrText xml:space="preserve"> PAGEREF _Toc156476646 \h </w:instrText>
            </w:r>
            <w:r w:rsidR="003643F8">
              <w:rPr>
                <w:webHidden/>
              </w:rPr>
            </w:r>
            <w:r w:rsidR="003643F8">
              <w:rPr>
                <w:webHidden/>
              </w:rPr>
              <w:fldChar w:fldCharType="separate"/>
            </w:r>
            <w:r w:rsidR="00CA2253">
              <w:rPr>
                <w:webHidden/>
              </w:rPr>
              <w:t>17</w:t>
            </w:r>
            <w:r w:rsidR="003643F8">
              <w:rPr>
                <w:webHidden/>
              </w:rPr>
              <w:fldChar w:fldCharType="end"/>
            </w:r>
          </w:hyperlink>
        </w:p>
        <w:p w14:paraId="187F082A" w14:textId="52253CD3" w:rsidR="003643F8" w:rsidRDefault="004441EB">
          <w:pPr>
            <w:pStyle w:val="TOC1"/>
            <w:rPr>
              <w:rFonts w:asciiTheme="minorHAnsi" w:eastAsiaTheme="minorEastAsia" w:hAnsiTheme="minorHAnsi" w:cstheme="minorBidi"/>
              <w:b w:val="0"/>
              <w:lang w:eastAsia="vi-VN"/>
            </w:rPr>
          </w:pPr>
          <w:hyperlink w:anchor="_Toc156476647" w:history="1">
            <w:r w:rsidR="003643F8" w:rsidRPr="00C43153">
              <w:rPr>
                <w:rStyle w:val="Hyperlink"/>
                <w:lang w:eastAsia="vi-VN"/>
              </w:rPr>
              <w:t>11</w:t>
            </w:r>
            <w:r w:rsidR="003643F8">
              <w:rPr>
                <w:rFonts w:asciiTheme="minorHAnsi" w:eastAsiaTheme="minorEastAsia" w:hAnsiTheme="minorHAnsi" w:cstheme="minorBidi"/>
                <w:b w:val="0"/>
                <w:lang w:eastAsia="vi-VN"/>
              </w:rPr>
              <w:tab/>
            </w:r>
            <w:r w:rsidR="003643F8" w:rsidRPr="00C43153">
              <w:rPr>
                <w:rStyle w:val="Hyperlink"/>
                <w:lang w:eastAsia="vi-VN"/>
              </w:rPr>
              <w:t>Đỉnh nhiễu xạ để phân tích amiăng và vật liệu gây nhiễu</w:t>
            </w:r>
            <w:r w:rsidR="003643F8">
              <w:rPr>
                <w:webHidden/>
              </w:rPr>
              <w:tab/>
            </w:r>
            <w:r w:rsidR="003643F8">
              <w:rPr>
                <w:webHidden/>
              </w:rPr>
              <w:fldChar w:fldCharType="begin"/>
            </w:r>
            <w:r w:rsidR="003643F8">
              <w:rPr>
                <w:webHidden/>
              </w:rPr>
              <w:instrText xml:space="preserve"> PAGEREF _Toc156476647 \h </w:instrText>
            </w:r>
            <w:r w:rsidR="003643F8">
              <w:rPr>
                <w:webHidden/>
              </w:rPr>
            </w:r>
            <w:r w:rsidR="003643F8">
              <w:rPr>
                <w:webHidden/>
              </w:rPr>
              <w:fldChar w:fldCharType="separate"/>
            </w:r>
            <w:r w:rsidR="00CA2253">
              <w:rPr>
                <w:webHidden/>
              </w:rPr>
              <w:t>17</w:t>
            </w:r>
            <w:r w:rsidR="003643F8">
              <w:rPr>
                <w:webHidden/>
              </w:rPr>
              <w:fldChar w:fldCharType="end"/>
            </w:r>
          </w:hyperlink>
        </w:p>
        <w:p w14:paraId="5C68FD36" w14:textId="55575F2B" w:rsidR="003643F8" w:rsidRDefault="004441EB">
          <w:pPr>
            <w:pStyle w:val="TOC2"/>
            <w:rPr>
              <w:rFonts w:asciiTheme="minorHAnsi" w:eastAsiaTheme="minorEastAsia" w:hAnsiTheme="minorHAnsi" w:cstheme="minorBidi"/>
              <w:lang w:val="vi-VN" w:eastAsia="vi-VN"/>
            </w:rPr>
          </w:pPr>
          <w:hyperlink w:anchor="_Toc156476648" w:history="1">
            <w:r w:rsidR="003643F8" w:rsidRPr="00C43153">
              <w:rPr>
                <w:rStyle w:val="Hyperlink"/>
                <w:lang w:eastAsia="vi-VN"/>
              </w:rPr>
              <w:t>11.1</w:t>
            </w:r>
            <w:r w:rsidR="003643F8">
              <w:rPr>
                <w:rFonts w:asciiTheme="minorHAnsi" w:eastAsiaTheme="minorEastAsia" w:hAnsiTheme="minorHAnsi" w:cstheme="minorBidi"/>
                <w:lang w:val="vi-VN" w:eastAsia="vi-VN"/>
              </w:rPr>
              <w:tab/>
            </w:r>
            <w:r w:rsidR="003643F8" w:rsidRPr="00C43153">
              <w:rPr>
                <w:rStyle w:val="Hyperlink"/>
                <w:lang w:eastAsia="vi-VN"/>
              </w:rPr>
              <w:t>Đỉnh nhiễu xạ để phân tích định lượng amiăng</w:t>
            </w:r>
            <w:r w:rsidR="003643F8">
              <w:rPr>
                <w:webHidden/>
              </w:rPr>
              <w:tab/>
            </w:r>
            <w:r w:rsidR="003643F8">
              <w:rPr>
                <w:webHidden/>
              </w:rPr>
              <w:fldChar w:fldCharType="begin"/>
            </w:r>
            <w:r w:rsidR="003643F8">
              <w:rPr>
                <w:webHidden/>
              </w:rPr>
              <w:instrText xml:space="preserve"> PAGEREF _Toc156476648 \h </w:instrText>
            </w:r>
            <w:r w:rsidR="003643F8">
              <w:rPr>
                <w:webHidden/>
              </w:rPr>
            </w:r>
            <w:r w:rsidR="003643F8">
              <w:rPr>
                <w:webHidden/>
              </w:rPr>
              <w:fldChar w:fldCharType="separate"/>
            </w:r>
            <w:r w:rsidR="00CA2253">
              <w:rPr>
                <w:webHidden/>
              </w:rPr>
              <w:t>17</w:t>
            </w:r>
            <w:r w:rsidR="003643F8">
              <w:rPr>
                <w:webHidden/>
              </w:rPr>
              <w:fldChar w:fldCharType="end"/>
            </w:r>
          </w:hyperlink>
        </w:p>
        <w:p w14:paraId="42C6E52C" w14:textId="32ABCEC8" w:rsidR="003643F8" w:rsidRDefault="004441EB">
          <w:pPr>
            <w:pStyle w:val="TOC2"/>
            <w:rPr>
              <w:rFonts w:asciiTheme="minorHAnsi" w:eastAsiaTheme="minorEastAsia" w:hAnsiTheme="minorHAnsi" w:cstheme="minorBidi"/>
              <w:lang w:val="vi-VN" w:eastAsia="vi-VN"/>
            </w:rPr>
          </w:pPr>
          <w:hyperlink w:anchor="_Toc156476649" w:history="1">
            <w:r w:rsidR="003643F8" w:rsidRPr="00C43153">
              <w:rPr>
                <w:rStyle w:val="Hyperlink"/>
                <w:lang w:eastAsia="vi-VN"/>
              </w:rPr>
              <w:t>11.2</w:t>
            </w:r>
            <w:r w:rsidR="003643F8">
              <w:rPr>
                <w:rFonts w:asciiTheme="minorHAnsi" w:eastAsiaTheme="minorEastAsia" w:hAnsiTheme="minorHAnsi" w:cstheme="minorBidi"/>
                <w:lang w:val="vi-VN" w:eastAsia="vi-VN"/>
              </w:rPr>
              <w:tab/>
            </w:r>
            <w:r w:rsidR="003643F8" w:rsidRPr="00C43153">
              <w:rPr>
                <w:rStyle w:val="Hyperlink"/>
                <w:lang w:eastAsia="vi-VN"/>
              </w:rPr>
              <w:t>Khoáng vật gây nhiễu</w:t>
            </w:r>
            <w:r w:rsidR="003643F8">
              <w:rPr>
                <w:webHidden/>
              </w:rPr>
              <w:tab/>
            </w:r>
            <w:r w:rsidR="003643F8">
              <w:rPr>
                <w:webHidden/>
              </w:rPr>
              <w:fldChar w:fldCharType="begin"/>
            </w:r>
            <w:r w:rsidR="003643F8">
              <w:rPr>
                <w:webHidden/>
              </w:rPr>
              <w:instrText xml:space="preserve"> PAGEREF _Toc156476649 \h </w:instrText>
            </w:r>
            <w:r w:rsidR="003643F8">
              <w:rPr>
                <w:webHidden/>
              </w:rPr>
            </w:r>
            <w:r w:rsidR="003643F8">
              <w:rPr>
                <w:webHidden/>
              </w:rPr>
              <w:fldChar w:fldCharType="separate"/>
            </w:r>
            <w:r w:rsidR="00CA2253">
              <w:rPr>
                <w:webHidden/>
              </w:rPr>
              <w:t>21</w:t>
            </w:r>
            <w:r w:rsidR="003643F8">
              <w:rPr>
                <w:webHidden/>
              </w:rPr>
              <w:fldChar w:fldCharType="end"/>
            </w:r>
          </w:hyperlink>
        </w:p>
        <w:p w14:paraId="635299AE" w14:textId="24344013" w:rsidR="003643F8" w:rsidRDefault="004441EB">
          <w:pPr>
            <w:pStyle w:val="TOC3"/>
            <w:tabs>
              <w:tab w:val="left" w:pos="880"/>
            </w:tabs>
            <w:rPr>
              <w:rFonts w:asciiTheme="minorHAnsi" w:eastAsiaTheme="minorEastAsia" w:hAnsiTheme="minorHAnsi" w:cstheme="minorBidi"/>
              <w:noProof/>
              <w:lang w:eastAsia="vi-VN"/>
            </w:rPr>
          </w:pPr>
          <w:hyperlink w:anchor="_Toc156476650" w:history="1">
            <w:r w:rsidR="003643F8" w:rsidRPr="00C43153">
              <w:rPr>
                <w:rStyle w:val="Hyperlink"/>
                <w:noProof/>
                <w:lang w:eastAsia="vi-VN"/>
              </w:rPr>
              <w:t>11.2.1</w:t>
            </w:r>
            <w:r w:rsidR="003643F8">
              <w:rPr>
                <w:rFonts w:asciiTheme="minorHAnsi" w:eastAsiaTheme="minorEastAsia" w:hAnsiTheme="minorHAnsi" w:cstheme="minorBidi"/>
                <w:noProof/>
                <w:lang w:eastAsia="vi-VN"/>
              </w:rPr>
              <w:tab/>
            </w:r>
            <w:r w:rsidR="003643F8" w:rsidRPr="00C43153">
              <w:rPr>
                <w:rStyle w:val="Hyperlink"/>
                <w:noProof/>
                <w:lang w:eastAsia="vi-VN"/>
              </w:rPr>
              <w:t>Khoáng vật có khả năng gây nhiễu</w:t>
            </w:r>
            <w:r w:rsidR="003643F8">
              <w:rPr>
                <w:noProof/>
                <w:webHidden/>
              </w:rPr>
              <w:tab/>
            </w:r>
            <w:r w:rsidR="003643F8">
              <w:rPr>
                <w:noProof/>
                <w:webHidden/>
              </w:rPr>
              <w:fldChar w:fldCharType="begin"/>
            </w:r>
            <w:r w:rsidR="003643F8">
              <w:rPr>
                <w:noProof/>
                <w:webHidden/>
              </w:rPr>
              <w:instrText xml:space="preserve"> PAGEREF _Toc156476650 \h </w:instrText>
            </w:r>
            <w:r w:rsidR="003643F8">
              <w:rPr>
                <w:noProof/>
                <w:webHidden/>
              </w:rPr>
            </w:r>
            <w:r w:rsidR="003643F8">
              <w:rPr>
                <w:noProof/>
                <w:webHidden/>
              </w:rPr>
              <w:fldChar w:fldCharType="separate"/>
            </w:r>
            <w:r w:rsidR="00CA2253">
              <w:rPr>
                <w:noProof/>
                <w:webHidden/>
              </w:rPr>
              <w:t>21</w:t>
            </w:r>
            <w:r w:rsidR="003643F8">
              <w:rPr>
                <w:noProof/>
                <w:webHidden/>
              </w:rPr>
              <w:fldChar w:fldCharType="end"/>
            </w:r>
          </w:hyperlink>
        </w:p>
        <w:p w14:paraId="72DE9A19" w14:textId="7F876EA1" w:rsidR="003643F8" w:rsidRDefault="004441EB">
          <w:pPr>
            <w:pStyle w:val="TOC3"/>
            <w:tabs>
              <w:tab w:val="left" w:pos="880"/>
            </w:tabs>
            <w:rPr>
              <w:rFonts w:asciiTheme="minorHAnsi" w:eastAsiaTheme="minorEastAsia" w:hAnsiTheme="minorHAnsi" w:cstheme="minorBidi"/>
              <w:noProof/>
              <w:lang w:eastAsia="vi-VN"/>
            </w:rPr>
          </w:pPr>
          <w:hyperlink w:anchor="_Toc156476651" w:history="1">
            <w:r w:rsidR="003643F8" w:rsidRPr="00C43153">
              <w:rPr>
                <w:rStyle w:val="Hyperlink"/>
                <w:noProof/>
                <w:lang w:eastAsia="vi-VN"/>
              </w:rPr>
              <w:t>11.2.2</w:t>
            </w:r>
            <w:r w:rsidR="003643F8">
              <w:rPr>
                <w:rFonts w:asciiTheme="minorHAnsi" w:eastAsiaTheme="minorEastAsia" w:hAnsiTheme="minorHAnsi" w:cstheme="minorBidi"/>
                <w:noProof/>
                <w:lang w:eastAsia="vi-VN"/>
              </w:rPr>
              <w:tab/>
            </w:r>
            <w:r w:rsidR="003643F8" w:rsidRPr="00C43153">
              <w:rPr>
                <w:rStyle w:val="Hyperlink"/>
                <w:noProof/>
                <w:lang w:eastAsia="vi-VN"/>
              </w:rPr>
              <w:t>Các phương pháp xử lý giảm khối lượng để hòa tan các khoáng vật gây nhiễu</w:t>
            </w:r>
            <w:r w:rsidR="003643F8">
              <w:rPr>
                <w:noProof/>
                <w:webHidden/>
              </w:rPr>
              <w:tab/>
            </w:r>
            <w:r w:rsidR="003643F8">
              <w:rPr>
                <w:noProof/>
                <w:webHidden/>
              </w:rPr>
              <w:fldChar w:fldCharType="begin"/>
            </w:r>
            <w:r w:rsidR="003643F8">
              <w:rPr>
                <w:noProof/>
                <w:webHidden/>
              </w:rPr>
              <w:instrText xml:space="preserve"> PAGEREF _Toc156476651 \h </w:instrText>
            </w:r>
            <w:r w:rsidR="003643F8">
              <w:rPr>
                <w:noProof/>
                <w:webHidden/>
              </w:rPr>
            </w:r>
            <w:r w:rsidR="003643F8">
              <w:rPr>
                <w:noProof/>
                <w:webHidden/>
              </w:rPr>
              <w:fldChar w:fldCharType="separate"/>
            </w:r>
            <w:r w:rsidR="00CA2253">
              <w:rPr>
                <w:noProof/>
                <w:webHidden/>
              </w:rPr>
              <w:t>22</w:t>
            </w:r>
            <w:r w:rsidR="003643F8">
              <w:rPr>
                <w:noProof/>
                <w:webHidden/>
              </w:rPr>
              <w:fldChar w:fldCharType="end"/>
            </w:r>
          </w:hyperlink>
        </w:p>
        <w:p w14:paraId="60CAB4E1" w14:textId="2A960E8C" w:rsidR="003643F8" w:rsidRDefault="004441EB">
          <w:pPr>
            <w:pStyle w:val="TOC1"/>
            <w:rPr>
              <w:rFonts w:asciiTheme="minorHAnsi" w:eastAsiaTheme="minorEastAsia" w:hAnsiTheme="minorHAnsi" w:cstheme="minorBidi"/>
              <w:b w:val="0"/>
              <w:lang w:eastAsia="vi-VN"/>
            </w:rPr>
          </w:pPr>
          <w:hyperlink w:anchor="_Toc156476652" w:history="1">
            <w:r w:rsidR="003643F8" w:rsidRPr="00C43153">
              <w:rPr>
                <w:rStyle w:val="Hyperlink"/>
                <w:lang w:eastAsia="vi-VN"/>
              </w:rPr>
              <w:t>12</w:t>
            </w:r>
            <w:r w:rsidR="003643F8">
              <w:rPr>
                <w:rFonts w:asciiTheme="minorHAnsi" w:eastAsiaTheme="minorEastAsia" w:hAnsiTheme="minorHAnsi" w:cstheme="minorBidi"/>
                <w:b w:val="0"/>
                <w:lang w:eastAsia="vi-VN"/>
              </w:rPr>
              <w:tab/>
            </w:r>
            <w:r w:rsidR="003643F8" w:rsidRPr="00C43153">
              <w:rPr>
                <w:rStyle w:val="Hyperlink"/>
                <w:lang w:eastAsia="vi-VN"/>
              </w:rPr>
              <w:t>Phân tích định lượng bằng XRD sử dụng hiệu chỉnh hấp thụ khối lượng chất nền chuẩn</w:t>
            </w:r>
            <w:r w:rsidR="003643F8">
              <w:rPr>
                <w:webHidden/>
              </w:rPr>
              <w:tab/>
            </w:r>
            <w:r w:rsidR="003643F8">
              <w:rPr>
                <w:webHidden/>
              </w:rPr>
              <w:fldChar w:fldCharType="begin"/>
            </w:r>
            <w:r w:rsidR="003643F8">
              <w:rPr>
                <w:webHidden/>
              </w:rPr>
              <w:instrText xml:space="preserve"> PAGEREF _Toc156476652 \h </w:instrText>
            </w:r>
            <w:r w:rsidR="003643F8">
              <w:rPr>
                <w:webHidden/>
              </w:rPr>
            </w:r>
            <w:r w:rsidR="003643F8">
              <w:rPr>
                <w:webHidden/>
              </w:rPr>
              <w:fldChar w:fldCharType="separate"/>
            </w:r>
            <w:r w:rsidR="00CA2253">
              <w:rPr>
                <w:webHidden/>
              </w:rPr>
              <w:t>23</w:t>
            </w:r>
            <w:r w:rsidR="003643F8">
              <w:rPr>
                <w:webHidden/>
              </w:rPr>
              <w:fldChar w:fldCharType="end"/>
            </w:r>
          </w:hyperlink>
        </w:p>
        <w:p w14:paraId="5B8A090F" w14:textId="25B78AB6" w:rsidR="003643F8" w:rsidRDefault="004441EB">
          <w:pPr>
            <w:pStyle w:val="TOC2"/>
            <w:rPr>
              <w:rFonts w:asciiTheme="minorHAnsi" w:eastAsiaTheme="minorEastAsia" w:hAnsiTheme="minorHAnsi" w:cstheme="minorBidi"/>
              <w:lang w:val="vi-VN" w:eastAsia="vi-VN"/>
            </w:rPr>
          </w:pPr>
          <w:hyperlink w:anchor="_Toc156476653" w:history="1">
            <w:r w:rsidR="003643F8" w:rsidRPr="00C43153">
              <w:rPr>
                <w:rStyle w:val="Hyperlink"/>
                <w:lang w:eastAsia="vi-VN"/>
              </w:rPr>
              <w:t>12.1</w:t>
            </w:r>
            <w:r w:rsidR="003643F8">
              <w:rPr>
                <w:rFonts w:asciiTheme="minorHAnsi" w:eastAsiaTheme="minorEastAsia" w:hAnsiTheme="minorHAnsi" w:cstheme="minorBidi"/>
                <w:lang w:val="vi-VN" w:eastAsia="vi-VN"/>
              </w:rPr>
              <w:tab/>
            </w:r>
            <w:r w:rsidR="003643F8" w:rsidRPr="00C43153">
              <w:rPr>
                <w:rStyle w:val="Hyperlink"/>
                <w:lang w:eastAsia="vi-VN"/>
              </w:rPr>
              <w:t>Khái quát</w:t>
            </w:r>
            <w:r w:rsidR="003643F8">
              <w:rPr>
                <w:webHidden/>
              </w:rPr>
              <w:tab/>
            </w:r>
            <w:r w:rsidR="003643F8">
              <w:rPr>
                <w:webHidden/>
              </w:rPr>
              <w:fldChar w:fldCharType="begin"/>
            </w:r>
            <w:r w:rsidR="003643F8">
              <w:rPr>
                <w:webHidden/>
              </w:rPr>
              <w:instrText xml:space="preserve"> PAGEREF _Toc156476653 \h </w:instrText>
            </w:r>
            <w:r w:rsidR="003643F8">
              <w:rPr>
                <w:webHidden/>
              </w:rPr>
            </w:r>
            <w:r w:rsidR="003643F8">
              <w:rPr>
                <w:webHidden/>
              </w:rPr>
              <w:fldChar w:fldCharType="separate"/>
            </w:r>
            <w:r w:rsidR="00CA2253">
              <w:rPr>
                <w:webHidden/>
              </w:rPr>
              <w:t>23</w:t>
            </w:r>
            <w:r w:rsidR="003643F8">
              <w:rPr>
                <w:webHidden/>
              </w:rPr>
              <w:fldChar w:fldCharType="end"/>
            </w:r>
          </w:hyperlink>
        </w:p>
        <w:p w14:paraId="598A5ED0" w14:textId="7D70F2CF" w:rsidR="003643F8" w:rsidRDefault="004441EB">
          <w:pPr>
            <w:pStyle w:val="TOC2"/>
            <w:rPr>
              <w:rFonts w:asciiTheme="minorHAnsi" w:eastAsiaTheme="minorEastAsia" w:hAnsiTheme="minorHAnsi" w:cstheme="minorBidi"/>
              <w:lang w:val="vi-VN" w:eastAsia="vi-VN"/>
            </w:rPr>
          </w:pPr>
          <w:hyperlink w:anchor="_Toc156476654" w:history="1">
            <w:r w:rsidR="003643F8" w:rsidRPr="00C43153">
              <w:rPr>
                <w:rStyle w:val="Hyperlink"/>
                <w:lang w:eastAsia="vi-VN"/>
              </w:rPr>
              <w:t>12.2</w:t>
            </w:r>
            <w:r w:rsidR="003643F8">
              <w:rPr>
                <w:rFonts w:asciiTheme="minorHAnsi" w:eastAsiaTheme="minorEastAsia" w:hAnsiTheme="minorHAnsi" w:cstheme="minorBidi"/>
                <w:lang w:val="vi-VN" w:eastAsia="vi-VN"/>
              </w:rPr>
              <w:tab/>
            </w:r>
            <w:r w:rsidR="003643F8" w:rsidRPr="00C43153">
              <w:rPr>
                <w:rStyle w:val="Hyperlink"/>
                <w:lang w:eastAsia="vi-VN"/>
              </w:rPr>
              <w:t>Chuẩn bị đường cong làm việc</w:t>
            </w:r>
            <w:r w:rsidR="003643F8">
              <w:rPr>
                <w:webHidden/>
              </w:rPr>
              <w:tab/>
            </w:r>
            <w:r w:rsidR="003643F8">
              <w:rPr>
                <w:webHidden/>
              </w:rPr>
              <w:fldChar w:fldCharType="begin"/>
            </w:r>
            <w:r w:rsidR="003643F8">
              <w:rPr>
                <w:webHidden/>
              </w:rPr>
              <w:instrText xml:space="preserve"> PAGEREF _Toc156476654 \h </w:instrText>
            </w:r>
            <w:r w:rsidR="003643F8">
              <w:rPr>
                <w:webHidden/>
              </w:rPr>
            </w:r>
            <w:r w:rsidR="003643F8">
              <w:rPr>
                <w:webHidden/>
              </w:rPr>
              <w:fldChar w:fldCharType="separate"/>
            </w:r>
            <w:r w:rsidR="00CA2253">
              <w:rPr>
                <w:webHidden/>
              </w:rPr>
              <w:t>23</w:t>
            </w:r>
            <w:r w:rsidR="003643F8">
              <w:rPr>
                <w:webHidden/>
              </w:rPr>
              <w:fldChar w:fldCharType="end"/>
            </w:r>
          </w:hyperlink>
        </w:p>
        <w:p w14:paraId="2C642DA7" w14:textId="6E30969E" w:rsidR="003643F8" w:rsidRDefault="004441EB">
          <w:pPr>
            <w:pStyle w:val="TOC3"/>
            <w:tabs>
              <w:tab w:val="left" w:pos="880"/>
            </w:tabs>
            <w:rPr>
              <w:rFonts w:asciiTheme="minorHAnsi" w:eastAsiaTheme="minorEastAsia" w:hAnsiTheme="minorHAnsi" w:cstheme="minorBidi"/>
              <w:noProof/>
              <w:lang w:eastAsia="vi-VN"/>
            </w:rPr>
          </w:pPr>
          <w:hyperlink w:anchor="_Toc156476655" w:history="1">
            <w:r w:rsidR="003643F8" w:rsidRPr="00C43153">
              <w:rPr>
                <w:rStyle w:val="Hyperlink"/>
                <w:noProof/>
              </w:rPr>
              <w:t>12.2.1</w:t>
            </w:r>
            <w:r w:rsidR="003643F8">
              <w:rPr>
                <w:rFonts w:asciiTheme="minorHAnsi" w:eastAsiaTheme="minorEastAsia" w:hAnsiTheme="minorHAnsi" w:cstheme="minorBidi"/>
                <w:noProof/>
                <w:lang w:eastAsia="vi-VN"/>
              </w:rPr>
              <w:tab/>
            </w:r>
            <w:r w:rsidR="003643F8" w:rsidRPr="00C43153">
              <w:rPr>
                <w:rStyle w:val="Hyperlink"/>
                <w:noProof/>
              </w:rPr>
              <w:t>Chuẩn bị đường cong làm việc I</w:t>
            </w:r>
            <w:r w:rsidR="003643F8">
              <w:rPr>
                <w:noProof/>
                <w:webHidden/>
              </w:rPr>
              <w:tab/>
            </w:r>
            <w:r w:rsidR="003643F8">
              <w:rPr>
                <w:noProof/>
                <w:webHidden/>
              </w:rPr>
              <w:fldChar w:fldCharType="begin"/>
            </w:r>
            <w:r w:rsidR="003643F8">
              <w:rPr>
                <w:noProof/>
                <w:webHidden/>
              </w:rPr>
              <w:instrText xml:space="preserve"> PAGEREF _Toc156476655 \h </w:instrText>
            </w:r>
            <w:r w:rsidR="003643F8">
              <w:rPr>
                <w:noProof/>
                <w:webHidden/>
              </w:rPr>
            </w:r>
            <w:r w:rsidR="003643F8">
              <w:rPr>
                <w:noProof/>
                <w:webHidden/>
              </w:rPr>
              <w:fldChar w:fldCharType="separate"/>
            </w:r>
            <w:r w:rsidR="00CA2253">
              <w:rPr>
                <w:noProof/>
                <w:webHidden/>
              </w:rPr>
              <w:t>23</w:t>
            </w:r>
            <w:r w:rsidR="003643F8">
              <w:rPr>
                <w:noProof/>
                <w:webHidden/>
              </w:rPr>
              <w:fldChar w:fldCharType="end"/>
            </w:r>
          </w:hyperlink>
        </w:p>
        <w:p w14:paraId="1A381C36" w14:textId="34259A6B" w:rsidR="003643F8" w:rsidRDefault="004441EB">
          <w:pPr>
            <w:pStyle w:val="TOC3"/>
            <w:tabs>
              <w:tab w:val="left" w:pos="880"/>
            </w:tabs>
            <w:rPr>
              <w:rFonts w:asciiTheme="minorHAnsi" w:eastAsiaTheme="minorEastAsia" w:hAnsiTheme="minorHAnsi" w:cstheme="minorBidi"/>
              <w:noProof/>
              <w:lang w:eastAsia="vi-VN"/>
            </w:rPr>
          </w:pPr>
          <w:hyperlink w:anchor="_Toc156476656" w:history="1">
            <w:r w:rsidR="003643F8" w:rsidRPr="00C43153">
              <w:rPr>
                <w:rStyle w:val="Hyperlink"/>
                <w:noProof/>
              </w:rPr>
              <w:t>12.2.2</w:t>
            </w:r>
            <w:r w:rsidR="003643F8">
              <w:rPr>
                <w:rFonts w:asciiTheme="minorHAnsi" w:eastAsiaTheme="minorEastAsia" w:hAnsiTheme="minorHAnsi" w:cstheme="minorBidi"/>
                <w:noProof/>
                <w:lang w:eastAsia="vi-VN"/>
              </w:rPr>
              <w:tab/>
            </w:r>
            <w:r w:rsidR="003643F8" w:rsidRPr="00C43153">
              <w:rPr>
                <w:rStyle w:val="Hyperlink"/>
                <w:noProof/>
              </w:rPr>
              <w:t>Chuẩn bị đường cong làm việc II</w:t>
            </w:r>
            <w:r w:rsidR="003643F8">
              <w:rPr>
                <w:noProof/>
                <w:webHidden/>
              </w:rPr>
              <w:tab/>
            </w:r>
            <w:r w:rsidR="003643F8">
              <w:rPr>
                <w:noProof/>
                <w:webHidden/>
              </w:rPr>
              <w:fldChar w:fldCharType="begin"/>
            </w:r>
            <w:r w:rsidR="003643F8">
              <w:rPr>
                <w:noProof/>
                <w:webHidden/>
              </w:rPr>
              <w:instrText xml:space="preserve"> PAGEREF _Toc156476656 \h </w:instrText>
            </w:r>
            <w:r w:rsidR="003643F8">
              <w:rPr>
                <w:noProof/>
                <w:webHidden/>
              </w:rPr>
            </w:r>
            <w:r w:rsidR="003643F8">
              <w:rPr>
                <w:noProof/>
                <w:webHidden/>
              </w:rPr>
              <w:fldChar w:fldCharType="separate"/>
            </w:r>
            <w:r w:rsidR="00CA2253">
              <w:rPr>
                <w:noProof/>
                <w:webHidden/>
              </w:rPr>
              <w:t>24</w:t>
            </w:r>
            <w:r w:rsidR="003643F8">
              <w:rPr>
                <w:noProof/>
                <w:webHidden/>
              </w:rPr>
              <w:fldChar w:fldCharType="end"/>
            </w:r>
          </w:hyperlink>
        </w:p>
        <w:p w14:paraId="759F1476" w14:textId="59A92D6F" w:rsidR="003643F8" w:rsidRDefault="004441EB">
          <w:pPr>
            <w:pStyle w:val="TOC2"/>
            <w:rPr>
              <w:rFonts w:asciiTheme="minorHAnsi" w:eastAsiaTheme="minorEastAsia" w:hAnsiTheme="minorHAnsi" w:cstheme="minorBidi"/>
              <w:lang w:val="vi-VN" w:eastAsia="vi-VN"/>
            </w:rPr>
          </w:pPr>
          <w:hyperlink w:anchor="_Toc156476657" w:history="1">
            <w:r w:rsidR="003643F8" w:rsidRPr="00C43153">
              <w:rPr>
                <w:rStyle w:val="Hyperlink"/>
              </w:rPr>
              <w:t>12.3</w:t>
            </w:r>
            <w:r w:rsidR="003643F8">
              <w:rPr>
                <w:rFonts w:asciiTheme="minorHAnsi" w:eastAsiaTheme="minorEastAsia" w:hAnsiTheme="minorHAnsi" w:cstheme="minorBidi"/>
                <w:lang w:val="vi-VN" w:eastAsia="vi-VN"/>
              </w:rPr>
              <w:tab/>
            </w:r>
            <w:r w:rsidR="003643F8" w:rsidRPr="00C43153">
              <w:rPr>
                <w:rStyle w:val="Hyperlink"/>
              </w:rPr>
              <w:t>Quy trình phân tích định lượng</w:t>
            </w:r>
            <w:r w:rsidR="003643F8">
              <w:rPr>
                <w:webHidden/>
              </w:rPr>
              <w:tab/>
            </w:r>
            <w:r w:rsidR="003643F8">
              <w:rPr>
                <w:webHidden/>
              </w:rPr>
              <w:fldChar w:fldCharType="begin"/>
            </w:r>
            <w:r w:rsidR="003643F8">
              <w:rPr>
                <w:webHidden/>
              </w:rPr>
              <w:instrText xml:space="preserve"> PAGEREF _Toc156476657 \h </w:instrText>
            </w:r>
            <w:r w:rsidR="003643F8">
              <w:rPr>
                <w:webHidden/>
              </w:rPr>
            </w:r>
            <w:r w:rsidR="003643F8">
              <w:rPr>
                <w:webHidden/>
              </w:rPr>
              <w:fldChar w:fldCharType="separate"/>
            </w:r>
            <w:r w:rsidR="00CA2253">
              <w:rPr>
                <w:webHidden/>
              </w:rPr>
              <w:t>24</w:t>
            </w:r>
            <w:r w:rsidR="003643F8">
              <w:rPr>
                <w:webHidden/>
              </w:rPr>
              <w:fldChar w:fldCharType="end"/>
            </w:r>
          </w:hyperlink>
        </w:p>
        <w:p w14:paraId="72E0F2B1" w14:textId="349D59AA" w:rsidR="003643F8" w:rsidRDefault="004441EB">
          <w:pPr>
            <w:pStyle w:val="TOC2"/>
            <w:rPr>
              <w:rFonts w:asciiTheme="minorHAnsi" w:eastAsiaTheme="minorEastAsia" w:hAnsiTheme="minorHAnsi" w:cstheme="minorBidi"/>
              <w:lang w:val="vi-VN" w:eastAsia="vi-VN"/>
            </w:rPr>
          </w:pPr>
          <w:hyperlink w:anchor="_Toc156476658" w:history="1">
            <w:r w:rsidR="003643F8" w:rsidRPr="00C43153">
              <w:rPr>
                <w:rStyle w:val="Hyperlink"/>
              </w:rPr>
              <w:t>12.4</w:t>
            </w:r>
            <w:r w:rsidR="003643F8">
              <w:rPr>
                <w:rFonts w:asciiTheme="minorHAnsi" w:eastAsiaTheme="minorEastAsia" w:hAnsiTheme="minorHAnsi" w:cstheme="minorBidi"/>
                <w:lang w:val="vi-VN" w:eastAsia="vi-VN"/>
              </w:rPr>
              <w:tab/>
            </w:r>
            <w:r w:rsidR="003643F8" w:rsidRPr="00C43153">
              <w:rPr>
                <w:rStyle w:val="Hyperlink"/>
              </w:rPr>
              <w:t>Tính khối lượng amiăng</w:t>
            </w:r>
            <w:r w:rsidR="003643F8">
              <w:rPr>
                <w:webHidden/>
              </w:rPr>
              <w:tab/>
            </w:r>
            <w:r w:rsidR="003643F8">
              <w:rPr>
                <w:webHidden/>
              </w:rPr>
              <w:fldChar w:fldCharType="begin"/>
            </w:r>
            <w:r w:rsidR="003643F8">
              <w:rPr>
                <w:webHidden/>
              </w:rPr>
              <w:instrText xml:space="preserve"> PAGEREF _Toc156476658 \h </w:instrText>
            </w:r>
            <w:r w:rsidR="003643F8">
              <w:rPr>
                <w:webHidden/>
              </w:rPr>
            </w:r>
            <w:r w:rsidR="003643F8">
              <w:rPr>
                <w:webHidden/>
              </w:rPr>
              <w:fldChar w:fldCharType="separate"/>
            </w:r>
            <w:r w:rsidR="00CA2253">
              <w:rPr>
                <w:webHidden/>
              </w:rPr>
              <w:t>25</w:t>
            </w:r>
            <w:r w:rsidR="003643F8">
              <w:rPr>
                <w:webHidden/>
              </w:rPr>
              <w:fldChar w:fldCharType="end"/>
            </w:r>
          </w:hyperlink>
        </w:p>
        <w:p w14:paraId="3ACB6C02" w14:textId="066E8C1E" w:rsidR="003643F8" w:rsidRDefault="004441EB">
          <w:pPr>
            <w:pStyle w:val="TOC3"/>
            <w:tabs>
              <w:tab w:val="left" w:pos="880"/>
            </w:tabs>
            <w:rPr>
              <w:rFonts w:asciiTheme="minorHAnsi" w:eastAsiaTheme="minorEastAsia" w:hAnsiTheme="minorHAnsi" w:cstheme="minorBidi"/>
              <w:noProof/>
              <w:lang w:eastAsia="vi-VN"/>
            </w:rPr>
          </w:pPr>
          <w:hyperlink w:anchor="_Toc156476659" w:history="1">
            <w:r w:rsidR="003643F8" w:rsidRPr="00C43153">
              <w:rPr>
                <w:rStyle w:val="Hyperlink"/>
                <w:noProof/>
              </w:rPr>
              <w:t>12.4.1</w:t>
            </w:r>
            <w:r w:rsidR="003643F8">
              <w:rPr>
                <w:rFonts w:asciiTheme="minorHAnsi" w:eastAsiaTheme="minorEastAsia" w:hAnsiTheme="minorHAnsi" w:cstheme="minorBidi"/>
                <w:noProof/>
                <w:lang w:eastAsia="vi-VN"/>
              </w:rPr>
              <w:tab/>
            </w:r>
            <w:r w:rsidR="003643F8" w:rsidRPr="00C43153">
              <w:rPr>
                <w:rStyle w:val="Hyperlink"/>
                <w:noProof/>
              </w:rPr>
              <w:t>Tính toán phần khối lượng amiăng từ mẫu cặn</w:t>
            </w:r>
            <w:r w:rsidR="003643F8">
              <w:rPr>
                <w:noProof/>
                <w:webHidden/>
              </w:rPr>
              <w:tab/>
            </w:r>
            <w:r w:rsidR="003643F8">
              <w:rPr>
                <w:noProof/>
                <w:webHidden/>
              </w:rPr>
              <w:fldChar w:fldCharType="begin"/>
            </w:r>
            <w:r w:rsidR="003643F8">
              <w:rPr>
                <w:noProof/>
                <w:webHidden/>
              </w:rPr>
              <w:instrText xml:space="preserve"> PAGEREF _Toc156476659 \h </w:instrText>
            </w:r>
            <w:r w:rsidR="003643F8">
              <w:rPr>
                <w:noProof/>
                <w:webHidden/>
              </w:rPr>
            </w:r>
            <w:r w:rsidR="003643F8">
              <w:rPr>
                <w:noProof/>
                <w:webHidden/>
              </w:rPr>
              <w:fldChar w:fldCharType="separate"/>
            </w:r>
            <w:r w:rsidR="00CA2253">
              <w:rPr>
                <w:noProof/>
                <w:webHidden/>
              </w:rPr>
              <w:t>25</w:t>
            </w:r>
            <w:r w:rsidR="003643F8">
              <w:rPr>
                <w:noProof/>
                <w:webHidden/>
              </w:rPr>
              <w:fldChar w:fldCharType="end"/>
            </w:r>
          </w:hyperlink>
        </w:p>
        <w:p w14:paraId="28FB5E5F" w14:textId="19A6C4CD" w:rsidR="003643F8" w:rsidRDefault="004441EB">
          <w:pPr>
            <w:pStyle w:val="TOC3"/>
            <w:tabs>
              <w:tab w:val="left" w:pos="880"/>
            </w:tabs>
            <w:rPr>
              <w:rFonts w:asciiTheme="minorHAnsi" w:eastAsiaTheme="minorEastAsia" w:hAnsiTheme="minorHAnsi" w:cstheme="minorBidi"/>
              <w:noProof/>
              <w:lang w:eastAsia="vi-VN"/>
            </w:rPr>
          </w:pPr>
          <w:hyperlink w:anchor="_Toc156476660" w:history="1">
            <w:r w:rsidR="003643F8" w:rsidRPr="00C43153">
              <w:rPr>
                <w:rStyle w:val="Hyperlink"/>
                <w:noProof/>
              </w:rPr>
              <w:t>12.4.2</w:t>
            </w:r>
            <w:r w:rsidR="003643F8">
              <w:rPr>
                <w:rFonts w:asciiTheme="minorHAnsi" w:eastAsiaTheme="minorEastAsia" w:hAnsiTheme="minorHAnsi" w:cstheme="minorBidi"/>
                <w:noProof/>
                <w:lang w:eastAsia="vi-VN"/>
              </w:rPr>
              <w:tab/>
            </w:r>
            <w:r w:rsidR="003643F8" w:rsidRPr="00C43153">
              <w:rPr>
                <w:rStyle w:val="Hyperlink"/>
                <w:noProof/>
              </w:rPr>
              <w:t>Tính khối lượng amiăng từ một mẫu cặn thứ cấp</w:t>
            </w:r>
            <w:r w:rsidR="003643F8">
              <w:rPr>
                <w:noProof/>
                <w:webHidden/>
              </w:rPr>
              <w:tab/>
            </w:r>
            <w:r w:rsidR="003643F8">
              <w:rPr>
                <w:noProof/>
                <w:webHidden/>
              </w:rPr>
              <w:fldChar w:fldCharType="begin"/>
            </w:r>
            <w:r w:rsidR="003643F8">
              <w:rPr>
                <w:noProof/>
                <w:webHidden/>
              </w:rPr>
              <w:instrText xml:space="preserve"> PAGEREF _Toc156476660 \h </w:instrText>
            </w:r>
            <w:r w:rsidR="003643F8">
              <w:rPr>
                <w:noProof/>
                <w:webHidden/>
              </w:rPr>
            </w:r>
            <w:r w:rsidR="003643F8">
              <w:rPr>
                <w:noProof/>
                <w:webHidden/>
              </w:rPr>
              <w:fldChar w:fldCharType="separate"/>
            </w:r>
            <w:r w:rsidR="00CA2253">
              <w:rPr>
                <w:noProof/>
                <w:webHidden/>
              </w:rPr>
              <w:t>25</w:t>
            </w:r>
            <w:r w:rsidR="003643F8">
              <w:rPr>
                <w:noProof/>
                <w:webHidden/>
              </w:rPr>
              <w:fldChar w:fldCharType="end"/>
            </w:r>
          </w:hyperlink>
        </w:p>
        <w:p w14:paraId="4E602D97" w14:textId="6F0EEA50" w:rsidR="003643F8" w:rsidRDefault="004441EB">
          <w:pPr>
            <w:pStyle w:val="TOC2"/>
            <w:rPr>
              <w:rFonts w:asciiTheme="minorHAnsi" w:eastAsiaTheme="minorEastAsia" w:hAnsiTheme="minorHAnsi" w:cstheme="minorBidi"/>
              <w:lang w:val="vi-VN" w:eastAsia="vi-VN"/>
            </w:rPr>
          </w:pPr>
          <w:hyperlink w:anchor="_Toc156476661" w:history="1">
            <w:r w:rsidR="003643F8" w:rsidRPr="00C43153">
              <w:rPr>
                <w:rStyle w:val="Hyperlink"/>
              </w:rPr>
              <w:t>12.5</w:t>
            </w:r>
            <w:r w:rsidR="003643F8">
              <w:rPr>
                <w:rFonts w:asciiTheme="minorHAnsi" w:eastAsiaTheme="minorEastAsia" w:hAnsiTheme="minorHAnsi" w:cstheme="minorBidi"/>
                <w:lang w:val="vi-VN" w:eastAsia="vi-VN"/>
              </w:rPr>
              <w:tab/>
            </w:r>
            <w:r w:rsidR="003643F8" w:rsidRPr="00C43153">
              <w:rPr>
                <w:rStyle w:val="Hyperlink"/>
              </w:rPr>
              <w:t>Cận dưới giới hạn phát hiện và giới hạn xác định định lượng đối với đường cong làm việc</w:t>
            </w:r>
            <w:r w:rsidR="003643F8">
              <w:rPr>
                <w:webHidden/>
              </w:rPr>
              <w:tab/>
            </w:r>
            <w:r w:rsidR="003643F8">
              <w:rPr>
                <w:webHidden/>
              </w:rPr>
              <w:fldChar w:fldCharType="begin"/>
            </w:r>
            <w:r w:rsidR="003643F8">
              <w:rPr>
                <w:webHidden/>
              </w:rPr>
              <w:instrText xml:space="preserve"> PAGEREF _Toc156476661 \h </w:instrText>
            </w:r>
            <w:r w:rsidR="003643F8">
              <w:rPr>
                <w:webHidden/>
              </w:rPr>
            </w:r>
            <w:r w:rsidR="003643F8">
              <w:rPr>
                <w:webHidden/>
              </w:rPr>
              <w:fldChar w:fldCharType="separate"/>
            </w:r>
            <w:r w:rsidR="00CA2253">
              <w:rPr>
                <w:webHidden/>
              </w:rPr>
              <w:t>26</w:t>
            </w:r>
            <w:r w:rsidR="003643F8">
              <w:rPr>
                <w:webHidden/>
              </w:rPr>
              <w:fldChar w:fldCharType="end"/>
            </w:r>
          </w:hyperlink>
        </w:p>
        <w:p w14:paraId="5AC1D3D8" w14:textId="6FFAB5DF" w:rsidR="003643F8" w:rsidRDefault="004441EB">
          <w:pPr>
            <w:pStyle w:val="TOC2"/>
            <w:rPr>
              <w:rFonts w:asciiTheme="minorHAnsi" w:eastAsiaTheme="minorEastAsia" w:hAnsiTheme="minorHAnsi" w:cstheme="minorBidi"/>
              <w:lang w:val="vi-VN" w:eastAsia="vi-VN"/>
            </w:rPr>
          </w:pPr>
          <w:hyperlink w:anchor="_Toc156476662" w:history="1">
            <w:r w:rsidR="003643F8" w:rsidRPr="00C43153">
              <w:rPr>
                <w:rStyle w:val="Hyperlink"/>
              </w:rPr>
              <w:t>12.6</w:t>
            </w:r>
            <w:r w:rsidR="003643F8">
              <w:rPr>
                <w:rFonts w:asciiTheme="minorHAnsi" w:eastAsiaTheme="minorEastAsia" w:hAnsiTheme="minorHAnsi" w:cstheme="minorBidi"/>
                <w:lang w:val="vi-VN" w:eastAsia="vi-VN"/>
              </w:rPr>
              <w:tab/>
            </w:r>
            <w:r w:rsidR="003643F8" w:rsidRPr="00C43153">
              <w:rPr>
                <w:rStyle w:val="Hyperlink"/>
              </w:rPr>
              <w:t>Đánh giá độ không đảm bảo của phép đo XRD</w:t>
            </w:r>
            <w:r w:rsidR="003643F8">
              <w:rPr>
                <w:webHidden/>
              </w:rPr>
              <w:tab/>
            </w:r>
            <w:r w:rsidR="003643F8">
              <w:rPr>
                <w:webHidden/>
              </w:rPr>
              <w:fldChar w:fldCharType="begin"/>
            </w:r>
            <w:r w:rsidR="003643F8">
              <w:rPr>
                <w:webHidden/>
              </w:rPr>
              <w:instrText xml:space="preserve"> PAGEREF _Toc156476662 \h </w:instrText>
            </w:r>
            <w:r w:rsidR="003643F8">
              <w:rPr>
                <w:webHidden/>
              </w:rPr>
            </w:r>
            <w:r w:rsidR="003643F8">
              <w:rPr>
                <w:webHidden/>
              </w:rPr>
              <w:fldChar w:fldCharType="separate"/>
            </w:r>
            <w:r w:rsidR="00CA2253">
              <w:rPr>
                <w:webHidden/>
              </w:rPr>
              <w:t>26</w:t>
            </w:r>
            <w:r w:rsidR="003643F8">
              <w:rPr>
                <w:webHidden/>
              </w:rPr>
              <w:fldChar w:fldCharType="end"/>
            </w:r>
          </w:hyperlink>
        </w:p>
        <w:p w14:paraId="58E8E513" w14:textId="691CDC0A" w:rsidR="003643F8" w:rsidRDefault="004441EB">
          <w:pPr>
            <w:pStyle w:val="TOC1"/>
            <w:rPr>
              <w:rFonts w:asciiTheme="minorHAnsi" w:eastAsiaTheme="minorEastAsia" w:hAnsiTheme="minorHAnsi" w:cstheme="minorBidi"/>
              <w:b w:val="0"/>
              <w:lang w:eastAsia="vi-VN"/>
            </w:rPr>
          </w:pPr>
          <w:hyperlink w:anchor="_Toc156476663" w:history="1">
            <w:r w:rsidR="003643F8" w:rsidRPr="00C43153">
              <w:rPr>
                <w:rStyle w:val="Hyperlink"/>
              </w:rPr>
              <w:t>13</w:t>
            </w:r>
            <w:r w:rsidR="003643F8">
              <w:rPr>
                <w:rFonts w:asciiTheme="minorHAnsi" w:eastAsiaTheme="minorEastAsia" w:hAnsiTheme="minorHAnsi" w:cstheme="minorBidi"/>
                <w:b w:val="0"/>
                <w:lang w:eastAsia="vi-VN"/>
              </w:rPr>
              <w:tab/>
            </w:r>
            <w:r w:rsidR="003643F8" w:rsidRPr="00C43153">
              <w:rPr>
                <w:rStyle w:val="Hyperlink"/>
              </w:rPr>
              <w:t>Báo cáo thử nghiệm</w:t>
            </w:r>
            <w:r w:rsidR="003643F8">
              <w:rPr>
                <w:webHidden/>
              </w:rPr>
              <w:tab/>
            </w:r>
            <w:r w:rsidR="003643F8">
              <w:rPr>
                <w:webHidden/>
              </w:rPr>
              <w:fldChar w:fldCharType="begin"/>
            </w:r>
            <w:r w:rsidR="003643F8">
              <w:rPr>
                <w:webHidden/>
              </w:rPr>
              <w:instrText xml:space="preserve"> PAGEREF _Toc156476663 \h </w:instrText>
            </w:r>
            <w:r w:rsidR="003643F8">
              <w:rPr>
                <w:webHidden/>
              </w:rPr>
            </w:r>
            <w:r w:rsidR="003643F8">
              <w:rPr>
                <w:webHidden/>
              </w:rPr>
              <w:fldChar w:fldCharType="separate"/>
            </w:r>
            <w:r w:rsidR="00CA2253">
              <w:rPr>
                <w:webHidden/>
              </w:rPr>
              <w:t>27</w:t>
            </w:r>
            <w:r w:rsidR="003643F8">
              <w:rPr>
                <w:webHidden/>
              </w:rPr>
              <w:fldChar w:fldCharType="end"/>
            </w:r>
          </w:hyperlink>
        </w:p>
        <w:p w14:paraId="79A90169" w14:textId="0D0A1737" w:rsidR="003643F8" w:rsidRDefault="004441EB">
          <w:pPr>
            <w:pStyle w:val="TOC1"/>
            <w:rPr>
              <w:rFonts w:asciiTheme="minorHAnsi" w:eastAsiaTheme="minorEastAsia" w:hAnsiTheme="minorHAnsi" w:cstheme="minorBidi"/>
              <w:b w:val="0"/>
              <w:lang w:eastAsia="vi-VN"/>
            </w:rPr>
          </w:pPr>
          <w:hyperlink w:anchor="_Toc156476664" w:history="1">
            <w:r w:rsidR="003643F8" w:rsidRPr="00C43153">
              <w:rPr>
                <w:rStyle w:val="Hyperlink"/>
              </w:rPr>
              <w:t>Phụ lục A</w:t>
            </w:r>
            <w:r w:rsidR="003643F8">
              <w:rPr>
                <w:webHidden/>
              </w:rPr>
              <w:tab/>
            </w:r>
            <w:r w:rsidR="003643F8">
              <w:rPr>
                <w:webHidden/>
              </w:rPr>
              <w:fldChar w:fldCharType="begin"/>
            </w:r>
            <w:r w:rsidR="003643F8">
              <w:rPr>
                <w:webHidden/>
              </w:rPr>
              <w:instrText xml:space="preserve"> PAGEREF _Toc156476664 \h </w:instrText>
            </w:r>
            <w:r w:rsidR="003643F8">
              <w:rPr>
                <w:webHidden/>
              </w:rPr>
            </w:r>
            <w:r w:rsidR="003643F8">
              <w:rPr>
                <w:webHidden/>
              </w:rPr>
              <w:fldChar w:fldCharType="separate"/>
            </w:r>
            <w:r w:rsidR="00CA2253">
              <w:rPr>
                <w:webHidden/>
              </w:rPr>
              <w:t>28</w:t>
            </w:r>
            <w:r w:rsidR="003643F8">
              <w:rPr>
                <w:webHidden/>
              </w:rPr>
              <w:fldChar w:fldCharType="end"/>
            </w:r>
          </w:hyperlink>
        </w:p>
        <w:p w14:paraId="63A80E7B" w14:textId="6510E590" w:rsidR="003643F8" w:rsidRDefault="004441EB">
          <w:pPr>
            <w:pStyle w:val="TOC1"/>
            <w:rPr>
              <w:rFonts w:asciiTheme="minorHAnsi" w:eastAsiaTheme="minorEastAsia" w:hAnsiTheme="minorHAnsi" w:cstheme="minorBidi"/>
              <w:b w:val="0"/>
              <w:lang w:eastAsia="vi-VN"/>
            </w:rPr>
          </w:pPr>
          <w:hyperlink w:anchor="_Toc156476665" w:history="1">
            <w:r w:rsidR="003643F8" w:rsidRPr="00C43153">
              <w:rPr>
                <w:rStyle w:val="Hyperlink"/>
              </w:rPr>
              <w:t>(Quy định)</w:t>
            </w:r>
            <w:r w:rsidR="003643F8">
              <w:rPr>
                <w:webHidden/>
              </w:rPr>
              <w:tab/>
            </w:r>
            <w:r w:rsidR="003643F8">
              <w:rPr>
                <w:webHidden/>
              </w:rPr>
              <w:fldChar w:fldCharType="begin"/>
            </w:r>
            <w:r w:rsidR="003643F8">
              <w:rPr>
                <w:webHidden/>
              </w:rPr>
              <w:instrText xml:space="preserve"> PAGEREF _Toc156476665 \h </w:instrText>
            </w:r>
            <w:r w:rsidR="003643F8">
              <w:rPr>
                <w:webHidden/>
              </w:rPr>
            </w:r>
            <w:r w:rsidR="003643F8">
              <w:rPr>
                <w:webHidden/>
              </w:rPr>
              <w:fldChar w:fldCharType="separate"/>
            </w:r>
            <w:r w:rsidR="00CA2253">
              <w:rPr>
                <w:webHidden/>
              </w:rPr>
              <w:t>28</w:t>
            </w:r>
            <w:r w:rsidR="003643F8">
              <w:rPr>
                <w:webHidden/>
              </w:rPr>
              <w:fldChar w:fldCharType="end"/>
            </w:r>
          </w:hyperlink>
        </w:p>
        <w:p w14:paraId="41406FE8" w14:textId="45ACD9C2" w:rsidR="003643F8" w:rsidRDefault="004441EB">
          <w:pPr>
            <w:pStyle w:val="TOC1"/>
            <w:rPr>
              <w:rFonts w:asciiTheme="minorHAnsi" w:eastAsiaTheme="minorEastAsia" w:hAnsiTheme="minorHAnsi" w:cstheme="minorBidi"/>
              <w:b w:val="0"/>
              <w:lang w:eastAsia="vi-VN"/>
            </w:rPr>
          </w:pPr>
          <w:hyperlink w:anchor="_Toc156476666" w:history="1">
            <w:r w:rsidR="003643F8" w:rsidRPr="00C43153">
              <w:rPr>
                <w:rStyle w:val="Hyperlink"/>
              </w:rPr>
              <w:t>Các thông số của máy đo nhiễu xạ tia X để phân tích định lượng amiăng</w:t>
            </w:r>
            <w:r w:rsidR="003643F8">
              <w:rPr>
                <w:webHidden/>
              </w:rPr>
              <w:tab/>
            </w:r>
            <w:r w:rsidR="003643F8">
              <w:rPr>
                <w:webHidden/>
              </w:rPr>
              <w:fldChar w:fldCharType="begin"/>
            </w:r>
            <w:r w:rsidR="003643F8">
              <w:rPr>
                <w:webHidden/>
              </w:rPr>
              <w:instrText xml:space="preserve"> PAGEREF _Toc156476666 \h </w:instrText>
            </w:r>
            <w:r w:rsidR="003643F8">
              <w:rPr>
                <w:webHidden/>
              </w:rPr>
            </w:r>
            <w:r w:rsidR="003643F8">
              <w:rPr>
                <w:webHidden/>
              </w:rPr>
              <w:fldChar w:fldCharType="separate"/>
            </w:r>
            <w:r w:rsidR="00CA2253">
              <w:rPr>
                <w:webHidden/>
              </w:rPr>
              <w:t>28</w:t>
            </w:r>
            <w:r w:rsidR="003643F8">
              <w:rPr>
                <w:webHidden/>
              </w:rPr>
              <w:fldChar w:fldCharType="end"/>
            </w:r>
          </w:hyperlink>
        </w:p>
        <w:p w14:paraId="6011EE59" w14:textId="67BA8F74" w:rsidR="003643F8" w:rsidRDefault="004441EB">
          <w:pPr>
            <w:pStyle w:val="TOC1"/>
            <w:rPr>
              <w:rFonts w:asciiTheme="minorHAnsi" w:eastAsiaTheme="minorEastAsia" w:hAnsiTheme="minorHAnsi" w:cstheme="minorBidi"/>
              <w:b w:val="0"/>
              <w:lang w:eastAsia="vi-VN"/>
            </w:rPr>
          </w:pPr>
          <w:hyperlink w:anchor="_Toc156476667" w:history="1">
            <w:r w:rsidR="003643F8" w:rsidRPr="00C43153">
              <w:rPr>
                <w:rStyle w:val="Hyperlink"/>
              </w:rPr>
              <w:t>Phụ lục B</w:t>
            </w:r>
            <w:r w:rsidR="003643F8">
              <w:rPr>
                <w:webHidden/>
              </w:rPr>
              <w:tab/>
            </w:r>
            <w:r w:rsidR="003643F8">
              <w:rPr>
                <w:webHidden/>
              </w:rPr>
              <w:fldChar w:fldCharType="begin"/>
            </w:r>
            <w:r w:rsidR="003643F8">
              <w:rPr>
                <w:webHidden/>
              </w:rPr>
              <w:instrText xml:space="preserve"> PAGEREF _Toc156476667 \h </w:instrText>
            </w:r>
            <w:r w:rsidR="003643F8">
              <w:rPr>
                <w:webHidden/>
              </w:rPr>
            </w:r>
            <w:r w:rsidR="003643F8">
              <w:rPr>
                <w:webHidden/>
              </w:rPr>
              <w:fldChar w:fldCharType="separate"/>
            </w:r>
            <w:r w:rsidR="00CA2253">
              <w:rPr>
                <w:webHidden/>
              </w:rPr>
              <w:t>32</w:t>
            </w:r>
            <w:r w:rsidR="003643F8">
              <w:rPr>
                <w:webHidden/>
              </w:rPr>
              <w:fldChar w:fldCharType="end"/>
            </w:r>
          </w:hyperlink>
        </w:p>
        <w:p w14:paraId="2AF1A8B8" w14:textId="52222C27" w:rsidR="003643F8" w:rsidRDefault="004441EB">
          <w:pPr>
            <w:pStyle w:val="TOC1"/>
            <w:rPr>
              <w:rFonts w:asciiTheme="minorHAnsi" w:eastAsiaTheme="minorEastAsia" w:hAnsiTheme="minorHAnsi" w:cstheme="minorBidi"/>
              <w:b w:val="0"/>
              <w:lang w:eastAsia="vi-VN"/>
            </w:rPr>
          </w:pPr>
          <w:hyperlink w:anchor="_Toc156476668" w:history="1">
            <w:r w:rsidR="003643F8" w:rsidRPr="00C43153">
              <w:rPr>
                <w:rStyle w:val="Hyperlink"/>
              </w:rPr>
              <w:t>(Quy định)</w:t>
            </w:r>
            <w:r w:rsidR="003643F8">
              <w:rPr>
                <w:webHidden/>
              </w:rPr>
              <w:tab/>
            </w:r>
            <w:r w:rsidR="003643F8">
              <w:rPr>
                <w:webHidden/>
              </w:rPr>
              <w:fldChar w:fldCharType="begin"/>
            </w:r>
            <w:r w:rsidR="003643F8">
              <w:rPr>
                <w:webHidden/>
              </w:rPr>
              <w:instrText xml:space="preserve"> PAGEREF _Toc156476668 \h </w:instrText>
            </w:r>
            <w:r w:rsidR="003643F8">
              <w:rPr>
                <w:webHidden/>
              </w:rPr>
            </w:r>
            <w:r w:rsidR="003643F8">
              <w:rPr>
                <w:webHidden/>
              </w:rPr>
              <w:fldChar w:fldCharType="separate"/>
            </w:r>
            <w:r w:rsidR="00CA2253">
              <w:rPr>
                <w:webHidden/>
              </w:rPr>
              <w:t>32</w:t>
            </w:r>
            <w:r w:rsidR="003643F8">
              <w:rPr>
                <w:webHidden/>
              </w:rPr>
              <w:fldChar w:fldCharType="end"/>
            </w:r>
          </w:hyperlink>
        </w:p>
        <w:p w14:paraId="13E27343" w14:textId="454BF51A" w:rsidR="003643F8" w:rsidRDefault="004441EB">
          <w:pPr>
            <w:pStyle w:val="TOC1"/>
            <w:rPr>
              <w:rFonts w:asciiTheme="minorHAnsi" w:eastAsiaTheme="minorEastAsia" w:hAnsiTheme="minorHAnsi" w:cstheme="minorBidi"/>
              <w:b w:val="0"/>
              <w:lang w:eastAsia="vi-VN"/>
            </w:rPr>
          </w:pPr>
          <w:hyperlink w:anchor="_Toc156476669" w:history="1">
            <w:r w:rsidR="003643F8" w:rsidRPr="00C43153">
              <w:rPr>
                <w:rStyle w:val="Hyperlink"/>
              </w:rPr>
              <w:t>Chất nền chuẩn hiệu chỉnh hấp thụ khối lượng để định lượng amiăng</w:t>
            </w:r>
            <w:r w:rsidR="003643F8">
              <w:rPr>
                <w:webHidden/>
              </w:rPr>
              <w:tab/>
            </w:r>
            <w:r w:rsidR="003643F8">
              <w:rPr>
                <w:webHidden/>
              </w:rPr>
              <w:fldChar w:fldCharType="begin"/>
            </w:r>
            <w:r w:rsidR="003643F8">
              <w:rPr>
                <w:webHidden/>
              </w:rPr>
              <w:instrText xml:space="preserve"> PAGEREF _Toc156476669 \h </w:instrText>
            </w:r>
            <w:r w:rsidR="003643F8">
              <w:rPr>
                <w:webHidden/>
              </w:rPr>
            </w:r>
            <w:r w:rsidR="003643F8">
              <w:rPr>
                <w:webHidden/>
              </w:rPr>
              <w:fldChar w:fldCharType="separate"/>
            </w:r>
            <w:r w:rsidR="00CA2253">
              <w:rPr>
                <w:webHidden/>
              </w:rPr>
              <w:t>32</w:t>
            </w:r>
            <w:r w:rsidR="003643F8">
              <w:rPr>
                <w:webHidden/>
              </w:rPr>
              <w:fldChar w:fldCharType="end"/>
            </w:r>
          </w:hyperlink>
        </w:p>
        <w:p w14:paraId="716C91B3" w14:textId="340002B6" w:rsidR="003643F8" w:rsidRDefault="004441EB">
          <w:pPr>
            <w:pStyle w:val="TOC1"/>
            <w:rPr>
              <w:rFonts w:asciiTheme="minorHAnsi" w:eastAsiaTheme="minorEastAsia" w:hAnsiTheme="minorHAnsi" w:cstheme="minorBidi"/>
              <w:b w:val="0"/>
              <w:lang w:eastAsia="vi-VN"/>
            </w:rPr>
          </w:pPr>
          <w:hyperlink w:anchor="_Toc156476670" w:history="1">
            <w:r w:rsidR="003643F8" w:rsidRPr="00C43153">
              <w:rPr>
                <w:rStyle w:val="Hyperlink"/>
              </w:rPr>
              <w:t>Phụ lục C</w:t>
            </w:r>
            <w:r w:rsidR="003643F8">
              <w:rPr>
                <w:webHidden/>
              </w:rPr>
              <w:tab/>
            </w:r>
            <w:r w:rsidR="003643F8">
              <w:rPr>
                <w:webHidden/>
              </w:rPr>
              <w:fldChar w:fldCharType="begin"/>
            </w:r>
            <w:r w:rsidR="003643F8">
              <w:rPr>
                <w:webHidden/>
              </w:rPr>
              <w:instrText xml:space="preserve"> PAGEREF _Toc156476670 \h </w:instrText>
            </w:r>
            <w:r w:rsidR="003643F8">
              <w:rPr>
                <w:webHidden/>
              </w:rPr>
            </w:r>
            <w:r w:rsidR="003643F8">
              <w:rPr>
                <w:webHidden/>
              </w:rPr>
              <w:fldChar w:fldCharType="separate"/>
            </w:r>
            <w:r w:rsidR="00CA2253">
              <w:rPr>
                <w:webHidden/>
              </w:rPr>
              <w:t>33</w:t>
            </w:r>
            <w:r w:rsidR="003643F8">
              <w:rPr>
                <w:webHidden/>
              </w:rPr>
              <w:fldChar w:fldCharType="end"/>
            </w:r>
          </w:hyperlink>
        </w:p>
        <w:p w14:paraId="6D1E815A" w14:textId="3D81C437" w:rsidR="003643F8" w:rsidRDefault="004441EB">
          <w:pPr>
            <w:pStyle w:val="TOC1"/>
            <w:rPr>
              <w:rFonts w:asciiTheme="minorHAnsi" w:eastAsiaTheme="minorEastAsia" w:hAnsiTheme="minorHAnsi" w:cstheme="minorBidi"/>
              <w:b w:val="0"/>
              <w:lang w:eastAsia="vi-VN"/>
            </w:rPr>
          </w:pPr>
          <w:hyperlink w:anchor="_Toc156476671" w:history="1">
            <w:r w:rsidR="003643F8" w:rsidRPr="00C43153">
              <w:rPr>
                <w:rStyle w:val="Hyperlink"/>
              </w:rPr>
              <w:t>(</w:t>
            </w:r>
            <w:r w:rsidR="003643F8" w:rsidRPr="00C43153">
              <w:rPr>
                <w:rStyle w:val="Hyperlink"/>
                <w:lang w:val="en-US"/>
              </w:rPr>
              <w:t>Tham khảo</w:t>
            </w:r>
            <w:r w:rsidR="003643F8" w:rsidRPr="00C43153">
              <w:rPr>
                <w:rStyle w:val="Hyperlink"/>
              </w:rPr>
              <w:t>)</w:t>
            </w:r>
            <w:r w:rsidR="003643F8">
              <w:rPr>
                <w:webHidden/>
              </w:rPr>
              <w:tab/>
            </w:r>
            <w:r w:rsidR="003643F8">
              <w:rPr>
                <w:webHidden/>
              </w:rPr>
              <w:fldChar w:fldCharType="begin"/>
            </w:r>
            <w:r w:rsidR="003643F8">
              <w:rPr>
                <w:webHidden/>
              </w:rPr>
              <w:instrText xml:space="preserve"> PAGEREF _Toc156476671 \h </w:instrText>
            </w:r>
            <w:r w:rsidR="003643F8">
              <w:rPr>
                <w:webHidden/>
              </w:rPr>
            </w:r>
            <w:r w:rsidR="003643F8">
              <w:rPr>
                <w:webHidden/>
              </w:rPr>
              <w:fldChar w:fldCharType="separate"/>
            </w:r>
            <w:r w:rsidR="00CA2253">
              <w:rPr>
                <w:webHidden/>
              </w:rPr>
              <w:t>33</w:t>
            </w:r>
            <w:r w:rsidR="003643F8">
              <w:rPr>
                <w:webHidden/>
              </w:rPr>
              <w:fldChar w:fldCharType="end"/>
            </w:r>
          </w:hyperlink>
        </w:p>
        <w:p w14:paraId="46554751" w14:textId="67D688F5" w:rsidR="003643F8" w:rsidRDefault="004441EB">
          <w:pPr>
            <w:pStyle w:val="TOC1"/>
            <w:rPr>
              <w:rFonts w:asciiTheme="minorHAnsi" w:eastAsiaTheme="minorEastAsia" w:hAnsiTheme="minorHAnsi" w:cstheme="minorBidi"/>
              <w:b w:val="0"/>
              <w:lang w:eastAsia="vi-VN"/>
            </w:rPr>
          </w:pPr>
          <w:hyperlink w:anchor="_Toc156476672" w:history="1">
            <w:r w:rsidR="003643F8" w:rsidRPr="00C43153">
              <w:rPr>
                <w:rStyle w:val="Hyperlink"/>
              </w:rPr>
              <w:t>Các loại vật liệu thương mại chứa amiăng và các quy trình phân tích tối ưu</w:t>
            </w:r>
            <w:r w:rsidR="003643F8">
              <w:rPr>
                <w:webHidden/>
              </w:rPr>
              <w:tab/>
            </w:r>
            <w:r w:rsidR="003643F8">
              <w:rPr>
                <w:webHidden/>
              </w:rPr>
              <w:fldChar w:fldCharType="begin"/>
            </w:r>
            <w:r w:rsidR="003643F8">
              <w:rPr>
                <w:webHidden/>
              </w:rPr>
              <w:instrText xml:space="preserve"> PAGEREF _Toc156476672 \h </w:instrText>
            </w:r>
            <w:r w:rsidR="003643F8">
              <w:rPr>
                <w:webHidden/>
              </w:rPr>
            </w:r>
            <w:r w:rsidR="003643F8">
              <w:rPr>
                <w:webHidden/>
              </w:rPr>
              <w:fldChar w:fldCharType="separate"/>
            </w:r>
            <w:r w:rsidR="00CA2253">
              <w:rPr>
                <w:webHidden/>
              </w:rPr>
              <w:t>33</w:t>
            </w:r>
            <w:r w:rsidR="003643F8">
              <w:rPr>
                <w:webHidden/>
              </w:rPr>
              <w:fldChar w:fldCharType="end"/>
            </w:r>
          </w:hyperlink>
        </w:p>
        <w:p w14:paraId="509DBE60" w14:textId="3F15C6B4" w:rsidR="003643F8" w:rsidRDefault="004441EB">
          <w:pPr>
            <w:pStyle w:val="TOC1"/>
            <w:rPr>
              <w:rFonts w:asciiTheme="minorHAnsi" w:eastAsiaTheme="minorEastAsia" w:hAnsiTheme="minorHAnsi" w:cstheme="minorBidi"/>
              <w:b w:val="0"/>
              <w:lang w:eastAsia="vi-VN"/>
            </w:rPr>
          </w:pPr>
          <w:hyperlink w:anchor="_Toc156476673" w:history="1">
            <w:r w:rsidR="003643F8" w:rsidRPr="00C43153">
              <w:rPr>
                <w:rStyle w:val="Hyperlink"/>
                <w:lang w:eastAsia="vi-VN"/>
              </w:rPr>
              <w:t>Phụ lục D</w:t>
            </w:r>
            <w:r w:rsidR="003643F8">
              <w:rPr>
                <w:webHidden/>
              </w:rPr>
              <w:tab/>
            </w:r>
            <w:r w:rsidR="003643F8">
              <w:rPr>
                <w:webHidden/>
              </w:rPr>
              <w:fldChar w:fldCharType="begin"/>
            </w:r>
            <w:r w:rsidR="003643F8">
              <w:rPr>
                <w:webHidden/>
              </w:rPr>
              <w:instrText xml:space="preserve"> PAGEREF _Toc156476673 \h </w:instrText>
            </w:r>
            <w:r w:rsidR="003643F8">
              <w:rPr>
                <w:webHidden/>
              </w:rPr>
            </w:r>
            <w:r w:rsidR="003643F8">
              <w:rPr>
                <w:webHidden/>
              </w:rPr>
              <w:fldChar w:fldCharType="separate"/>
            </w:r>
            <w:r w:rsidR="00CA2253">
              <w:rPr>
                <w:webHidden/>
              </w:rPr>
              <w:t>47</w:t>
            </w:r>
            <w:r w:rsidR="003643F8">
              <w:rPr>
                <w:webHidden/>
              </w:rPr>
              <w:fldChar w:fldCharType="end"/>
            </w:r>
          </w:hyperlink>
        </w:p>
        <w:p w14:paraId="4E9D3B72" w14:textId="35095E6B" w:rsidR="003643F8" w:rsidRDefault="004441EB">
          <w:pPr>
            <w:pStyle w:val="TOC1"/>
            <w:rPr>
              <w:rFonts w:asciiTheme="minorHAnsi" w:eastAsiaTheme="minorEastAsia" w:hAnsiTheme="minorHAnsi" w:cstheme="minorBidi"/>
              <w:b w:val="0"/>
              <w:lang w:eastAsia="vi-VN"/>
            </w:rPr>
          </w:pPr>
          <w:hyperlink w:anchor="_Toc156476674" w:history="1">
            <w:r w:rsidR="003643F8" w:rsidRPr="00C43153">
              <w:rPr>
                <w:rStyle w:val="Hyperlink"/>
                <w:lang w:eastAsia="vi-VN"/>
              </w:rPr>
              <w:t>(</w:t>
            </w:r>
            <w:r w:rsidR="003643F8" w:rsidRPr="00C43153">
              <w:rPr>
                <w:rStyle w:val="Hyperlink"/>
                <w:lang w:val="en-US" w:eastAsia="vi-VN"/>
              </w:rPr>
              <w:t>T</w:t>
            </w:r>
            <w:r w:rsidR="003643F8" w:rsidRPr="00C43153">
              <w:rPr>
                <w:rStyle w:val="Hyperlink"/>
                <w:lang w:eastAsia="vi-VN"/>
              </w:rPr>
              <w:t>h</w:t>
            </w:r>
            <w:r w:rsidR="003643F8" w:rsidRPr="00C43153">
              <w:rPr>
                <w:rStyle w:val="Hyperlink"/>
                <w:lang w:val="en-US" w:eastAsia="vi-VN"/>
              </w:rPr>
              <w:t>am khảo</w:t>
            </w:r>
            <w:r w:rsidR="003643F8" w:rsidRPr="00C43153">
              <w:rPr>
                <w:rStyle w:val="Hyperlink"/>
                <w:lang w:eastAsia="vi-VN"/>
              </w:rPr>
              <w:t>)</w:t>
            </w:r>
            <w:r w:rsidR="003643F8">
              <w:rPr>
                <w:webHidden/>
              </w:rPr>
              <w:tab/>
            </w:r>
            <w:r w:rsidR="003643F8">
              <w:rPr>
                <w:webHidden/>
              </w:rPr>
              <w:fldChar w:fldCharType="begin"/>
            </w:r>
            <w:r w:rsidR="003643F8">
              <w:rPr>
                <w:webHidden/>
              </w:rPr>
              <w:instrText xml:space="preserve"> PAGEREF _Toc156476674 \h </w:instrText>
            </w:r>
            <w:r w:rsidR="003643F8">
              <w:rPr>
                <w:webHidden/>
              </w:rPr>
            </w:r>
            <w:r w:rsidR="003643F8">
              <w:rPr>
                <w:webHidden/>
              </w:rPr>
              <w:fldChar w:fldCharType="separate"/>
            </w:r>
            <w:r w:rsidR="00CA2253">
              <w:rPr>
                <w:webHidden/>
              </w:rPr>
              <w:t>47</w:t>
            </w:r>
            <w:r w:rsidR="003643F8">
              <w:rPr>
                <w:webHidden/>
              </w:rPr>
              <w:fldChar w:fldCharType="end"/>
            </w:r>
          </w:hyperlink>
        </w:p>
        <w:p w14:paraId="00FE64B3" w14:textId="700133A1" w:rsidR="003643F8" w:rsidRDefault="004441EB">
          <w:pPr>
            <w:pStyle w:val="TOC1"/>
            <w:rPr>
              <w:rFonts w:asciiTheme="minorHAnsi" w:eastAsiaTheme="minorEastAsia" w:hAnsiTheme="minorHAnsi" w:cstheme="minorBidi"/>
              <w:b w:val="0"/>
              <w:lang w:eastAsia="vi-VN"/>
            </w:rPr>
          </w:pPr>
          <w:hyperlink w:anchor="_Toc156476675" w:history="1">
            <w:r w:rsidR="003643F8" w:rsidRPr="00C43153">
              <w:rPr>
                <w:rStyle w:val="Hyperlink"/>
                <w:lang w:eastAsia="vi-VN"/>
              </w:rPr>
              <w:t>Tác dụng của các phương pháp giảm nền mẫu</w:t>
            </w:r>
            <w:r w:rsidR="003643F8">
              <w:rPr>
                <w:webHidden/>
              </w:rPr>
              <w:tab/>
            </w:r>
            <w:r w:rsidR="003643F8">
              <w:rPr>
                <w:webHidden/>
              </w:rPr>
              <w:fldChar w:fldCharType="begin"/>
            </w:r>
            <w:r w:rsidR="003643F8">
              <w:rPr>
                <w:webHidden/>
              </w:rPr>
              <w:instrText xml:space="preserve"> PAGEREF _Toc156476675 \h </w:instrText>
            </w:r>
            <w:r w:rsidR="003643F8">
              <w:rPr>
                <w:webHidden/>
              </w:rPr>
            </w:r>
            <w:r w:rsidR="003643F8">
              <w:rPr>
                <w:webHidden/>
              </w:rPr>
              <w:fldChar w:fldCharType="separate"/>
            </w:r>
            <w:r w:rsidR="00CA2253">
              <w:rPr>
                <w:webHidden/>
              </w:rPr>
              <w:t>47</w:t>
            </w:r>
            <w:r w:rsidR="003643F8">
              <w:rPr>
                <w:webHidden/>
              </w:rPr>
              <w:fldChar w:fldCharType="end"/>
            </w:r>
          </w:hyperlink>
        </w:p>
        <w:p w14:paraId="3A69EA2A" w14:textId="5A5B0A4A" w:rsidR="003643F8" w:rsidRDefault="004441EB">
          <w:pPr>
            <w:pStyle w:val="TOC1"/>
            <w:rPr>
              <w:rFonts w:asciiTheme="minorHAnsi" w:eastAsiaTheme="minorEastAsia" w:hAnsiTheme="minorHAnsi" w:cstheme="minorBidi"/>
              <w:b w:val="0"/>
              <w:lang w:eastAsia="vi-VN"/>
            </w:rPr>
          </w:pPr>
          <w:hyperlink w:anchor="_Toc156476676" w:history="1">
            <w:r w:rsidR="003643F8" w:rsidRPr="00C43153">
              <w:rPr>
                <w:rStyle w:val="Hyperlink"/>
                <w:lang w:eastAsia="vi-VN"/>
              </w:rPr>
              <w:t>Phụ lục E</w:t>
            </w:r>
            <w:r w:rsidR="003643F8">
              <w:rPr>
                <w:webHidden/>
              </w:rPr>
              <w:tab/>
            </w:r>
            <w:r w:rsidR="003643F8">
              <w:rPr>
                <w:webHidden/>
              </w:rPr>
              <w:fldChar w:fldCharType="begin"/>
            </w:r>
            <w:r w:rsidR="003643F8">
              <w:rPr>
                <w:webHidden/>
              </w:rPr>
              <w:instrText xml:space="preserve"> PAGEREF _Toc156476676 \h </w:instrText>
            </w:r>
            <w:r w:rsidR="003643F8">
              <w:rPr>
                <w:webHidden/>
              </w:rPr>
            </w:r>
            <w:r w:rsidR="003643F8">
              <w:rPr>
                <w:webHidden/>
              </w:rPr>
              <w:fldChar w:fldCharType="separate"/>
            </w:r>
            <w:r w:rsidR="00CA2253">
              <w:rPr>
                <w:webHidden/>
              </w:rPr>
              <w:t>50</w:t>
            </w:r>
            <w:r w:rsidR="003643F8">
              <w:rPr>
                <w:webHidden/>
              </w:rPr>
              <w:fldChar w:fldCharType="end"/>
            </w:r>
          </w:hyperlink>
        </w:p>
        <w:p w14:paraId="0C491D83" w14:textId="1F6B8877" w:rsidR="003643F8" w:rsidRDefault="004441EB">
          <w:pPr>
            <w:pStyle w:val="TOC1"/>
            <w:rPr>
              <w:rFonts w:asciiTheme="minorHAnsi" w:eastAsiaTheme="minorEastAsia" w:hAnsiTheme="minorHAnsi" w:cstheme="minorBidi"/>
              <w:b w:val="0"/>
              <w:lang w:eastAsia="vi-VN"/>
            </w:rPr>
          </w:pPr>
          <w:hyperlink w:anchor="_Toc156476677" w:history="1">
            <w:r w:rsidR="003643F8" w:rsidRPr="00C43153">
              <w:rPr>
                <w:rStyle w:val="Hyperlink"/>
                <w:lang w:eastAsia="vi-VN"/>
              </w:rPr>
              <w:t>(</w:t>
            </w:r>
            <w:r w:rsidR="003643F8" w:rsidRPr="00C43153">
              <w:rPr>
                <w:rStyle w:val="Hyperlink"/>
                <w:lang w:val="en-US" w:eastAsia="vi-VN"/>
              </w:rPr>
              <w:t>Tham khảo</w:t>
            </w:r>
            <w:r w:rsidR="003643F8" w:rsidRPr="00C43153">
              <w:rPr>
                <w:rStyle w:val="Hyperlink"/>
                <w:lang w:eastAsia="vi-VN"/>
              </w:rPr>
              <w:t>)</w:t>
            </w:r>
            <w:r w:rsidR="003643F8">
              <w:rPr>
                <w:webHidden/>
              </w:rPr>
              <w:tab/>
            </w:r>
            <w:r w:rsidR="003643F8">
              <w:rPr>
                <w:webHidden/>
              </w:rPr>
              <w:fldChar w:fldCharType="begin"/>
            </w:r>
            <w:r w:rsidR="003643F8">
              <w:rPr>
                <w:webHidden/>
              </w:rPr>
              <w:instrText xml:space="preserve"> PAGEREF _Toc156476677 \h </w:instrText>
            </w:r>
            <w:r w:rsidR="003643F8">
              <w:rPr>
                <w:webHidden/>
              </w:rPr>
            </w:r>
            <w:r w:rsidR="003643F8">
              <w:rPr>
                <w:webHidden/>
              </w:rPr>
              <w:fldChar w:fldCharType="separate"/>
            </w:r>
            <w:r w:rsidR="00CA2253">
              <w:rPr>
                <w:webHidden/>
              </w:rPr>
              <w:t>50</w:t>
            </w:r>
            <w:r w:rsidR="003643F8">
              <w:rPr>
                <w:webHidden/>
              </w:rPr>
              <w:fldChar w:fldCharType="end"/>
            </w:r>
          </w:hyperlink>
        </w:p>
        <w:p w14:paraId="6BFDD7C5" w14:textId="082D746D" w:rsidR="003643F8" w:rsidRDefault="004441EB">
          <w:pPr>
            <w:pStyle w:val="TOC1"/>
            <w:rPr>
              <w:rFonts w:asciiTheme="minorHAnsi" w:eastAsiaTheme="minorEastAsia" w:hAnsiTheme="minorHAnsi" w:cstheme="minorBidi"/>
              <w:b w:val="0"/>
              <w:lang w:eastAsia="vi-VN"/>
            </w:rPr>
          </w:pPr>
          <w:hyperlink w:anchor="_Toc156476678" w:history="1">
            <w:r w:rsidR="003643F8" w:rsidRPr="00C43153">
              <w:rPr>
                <w:rStyle w:val="Hyperlink"/>
                <w:lang w:eastAsia="vi-VN"/>
              </w:rPr>
              <w:t>Phạm vi giới hạn phát hiện điển hình và đánh giá độ không đảm bảo của phép đo XRD định lượng bằng phương pháp XRD</w:t>
            </w:r>
            <w:r w:rsidR="003643F8">
              <w:rPr>
                <w:webHidden/>
              </w:rPr>
              <w:tab/>
            </w:r>
            <w:r w:rsidR="003643F8">
              <w:rPr>
                <w:webHidden/>
              </w:rPr>
              <w:fldChar w:fldCharType="begin"/>
            </w:r>
            <w:r w:rsidR="003643F8">
              <w:rPr>
                <w:webHidden/>
              </w:rPr>
              <w:instrText xml:space="preserve"> PAGEREF _Toc156476678 \h </w:instrText>
            </w:r>
            <w:r w:rsidR="003643F8">
              <w:rPr>
                <w:webHidden/>
              </w:rPr>
            </w:r>
            <w:r w:rsidR="003643F8">
              <w:rPr>
                <w:webHidden/>
              </w:rPr>
              <w:fldChar w:fldCharType="separate"/>
            </w:r>
            <w:r w:rsidR="00CA2253">
              <w:rPr>
                <w:webHidden/>
              </w:rPr>
              <w:t>50</w:t>
            </w:r>
            <w:r w:rsidR="003643F8">
              <w:rPr>
                <w:webHidden/>
              </w:rPr>
              <w:fldChar w:fldCharType="end"/>
            </w:r>
          </w:hyperlink>
        </w:p>
        <w:p w14:paraId="044B8EB7" w14:textId="48071D70" w:rsidR="003643F8" w:rsidRDefault="004441EB">
          <w:pPr>
            <w:pStyle w:val="TOC1"/>
            <w:rPr>
              <w:rFonts w:asciiTheme="minorHAnsi" w:eastAsiaTheme="minorEastAsia" w:hAnsiTheme="minorHAnsi" w:cstheme="minorBidi"/>
              <w:b w:val="0"/>
              <w:lang w:eastAsia="vi-VN"/>
            </w:rPr>
          </w:pPr>
          <w:hyperlink w:anchor="_Toc156476679" w:history="1">
            <w:r w:rsidR="003643F8" w:rsidRPr="00C43153">
              <w:rPr>
                <w:rStyle w:val="Hyperlink"/>
                <w:lang w:val="en-US" w:eastAsia="vi-VN"/>
              </w:rPr>
              <w:t xml:space="preserve">Thư mục </w:t>
            </w:r>
            <w:r w:rsidR="003643F8" w:rsidRPr="00C43153">
              <w:rPr>
                <w:rStyle w:val="Hyperlink"/>
                <w:lang w:eastAsia="vi-VN"/>
              </w:rPr>
              <w:t>tài  liệu tham khảo</w:t>
            </w:r>
            <w:r w:rsidR="003643F8">
              <w:rPr>
                <w:webHidden/>
              </w:rPr>
              <w:tab/>
            </w:r>
            <w:r w:rsidR="003643F8">
              <w:rPr>
                <w:webHidden/>
              </w:rPr>
              <w:fldChar w:fldCharType="begin"/>
            </w:r>
            <w:r w:rsidR="003643F8">
              <w:rPr>
                <w:webHidden/>
              </w:rPr>
              <w:instrText xml:space="preserve"> PAGEREF _Toc156476679 \h </w:instrText>
            </w:r>
            <w:r w:rsidR="003643F8">
              <w:rPr>
                <w:webHidden/>
              </w:rPr>
            </w:r>
            <w:r w:rsidR="003643F8">
              <w:rPr>
                <w:webHidden/>
              </w:rPr>
              <w:fldChar w:fldCharType="separate"/>
            </w:r>
            <w:r w:rsidR="00CA2253">
              <w:rPr>
                <w:webHidden/>
              </w:rPr>
              <w:t>55</w:t>
            </w:r>
            <w:r w:rsidR="003643F8">
              <w:rPr>
                <w:webHidden/>
              </w:rPr>
              <w:fldChar w:fldCharType="end"/>
            </w:r>
          </w:hyperlink>
        </w:p>
        <w:p w14:paraId="6CDF55C9" w14:textId="4EA50A3E" w:rsidR="0014628B" w:rsidRDefault="0014628B" w:rsidP="005E593E">
          <w:pPr>
            <w:spacing w:beforeLines="30" w:before="72" w:afterLines="30" w:after="72" w:line="240" w:lineRule="auto"/>
          </w:pPr>
          <w:r w:rsidRPr="0014628B">
            <w:rPr>
              <w:bCs/>
              <w:noProof/>
            </w:rPr>
            <w:fldChar w:fldCharType="end"/>
          </w:r>
        </w:p>
      </w:sdtContent>
    </w:sdt>
    <w:p w14:paraId="6349C935" w14:textId="5A2D9D92" w:rsidR="005E593E" w:rsidRDefault="005E593E" w:rsidP="005E593E">
      <w:pPr>
        <w:rPr>
          <w:color w:val="FF0000"/>
        </w:rPr>
      </w:pPr>
      <w:bookmarkStart w:id="22" w:name="_Toc80607097"/>
      <w:bookmarkStart w:id="23" w:name="_Toc82008389"/>
      <w:bookmarkStart w:id="24" w:name="_Toc83200327"/>
      <w:bookmarkStart w:id="25" w:name="_Toc92568190"/>
    </w:p>
    <w:p w14:paraId="3BE22342" w14:textId="77777777" w:rsidR="00484EEF" w:rsidRDefault="00484EEF" w:rsidP="005E593E">
      <w:pPr>
        <w:rPr>
          <w:b/>
          <w:color w:val="FF0000"/>
        </w:rPr>
      </w:pPr>
    </w:p>
    <w:p w14:paraId="6426F288" w14:textId="77777777" w:rsidR="00484EEF" w:rsidRDefault="00484EEF" w:rsidP="005E593E">
      <w:pPr>
        <w:rPr>
          <w:b/>
          <w:color w:val="FF0000"/>
        </w:rPr>
      </w:pPr>
    </w:p>
    <w:p w14:paraId="59EE881B" w14:textId="77777777" w:rsidR="00484EEF" w:rsidRDefault="00484EEF" w:rsidP="005E593E">
      <w:pPr>
        <w:rPr>
          <w:b/>
          <w:color w:val="FF0000"/>
        </w:rPr>
      </w:pPr>
    </w:p>
    <w:p w14:paraId="205C71F6" w14:textId="77777777" w:rsidR="00484EEF" w:rsidRDefault="00484EEF" w:rsidP="005E593E">
      <w:pPr>
        <w:rPr>
          <w:b/>
          <w:color w:val="FF0000"/>
        </w:rPr>
      </w:pPr>
    </w:p>
    <w:p w14:paraId="531984E4" w14:textId="2419430E" w:rsidR="00484EEF" w:rsidRDefault="00484EEF" w:rsidP="005E593E">
      <w:pPr>
        <w:rPr>
          <w:b/>
          <w:color w:val="FF0000"/>
        </w:rPr>
      </w:pPr>
    </w:p>
    <w:p w14:paraId="782E3AC9" w14:textId="48F58C45" w:rsidR="008B678D" w:rsidRDefault="008B678D" w:rsidP="005E593E">
      <w:pPr>
        <w:rPr>
          <w:b/>
          <w:color w:val="FF0000"/>
        </w:rPr>
      </w:pPr>
    </w:p>
    <w:p w14:paraId="0F1313A7" w14:textId="69E5A650" w:rsidR="008B678D" w:rsidRDefault="008B678D" w:rsidP="005E593E">
      <w:pPr>
        <w:rPr>
          <w:b/>
          <w:color w:val="FF0000"/>
        </w:rPr>
      </w:pPr>
    </w:p>
    <w:p w14:paraId="2A2A3131" w14:textId="2FADEE62" w:rsidR="008B678D" w:rsidRDefault="008B678D" w:rsidP="005E593E">
      <w:pPr>
        <w:rPr>
          <w:b/>
          <w:color w:val="FF0000"/>
        </w:rPr>
      </w:pPr>
    </w:p>
    <w:p w14:paraId="3E9EE750" w14:textId="711CCD5D" w:rsidR="008B678D" w:rsidRDefault="008B678D" w:rsidP="005E593E">
      <w:pPr>
        <w:rPr>
          <w:b/>
          <w:color w:val="FF0000"/>
        </w:rPr>
      </w:pPr>
    </w:p>
    <w:p w14:paraId="78FF58CD" w14:textId="76FE9F97" w:rsidR="008B678D" w:rsidRDefault="008B678D" w:rsidP="005E593E">
      <w:pPr>
        <w:rPr>
          <w:b/>
          <w:color w:val="FF0000"/>
        </w:rPr>
      </w:pPr>
    </w:p>
    <w:p w14:paraId="213D4C15" w14:textId="77777777" w:rsidR="008B678D" w:rsidRDefault="008B678D" w:rsidP="005E593E">
      <w:pPr>
        <w:rPr>
          <w:b/>
          <w:color w:val="FF0000"/>
        </w:rPr>
      </w:pPr>
    </w:p>
    <w:p w14:paraId="737F5732" w14:textId="158CBC1E" w:rsidR="008D4EF3" w:rsidRPr="002B34D6" w:rsidRDefault="008D4EF3" w:rsidP="005E593E">
      <w:pPr>
        <w:rPr>
          <w:b/>
        </w:rPr>
      </w:pPr>
      <w:r w:rsidRPr="002B34D6">
        <w:rPr>
          <w:b/>
        </w:rPr>
        <w:t>Lời nói đầu</w:t>
      </w:r>
      <w:bookmarkEnd w:id="22"/>
      <w:bookmarkEnd w:id="23"/>
      <w:bookmarkEnd w:id="24"/>
      <w:bookmarkEnd w:id="25"/>
      <w:r w:rsidRPr="002B34D6">
        <w:rPr>
          <w:b/>
        </w:rPr>
        <w:t xml:space="preserve"> </w:t>
      </w:r>
    </w:p>
    <w:p w14:paraId="1060571F" w14:textId="0904B8F6" w:rsidR="000D42DA" w:rsidRPr="00CE5CB3" w:rsidRDefault="000D42DA" w:rsidP="000D42DA">
      <w:pPr>
        <w:pStyle w:val="Loinoidau"/>
        <w:tabs>
          <w:tab w:val="left" w:pos="4080"/>
          <w:tab w:val="left" w:pos="6390"/>
        </w:tabs>
        <w:spacing w:before="100" w:beforeAutospacing="1" w:line="360" w:lineRule="auto"/>
        <w:ind w:right="3615"/>
        <w:jc w:val="both"/>
        <w:rPr>
          <w:rFonts w:eastAsia="Times New Roman" w:cs="Arial"/>
          <w:color w:val="202124"/>
          <w:lang w:val="en-US" w:eastAsia="vi-VN"/>
        </w:rPr>
      </w:pPr>
      <w:r w:rsidRPr="002C5335">
        <w:rPr>
          <w:b/>
        </w:rPr>
        <w:t>TCVN</w:t>
      </w:r>
      <w:r>
        <w:rPr>
          <w:b/>
        </w:rPr>
        <w:t xml:space="preserve"> … </w:t>
      </w:r>
      <w:r>
        <w:rPr>
          <w:b/>
          <w:lang w:val="en-US"/>
        </w:rPr>
        <w:t>-</w:t>
      </w:r>
      <w:r w:rsidR="009F3CD3">
        <w:rPr>
          <w:b/>
          <w:lang w:val="en-US"/>
        </w:rPr>
        <w:t>3</w:t>
      </w:r>
      <w:r w:rsidRPr="002C5335">
        <w:rPr>
          <w:b/>
        </w:rPr>
        <w:t>:</w:t>
      </w:r>
      <w:r>
        <w:rPr>
          <w:b/>
        </w:rPr>
        <w:t>202…</w:t>
      </w:r>
      <w:r w:rsidRPr="002C5335">
        <w:rPr>
          <w:b/>
        </w:rPr>
        <w:t xml:space="preserve"> </w:t>
      </w:r>
      <w:r>
        <w:rPr>
          <w:lang w:val="en-US"/>
        </w:rPr>
        <w:t>được xây dựng trên cơ sở</w:t>
      </w:r>
      <w:r w:rsidR="004B082F">
        <w:rPr>
          <w:lang w:val="en-US"/>
        </w:rPr>
        <w:t xml:space="preserve"> tham khảo</w:t>
      </w:r>
      <w:r>
        <w:rPr>
          <w:lang w:val="en-US"/>
        </w:rPr>
        <w:t xml:space="preserve"> </w:t>
      </w:r>
      <w:r w:rsidRPr="00700B9A">
        <w:rPr>
          <w:rFonts w:eastAsia="Times New Roman" w:cs="Arial"/>
          <w:color w:val="202124"/>
          <w:lang w:eastAsia="vi-VN"/>
        </w:rPr>
        <w:t>ISO 22262</w:t>
      </w:r>
      <w:r>
        <w:rPr>
          <w:rFonts w:eastAsia="Times New Roman" w:cs="Arial"/>
          <w:color w:val="202124"/>
          <w:lang w:eastAsia="vi-VN"/>
        </w:rPr>
        <w:t>–</w:t>
      </w:r>
      <w:r w:rsidR="009F3CD3">
        <w:rPr>
          <w:rFonts w:eastAsia="Times New Roman" w:cs="Arial"/>
          <w:color w:val="202124"/>
          <w:lang w:val="en-US" w:eastAsia="vi-VN"/>
        </w:rPr>
        <w:t>3</w:t>
      </w:r>
      <w:r>
        <w:rPr>
          <w:rFonts w:eastAsia="Times New Roman" w:cs="Arial"/>
          <w:color w:val="202124"/>
          <w:lang w:val="en-US" w:eastAsia="vi-VN"/>
        </w:rPr>
        <w:t>:2012.</w:t>
      </w:r>
    </w:p>
    <w:p w14:paraId="5AFAF888" w14:textId="3348738B" w:rsidR="000D42DA" w:rsidRDefault="000D42DA" w:rsidP="000D42DA">
      <w:pPr>
        <w:pStyle w:val="Loinoidau"/>
        <w:spacing w:before="100" w:beforeAutospacing="1" w:line="360" w:lineRule="auto"/>
        <w:ind w:right="3615"/>
        <w:jc w:val="both"/>
        <w:rPr>
          <w:lang w:val="en-US"/>
        </w:rPr>
      </w:pPr>
      <w:r>
        <w:t xml:space="preserve"> </w:t>
      </w:r>
      <w:r w:rsidRPr="00B469D8">
        <w:rPr>
          <w:b/>
        </w:rPr>
        <w:t xml:space="preserve">TCVN </w:t>
      </w:r>
      <w:r>
        <w:rPr>
          <w:b/>
        </w:rPr>
        <w:t xml:space="preserve">… </w:t>
      </w:r>
      <w:r w:rsidR="004B082F">
        <w:rPr>
          <w:b/>
          <w:lang w:val="en-US"/>
        </w:rPr>
        <w:t>-3</w:t>
      </w:r>
      <w:r w:rsidRPr="00B469D8">
        <w:rPr>
          <w:b/>
        </w:rPr>
        <w:t>:20</w:t>
      </w:r>
      <w:r w:rsidRPr="008B5BE1">
        <w:rPr>
          <w:b/>
        </w:rPr>
        <w:t>2</w:t>
      </w:r>
      <w:r>
        <w:rPr>
          <w:b/>
        </w:rPr>
        <w:t>..</w:t>
      </w:r>
      <w:r w:rsidRPr="00B469D8">
        <w:rPr>
          <w:b/>
        </w:rPr>
        <w:t xml:space="preserve"> </w:t>
      </w:r>
      <w:r w:rsidRPr="00B469D8">
        <w:t xml:space="preserve">do Viện Vật liệu Xây dựng – Bộ Xây dựng </w:t>
      </w:r>
      <w:r>
        <w:rPr>
          <w:lang w:val="en-US"/>
        </w:rPr>
        <w:br/>
      </w:r>
      <w:r w:rsidRPr="00B469D8">
        <w:t xml:space="preserve">biên soạn. </w:t>
      </w:r>
      <w:r w:rsidRPr="00A85AF7">
        <w:t>Bộ Xây dựng đề nghị, Tổng cục Tiêu chuẩn Đo lường Chất lượng thẩm định</w:t>
      </w:r>
      <w:r>
        <w:rPr>
          <w:lang w:val="en-US"/>
        </w:rPr>
        <w:t>,</w:t>
      </w:r>
      <w:r w:rsidRPr="00A85AF7">
        <w:t xml:space="preserve"> </w:t>
      </w:r>
      <w:r w:rsidRPr="00F65FD2">
        <w:t xml:space="preserve">Bộ Khoa học và Công nghệ công bố. </w:t>
      </w:r>
    </w:p>
    <w:p w14:paraId="691D630E" w14:textId="7B152F30" w:rsidR="000D42DA" w:rsidRDefault="000D42DA" w:rsidP="000D42DA">
      <w:pPr>
        <w:pStyle w:val="Loinoidau"/>
        <w:spacing w:before="100" w:beforeAutospacing="1" w:line="360" w:lineRule="auto"/>
        <w:ind w:right="3615"/>
        <w:jc w:val="both"/>
        <w:rPr>
          <w:lang w:val="en-US"/>
        </w:rPr>
      </w:pPr>
      <w:r>
        <w:rPr>
          <w:lang w:val="en-US"/>
        </w:rPr>
        <w:t xml:space="preserve">Bộ </w:t>
      </w:r>
      <w:r w:rsidR="007B2BE4">
        <w:rPr>
          <w:lang w:val="en-US"/>
        </w:rPr>
        <w:t>TCVN XXXX</w:t>
      </w:r>
      <w:r>
        <w:rPr>
          <w:lang w:val="en-US"/>
        </w:rPr>
        <w:t>:202x Xác định và phân loại amiăng có trong vật liệu xây dựng, bao gồm các tiêu chuẩn sau:</w:t>
      </w:r>
    </w:p>
    <w:p w14:paraId="276DEE46" w14:textId="4783AB6E" w:rsidR="000D42DA" w:rsidRPr="00B65966" w:rsidRDefault="007B2BE4" w:rsidP="000D42DA">
      <w:pPr>
        <w:pStyle w:val="ListParagraph"/>
        <w:numPr>
          <w:ilvl w:val="0"/>
          <w:numId w:val="47"/>
        </w:numPr>
        <w:tabs>
          <w:tab w:val="left" w:pos="468"/>
        </w:tabs>
        <w:ind w:right="3615"/>
        <w:rPr>
          <w:rFonts w:eastAsia="Times New Roman" w:cs="Arial"/>
          <w:b/>
          <w:color w:val="202124"/>
          <w:sz w:val="28"/>
          <w:szCs w:val="28"/>
          <w:lang w:val="en-US" w:eastAsia="vi-VN"/>
        </w:rPr>
      </w:pPr>
      <w:r>
        <w:rPr>
          <w:lang w:val="en-US"/>
        </w:rPr>
        <w:t>TCVN XXXX</w:t>
      </w:r>
      <w:r w:rsidR="000D42DA" w:rsidRPr="00B65966">
        <w:rPr>
          <w:lang w:val="en-US"/>
        </w:rPr>
        <w:t xml:space="preserve">-1:202x, </w:t>
      </w:r>
      <w:r w:rsidR="000D42DA" w:rsidRPr="00FC306E">
        <w:rPr>
          <w:i/>
          <w:lang w:val="en-US"/>
        </w:rPr>
        <w:t>Xác định và phân loại amiăng</w:t>
      </w:r>
      <w:r w:rsidR="000D42DA">
        <w:rPr>
          <w:i/>
          <w:lang w:val="en-US"/>
        </w:rPr>
        <w:t xml:space="preserve"> có trong vật liệu xây dựng</w:t>
      </w:r>
      <w:r w:rsidR="000D42DA">
        <w:rPr>
          <w:lang w:val="en-US"/>
        </w:rPr>
        <w:t xml:space="preserve"> - </w:t>
      </w:r>
      <w:r w:rsidR="000D42DA" w:rsidRPr="00CE5CB3">
        <w:rPr>
          <w:i/>
          <w:lang w:val="en-US"/>
        </w:rPr>
        <w:t>Phần 1:  Lấy mẫu và xác định định tính amiăng trong vật liệu rời thương mại</w:t>
      </w:r>
      <w:r w:rsidR="000D42DA" w:rsidRPr="00B65966">
        <w:rPr>
          <w:rFonts w:eastAsia="Times New Roman" w:cs="Arial"/>
          <w:b/>
          <w:color w:val="202124"/>
          <w:sz w:val="28"/>
          <w:szCs w:val="28"/>
          <w:lang w:val="en-US" w:eastAsia="vi-VN"/>
        </w:rPr>
        <w:t xml:space="preserve"> </w:t>
      </w:r>
    </w:p>
    <w:p w14:paraId="3F5AB345" w14:textId="4148202D" w:rsidR="000D42DA" w:rsidRPr="00CE5CB3" w:rsidRDefault="007B2BE4" w:rsidP="000D42DA">
      <w:pPr>
        <w:pStyle w:val="ListParagraph"/>
        <w:numPr>
          <w:ilvl w:val="0"/>
          <w:numId w:val="47"/>
        </w:numPr>
        <w:tabs>
          <w:tab w:val="left" w:pos="468"/>
        </w:tabs>
        <w:ind w:right="3615"/>
        <w:rPr>
          <w:rFonts w:eastAsia="Times New Roman" w:cs="Arial"/>
          <w:b/>
          <w:color w:val="202124"/>
          <w:sz w:val="28"/>
          <w:szCs w:val="28"/>
          <w:lang w:val="en-US" w:eastAsia="vi-VN"/>
        </w:rPr>
      </w:pPr>
      <w:r>
        <w:rPr>
          <w:lang w:val="en-US"/>
        </w:rPr>
        <w:t>TCVN XXXX</w:t>
      </w:r>
      <w:r w:rsidR="000D42DA" w:rsidRPr="00E54277">
        <w:rPr>
          <w:lang w:val="en-US"/>
        </w:rPr>
        <w:t>-</w:t>
      </w:r>
      <w:r w:rsidR="000D42DA">
        <w:rPr>
          <w:lang w:val="en-US"/>
        </w:rPr>
        <w:t>3</w:t>
      </w:r>
      <w:r w:rsidR="000D42DA" w:rsidRPr="00E54277">
        <w:rPr>
          <w:lang w:val="en-US"/>
        </w:rPr>
        <w:t>:202x,</w:t>
      </w:r>
      <w:r w:rsidR="000D42DA">
        <w:rPr>
          <w:lang w:val="en-US"/>
        </w:rPr>
        <w:t xml:space="preserve"> </w:t>
      </w:r>
      <w:r w:rsidR="000D42DA" w:rsidRPr="00FC306E">
        <w:rPr>
          <w:i/>
          <w:lang w:val="en-US"/>
        </w:rPr>
        <w:t>Xác định và phân loại amiăng</w:t>
      </w:r>
      <w:r w:rsidR="000D42DA">
        <w:rPr>
          <w:i/>
          <w:lang w:val="en-US"/>
        </w:rPr>
        <w:t xml:space="preserve"> có trong vật liệu xây dựng</w:t>
      </w:r>
      <w:r w:rsidR="000D42DA">
        <w:rPr>
          <w:lang w:val="en-US"/>
        </w:rPr>
        <w:t xml:space="preserve"> </w:t>
      </w:r>
      <w:r w:rsidR="000D42DA">
        <w:rPr>
          <w:i/>
          <w:lang w:val="en-US"/>
        </w:rPr>
        <w:t>-</w:t>
      </w:r>
      <w:r w:rsidR="000D42DA" w:rsidRPr="00E54277">
        <w:rPr>
          <w:lang w:val="en-US"/>
        </w:rPr>
        <w:t xml:space="preserve"> </w:t>
      </w:r>
      <w:r w:rsidR="000D42DA" w:rsidRPr="00E54277">
        <w:rPr>
          <w:i/>
          <w:lang w:val="en-US"/>
        </w:rPr>
        <w:t xml:space="preserve">Phần </w:t>
      </w:r>
      <w:r w:rsidR="000D42DA">
        <w:rPr>
          <w:i/>
          <w:lang w:val="en-US"/>
        </w:rPr>
        <w:t>3</w:t>
      </w:r>
      <w:r w:rsidR="000D42DA" w:rsidRPr="00E54277">
        <w:rPr>
          <w:i/>
          <w:lang w:val="en-US"/>
        </w:rPr>
        <w:t xml:space="preserve">: </w:t>
      </w:r>
      <w:r w:rsidR="000D42DA" w:rsidRPr="00CE5CB3">
        <w:rPr>
          <w:i/>
        </w:rPr>
        <w:t xml:space="preserve"> Định lượng amiăng bằng phương pháp nhiễu xạ tia X </w:t>
      </w:r>
    </w:p>
    <w:p w14:paraId="6D71E1F1" w14:textId="77777777" w:rsidR="0099117C" w:rsidRDefault="0099117C" w:rsidP="002A6CE8">
      <w:pPr>
        <w:tabs>
          <w:tab w:val="left" w:pos="468"/>
        </w:tabs>
        <w:ind w:right="3615"/>
        <w:rPr>
          <w:lang w:val="en-US"/>
        </w:rPr>
      </w:pPr>
    </w:p>
    <w:p w14:paraId="5E2523DA" w14:textId="5B5B0C58" w:rsidR="0099117C" w:rsidRDefault="0099117C">
      <w:pPr>
        <w:rPr>
          <w:lang w:val="en-US"/>
        </w:rPr>
      </w:pPr>
      <w:r>
        <w:rPr>
          <w:lang w:val="en-US"/>
        </w:rPr>
        <w:br w:type="page"/>
      </w:r>
    </w:p>
    <w:p w14:paraId="355BFD9F" w14:textId="77777777" w:rsidR="0099117C" w:rsidRPr="006F1829" w:rsidRDefault="0099117C" w:rsidP="0099117C">
      <w:pPr>
        <w:pStyle w:val="KyhieuTCtrang1"/>
        <w:rPr>
          <w:sz w:val="24"/>
          <w:szCs w:val="24"/>
          <w:lang w:val="en-US"/>
        </w:rPr>
      </w:pPr>
      <w:r w:rsidRPr="006F1829">
        <w:rPr>
          <w:sz w:val="24"/>
          <w:szCs w:val="24"/>
          <w:lang w:val="en-US"/>
        </w:rPr>
        <w:lastRenderedPageBreak/>
        <w:t>Lời giới thiệu</w:t>
      </w:r>
    </w:p>
    <w:p w14:paraId="386DF7DE" w14:textId="77777777" w:rsidR="00E30F16" w:rsidRDefault="00E30F16" w:rsidP="004E630E">
      <w:pPr>
        <w:tabs>
          <w:tab w:val="left" w:pos="468"/>
        </w:tabs>
        <w:spacing w:before="120" w:after="120" w:line="312" w:lineRule="auto"/>
        <w:ind w:right="28"/>
        <w:jc w:val="both"/>
        <w:rPr>
          <w:lang w:val="en-US"/>
        </w:rPr>
      </w:pPr>
      <w:r w:rsidRPr="00E30F16">
        <w:rPr>
          <w:lang w:val="en-US"/>
        </w:rPr>
        <w:t>Trước đây, amiăng được sử dụng trong rất nhiều loại sản phẩm. Vật liệu chứa tỷ lệ amiăng cao được sử dụng trong các tòa nhà và trong công nghiệp để chống cháy, cách nhiệt và cách âm. Amiăng cũng được sử dụng để gia cố vật liệu và cải thiện đặc tính gãy và uốn. Một tỷ lệ lớn amiăng được sản xuất đã được sử dụng trong các sản phẩm xi măng amiăng. Chúng bao gồm các tấm phẳng, ngói và tấm tôn để lợp mái, đường ống và máng hở để thu nước mưa và ống áp lực để cung cấp nước uống. Amiăng cũng được đưa vào các sản phẩm như lớp phủ trang trí và thạch cao, keo dán, chất bịt kín và nhựa, gạch lát sàn, miếng đệm và lát đường. Trong một số sản phẩm, amiăng được kết hợp để thay đổi đặc tính lưu biến, ví dụ như trong sản xuất tấm trần và bùn khoan dầu.</w:t>
      </w:r>
    </w:p>
    <w:p w14:paraId="0187E486" w14:textId="3983D1A7" w:rsidR="00DE3B1D" w:rsidRDefault="005A0E54" w:rsidP="004E630E">
      <w:pPr>
        <w:tabs>
          <w:tab w:val="left" w:pos="468"/>
        </w:tabs>
        <w:spacing w:before="120" w:after="120" w:line="312" w:lineRule="auto"/>
        <w:ind w:right="28"/>
        <w:jc w:val="both"/>
        <w:rPr>
          <w:lang w:val="en-US"/>
        </w:rPr>
      </w:pPr>
      <w:r>
        <w:rPr>
          <w:lang w:val="en-US"/>
        </w:rPr>
        <w:t>Trong khi n</w:t>
      </w:r>
      <w:r w:rsidR="00335FEF" w:rsidRPr="00335FEF">
        <w:rPr>
          <w:lang w:val="en-US"/>
        </w:rPr>
        <w:t>ồng độ amiăng trong một số sản phẩm có thể rất cao</w:t>
      </w:r>
      <w:r w:rsidR="00335FEF">
        <w:rPr>
          <w:lang w:val="en-US"/>
        </w:rPr>
        <w:t>,</w:t>
      </w:r>
      <w:r w:rsidR="00335FEF" w:rsidRPr="00335FEF">
        <w:rPr>
          <w:lang w:val="en-US"/>
        </w:rPr>
        <w:t xml:space="preserve"> một số trường hợp đạt tới 100% thì ở các sản phẩm khác nồng độ amiăng được sử dụng thấp hơn đáng kể và thường từ 1% đến 15%. Trong một số tấm trần, nồng độ amiăng được sử dụng gần 1%. Chỉ có một số vật liệu được biết đến trong đó nồng độ amiăng được sử dụng nhỏ hơn 1%. Một số chất kết dính, hợp chất bịt kín và chất độn được sản xuất có nồng độ amiăng thấp hơn 1%. Không có vật liệu được sản xuất thương mại nào</w:t>
      </w:r>
      <w:r w:rsidR="00473E29">
        <w:rPr>
          <w:lang w:val="en-US"/>
        </w:rPr>
        <w:t xml:space="preserve"> mà amiăng phổ biến</w:t>
      </w:r>
      <w:r w:rsidR="00EE223A">
        <w:rPr>
          <w:lang w:val="en-US"/>
        </w:rPr>
        <w:t xml:space="preserve"> </w:t>
      </w:r>
      <w:r w:rsidR="00EE223A" w:rsidRPr="00335FEF">
        <w:rPr>
          <w:lang w:val="en-US"/>
        </w:rPr>
        <w:t>(chrysotile, amosite, crocidolite hoặc anthophyllite)</w:t>
      </w:r>
      <w:r w:rsidR="00335FEF" w:rsidRPr="00335FEF">
        <w:rPr>
          <w:lang w:val="en-US"/>
        </w:rPr>
        <w:t xml:space="preserve"> được </w:t>
      </w:r>
      <w:r w:rsidR="00C94F20">
        <w:rPr>
          <w:lang w:val="en-US"/>
        </w:rPr>
        <w:t>thêm vào một cách có chủ ý</w:t>
      </w:r>
      <w:r w:rsidR="00473E29">
        <w:rPr>
          <w:lang w:val="en-US"/>
        </w:rPr>
        <w:t xml:space="preserve"> </w:t>
      </w:r>
      <w:r w:rsidR="00335FEF" w:rsidRPr="00335FEF">
        <w:rPr>
          <w:lang w:val="en-US"/>
        </w:rPr>
        <w:t>ở nồng độ thấp hơn 0,1%.</w:t>
      </w:r>
    </w:p>
    <w:p w14:paraId="23192E04" w14:textId="3D3C8181" w:rsidR="00DE3B1D" w:rsidRDefault="007B2BE4" w:rsidP="004E630E">
      <w:pPr>
        <w:tabs>
          <w:tab w:val="left" w:pos="468"/>
        </w:tabs>
        <w:spacing w:before="120" w:after="120" w:line="312" w:lineRule="auto"/>
        <w:ind w:right="28"/>
        <w:jc w:val="both"/>
        <w:rPr>
          <w:lang w:val="en-US"/>
        </w:rPr>
      </w:pPr>
      <w:r>
        <w:rPr>
          <w:lang w:val="en-US"/>
        </w:rPr>
        <w:t>TCVN XXXX</w:t>
      </w:r>
      <w:r w:rsidR="008C78BB" w:rsidRPr="00B65966">
        <w:rPr>
          <w:lang w:val="en-US"/>
        </w:rPr>
        <w:t>-1:202x</w:t>
      </w:r>
      <w:r w:rsidR="00DE3B1D" w:rsidRPr="00DE3B1D">
        <w:rPr>
          <w:lang w:val="en-US"/>
        </w:rPr>
        <w:t xml:space="preserve"> quy định các quy trình lấy mẫu và phân tích định tính amiăng trong vật liệu </w:t>
      </w:r>
      <w:r w:rsidR="00DE3B1D">
        <w:rPr>
          <w:lang w:val="en-US"/>
        </w:rPr>
        <w:t>rời</w:t>
      </w:r>
      <w:r w:rsidR="00DE3B1D" w:rsidRPr="00DE3B1D">
        <w:rPr>
          <w:lang w:val="en-US"/>
        </w:rPr>
        <w:t xml:space="preserve"> thương mại bằng phương pháp hiển vi như kính hiển vi ánh sáng phân cực (PLM). </w:t>
      </w:r>
    </w:p>
    <w:p w14:paraId="4FD98FAA" w14:textId="7DFE6F1C" w:rsidR="00DE3B1D" w:rsidRDefault="00522D4B" w:rsidP="004E630E">
      <w:pPr>
        <w:tabs>
          <w:tab w:val="left" w:pos="468"/>
        </w:tabs>
        <w:spacing w:before="120" w:after="120" w:line="312" w:lineRule="auto"/>
        <w:ind w:right="28"/>
        <w:jc w:val="both"/>
        <w:rPr>
          <w:lang w:val="en-US"/>
        </w:rPr>
      </w:pPr>
      <w:r>
        <w:rPr>
          <w:lang w:val="en-US"/>
        </w:rPr>
        <w:t xml:space="preserve">Phần này của </w:t>
      </w:r>
      <w:r w:rsidR="007B2BE4">
        <w:rPr>
          <w:lang w:val="en-US"/>
        </w:rPr>
        <w:t>TCVN XXXX</w:t>
      </w:r>
      <w:r w:rsidR="00FB61DE" w:rsidRPr="00B65966">
        <w:rPr>
          <w:lang w:val="en-US"/>
        </w:rPr>
        <w:t>-</w:t>
      </w:r>
      <w:r>
        <w:rPr>
          <w:lang w:val="en-US"/>
        </w:rPr>
        <w:t>3</w:t>
      </w:r>
      <w:r w:rsidR="00FB61DE" w:rsidRPr="00B65966">
        <w:rPr>
          <w:lang w:val="en-US"/>
        </w:rPr>
        <w:t>:202x</w:t>
      </w:r>
      <w:r w:rsidR="00FB61DE" w:rsidRPr="00DE3B1D">
        <w:rPr>
          <w:lang w:val="en-US"/>
        </w:rPr>
        <w:t xml:space="preserve"> </w:t>
      </w:r>
      <w:r w:rsidR="00DE3B1D" w:rsidRPr="00DE3B1D">
        <w:rPr>
          <w:lang w:val="en-US"/>
        </w:rPr>
        <w:t xml:space="preserve">quy định các quy trình phân tích để xác định định lượng amiăng bằng phương pháp nhiễu xạ bột tia X (XRD). Quy trình này sử dụng phương pháp hiệu chỉnh độ hấp thụ khối lượng của chất nền </w:t>
      </w:r>
      <w:r w:rsidR="00F63A62" w:rsidRPr="00DE3B1D">
        <w:rPr>
          <w:lang w:val="en-US"/>
        </w:rPr>
        <w:t xml:space="preserve">chuẩn </w:t>
      </w:r>
      <w:r w:rsidR="00DE3B1D" w:rsidRPr="00DE3B1D">
        <w:rPr>
          <w:lang w:val="en-US"/>
        </w:rPr>
        <w:t xml:space="preserve">để định lượng amiăng đã được xác định trước đó bằng phương pháp </w:t>
      </w:r>
      <w:r w:rsidR="00F63A62">
        <w:rPr>
          <w:lang w:val="en-US"/>
        </w:rPr>
        <w:t xml:space="preserve">hiển </w:t>
      </w:r>
      <w:r w:rsidR="00DE3B1D" w:rsidRPr="00DE3B1D">
        <w:rPr>
          <w:lang w:val="en-US"/>
        </w:rPr>
        <w:t xml:space="preserve">vi trong </w:t>
      </w:r>
      <w:r w:rsidR="007B2BE4">
        <w:rPr>
          <w:lang w:val="en-US"/>
        </w:rPr>
        <w:t>TCVN XXXX</w:t>
      </w:r>
      <w:r w:rsidR="00510AAC">
        <w:rPr>
          <w:lang w:val="en-US"/>
        </w:rPr>
        <w:t>-1:202x</w:t>
      </w:r>
      <w:r w:rsidR="00DE3B1D" w:rsidRPr="00DE3B1D">
        <w:rPr>
          <w:lang w:val="en-US"/>
        </w:rPr>
        <w:t xml:space="preserve">. Trong khi phương pháp XRD hữu ích cho việc phân tích định tính các chất kết tinh trong mẫu bột bằng cách đo các </w:t>
      </w:r>
      <w:r w:rsidR="003D06D8">
        <w:rPr>
          <w:lang w:val="en-US"/>
        </w:rPr>
        <w:t>pa-ten</w:t>
      </w:r>
      <w:r w:rsidR="00DE3B1D" w:rsidRPr="00DE3B1D">
        <w:rPr>
          <w:lang w:val="en-US"/>
        </w:rPr>
        <w:t xml:space="preserve"> nhiễu xạ liên quan đến cấu trúc tinh thể, thì phân tích XRD không thể phân biệt giữa các t</w:t>
      </w:r>
      <w:r w:rsidR="00D137F2">
        <w:rPr>
          <w:lang w:val="en-US"/>
        </w:rPr>
        <w:t>huộc tính</w:t>
      </w:r>
      <w:r w:rsidR="00DE3B1D" w:rsidRPr="00DE3B1D">
        <w:rPr>
          <w:lang w:val="en-US"/>
        </w:rPr>
        <w:t xml:space="preserve"> hình thái khác nhau của cùng một khoáng chất. Do đó, XRD không thể phân biệt giữa các chất tương tự dạng amiăng và không phải dạng amiăng của secpentine và amphibole. Hơn nữa, các đỉnh nhiễu xạ chính của các amphibole khác nhau nằm trong phạm vi rất hẹp và không thể định lượng từng amphibole khi có mặt hỗn hợp các amphibole. Các đỉnh nhiễu xạ xuất hiện trong mẫu XRD của khoáng vật tạo thành amiăng được coi là “các đỉnh có thể có của amiăng”, được coi là đại diện cho amiăng được phát hiện trong quá trình phân tích trong </w:t>
      </w:r>
      <w:r w:rsidR="007B2BE4">
        <w:rPr>
          <w:lang w:val="en-US"/>
        </w:rPr>
        <w:t>TCVN XXXX</w:t>
      </w:r>
      <w:r w:rsidR="00510AAC">
        <w:rPr>
          <w:lang w:val="en-US"/>
        </w:rPr>
        <w:t>-1:202x</w:t>
      </w:r>
      <w:r w:rsidR="00DE3B1D" w:rsidRPr="00DE3B1D">
        <w:rPr>
          <w:lang w:val="en-US"/>
        </w:rPr>
        <w:t xml:space="preserve">. Tuy nhiên, nếu khoáng chất </w:t>
      </w:r>
      <w:r w:rsidR="005B7879">
        <w:rPr>
          <w:lang w:val="en-US"/>
        </w:rPr>
        <w:t>serpentine</w:t>
      </w:r>
      <w:r w:rsidR="00DE3B1D" w:rsidRPr="00DE3B1D">
        <w:rPr>
          <w:lang w:val="en-US"/>
        </w:rPr>
        <w:t xml:space="preserve"> hoặc amphibole không phải</w:t>
      </w:r>
      <w:r w:rsidR="003A03A4">
        <w:rPr>
          <w:lang w:val="en-US"/>
        </w:rPr>
        <w:t xml:space="preserve"> dạng</w:t>
      </w:r>
      <w:r w:rsidR="00DE3B1D" w:rsidRPr="00DE3B1D">
        <w:rPr>
          <w:lang w:val="en-US"/>
        </w:rPr>
        <w:t xml:space="preserve"> amiăng có mặt trong nền mẫu thì “các đỉnh amiăng có thể có” sẽ đại diện cho chúng. Theo đó, phương pháp này không nhằm mục đích áp dụng cho các mẫu có chứa khoáng chất amphibole </w:t>
      </w:r>
      <w:r w:rsidR="003A03A4" w:rsidRPr="00DE3B1D">
        <w:rPr>
          <w:lang w:val="en-US"/>
        </w:rPr>
        <w:t xml:space="preserve">hoặc </w:t>
      </w:r>
      <w:r w:rsidR="003A03A4">
        <w:rPr>
          <w:lang w:val="en-US"/>
        </w:rPr>
        <w:t>serpentine</w:t>
      </w:r>
      <w:r w:rsidR="00DE3B1D" w:rsidRPr="00DE3B1D">
        <w:rPr>
          <w:lang w:val="en-US"/>
        </w:rPr>
        <w:t xml:space="preserve"> không phải dạng amiăng.</w:t>
      </w:r>
    </w:p>
    <w:p w14:paraId="42B3EBE7" w14:textId="64BA3DC8" w:rsidR="00A36E68" w:rsidRDefault="00A36E68" w:rsidP="004E630E">
      <w:pPr>
        <w:tabs>
          <w:tab w:val="left" w:pos="468"/>
        </w:tabs>
        <w:spacing w:before="120" w:after="120" w:line="312" w:lineRule="auto"/>
        <w:ind w:right="28"/>
        <w:jc w:val="both"/>
        <w:rPr>
          <w:lang w:val="en-US"/>
        </w:rPr>
      </w:pPr>
      <w:r w:rsidRPr="00A36E68">
        <w:rPr>
          <w:lang w:val="en-US"/>
        </w:rPr>
        <w:t xml:space="preserve">Phương pháp XRD thông thường sử dụng mẫu bột được gắn trong giá đỡ mẫu và máy đếm nhấp nháy, có thể định lượng vật liệu tinh thể ở nồng độ khoảng 1%. Phương pháp XRD sử dụng phương pháp hiệu chỉnh độ hấp thụ khối lượng </w:t>
      </w:r>
      <w:r w:rsidR="000D7DEB" w:rsidRPr="00A36E68">
        <w:rPr>
          <w:lang w:val="en-US"/>
        </w:rPr>
        <w:t>nền</w:t>
      </w:r>
      <w:r w:rsidRPr="00A36E68">
        <w:rPr>
          <w:lang w:val="en-US"/>
        </w:rPr>
        <w:t xml:space="preserve"> chuẩn được</w:t>
      </w:r>
      <w:r w:rsidR="000D7DEB">
        <w:rPr>
          <w:lang w:val="en-US"/>
        </w:rPr>
        <w:t xml:space="preserve"> dù</w:t>
      </w:r>
      <w:r w:rsidRPr="00A36E68">
        <w:rPr>
          <w:lang w:val="en-US"/>
        </w:rPr>
        <w:t>ng trong tiêu chuẩn này có thể phát hiện các đỉnh nhiễu xạ của ami</w:t>
      </w:r>
      <w:r w:rsidR="00923BF0">
        <w:rPr>
          <w:lang w:val="en-US"/>
        </w:rPr>
        <w:t>ă</w:t>
      </w:r>
      <w:r w:rsidRPr="00A36E68">
        <w:rPr>
          <w:lang w:val="en-US"/>
        </w:rPr>
        <w:t xml:space="preserve">ng chrysotile từ lượng nhỏ </w:t>
      </w:r>
      <w:r w:rsidR="00923BF0">
        <w:rPr>
          <w:lang w:val="en-US"/>
        </w:rPr>
        <w:t>đến</w:t>
      </w:r>
      <w:r w:rsidRPr="00A36E68">
        <w:rPr>
          <w:lang w:val="en-US"/>
        </w:rPr>
        <w:t xml:space="preserve"> 0,01 mg trên màng lọc có diện tích 2 cm2 [0,01 mg/bộ lọc (2 cm2)] như được nêu trong Tài liệu tham khảo [13] và [14]. Lượng mẫu trên bộ lọc được giới hạn ở mức 15 mg do giới hạn hiệu chỉnh độ hấp thụ tia X. Trong phương pháp này, quy trình giảm</w:t>
      </w:r>
      <w:r w:rsidR="00DF7DAA">
        <w:rPr>
          <w:lang w:val="en-US"/>
        </w:rPr>
        <w:t xml:space="preserve"> khối lượng</w:t>
      </w:r>
      <w:r w:rsidRPr="00A36E68">
        <w:rPr>
          <w:lang w:val="en-US"/>
        </w:rPr>
        <w:t xml:space="preserve"> nền mẫu được sử dụng để giảm các thành phần nền và các khoáng chất gây nhiễu trong mẫu được nghiền nhỏ 100 mg. Khi quá trình giảm nền mẫu đạt được tỷ lệ dư lượng bằng 10 % hoặc thấp hơn, phương pháp XRD có thể cung cấp giới hạn phát hiện là 0,01% và giới hạn định lượng có thể thấp tới 0,03% </w:t>
      </w:r>
      <w:r w:rsidR="00BD15C2">
        <w:rPr>
          <w:lang w:val="en-US"/>
        </w:rPr>
        <w:lastRenderedPageBreak/>
        <w:t>theo khối</w:t>
      </w:r>
      <w:r w:rsidRPr="00A36E68">
        <w:rPr>
          <w:lang w:val="en-US"/>
        </w:rPr>
        <w:t xml:space="preserve"> lượng. Khi việc giảm nền mẫu kém hiệu quả hơn và tỷ lệ dư lượng lớn hơn 10 % của 100 mg mẫu ban đầu thì mẫu còn lại được chia nhỏ từ 10 mg đến 15 mg. Trong trường hợp không có hoặc rất ít chất nền bị giảm đi thì giới hạn phát hiện có thể tăng lên đến khoảng 0,1 % và giới hạn định lượng có thể tăng lên đến khoảng 0,3 %. Khi quá trình giảm </w:t>
      </w:r>
      <w:r w:rsidR="00BD15C2">
        <w:rPr>
          <w:lang w:val="en-US"/>
        </w:rPr>
        <w:t>nền</w:t>
      </w:r>
      <w:r w:rsidRPr="00A36E68">
        <w:rPr>
          <w:lang w:val="en-US"/>
        </w:rPr>
        <w:t xml:space="preserve"> đạt được tỷ lệ dư lượng xấp xỉ 30 % khối lượng ban đầu thì giới hạn định lượng là khoảng 0,1 %. Các giới hạn phát hiện và định lượng này sẽ bị suy giảm hơn nữa nếu xuất hiện các đỉnh tia X gây nhiễu hoặc cường độ tia X nền cao từ vật liệu nền.</w:t>
      </w:r>
    </w:p>
    <w:p w14:paraId="5F27804C" w14:textId="04A8D183" w:rsidR="00DE0C39" w:rsidRPr="00D30E4F" w:rsidRDefault="00DE0C39" w:rsidP="004E630E">
      <w:pPr>
        <w:tabs>
          <w:tab w:val="left" w:pos="468"/>
        </w:tabs>
        <w:spacing w:before="120" w:after="120" w:line="312" w:lineRule="auto"/>
        <w:ind w:right="28"/>
        <w:jc w:val="both"/>
        <w:rPr>
          <w:lang w:val="en-US"/>
        </w:rPr>
        <w:sectPr w:rsidR="00DE0C39" w:rsidRPr="00D30E4F" w:rsidSect="00B435D3">
          <w:headerReference w:type="even" r:id="rId8"/>
          <w:headerReference w:type="default" r:id="rId9"/>
          <w:footerReference w:type="even" r:id="rId10"/>
          <w:footerReference w:type="default" r:id="rId11"/>
          <w:headerReference w:type="first" r:id="rId12"/>
          <w:footerReference w:type="first" r:id="rId13"/>
          <w:pgSz w:w="11909" w:h="16834" w:code="9"/>
          <w:pgMar w:top="1134" w:right="680" w:bottom="1134" w:left="1134" w:header="340" w:footer="227" w:gutter="0"/>
          <w:cols w:space="720"/>
          <w:titlePg/>
          <w:docGrid w:linePitch="360"/>
        </w:sectPr>
      </w:pPr>
      <w:r w:rsidRPr="00DE0C39">
        <w:rPr>
          <w:lang w:val="en-US"/>
        </w:rPr>
        <w:t>Phương pháp XRD được quy định trong tiêu chuẩn này dựa trên NIOSH 9000-1/7[16], NIOSH</w:t>
      </w:r>
      <w:r w:rsidR="00A971BC">
        <w:rPr>
          <w:lang w:val="en-US"/>
        </w:rPr>
        <w:t xml:space="preserve"> </w:t>
      </w:r>
      <w:r w:rsidRPr="00DE0C39">
        <w:rPr>
          <w:lang w:val="en-US"/>
        </w:rPr>
        <w:t>7500-1/10[17], EPA/600/R-93/116[18] và JIS A 1481-3.[19]</w:t>
      </w:r>
    </w:p>
    <w:p w14:paraId="105DA4EB" w14:textId="4DE2D3C2" w:rsidR="008D4EF3" w:rsidRPr="00F65FD2" w:rsidRDefault="008D4EF3" w:rsidP="00510CBA">
      <w:pPr>
        <w:pStyle w:val="KyhieuTCtrang1"/>
      </w:pPr>
    </w:p>
    <w:tbl>
      <w:tblPr>
        <w:tblpPr w:leftFromText="180" w:rightFromText="180" w:vertAnchor="text" w:horzAnchor="margin" w:tblpY="-172"/>
        <w:tblW w:w="10065" w:type="dxa"/>
        <w:tblBorders>
          <w:top w:val="single" w:sz="12" w:space="0" w:color="auto"/>
          <w:bottom w:val="single" w:sz="12" w:space="0" w:color="auto"/>
        </w:tblBorders>
        <w:tblLook w:val="04A0" w:firstRow="1" w:lastRow="0" w:firstColumn="1" w:lastColumn="0" w:noHBand="0" w:noVBand="1"/>
      </w:tblPr>
      <w:tblGrid>
        <w:gridCol w:w="10065"/>
      </w:tblGrid>
      <w:tr w:rsidR="003C523D" w:rsidRPr="00653743" w14:paraId="06668345" w14:textId="77777777" w:rsidTr="005E756D">
        <w:trPr>
          <w:trHeight w:val="454"/>
        </w:trPr>
        <w:tc>
          <w:tcPr>
            <w:tcW w:w="10065" w:type="dxa"/>
            <w:vAlign w:val="bottom"/>
          </w:tcPr>
          <w:p w14:paraId="491D5C30" w14:textId="1D75B449" w:rsidR="003C523D" w:rsidRPr="00EA1FE0" w:rsidRDefault="003C523D" w:rsidP="005E756D">
            <w:pPr>
              <w:spacing w:before="120" w:after="120"/>
              <w:rPr>
                <w:b/>
                <w:sz w:val="24"/>
                <w:szCs w:val="24"/>
              </w:rPr>
            </w:pPr>
            <w:r w:rsidRPr="00653743">
              <w:rPr>
                <w:b/>
                <w:sz w:val="24"/>
                <w:szCs w:val="24"/>
              </w:rPr>
              <w:t>TIÊU</w:t>
            </w:r>
            <w:r w:rsidRPr="001245FE">
              <w:rPr>
                <w:b/>
                <w:sz w:val="24"/>
                <w:szCs w:val="24"/>
              </w:rPr>
              <w:t xml:space="preserve"> CHUẨN QUỐC GIA                                                        </w:t>
            </w:r>
            <w:r>
              <w:rPr>
                <w:b/>
                <w:sz w:val="24"/>
                <w:szCs w:val="24"/>
              </w:rPr>
              <w:t xml:space="preserve">                        TCVN…</w:t>
            </w:r>
            <w:r w:rsidR="00B8158A">
              <w:rPr>
                <w:b/>
                <w:sz w:val="24"/>
                <w:szCs w:val="24"/>
                <w:lang w:val="en-US"/>
              </w:rPr>
              <w:t>-3</w:t>
            </w:r>
            <w:r>
              <w:rPr>
                <w:b/>
                <w:sz w:val="24"/>
                <w:szCs w:val="24"/>
              </w:rPr>
              <w:t>:20</w:t>
            </w:r>
            <w:r w:rsidRPr="00653743">
              <w:rPr>
                <w:b/>
                <w:sz w:val="24"/>
                <w:szCs w:val="24"/>
              </w:rPr>
              <w:t>2</w:t>
            </w:r>
            <w:r>
              <w:rPr>
                <w:b/>
                <w:sz w:val="24"/>
                <w:szCs w:val="24"/>
              </w:rPr>
              <w:t>3</w:t>
            </w:r>
          </w:p>
        </w:tc>
      </w:tr>
    </w:tbl>
    <w:p w14:paraId="25C69BC6" w14:textId="77777777" w:rsidR="003C523D" w:rsidRDefault="003C523D" w:rsidP="003C523D"/>
    <w:p w14:paraId="2B6F48BB" w14:textId="2F06CA10" w:rsidR="00877559" w:rsidRPr="00877559" w:rsidRDefault="00D11D18" w:rsidP="00EA1FE0">
      <w:pPr>
        <w:tabs>
          <w:tab w:val="left" w:pos="468"/>
        </w:tabs>
        <w:rPr>
          <w:rFonts w:eastAsia="Times New Roman" w:cs="Arial"/>
          <w:b/>
          <w:color w:val="202124"/>
          <w:sz w:val="28"/>
          <w:szCs w:val="28"/>
          <w:lang w:eastAsia="vi-VN"/>
        </w:rPr>
      </w:pPr>
      <w:r>
        <w:rPr>
          <w:rFonts w:eastAsia="Times New Roman" w:cs="Arial"/>
          <w:b/>
          <w:color w:val="202124"/>
          <w:sz w:val="28"/>
          <w:szCs w:val="28"/>
          <w:lang w:val="en-US" w:eastAsia="vi-VN"/>
        </w:rPr>
        <w:t>Xác định và phân loại amiăng có trong vật liệu xây dựng</w:t>
      </w:r>
      <w:r w:rsidR="00877559" w:rsidRPr="008579D3">
        <w:rPr>
          <w:rFonts w:eastAsia="Times New Roman" w:cs="Arial"/>
          <w:b/>
          <w:color w:val="202124"/>
          <w:sz w:val="28"/>
          <w:szCs w:val="28"/>
          <w:lang w:eastAsia="vi-VN"/>
        </w:rPr>
        <w:t xml:space="preserve"> </w:t>
      </w:r>
      <w:r w:rsidR="008579D3" w:rsidRPr="008579D3">
        <w:rPr>
          <w:rFonts w:eastAsia="Times New Roman" w:cs="Arial"/>
          <w:b/>
          <w:color w:val="202124"/>
          <w:sz w:val="28"/>
          <w:szCs w:val="28"/>
          <w:lang w:eastAsia="vi-VN"/>
        </w:rPr>
        <w:t xml:space="preserve">- </w:t>
      </w:r>
      <w:r w:rsidR="00BF1B3D">
        <w:rPr>
          <w:rFonts w:eastAsia="Times New Roman" w:cs="Arial"/>
          <w:b/>
          <w:color w:val="202124"/>
          <w:sz w:val="28"/>
          <w:szCs w:val="28"/>
          <w:lang w:val="en-US" w:eastAsia="vi-VN"/>
        </w:rPr>
        <w:br/>
      </w:r>
      <w:r w:rsidR="00877559" w:rsidRPr="008579D3">
        <w:rPr>
          <w:rFonts w:eastAsia="Times New Roman" w:cs="Arial"/>
          <w:b/>
          <w:color w:val="202124"/>
          <w:sz w:val="28"/>
          <w:szCs w:val="28"/>
          <w:lang w:eastAsia="vi-VN"/>
        </w:rPr>
        <w:t>Phần 3:</w:t>
      </w:r>
      <w:r w:rsidR="008579D3" w:rsidRPr="008579D3">
        <w:rPr>
          <w:rFonts w:eastAsia="Times New Roman" w:cs="Arial"/>
          <w:b/>
          <w:color w:val="202124"/>
          <w:sz w:val="28"/>
          <w:szCs w:val="28"/>
          <w:lang w:eastAsia="vi-VN"/>
        </w:rPr>
        <w:t xml:space="preserve"> </w:t>
      </w:r>
      <w:r w:rsidR="00877559" w:rsidRPr="008579D3">
        <w:rPr>
          <w:rFonts w:eastAsia="Times New Roman" w:cs="Arial"/>
          <w:b/>
          <w:color w:val="202124"/>
          <w:sz w:val="28"/>
          <w:szCs w:val="28"/>
          <w:lang w:eastAsia="vi-VN"/>
        </w:rPr>
        <w:t>Định lượng amiăng bằng phương pháp nhiễu xạ tia X</w:t>
      </w:r>
    </w:p>
    <w:p w14:paraId="4593A54D" w14:textId="56596FFC" w:rsidR="00CD0D6F" w:rsidRPr="00BF1B3D" w:rsidRDefault="005F4B45" w:rsidP="00BF1B3D">
      <w:pPr>
        <w:spacing w:before="120" w:after="0" w:line="360" w:lineRule="auto"/>
        <w:ind w:right="29"/>
        <w:rPr>
          <w:i/>
        </w:rPr>
      </w:pPr>
      <w:r w:rsidRPr="005F4B45">
        <w:rPr>
          <w:i/>
          <w:sz w:val="24"/>
          <w:szCs w:val="24"/>
          <w:lang w:val="en-US"/>
        </w:rPr>
        <w:t>Determination and classification of asbestos in building materials</w:t>
      </w:r>
      <w:r w:rsidRPr="006C36D1">
        <w:rPr>
          <w:b/>
          <w:i/>
          <w:sz w:val="24"/>
          <w:szCs w:val="24"/>
        </w:rPr>
        <w:t xml:space="preserve"> </w:t>
      </w:r>
      <w:r w:rsidR="00CD0D6F" w:rsidRPr="00BF1B3D">
        <w:rPr>
          <w:i/>
        </w:rPr>
        <w:t xml:space="preserve">- </w:t>
      </w:r>
      <w:r w:rsidR="00BF1B3D" w:rsidRPr="00BF1B3D">
        <w:rPr>
          <w:i/>
          <w:lang w:val="en-US"/>
        </w:rPr>
        <w:br/>
      </w:r>
      <w:r w:rsidR="00CD0D6F" w:rsidRPr="00BF1B3D">
        <w:rPr>
          <w:i/>
        </w:rPr>
        <w:t>Part 3: Quantitative determination of asbestos by X-ray diffraction method</w:t>
      </w:r>
    </w:p>
    <w:p w14:paraId="23819082" w14:textId="7518224C" w:rsidR="00FD7D18" w:rsidRDefault="00FD7D18" w:rsidP="00510CBA">
      <w:pPr>
        <w:spacing w:after="120" w:line="360" w:lineRule="auto"/>
        <w:jc w:val="both"/>
      </w:pPr>
    </w:p>
    <w:p w14:paraId="39E8BCB0" w14:textId="309B882D" w:rsidR="00344576" w:rsidRDefault="00344576" w:rsidP="00510CBA">
      <w:pPr>
        <w:spacing w:after="120" w:line="360" w:lineRule="auto"/>
        <w:jc w:val="both"/>
      </w:pPr>
    </w:p>
    <w:p w14:paraId="59C3F0D3" w14:textId="7A9A82F8" w:rsidR="00344576" w:rsidRDefault="00344576" w:rsidP="00510CBA">
      <w:pPr>
        <w:spacing w:after="120" w:line="360" w:lineRule="auto"/>
        <w:jc w:val="both"/>
      </w:pPr>
    </w:p>
    <w:p w14:paraId="29938938" w14:textId="4284D41F" w:rsidR="00BF5778" w:rsidRPr="00E03E37" w:rsidRDefault="00BF5778" w:rsidP="00815807">
      <w:pPr>
        <w:pStyle w:val="Heading1"/>
        <w:numPr>
          <w:ilvl w:val="0"/>
          <w:numId w:val="48"/>
        </w:numPr>
        <w:tabs>
          <w:tab w:val="left" w:pos="284"/>
        </w:tabs>
        <w:spacing w:before="0" w:after="120" w:line="360" w:lineRule="auto"/>
        <w:ind w:left="426" w:hanging="426"/>
        <w:jc w:val="both"/>
      </w:pPr>
      <w:bookmarkStart w:id="26" w:name="_Toc377037234"/>
      <w:bookmarkStart w:id="27" w:name="_Toc379361314"/>
      <w:bookmarkStart w:id="28" w:name="_Toc83200328"/>
      <w:bookmarkStart w:id="29" w:name="_Toc92568191"/>
      <w:bookmarkStart w:id="30" w:name="_Toc156476584"/>
      <w:r w:rsidRPr="00E03E37">
        <w:t>Phạm vi áp dụng</w:t>
      </w:r>
      <w:bookmarkEnd w:id="26"/>
      <w:bookmarkEnd w:id="27"/>
      <w:bookmarkEnd w:id="28"/>
      <w:bookmarkEnd w:id="29"/>
      <w:bookmarkEnd w:id="30"/>
    </w:p>
    <w:p w14:paraId="6835A14E" w14:textId="3FABE19C" w:rsidR="0094355F" w:rsidRPr="00700B9A" w:rsidRDefault="00C510A9" w:rsidP="009F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bookmarkStart w:id="31" w:name="_Toc83200329"/>
      <w:bookmarkStart w:id="32" w:name="_Toc92568192"/>
      <w:r>
        <w:rPr>
          <w:rFonts w:eastAsia="Times New Roman" w:cs="Arial"/>
          <w:color w:val="202124"/>
          <w:lang w:eastAsia="vi-VN"/>
        </w:rPr>
        <w:t xml:space="preserve">Tiêu chuẩn </w:t>
      </w:r>
      <w:r w:rsidR="00747401">
        <w:rPr>
          <w:rFonts w:eastAsia="Times New Roman" w:cs="Arial"/>
          <w:color w:val="202124"/>
          <w:lang w:val="en-US" w:eastAsia="vi-VN"/>
        </w:rPr>
        <w:t>quy định phương pháp</w:t>
      </w:r>
      <w:r w:rsidR="0094355F" w:rsidRPr="00700B9A">
        <w:rPr>
          <w:rFonts w:eastAsia="Times New Roman" w:cs="Arial"/>
          <w:color w:val="202124"/>
          <w:lang w:eastAsia="vi-VN"/>
        </w:rPr>
        <w:t xml:space="preserve"> phân tích định lượng các mẫu </w:t>
      </w:r>
      <w:r w:rsidR="006B3491">
        <w:rPr>
          <w:rFonts w:eastAsia="Times New Roman" w:cs="Arial"/>
          <w:color w:val="202124"/>
          <w:lang w:eastAsia="vi-VN"/>
        </w:rPr>
        <w:t xml:space="preserve">có </w:t>
      </w:r>
      <w:r w:rsidR="00F21CFC">
        <w:rPr>
          <w:rFonts w:eastAsia="Times New Roman" w:cs="Arial"/>
          <w:color w:val="202124"/>
          <w:lang w:eastAsia="vi-VN"/>
        </w:rPr>
        <w:t>hàm lượng</w:t>
      </w:r>
      <w:r w:rsidR="0094355F" w:rsidRPr="00700B9A">
        <w:rPr>
          <w:rFonts w:eastAsia="Times New Roman" w:cs="Arial"/>
          <w:color w:val="202124"/>
          <w:lang w:eastAsia="vi-VN"/>
        </w:rPr>
        <w:t xml:space="preserve"> amiăng </w:t>
      </w:r>
      <w:r w:rsidR="00F21CFC">
        <w:rPr>
          <w:rFonts w:eastAsia="Times New Roman" w:cs="Arial"/>
          <w:color w:val="202124"/>
          <w:lang w:eastAsia="vi-VN"/>
        </w:rPr>
        <w:t>nhỏ</w:t>
      </w:r>
      <w:r w:rsidR="0094355F" w:rsidRPr="00700B9A">
        <w:rPr>
          <w:rFonts w:eastAsia="Times New Roman" w:cs="Arial"/>
          <w:color w:val="202124"/>
          <w:lang w:eastAsia="vi-VN"/>
        </w:rPr>
        <w:t xml:space="preserve"> hơn 5 %</w:t>
      </w:r>
      <w:r w:rsidR="00F21CFC">
        <w:rPr>
          <w:rFonts w:eastAsia="Times New Roman" w:cs="Arial"/>
          <w:color w:val="202124"/>
          <w:lang w:eastAsia="vi-VN"/>
        </w:rPr>
        <w:t>,</w:t>
      </w:r>
      <w:r w:rsidR="0094355F" w:rsidRPr="00700B9A">
        <w:rPr>
          <w:rFonts w:eastAsia="Times New Roman" w:cs="Arial"/>
          <w:color w:val="202124"/>
          <w:lang w:eastAsia="vi-VN"/>
        </w:rPr>
        <w:t xml:space="preserve"> tính theo </w:t>
      </w:r>
      <w:r w:rsidR="00E232CD">
        <w:rPr>
          <w:rFonts w:eastAsia="Times New Roman" w:cs="Arial"/>
          <w:color w:val="202124"/>
          <w:lang w:eastAsia="vi-VN"/>
        </w:rPr>
        <w:t>khối</w:t>
      </w:r>
      <w:r w:rsidR="0094355F" w:rsidRPr="00700B9A">
        <w:rPr>
          <w:rFonts w:eastAsia="Times New Roman" w:cs="Arial"/>
          <w:color w:val="202124"/>
          <w:lang w:eastAsia="vi-VN"/>
        </w:rPr>
        <w:t xml:space="preserve"> lượng.</w:t>
      </w:r>
    </w:p>
    <w:p w14:paraId="6C7A2F09" w14:textId="41175153" w:rsidR="0094355F" w:rsidRPr="00700B9A" w:rsidRDefault="0094355F" w:rsidP="009F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700B9A">
        <w:rPr>
          <w:rFonts w:eastAsia="Times New Roman" w:cs="Arial"/>
          <w:color w:val="202124"/>
          <w:lang w:eastAsia="vi-VN"/>
        </w:rPr>
        <w:t>Tiêu chuẩn này mở rộng khả năng ứng dụng và giới hạn phát hiện của</w:t>
      </w:r>
      <w:r w:rsidR="004E0A31">
        <w:rPr>
          <w:rFonts w:eastAsia="Times New Roman" w:cs="Arial"/>
          <w:color w:val="202124"/>
          <w:lang w:eastAsia="vi-VN"/>
        </w:rPr>
        <w:t xml:space="preserve"> phép</w:t>
      </w:r>
      <w:r w:rsidRPr="00700B9A">
        <w:rPr>
          <w:rFonts w:eastAsia="Times New Roman" w:cs="Arial"/>
          <w:color w:val="202124"/>
          <w:lang w:eastAsia="vi-VN"/>
        </w:rPr>
        <w:t xml:space="preserve"> phân tích định lượng bằng cách sử dụng các quy trình </w:t>
      </w:r>
      <w:r w:rsidR="00923E52">
        <w:rPr>
          <w:rFonts w:eastAsia="Times New Roman" w:cs="Arial"/>
          <w:color w:val="202124"/>
          <w:lang w:eastAsia="vi-VN"/>
        </w:rPr>
        <w:t>nung</w:t>
      </w:r>
      <w:r w:rsidRPr="00700B9A">
        <w:rPr>
          <w:rFonts w:eastAsia="Times New Roman" w:cs="Arial"/>
          <w:color w:val="202124"/>
          <w:lang w:eastAsia="vi-VN"/>
        </w:rPr>
        <w:t xml:space="preserve"> và/hoặc xử lý axit đơn giản trước khi định lượng XRD.</w:t>
      </w:r>
    </w:p>
    <w:p w14:paraId="266B5638" w14:textId="10B8857E" w:rsidR="0094355F" w:rsidRPr="002B34D6" w:rsidRDefault="0086733A" w:rsidP="009F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lang w:eastAsia="vi-VN"/>
        </w:rPr>
      </w:pPr>
      <w:r>
        <w:rPr>
          <w:rFonts w:eastAsia="Times New Roman" w:cs="Arial"/>
          <w:color w:val="202124"/>
          <w:lang w:eastAsia="vi-VN"/>
        </w:rPr>
        <w:t>Tiêu chuẩn này</w:t>
      </w:r>
      <w:r w:rsidR="0094355F" w:rsidRPr="00700B9A">
        <w:rPr>
          <w:rFonts w:eastAsia="Times New Roman" w:cs="Arial"/>
          <w:color w:val="202124"/>
          <w:lang w:eastAsia="vi-VN"/>
        </w:rPr>
        <w:t xml:space="preserve"> được áp dụng cho các vật liệu có chứa amiăng được xác định </w:t>
      </w:r>
      <w:r w:rsidR="00FB753D">
        <w:rPr>
          <w:rFonts w:eastAsia="Times New Roman" w:cs="Arial"/>
          <w:color w:val="202124"/>
          <w:lang w:eastAsia="vi-VN"/>
        </w:rPr>
        <w:t>theo</w:t>
      </w:r>
      <w:r w:rsidR="0094355F" w:rsidRPr="00700B9A">
        <w:rPr>
          <w:rFonts w:eastAsia="Times New Roman" w:cs="Arial"/>
          <w:color w:val="202124"/>
          <w:lang w:eastAsia="vi-VN"/>
        </w:rPr>
        <w:t xml:space="preserve"> </w:t>
      </w:r>
      <w:r w:rsidR="007B2BE4">
        <w:rPr>
          <w:rFonts w:eastAsia="Times New Roman" w:cs="Arial"/>
          <w:color w:val="202124"/>
          <w:lang w:eastAsia="vi-VN"/>
        </w:rPr>
        <w:t>TCVN XXXX</w:t>
      </w:r>
      <w:r w:rsidR="0015771C">
        <w:rPr>
          <w:rFonts w:eastAsia="Times New Roman" w:cs="Arial"/>
          <w:color w:val="202124"/>
          <w:lang w:eastAsia="vi-VN"/>
        </w:rPr>
        <w:t>-1:202X</w:t>
      </w:r>
      <w:r w:rsidR="0094355F" w:rsidRPr="00700B9A">
        <w:rPr>
          <w:rFonts w:eastAsia="Times New Roman" w:cs="Arial"/>
          <w:color w:val="202124"/>
          <w:lang w:eastAsia="vi-VN"/>
        </w:rPr>
        <w:t xml:space="preserve">. Sau đây là ví dụ về </w:t>
      </w:r>
      <w:r w:rsidR="00D458C0" w:rsidRPr="002B34D6">
        <w:rPr>
          <w:rFonts w:eastAsia="Times New Roman" w:cs="Arial"/>
          <w:lang w:eastAsia="vi-VN"/>
        </w:rPr>
        <w:t xml:space="preserve">các </w:t>
      </w:r>
      <w:r w:rsidR="004C304E" w:rsidRPr="002B34D6">
        <w:rPr>
          <w:rFonts w:eastAsia="Times New Roman" w:cs="Arial"/>
          <w:lang w:eastAsia="vi-VN"/>
        </w:rPr>
        <w:t>mẫu nền</w:t>
      </w:r>
      <w:r w:rsidR="0094355F" w:rsidRPr="002B34D6">
        <w:rPr>
          <w:rFonts w:eastAsia="Times New Roman" w:cs="Arial"/>
          <w:lang w:eastAsia="vi-VN"/>
        </w:rPr>
        <w:t>:</w:t>
      </w:r>
    </w:p>
    <w:p w14:paraId="7ED7762F" w14:textId="3EBE7464" w:rsidR="0094355F" w:rsidRPr="00700B9A" w:rsidRDefault="0094355F" w:rsidP="00991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360" w:hanging="360"/>
        <w:jc w:val="both"/>
        <w:rPr>
          <w:rFonts w:eastAsia="Times New Roman" w:cs="Arial"/>
          <w:color w:val="202124"/>
          <w:lang w:eastAsia="vi-VN"/>
        </w:rPr>
      </w:pPr>
      <w:r w:rsidRPr="00700B9A">
        <w:rPr>
          <w:rFonts w:eastAsia="Times New Roman" w:cs="Arial"/>
          <w:color w:val="202124"/>
          <w:lang w:eastAsia="vi-VN"/>
        </w:rPr>
        <w:t xml:space="preserve">a) </w:t>
      </w:r>
      <w:r w:rsidR="0099117C">
        <w:rPr>
          <w:rFonts w:eastAsia="Times New Roman" w:cs="Arial"/>
          <w:color w:val="202124"/>
          <w:lang w:val="en-US" w:eastAsia="vi-VN"/>
        </w:rPr>
        <w:tab/>
      </w:r>
      <w:r w:rsidR="00C466BE">
        <w:rPr>
          <w:rFonts w:eastAsia="Times New Roman" w:cs="Arial"/>
          <w:color w:val="202124"/>
          <w:lang w:eastAsia="vi-VN"/>
        </w:rPr>
        <w:t>Các</w:t>
      </w:r>
      <w:r w:rsidRPr="00700B9A">
        <w:rPr>
          <w:rFonts w:eastAsia="Times New Roman" w:cs="Arial"/>
          <w:color w:val="202124"/>
          <w:lang w:eastAsia="vi-VN"/>
        </w:rPr>
        <w:t xml:space="preserve"> vật liệu xây dựng </w:t>
      </w:r>
      <w:r w:rsidR="00F451A2">
        <w:rPr>
          <w:rFonts w:eastAsia="Times New Roman" w:cs="Arial"/>
          <w:color w:val="202124"/>
          <w:lang w:eastAsia="vi-VN"/>
        </w:rPr>
        <w:t>mà</w:t>
      </w:r>
      <w:r w:rsidRPr="00700B9A">
        <w:rPr>
          <w:rFonts w:eastAsia="Times New Roman" w:cs="Arial"/>
          <w:color w:val="202124"/>
          <w:lang w:eastAsia="vi-VN"/>
        </w:rPr>
        <w:t xml:space="preserve"> amiăng được phát hiện </w:t>
      </w:r>
      <w:r w:rsidR="00592661">
        <w:rPr>
          <w:rFonts w:eastAsia="Times New Roman" w:cs="Arial"/>
          <w:color w:val="202124"/>
          <w:lang w:eastAsia="vi-VN"/>
        </w:rPr>
        <w:t>theo phương pháp</w:t>
      </w:r>
      <w:r w:rsidRPr="00700B9A">
        <w:rPr>
          <w:rFonts w:eastAsia="Times New Roman" w:cs="Arial"/>
          <w:color w:val="202124"/>
          <w:lang w:eastAsia="vi-VN"/>
        </w:rPr>
        <w:t xml:space="preserve"> phân tích trong </w:t>
      </w:r>
      <w:r w:rsidR="007B2BE4">
        <w:rPr>
          <w:rFonts w:eastAsia="Times New Roman" w:cs="Arial"/>
          <w:color w:val="202124"/>
          <w:lang w:eastAsia="vi-VN"/>
        </w:rPr>
        <w:t>TCVN XXXX</w:t>
      </w:r>
      <w:r w:rsidR="0015771C">
        <w:rPr>
          <w:rFonts w:eastAsia="Times New Roman" w:cs="Arial"/>
          <w:color w:val="202124"/>
          <w:lang w:eastAsia="vi-VN"/>
        </w:rPr>
        <w:t>-1:202X</w:t>
      </w:r>
      <w:r w:rsidRPr="00700B9A">
        <w:rPr>
          <w:rFonts w:eastAsia="Times New Roman" w:cs="Arial"/>
          <w:color w:val="202124"/>
          <w:lang w:eastAsia="vi-VN"/>
        </w:rPr>
        <w:t>;</w:t>
      </w:r>
    </w:p>
    <w:p w14:paraId="75D5C67F" w14:textId="02E460FE" w:rsidR="00EA2C10" w:rsidRPr="00700B9A" w:rsidRDefault="0094355F" w:rsidP="00991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360" w:hanging="360"/>
        <w:jc w:val="both"/>
        <w:rPr>
          <w:rFonts w:eastAsia="Times New Roman" w:cs="Arial"/>
          <w:color w:val="202124"/>
          <w:lang w:eastAsia="vi-VN"/>
        </w:rPr>
      </w:pPr>
      <w:r w:rsidRPr="00700B9A">
        <w:rPr>
          <w:rFonts w:eastAsia="Times New Roman" w:cs="Arial"/>
          <w:color w:val="202124"/>
          <w:lang w:eastAsia="vi-VN"/>
        </w:rPr>
        <w:t xml:space="preserve">b) </w:t>
      </w:r>
      <w:r w:rsidR="0099117C">
        <w:rPr>
          <w:rFonts w:eastAsia="Times New Roman" w:cs="Arial"/>
          <w:color w:val="202124"/>
          <w:lang w:val="en-US" w:eastAsia="vi-VN"/>
        </w:rPr>
        <w:tab/>
      </w:r>
      <w:r w:rsidR="00FB753D">
        <w:rPr>
          <w:rFonts w:eastAsia="Times New Roman" w:cs="Arial"/>
          <w:color w:val="202124"/>
          <w:lang w:eastAsia="vi-VN"/>
        </w:rPr>
        <w:t>G</w:t>
      </w:r>
      <w:r w:rsidRPr="00700B9A">
        <w:rPr>
          <w:rFonts w:eastAsia="Times New Roman" w:cs="Arial"/>
          <w:color w:val="202124"/>
          <w:lang w:eastAsia="vi-VN"/>
        </w:rPr>
        <w:t xml:space="preserve">ạch lát sàn đàn hồi, vật liệu nhựa đường, nỉ lợp mái và vật liệu khác </w:t>
      </w:r>
      <w:r w:rsidR="00017566">
        <w:rPr>
          <w:rFonts w:eastAsia="Times New Roman" w:cs="Arial"/>
          <w:color w:val="202124"/>
          <w:lang w:eastAsia="vi-VN"/>
        </w:rPr>
        <w:t xml:space="preserve">mà </w:t>
      </w:r>
      <w:r w:rsidRPr="00700B9A">
        <w:rPr>
          <w:rFonts w:eastAsia="Times New Roman" w:cs="Arial"/>
          <w:color w:val="202124"/>
          <w:lang w:eastAsia="vi-VN"/>
        </w:rPr>
        <w:t xml:space="preserve">amiăng được </w:t>
      </w:r>
      <w:r w:rsidR="005172F4">
        <w:rPr>
          <w:rFonts w:eastAsia="Times New Roman" w:cs="Arial"/>
          <w:color w:val="202124"/>
          <w:lang w:eastAsia="vi-VN"/>
        </w:rPr>
        <w:t>thêm</w:t>
      </w:r>
      <w:r w:rsidR="003D01DF">
        <w:rPr>
          <w:rFonts w:eastAsia="Times New Roman" w:cs="Arial"/>
          <w:color w:val="202124"/>
          <w:lang w:eastAsia="vi-VN"/>
        </w:rPr>
        <w:t xml:space="preserve"> vào</w:t>
      </w:r>
      <w:r w:rsidR="00D03C83">
        <w:rPr>
          <w:rFonts w:eastAsia="Times New Roman" w:cs="Arial"/>
          <w:color w:val="202124"/>
          <w:lang w:eastAsia="vi-VN"/>
        </w:rPr>
        <w:t xml:space="preserve"> </w:t>
      </w:r>
      <w:r w:rsidR="00017566">
        <w:rPr>
          <w:rFonts w:eastAsia="Times New Roman" w:cs="Arial"/>
          <w:color w:val="202124"/>
          <w:lang w:eastAsia="vi-VN"/>
        </w:rPr>
        <w:t xml:space="preserve">chất </w:t>
      </w:r>
      <w:r w:rsidR="00D458C0">
        <w:rPr>
          <w:rFonts w:eastAsia="Times New Roman" w:cs="Arial"/>
          <w:color w:val="202124"/>
          <w:lang w:eastAsia="vi-VN"/>
        </w:rPr>
        <w:t>nền</w:t>
      </w:r>
      <w:r w:rsidR="00D03C83">
        <w:rPr>
          <w:rFonts w:eastAsia="Times New Roman" w:cs="Arial"/>
          <w:color w:val="202124"/>
          <w:lang w:eastAsia="vi-VN"/>
        </w:rPr>
        <w:t xml:space="preserve"> hữu cơ</w:t>
      </w:r>
      <w:r w:rsidR="003D01DF">
        <w:rPr>
          <w:rFonts w:eastAsia="Times New Roman" w:cs="Arial"/>
          <w:color w:val="202124"/>
          <w:lang w:eastAsia="vi-VN"/>
        </w:rPr>
        <w:t xml:space="preserve"> </w:t>
      </w:r>
      <w:r w:rsidRPr="00700B9A">
        <w:rPr>
          <w:rFonts w:eastAsia="Times New Roman" w:cs="Arial"/>
          <w:color w:val="202124"/>
          <w:lang w:eastAsia="vi-VN"/>
        </w:rPr>
        <w:t xml:space="preserve">và được phát hiện </w:t>
      </w:r>
      <w:r w:rsidR="00F451A2">
        <w:rPr>
          <w:rFonts w:eastAsia="Times New Roman" w:cs="Arial"/>
          <w:color w:val="202124"/>
          <w:lang w:eastAsia="vi-VN"/>
        </w:rPr>
        <w:t>theo</w:t>
      </w:r>
      <w:r w:rsidRPr="00700B9A">
        <w:rPr>
          <w:rFonts w:eastAsia="Times New Roman" w:cs="Arial"/>
          <w:color w:val="202124"/>
          <w:lang w:eastAsia="vi-VN"/>
        </w:rPr>
        <w:t xml:space="preserve"> </w:t>
      </w:r>
      <w:r w:rsidR="007B2BE4">
        <w:rPr>
          <w:rFonts w:eastAsia="Times New Roman" w:cs="Arial"/>
          <w:color w:val="202124"/>
          <w:lang w:eastAsia="vi-VN"/>
        </w:rPr>
        <w:t>TCVN XXXX</w:t>
      </w:r>
      <w:r w:rsidR="0015771C">
        <w:rPr>
          <w:rFonts w:eastAsia="Times New Roman" w:cs="Arial"/>
          <w:color w:val="202124"/>
          <w:lang w:eastAsia="vi-VN"/>
        </w:rPr>
        <w:t>-1:202X</w:t>
      </w:r>
      <w:r w:rsidRPr="00700B9A">
        <w:rPr>
          <w:rFonts w:eastAsia="Times New Roman" w:cs="Arial"/>
          <w:color w:val="202124"/>
          <w:lang w:eastAsia="vi-VN"/>
        </w:rPr>
        <w:t>;</w:t>
      </w:r>
    </w:p>
    <w:p w14:paraId="1FC3A9AD" w14:textId="0670E648" w:rsidR="0094355F" w:rsidRPr="00700B9A" w:rsidRDefault="0094355F" w:rsidP="00991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ind w:left="360" w:hanging="360"/>
        <w:jc w:val="both"/>
        <w:rPr>
          <w:rFonts w:eastAsia="Times New Roman" w:cs="Arial"/>
          <w:color w:val="202124"/>
          <w:lang w:eastAsia="vi-VN"/>
        </w:rPr>
      </w:pPr>
      <w:r w:rsidRPr="00700B9A">
        <w:rPr>
          <w:rFonts w:eastAsia="Times New Roman" w:cs="Arial"/>
          <w:color w:val="202124"/>
          <w:lang w:eastAsia="vi-VN"/>
        </w:rPr>
        <w:t xml:space="preserve">c) </w:t>
      </w:r>
      <w:r w:rsidR="0099117C">
        <w:rPr>
          <w:rFonts w:eastAsia="Times New Roman" w:cs="Arial"/>
          <w:color w:val="202124"/>
          <w:lang w:val="en-US" w:eastAsia="vi-VN"/>
        </w:rPr>
        <w:tab/>
      </w:r>
      <w:r w:rsidR="00ED3DD6">
        <w:rPr>
          <w:rFonts w:eastAsia="Times New Roman" w:cs="Arial"/>
          <w:color w:val="202124"/>
          <w:lang w:eastAsia="vi-VN"/>
        </w:rPr>
        <w:t>T</w:t>
      </w:r>
      <w:r w:rsidR="00ED3DD6" w:rsidRPr="00700B9A">
        <w:rPr>
          <w:rFonts w:eastAsia="Times New Roman" w:cs="Arial"/>
          <w:color w:val="202124"/>
          <w:lang w:eastAsia="vi-VN"/>
        </w:rPr>
        <w:t>ường và trần</w:t>
      </w:r>
      <w:r w:rsidR="00ED3DD6">
        <w:rPr>
          <w:rFonts w:eastAsia="Times New Roman" w:cs="Arial"/>
          <w:color w:val="202124"/>
          <w:lang w:eastAsia="vi-VN"/>
        </w:rPr>
        <w:t xml:space="preserve"> t</w:t>
      </w:r>
      <w:r w:rsidRPr="00700B9A">
        <w:rPr>
          <w:rFonts w:eastAsia="Times New Roman" w:cs="Arial"/>
          <w:color w:val="202124"/>
          <w:lang w:eastAsia="vi-VN"/>
        </w:rPr>
        <w:t>hạch cao, có hoặc không có cốt liệu</w:t>
      </w:r>
      <w:r w:rsidR="00162BD2">
        <w:rPr>
          <w:rFonts w:eastAsia="Times New Roman" w:cs="Arial"/>
          <w:color w:val="202124"/>
          <w:lang w:eastAsia="vi-VN"/>
        </w:rPr>
        <w:t xml:space="preserve"> mà </w:t>
      </w:r>
      <w:r w:rsidRPr="00700B9A">
        <w:rPr>
          <w:rFonts w:eastAsia="Times New Roman" w:cs="Arial"/>
          <w:color w:val="202124"/>
          <w:lang w:eastAsia="vi-VN"/>
        </w:rPr>
        <w:t xml:space="preserve">amiăng được phát hiện </w:t>
      </w:r>
      <w:r w:rsidR="00ED3DD6">
        <w:rPr>
          <w:rFonts w:eastAsia="Times New Roman" w:cs="Arial"/>
          <w:color w:val="202124"/>
          <w:lang w:eastAsia="vi-VN"/>
        </w:rPr>
        <w:t>theo</w:t>
      </w:r>
      <w:r w:rsidRPr="00700B9A">
        <w:rPr>
          <w:rFonts w:eastAsia="Times New Roman" w:cs="Arial"/>
          <w:color w:val="202124"/>
          <w:lang w:eastAsia="vi-VN"/>
        </w:rPr>
        <w:t xml:space="preserve"> </w:t>
      </w:r>
      <w:r w:rsidR="007B2BE4">
        <w:rPr>
          <w:rFonts w:eastAsia="Times New Roman" w:cs="Arial"/>
          <w:color w:val="202124"/>
          <w:lang w:eastAsia="vi-VN"/>
        </w:rPr>
        <w:t>TCVN XXXX</w:t>
      </w:r>
      <w:r w:rsidR="0015771C">
        <w:rPr>
          <w:rFonts w:eastAsia="Times New Roman" w:cs="Arial"/>
          <w:color w:val="202124"/>
          <w:lang w:eastAsia="vi-VN"/>
        </w:rPr>
        <w:t>-1:202X</w:t>
      </w:r>
      <w:r w:rsidRPr="00700B9A">
        <w:rPr>
          <w:rFonts w:eastAsia="Times New Roman" w:cs="Arial"/>
          <w:color w:val="202124"/>
          <w:lang w:eastAsia="vi-VN"/>
        </w:rPr>
        <w:t>.</w:t>
      </w:r>
    </w:p>
    <w:p w14:paraId="3051100A" w14:textId="6103EA39" w:rsidR="0094355F" w:rsidRPr="00700B9A" w:rsidRDefault="0094355F" w:rsidP="009F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700B9A">
        <w:rPr>
          <w:rFonts w:eastAsia="Times New Roman" w:cs="Arial"/>
          <w:color w:val="202124"/>
          <w:lang w:eastAsia="vi-VN"/>
        </w:rPr>
        <w:t xml:space="preserve">Nếu các </w:t>
      </w:r>
      <w:r w:rsidR="00B521AD">
        <w:rPr>
          <w:rFonts w:eastAsia="Times New Roman" w:cs="Arial"/>
          <w:color w:val="202124"/>
          <w:lang w:eastAsia="vi-VN"/>
        </w:rPr>
        <w:t>khoáng vật</w:t>
      </w:r>
      <w:r w:rsidRPr="00700B9A">
        <w:rPr>
          <w:rFonts w:eastAsia="Times New Roman" w:cs="Arial"/>
          <w:color w:val="202124"/>
          <w:lang w:eastAsia="vi-VN"/>
        </w:rPr>
        <w:t xml:space="preserve"> serpentine hoặc amphibole không phải dạng amiăng </w:t>
      </w:r>
      <w:r w:rsidR="008E4DD8">
        <w:rPr>
          <w:rFonts w:eastAsia="Times New Roman" w:cs="Arial"/>
          <w:color w:val="202124"/>
          <w:lang w:eastAsia="vi-VN"/>
        </w:rPr>
        <w:t>có</w:t>
      </w:r>
      <w:r w:rsidRPr="00700B9A">
        <w:rPr>
          <w:rFonts w:eastAsia="Times New Roman" w:cs="Arial"/>
          <w:color w:val="202124"/>
          <w:lang w:eastAsia="vi-VN"/>
        </w:rPr>
        <w:t xml:space="preserve"> trong</w:t>
      </w:r>
      <w:r w:rsidR="008E4DD8">
        <w:rPr>
          <w:rFonts w:eastAsia="Times New Roman" w:cs="Arial"/>
          <w:color w:val="202124"/>
          <w:lang w:eastAsia="vi-VN"/>
        </w:rPr>
        <w:t xml:space="preserve"> mẫu</w:t>
      </w:r>
      <w:r w:rsidRPr="00700B9A">
        <w:rPr>
          <w:rFonts w:eastAsia="Times New Roman" w:cs="Arial"/>
          <w:color w:val="202124"/>
          <w:lang w:eastAsia="vi-VN"/>
        </w:rPr>
        <w:t xml:space="preserve">, thì đỉnh XRD được giả định là “đỉnh </w:t>
      </w:r>
      <w:r w:rsidR="008E4DD8">
        <w:rPr>
          <w:rFonts w:eastAsia="Times New Roman" w:cs="Arial"/>
          <w:color w:val="202124"/>
          <w:lang w:eastAsia="vi-VN"/>
        </w:rPr>
        <w:t>là</w:t>
      </w:r>
      <w:r w:rsidRPr="00700B9A">
        <w:rPr>
          <w:rFonts w:eastAsia="Times New Roman" w:cs="Arial"/>
          <w:color w:val="202124"/>
          <w:lang w:eastAsia="vi-VN"/>
        </w:rPr>
        <w:t xml:space="preserve"> của amiăng” sẽ đại diện cho các </w:t>
      </w:r>
      <w:r w:rsidR="00B521AD">
        <w:rPr>
          <w:rFonts w:eastAsia="Times New Roman" w:cs="Arial"/>
          <w:color w:val="202124"/>
          <w:lang w:eastAsia="vi-VN"/>
        </w:rPr>
        <w:t>khoáng vật</w:t>
      </w:r>
      <w:r w:rsidRPr="00700B9A">
        <w:rPr>
          <w:rFonts w:eastAsia="Times New Roman" w:cs="Arial"/>
          <w:color w:val="202124"/>
          <w:lang w:eastAsia="vi-VN"/>
        </w:rPr>
        <w:t xml:space="preserve"> này. Phương pháp này không áp dụng cho các </w:t>
      </w:r>
      <w:r w:rsidR="00B521AD">
        <w:rPr>
          <w:rFonts w:eastAsia="Times New Roman" w:cs="Arial"/>
          <w:color w:val="202124"/>
          <w:lang w:eastAsia="vi-VN"/>
        </w:rPr>
        <w:t>khoáng vật</w:t>
      </w:r>
      <w:r w:rsidRPr="00700B9A">
        <w:rPr>
          <w:rFonts w:eastAsia="Times New Roman" w:cs="Arial"/>
          <w:color w:val="202124"/>
          <w:lang w:eastAsia="vi-VN"/>
        </w:rPr>
        <w:t xml:space="preserve"> tự nhiên có thể chứa amiăng hoặc </w:t>
      </w:r>
      <w:r w:rsidR="0089094F">
        <w:rPr>
          <w:rFonts w:eastAsia="Times New Roman" w:cs="Arial"/>
          <w:color w:val="202124"/>
          <w:lang w:eastAsia="vi-VN"/>
        </w:rPr>
        <w:t>các</w:t>
      </w:r>
      <w:r w:rsidRPr="00700B9A">
        <w:rPr>
          <w:rFonts w:eastAsia="Times New Roman" w:cs="Arial"/>
          <w:color w:val="202124"/>
          <w:lang w:eastAsia="vi-VN"/>
        </w:rPr>
        <w:t xml:space="preserve"> sản phẩm có chứa các </w:t>
      </w:r>
      <w:r w:rsidR="00B521AD">
        <w:rPr>
          <w:rFonts w:eastAsia="Times New Roman" w:cs="Arial"/>
          <w:color w:val="202124"/>
          <w:lang w:eastAsia="vi-VN"/>
        </w:rPr>
        <w:t>khoáng vật</w:t>
      </w:r>
      <w:r w:rsidRPr="00700B9A">
        <w:rPr>
          <w:rFonts w:eastAsia="Times New Roman" w:cs="Arial"/>
          <w:color w:val="202124"/>
          <w:lang w:eastAsia="vi-VN"/>
        </w:rPr>
        <w:t xml:space="preserve"> tự nhiên đó. Phương pháp này chỉ nhằm mục đích áp dụng cho các mẫu vật liệu xây dựng</w:t>
      </w:r>
      <w:r w:rsidR="00EF01AF" w:rsidRPr="00700B9A">
        <w:rPr>
          <w:rFonts w:eastAsia="Times New Roman" w:cs="Arial"/>
          <w:color w:val="202124"/>
          <w:lang w:eastAsia="vi-VN"/>
        </w:rPr>
        <w:t xml:space="preserve"> thương mại </w:t>
      </w:r>
      <w:r w:rsidRPr="00700B9A">
        <w:rPr>
          <w:rFonts w:eastAsia="Times New Roman" w:cs="Arial"/>
          <w:color w:val="202124"/>
          <w:lang w:eastAsia="vi-VN"/>
        </w:rPr>
        <w:t>có chứa amiăng được thêm vào một cách có chủ ý bao gồm cả amiăng tremolite.</w:t>
      </w:r>
    </w:p>
    <w:p w14:paraId="30E12055" w14:textId="30D28855" w:rsidR="0094355F" w:rsidRPr="00EA2C10" w:rsidRDefault="0094355F" w:rsidP="009F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700B9A">
        <w:rPr>
          <w:rFonts w:eastAsia="Times New Roman" w:cs="Arial"/>
          <w:color w:val="202124"/>
          <w:lang w:eastAsia="vi-VN"/>
        </w:rPr>
        <w:t xml:space="preserve">Tiêu chuẩn này dành cho các nhà phân tích đã </w:t>
      </w:r>
      <w:r w:rsidR="00907C42">
        <w:rPr>
          <w:rFonts w:eastAsia="Times New Roman" w:cs="Arial"/>
          <w:color w:val="202124"/>
          <w:lang w:eastAsia="vi-VN"/>
        </w:rPr>
        <w:t>có kinh nghiệm</w:t>
      </w:r>
      <w:r w:rsidRPr="00700B9A">
        <w:rPr>
          <w:rFonts w:eastAsia="Times New Roman" w:cs="Arial"/>
          <w:color w:val="202124"/>
          <w:lang w:eastAsia="vi-VN"/>
        </w:rPr>
        <w:t xml:space="preserve"> với phương pháp nhiễu xạ tia X và các quy trình phân tích khác được quy định trong Tài liệu tham khảo [5] và [6]. Mục đích của tiêu chuẩn này không phải là cung cấp hướng dẫn cơ bản về các quy trình phân tích cơ bản.</w:t>
      </w:r>
    </w:p>
    <w:p w14:paraId="2F42E801" w14:textId="051E91A3" w:rsidR="003C32B4" w:rsidRPr="00D8398D" w:rsidRDefault="003C32B4" w:rsidP="00815807">
      <w:pPr>
        <w:pStyle w:val="Heading1"/>
        <w:numPr>
          <w:ilvl w:val="0"/>
          <w:numId w:val="48"/>
        </w:numPr>
        <w:tabs>
          <w:tab w:val="left" w:pos="284"/>
        </w:tabs>
        <w:spacing w:before="0" w:after="120" w:line="360" w:lineRule="auto"/>
        <w:ind w:left="426" w:hanging="426"/>
        <w:jc w:val="both"/>
      </w:pPr>
      <w:bookmarkStart w:id="33" w:name="_Toc156476585"/>
      <w:r w:rsidRPr="00D8398D">
        <w:lastRenderedPageBreak/>
        <w:t xml:space="preserve">Tài liệu </w:t>
      </w:r>
      <w:r w:rsidR="00C7335E" w:rsidRPr="00D8398D">
        <w:t>viện dẫn</w:t>
      </w:r>
      <w:bookmarkEnd w:id="31"/>
      <w:bookmarkEnd w:id="32"/>
      <w:bookmarkEnd w:id="33"/>
    </w:p>
    <w:p w14:paraId="34CB303A" w14:textId="000EE4F2" w:rsidR="003C32B4" w:rsidRDefault="00144442" w:rsidP="008B61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heme="minorHAnsi" w:hAnsiTheme="minorHAnsi" w:cstheme="majorHAnsi"/>
          <w:color w:val="000000" w:themeColor="text1"/>
          <w:sz w:val="26"/>
          <w:szCs w:val="26"/>
        </w:rPr>
      </w:pPr>
      <w:r w:rsidRPr="00536076">
        <w:rPr>
          <w:color w:val="000000" w:themeColor="text1"/>
        </w:rPr>
        <w:t>Các tài liệu viện dẫn sau đây là cần thiết cho việc áp dụng tiêu chuẩn này. Đối với các tài liệu viện dẫn ghi năm công bố thì áp dụng phiên bản được nêu. Đối với các tài liệu viện dẫn không ghi năm công bố thì áp dụng phiên bản mới nhất, bao gồm cả các sửa đổi, bổ sung (nếu có)</w:t>
      </w:r>
      <w:r w:rsidRPr="00536076">
        <w:rPr>
          <w:rFonts w:asciiTheme="majorHAnsi" w:hAnsiTheme="majorHAnsi" w:cstheme="majorHAnsi"/>
          <w:color w:val="000000" w:themeColor="text1"/>
          <w:sz w:val="26"/>
          <w:szCs w:val="26"/>
        </w:rPr>
        <w:t>.</w:t>
      </w:r>
    </w:p>
    <w:p w14:paraId="486FE0E2" w14:textId="70A5A36B" w:rsidR="004831D8" w:rsidRPr="001210EE" w:rsidRDefault="007B2BE4" w:rsidP="00385C7A">
      <w:pPr>
        <w:spacing w:after="0" w:line="360" w:lineRule="auto"/>
        <w:jc w:val="both"/>
      </w:pPr>
      <w:bookmarkStart w:id="34" w:name="_Toc83200330"/>
      <w:bookmarkStart w:id="35" w:name="_Toc92568193"/>
      <w:r>
        <w:rPr>
          <w:lang w:val="en-US"/>
        </w:rPr>
        <w:t>TCVN XXXX-1</w:t>
      </w:r>
      <w:r w:rsidR="0099117C">
        <w:rPr>
          <w:lang w:val="en-US"/>
        </w:rPr>
        <w:t>:202x</w:t>
      </w:r>
      <w:r w:rsidR="00C86F94" w:rsidRPr="00C86F94">
        <w:t xml:space="preserve">, </w:t>
      </w:r>
      <w:r w:rsidR="0087231C">
        <w:rPr>
          <w:i/>
          <w:lang w:val="en-US"/>
        </w:rPr>
        <w:t>Xác định và phân loại amiăng có trong vật liệu xây dựng</w:t>
      </w:r>
      <w:r w:rsidR="00C86F94" w:rsidRPr="00D30E4F">
        <w:rPr>
          <w:i/>
        </w:rPr>
        <w:t xml:space="preserve"> - Phần 1: Lấy mẫu và xác định định tính amiăng trong vật liệu thương mại </w:t>
      </w:r>
      <w:r w:rsidR="00340EF7" w:rsidRPr="00D30E4F">
        <w:rPr>
          <w:i/>
        </w:rPr>
        <w:t>rời</w:t>
      </w:r>
    </w:p>
    <w:p w14:paraId="07130F2E" w14:textId="48C54C60" w:rsidR="004831D8" w:rsidRPr="00D30E4F" w:rsidRDefault="00C57CB2" w:rsidP="00385C7A">
      <w:pPr>
        <w:spacing w:after="0" w:line="360" w:lineRule="auto"/>
        <w:jc w:val="both"/>
        <w:rPr>
          <w:i/>
        </w:rPr>
      </w:pPr>
      <w:r w:rsidRPr="00C57CB2">
        <w:t xml:space="preserve">ISO 22262-2:2014, </w:t>
      </w:r>
      <w:r w:rsidR="00DB165B" w:rsidRPr="00C57CB2">
        <w:rPr>
          <w:i/>
        </w:rPr>
        <w:t xml:space="preserve">Air quality </w:t>
      </w:r>
      <w:r w:rsidR="00340EF7">
        <w:rPr>
          <w:i/>
        </w:rPr>
        <w:t>-</w:t>
      </w:r>
      <w:r w:rsidR="00DB165B" w:rsidRPr="00C57CB2">
        <w:rPr>
          <w:i/>
        </w:rPr>
        <w:t xml:space="preserve"> Bulk materials </w:t>
      </w:r>
      <w:r w:rsidR="00340EF7">
        <w:rPr>
          <w:i/>
        </w:rPr>
        <w:t>-</w:t>
      </w:r>
      <w:r w:rsidR="00DB165B" w:rsidRPr="00C57CB2">
        <w:rPr>
          <w:i/>
        </w:rPr>
        <w:t xml:space="preserve"> Part 2: Quantitative determination of asbestos by gravimetric and microsco</w:t>
      </w:r>
      <w:r w:rsidR="00D124DA">
        <w:rPr>
          <w:i/>
          <w:lang w:val="en-US"/>
        </w:rPr>
        <w:t>p</w:t>
      </w:r>
      <w:r w:rsidR="008B41DB">
        <w:rPr>
          <w:i/>
          <w:lang w:val="en-US"/>
        </w:rPr>
        <w:t>ical</w:t>
      </w:r>
      <w:r w:rsidR="00DB165B" w:rsidRPr="00C57CB2">
        <w:rPr>
          <w:i/>
        </w:rPr>
        <w:t xml:space="preserve"> methods</w:t>
      </w:r>
      <w:r w:rsidR="00DB165B" w:rsidRPr="00D30E4F">
        <w:rPr>
          <w:i/>
        </w:rPr>
        <w:t xml:space="preserve"> </w:t>
      </w:r>
      <w:r w:rsidR="0099117C">
        <w:rPr>
          <w:i/>
          <w:lang w:val="en-US"/>
        </w:rPr>
        <w:t>(</w:t>
      </w:r>
      <w:r w:rsidRPr="00D30E4F">
        <w:rPr>
          <w:i/>
        </w:rPr>
        <w:t xml:space="preserve">Chất lượng không khí - </w:t>
      </w:r>
      <w:r w:rsidR="0072291E" w:rsidRPr="00D30E4F">
        <w:rPr>
          <w:i/>
        </w:rPr>
        <w:t>Vật liệu rời</w:t>
      </w:r>
      <w:r w:rsidRPr="00D30E4F">
        <w:rPr>
          <w:i/>
        </w:rPr>
        <w:t xml:space="preserve"> - Phần 2: Xác định định lượng amiăng bằng phương pháp </w:t>
      </w:r>
      <w:r w:rsidR="00506AD4" w:rsidRPr="00D30E4F">
        <w:rPr>
          <w:i/>
        </w:rPr>
        <w:t>khối lượng</w:t>
      </w:r>
      <w:r w:rsidRPr="00D30E4F">
        <w:rPr>
          <w:i/>
        </w:rPr>
        <w:t xml:space="preserve"> và kính hiển vi</w:t>
      </w:r>
      <w:r w:rsidR="0099117C">
        <w:rPr>
          <w:i/>
          <w:lang w:val="en-US"/>
        </w:rPr>
        <w:t>)</w:t>
      </w:r>
    </w:p>
    <w:p w14:paraId="3C5EC4FA" w14:textId="57C53923" w:rsidR="003C32B4" w:rsidRDefault="009E0A54" w:rsidP="00815807">
      <w:pPr>
        <w:pStyle w:val="Heading1"/>
        <w:numPr>
          <w:ilvl w:val="0"/>
          <w:numId w:val="48"/>
        </w:numPr>
        <w:tabs>
          <w:tab w:val="left" w:pos="284"/>
        </w:tabs>
        <w:spacing w:before="0" w:after="120" w:line="360" w:lineRule="auto"/>
        <w:ind w:left="0" w:firstLine="0"/>
        <w:jc w:val="both"/>
      </w:pPr>
      <w:bookmarkStart w:id="36" w:name="_Toc156476586"/>
      <w:bookmarkEnd w:id="34"/>
      <w:bookmarkEnd w:id="35"/>
      <w:r>
        <w:t>Thuật ngữ và định nghĩa</w:t>
      </w:r>
      <w:bookmarkEnd w:id="36"/>
    </w:p>
    <w:p w14:paraId="3B10291B" w14:textId="2BC4957C" w:rsidR="009E0A54" w:rsidRPr="00730602" w:rsidRDefault="0099117C" w:rsidP="00CB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Pr>
          <w:rFonts w:eastAsia="Times New Roman" w:cs="Arial"/>
          <w:color w:val="202124"/>
          <w:lang w:val="en-US" w:eastAsia="vi-VN"/>
        </w:rPr>
        <w:t>Trong t</w:t>
      </w:r>
      <w:r w:rsidR="006A3BE4">
        <w:rPr>
          <w:rFonts w:eastAsia="Times New Roman" w:cs="Arial"/>
          <w:color w:val="202124"/>
          <w:lang w:eastAsia="vi-VN"/>
        </w:rPr>
        <w:t>iêu chuẩn này áp dụng</w:t>
      </w:r>
      <w:r w:rsidR="009E0A54" w:rsidRPr="00CB4C6C">
        <w:rPr>
          <w:rFonts w:eastAsia="Times New Roman" w:cs="Arial"/>
          <w:color w:val="202124"/>
          <w:lang w:eastAsia="vi-VN"/>
        </w:rPr>
        <w:t xml:space="preserve"> các thuật ngữ và định nghĩa sau</w:t>
      </w:r>
      <w:r w:rsidR="00730602">
        <w:rPr>
          <w:rFonts w:eastAsia="Times New Roman" w:cs="Arial"/>
          <w:color w:val="202124"/>
          <w:lang w:val="en-US" w:eastAsia="vi-VN"/>
        </w:rPr>
        <w:t>:</w:t>
      </w:r>
    </w:p>
    <w:p w14:paraId="1AF94890"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37" w:name="_Toc129267747"/>
      <w:bookmarkStart w:id="38" w:name="_Toc129269734"/>
      <w:bookmarkStart w:id="39" w:name="_Toc129270005"/>
      <w:bookmarkStart w:id="40" w:name="_Toc135675554"/>
      <w:bookmarkStart w:id="41" w:name="_Toc136436954"/>
      <w:bookmarkStart w:id="42" w:name="_Toc136437035"/>
      <w:bookmarkStart w:id="43" w:name="_Toc140786376"/>
      <w:bookmarkStart w:id="44" w:name="_Toc156469681"/>
      <w:bookmarkStart w:id="45" w:name="_Toc156476587"/>
      <w:bookmarkEnd w:id="37"/>
      <w:bookmarkEnd w:id="38"/>
      <w:bookmarkEnd w:id="39"/>
      <w:bookmarkEnd w:id="40"/>
      <w:bookmarkEnd w:id="41"/>
      <w:bookmarkEnd w:id="42"/>
      <w:bookmarkEnd w:id="43"/>
      <w:bookmarkEnd w:id="44"/>
      <w:bookmarkEnd w:id="45"/>
    </w:p>
    <w:p w14:paraId="7E29DD1E"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46" w:name="_Toc129267748"/>
      <w:bookmarkStart w:id="47" w:name="_Toc129269735"/>
      <w:bookmarkStart w:id="48" w:name="_Toc129270006"/>
      <w:bookmarkStart w:id="49" w:name="_Toc135675555"/>
      <w:bookmarkStart w:id="50" w:name="_Toc136436955"/>
      <w:bookmarkStart w:id="51" w:name="_Toc136437036"/>
      <w:bookmarkStart w:id="52" w:name="_Toc140786377"/>
      <w:bookmarkStart w:id="53" w:name="_Toc156469682"/>
      <w:bookmarkStart w:id="54" w:name="_Toc156476588"/>
      <w:bookmarkEnd w:id="46"/>
      <w:bookmarkEnd w:id="47"/>
      <w:bookmarkEnd w:id="48"/>
      <w:bookmarkEnd w:id="49"/>
      <w:bookmarkEnd w:id="50"/>
      <w:bookmarkEnd w:id="51"/>
      <w:bookmarkEnd w:id="52"/>
      <w:bookmarkEnd w:id="53"/>
      <w:bookmarkEnd w:id="54"/>
    </w:p>
    <w:p w14:paraId="64B78EE5"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55" w:name="_Toc129267749"/>
      <w:bookmarkStart w:id="56" w:name="_Toc129269736"/>
      <w:bookmarkStart w:id="57" w:name="_Toc129270007"/>
      <w:bookmarkStart w:id="58" w:name="_Toc135675556"/>
      <w:bookmarkStart w:id="59" w:name="_Toc136436956"/>
      <w:bookmarkStart w:id="60" w:name="_Toc136437037"/>
      <w:bookmarkStart w:id="61" w:name="_Toc140786378"/>
      <w:bookmarkStart w:id="62" w:name="_Toc156469683"/>
      <w:bookmarkStart w:id="63" w:name="_Toc156476589"/>
      <w:bookmarkEnd w:id="55"/>
      <w:bookmarkEnd w:id="56"/>
      <w:bookmarkEnd w:id="57"/>
      <w:bookmarkEnd w:id="58"/>
      <w:bookmarkEnd w:id="59"/>
      <w:bookmarkEnd w:id="60"/>
      <w:bookmarkEnd w:id="61"/>
      <w:bookmarkEnd w:id="62"/>
      <w:bookmarkEnd w:id="63"/>
    </w:p>
    <w:p w14:paraId="058468DE" w14:textId="77777777" w:rsidR="00492A95" w:rsidRDefault="00492A95" w:rsidP="00517A43">
      <w:pPr>
        <w:pStyle w:val="Heading2"/>
        <w:rPr>
          <w:lang w:eastAsia="vi-VN"/>
        </w:rPr>
      </w:pPr>
      <w:bookmarkStart w:id="64" w:name="_Toc156469684"/>
      <w:bookmarkStart w:id="65" w:name="_Toc156476590"/>
      <w:bookmarkStart w:id="66" w:name="_Toc140786379"/>
      <w:bookmarkEnd w:id="64"/>
      <w:bookmarkEnd w:id="65"/>
    </w:p>
    <w:p w14:paraId="7605BDC2" w14:textId="079858E5" w:rsidR="009E0A54" w:rsidRPr="00417807" w:rsidRDefault="00CB4C6C" w:rsidP="00492A95">
      <w:pPr>
        <w:pStyle w:val="Heading2"/>
        <w:numPr>
          <w:ilvl w:val="0"/>
          <w:numId w:val="0"/>
        </w:numPr>
        <w:rPr>
          <w:b w:val="0"/>
          <w:i/>
          <w:lang w:val="en-US" w:eastAsia="vi-VN"/>
        </w:rPr>
      </w:pPr>
      <w:bookmarkStart w:id="67" w:name="_Toc156469685"/>
      <w:bookmarkStart w:id="68" w:name="_Toc156476591"/>
      <w:r w:rsidRPr="00442BDA">
        <w:rPr>
          <w:lang w:eastAsia="vi-VN"/>
        </w:rPr>
        <w:t>D</w:t>
      </w:r>
      <w:r w:rsidR="009E0A54" w:rsidRPr="00442BDA">
        <w:rPr>
          <w:lang w:eastAsia="vi-VN"/>
        </w:rPr>
        <w:t>ạng amiăng</w:t>
      </w:r>
      <w:bookmarkEnd w:id="66"/>
      <w:r w:rsidR="00417807">
        <w:rPr>
          <w:lang w:val="en-US" w:eastAsia="vi-VN"/>
        </w:rPr>
        <w:t xml:space="preserve"> </w:t>
      </w:r>
      <w:r w:rsidR="00417807">
        <w:rPr>
          <w:b w:val="0"/>
          <w:lang w:val="en-US" w:eastAsia="vi-VN"/>
        </w:rPr>
        <w:t>(</w:t>
      </w:r>
      <w:r w:rsidR="00417807">
        <w:rPr>
          <w:b w:val="0"/>
          <w:i/>
          <w:lang w:val="en-US" w:eastAsia="vi-VN"/>
        </w:rPr>
        <w:t>Asbestiform</w:t>
      </w:r>
      <w:r w:rsidR="00417807" w:rsidRPr="00464934">
        <w:rPr>
          <w:b w:val="0"/>
          <w:lang w:val="en-US" w:eastAsia="vi-VN"/>
        </w:rPr>
        <w:t>)</w:t>
      </w:r>
      <w:bookmarkEnd w:id="67"/>
      <w:bookmarkEnd w:id="68"/>
    </w:p>
    <w:p w14:paraId="1F88122B" w14:textId="59FFA180" w:rsidR="009E0A54" w:rsidRPr="00730602" w:rsidRDefault="009976DE" w:rsidP="00CB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Pr>
          <w:rFonts w:eastAsia="Times New Roman" w:cs="Arial"/>
          <w:color w:val="202124"/>
          <w:lang w:eastAsia="vi-VN"/>
        </w:rPr>
        <w:t>L</w:t>
      </w:r>
      <w:r w:rsidR="009E0A54" w:rsidRPr="00CB4C6C">
        <w:rPr>
          <w:rFonts w:eastAsia="Times New Roman" w:cs="Arial"/>
          <w:color w:val="202124"/>
          <w:lang w:eastAsia="vi-VN"/>
        </w:rPr>
        <w:t>oại khoáng</w:t>
      </w:r>
      <w:r w:rsidR="006B2D7B">
        <w:rPr>
          <w:rFonts w:eastAsia="Times New Roman" w:cs="Arial"/>
          <w:color w:val="202124"/>
          <w:lang w:val="en-US" w:eastAsia="vi-VN"/>
        </w:rPr>
        <w:t xml:space="preserve"> vật dạng sợi</w:t>
      </w:r>
      <w:r w:rsidR="009E0A54" w:rsidRPr="00CB4C6C">
        <w:rPr>
          <w:rFonts w:eastAsia="Times New Roman" w:cs="Arial"/>
          <w:color w:val="202124"/>
          <w:lang w:eastAsia="vi-VN"/>
        </w:rPr>
        <w:t xml:space="preserve"> cụ thể trong đó các sợi và sợi nhỏ có độ bền kéo và tính linh hoạt cao</w:t>
      </w:r>
      <w:r w:rsidR="00730602">
        <w:rPr>
          <w:rFonts w:eastAsia="Times New Roman" w:cs="Arial"/>
          <w:color w:val="202124"/>
          <w:lang w:val="en-US" w:eastAsia="vi-VN"/>
        </w:rPr>
        <w:t>.</w:t>
      </w:r>
    </w:p>
    <w:p w14:paraId="0E1D15A6" w14:textId="77777777" w:rsidR="00417807" w:rsidRDefault="00417807" w:rsidP="00517A43">
      <w:pPr>
        <w:pStyle w:val="Heading2"/>
      </w:pPr>
      <w:bookmarkStart w:id="69" w:name="_Toc156469686"/>
      <w:bookmarkStart w:id="70" w:name="_Toc156476592"/>
      <w:bookmarkStart w:id="71" w:name="_Toc140786380"/>
      <w:bookmarkEnd w:id="69"/>
      <w:bookmarkEnd w:id="70"/>
    </w:p>
    <w:p w14:paraId="422DBDB5" w14:textId="63A80699" w:rsidR="009E0A54" w:rsidRPr="00417807" w:rsidRDefault="009976DE" w:rsidP="00417807">
      <w:pPr>
        <w:pStyle w:val="Heading2"/>
        <w:numPr>
          <w:ilvl w:val="0"/>
          <w:numId w:val="0"/>
        </w:numPr>
        <w:rPr>
          <w:lang w:val="en-US"/>
        </w:rPr>
      </w:pPr>
      <w:bookmarkStart w:id="72" w:name="_Toc156469687"/>
      <w:bookmarkStart w:id="73" w:name="_Toc156476593"/>
      <w:r w:rsidRPr="00442BDA">
        <w:rPr>
          <w:lang w:eastAsia="vi-VN"/>
        </w:rPr>
        <w:t>A</w:t>
      </w:r>
      <w:r w:rsidR="009E0A54" w:rsidRPr="00442BDA">
        <w:rPr>
          <w:lang w:eastAsia="vi-VN"/>
        </w:rPr>
        <w:t>miăng</w:t>
      </w:r>
      <w:bookmarkEnd w:id="71"/>
      <w:r w:rsidR="00417807">
        <w:rPr>
          <w:lang w:val="en-US" w:eastAsia="vi-VN"/>
        </w:rPr>
        <w:t xml:space="preserve"> </w:t>
      </w:r>
      <w:r w:rsidR="00417807" w:rsidRPr="00417807">
        <w:rPr>
          <w:b w:val="0"/>
          <w:lang w:val="en-US" w:eastAsia="vi-VN"/>
        </w:rPr>
        <w:t>(</w:t>
      </w:r>
      <w:r w:rsidR="00417807" w:rsidRPr="00417807">
        <w:rPr>
          <w:b w:val="0"/>
          <w:i/>
          <w:lang w:val="en-US" w:eastAsia="vi-VN"/>
        </w:rPr>
        <w:t>Asbestos</w:t>
      </w:r>
      <w:r w:rsidR="00417807" w:rsidRPr="00417807">
        <w:rPr>
          <w:b w:val="0"/>
          <w:lang w:val="en-US" w:eastAsia="vi-VN"/>
        </w:rPr>
        <w:t>)</w:t>
      </w:r>
      <w:bookmarkEnd w:id="72"/>
      <w:bookmarkEnd w:id="73"/>
    </w:p>
    <w:p w14:paraId="6FD3AA88" w14:textId="2F211F3B" w:rsidR="009E0A54" w:rsidRPr="00730602" w:rsidRDefault="009976DE" w:rsidP="00CB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Pr>
          <w:rFonts w:eastAsia="Times New Roman" w:cs="Arial"/>
          <w:color w:val="202124"/>
          <w:lang w:eastAsia="vi-VN"/>
        </w:rPr>
        <w:t>T</w:t>
      </w:r>
      <w:r w:rsidR="009E0A54" w:rsidRPr="00CB4C6C">
        <w:rPr>
          <w:rFonts w:eastAsia="Times New Roman" w:cs="Arial"/>
          <w:color w:val="202124"/>
          <w:lang w:eastAsia="vi-VN"/>
        </w:rPr>
        <w:t xml:space="preserve">huật ngữ </w:t>
      </w:r>
      <w:r w:rsidR="000F44CB">
        <w:rPr>
          <w:rFonts w:eastAsia="Times New Roman" w:cs="Arial"/>
          <w:color w:val="202124"/>
          <w:lang w:val="en-US" w:eastAsia="vi-VN"/>
        </w:rPr>
        <w:t>dùng để chỉ</w:t>
      </w:r>
      <w:r w:rsidR="009E0A54" w:rsidRPr="00CB4C6C">
        <w:rPr>
          <w:rFonts w:eastAsia="Times New Roman" w:cs="Arial"/>
          <w:color w:val="202124"/>
          <w:lang w:eastAsia="vi-VN"/>
        </w:rPr>
        <w:t xml:space="preserve"> nhóm các </w:t>
      </w:r>
      <w:r w:rsidR="00B521AD">
        <w:rPr>
          <w:rFonts w:eastAsia="Times New Roman" w:cs="Arial"/>
          <w:color w:val="202124"/>
          <w:lang w:eastAsia="vi-VN"/>
        </w:rPr>
        <w:t>khoáng vật</w:t>
      </w:r>
      <w:r w:rsidR="009E0A54" w:rsidRPr="00CB4C6C">
        <w:rPr>
          <w:rFonts w:eastAsia="Times New Roman" w:cs="Arial"/>
          <w:color w:val="202124"/>
          <w:lang w:eastAsia="vi-VN"/>
        </w:rPr>
        <w:t xml:space="preserve"> silicat thuộc nhóm serpentine và amphibole đã kết tinh ở dạng amiăng, dễ dàng bị tách thành các sợi dài, mỏng, dẻo, </w:t>
      </w:r>
      <w:r w:rsidR="00C9106D">
        <w:rPr>
          <w:rFonts w:eastAsia="Times New Roman" w:cs="Arial"/>
          <w:color w:val="202124"/>
          <w:lang w:eastAsia="vi-VN"/>
        </w:rPr>
        <w:t>dai</w:t>
      </w:r>
      <w:r w:rsidR="009E0A54" w:rsidRPr="00CB4C6C">
        <w:rPr>
          <w:rFonts w:eastAsia="Times New Roman" w:cs="Arial"/>
          <w:color w:val="202124"/>
          <w:lang w:eastAsia="vi-VN"/>
        </w:rPr>
        <w:t xml:space="preserve"> khi bị nghiền hoặc xử lý</w:t>
      </w:r>
      <w:r w:rsidR="00730602">
        <w:rPr>
          <w:rFonts w:eastAsia="Times New Roman" w:cs="Arial"/>
          <w:color w:val="202124"/>
          <w:lang w:val="en-US" w:eastAsia="vi-VN"/>
        </w:rPr>
        <w:t>.</w:t>
      </w:r>
    </w:p>
    <w:p w14:paraId="529946A1" w14:textId="353F8521" w:rsidR="009E0A54" w:rsidRPr="004A0E68" w:rsidRDefault="009E0A54" w:rsidP="00CB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szCs w:val="20"/>
          <w:lang w:eastAsia="vi-VN"/>
        </w:rPr>
      </w:pPr>
      <w:r w:rsidRPr="004A0E68">
        <w:rPr>
          <w:rFonts w:eastAsia="Times New Roman" w:cs="Arial"/>
          <w:color w:val="202124"/>
          <w:sz w:val="20"/>
          <w:szCs w:val="20"/>
          <w:lang w:eastAsia="vi-VN"/>
        </w:rPr>
        <w:t xml:space="preserve">CHÚ THÍCH 1: Số </w:t>
      </w:r>
      <w:r w:rsidR="00863FB0">
        <w:rPr>
          <w:rFonts w:eastAsia="Times New Roman" w:cs="Arial"/>
          <w:color w:val="202124"/>
          <w:sz w:val="20"/>
          <w:szCs w:val="20"/>
          <w:lang w:eastAsia="vi-VN"/>
        </w:rPr>
        <w:t>đ</w:t>
      </w:r>
      <w:r w:rsidRPr="004A0E68">
        <w:rPr>
          <w:rFonts w:eastAsia="Times New Roman" w:cs="Arial"/>
          <w:color w:val="202124"/>
          <w:sz w:val="20"/>
          <w:szCs w:val="20"/>
          <w:lang w:eastAsia="vi-VN"/>
        </w:rPr>
        <w:t xml:space="preserve">ăng ký </w:t>
      </w:r>
      <w:r w:rsidR="0033331D">
        <w:rPr>
          <w:rFonts w:eastAsia="Times New Roman" w:cs="Arial"/>
          <w:color w:val="202124"/>
          <w:sz w:val="20"/>
          <w:szCs w:val="20"/>
          <w:lang w:eastAsia="vi-VN"/>
        </w:rPr>
        <w:t>định danh</w:t>
      </w:r>
      <w:r w:rsidRPr="004A0E68">
        <w:rPr>
          <w:rFonts w:eastAsia="Times New Roman" w:cs="Arial"/>
          <w:color w:val="202124"/>
          <w:sz w:val="20"/>
          <w:szCs w:val="20"/>
          <w:lang w:eastAsia="vi-VN"/>
        </w:rPr>
        <w:t xml:space="preserve"> Hóa chất của các loại amiăng phổ biến nhất là: </w:t>
      </w:r>
      <w:r w:rsidR="00920E54">
        <w:rPr>
          <w:rFonts w:eastAsia="Times New Roman" w:cs="Arial"/>
          <w:color w:val="202124"/>
          <w:sz w:val="20"/>
          <w:szCs w:val="20"/>
          <w:lang w:eastAsia="vi-VN"/>
        </w:rPr>
        <w:t>Chrysotile</w:t>
      </w:r>
      <w:r w:rsidRPr="004A0E68">
        <w:rPr>
          <w:rFonts w:eastAsia="Times New Roman" w:cs="Arial"/>
          <w:color w:val="202124"/>
          <w:sz w:val="20"/>
          <w:szCs w:val="20"/>
          <w:lang w:eastAsia="vi-VN"/>
        </w:rPr>
        <w:t xml:space="preserve"> (12001–29–5), crocidolite (12001–28–4), amiăng grunerite (Amosite) (12172–73–5), amiăng anthophyllite (77536–67–5), amiăng tremolite (77536–68–6) và amiăng actinolite (77536–66–4). Các loại amphibole dạng amiăng khác, chẳng hạn như amiăng richterite và amiăng winchite[20], cũng được tìm thấy trong một số sản phẩm như vermiculite và talc.</w:t>
      </w:r>
    </w:p>
    <w:p w14:paraId="10CC6AB0" w14:textId="77777777" w:rsidR="00417807" w:rsidRDefault="00417807" w:rsidP="001A39C6">
      <w:pPr>
        <w:pStyle w:val="Heading2"/>
        <w:jc w:val="both"/>
        <w:rPr>
          <w:lang w:eastAsia="vi-VN"/>
        </w:rPr>
      </w:pPr>
      <w:bookmarkStart w:id="74" w:name="_Toc156469688"/>
      <w:bookmarkStart w:id="75" w:name="_Toc156476594"/>
      <w:bookmarkStart w:id="76" w:name="_Toc140786381"/>
      <w:bookmarkEnd w:id="74"/>
      <w:bookmarkEnd w:id="75"/>
    </w:p>
    <w:p w14:paraId="5D375E10" w14:textId="2659BA0F" w:rsidR="009E0A54" w:rsidRPr="00417807" w:rsidRDefault="009976DE" w:rsidP="00417807">
      <w:pPr>
        <w:pStyle w:val="Heading2"/>
        <w:numPr>
          <w:ilvl w:val="0"/>
          <w:numId w:val="0"/>
        </w:numPr>
        <w:jc w:val="both"/>
        <w:rPr>
          <w:b w:val="0"/>
          <w:lang w:val="en-US" w:eastAsia="vi-VN"/>
        </w:rPr>
      </w:pPr>
      <w:bookmarkStart w:id="77" w:name="_Toc156469689"/>
      <w:bookmarkStart w:id="78" w:name="_Toc156476595"/>
      <w:r w:rsidRPr="00442BDA">
        <w:rPr>
          <w:lang w:eastAsia="vi-VN"/>
        </w:rPr>
        <w:t>M</w:t>
      </w:r>
      <w:r w:rsidR="009E0A54" w:rsidRPr="00442BDA">
        <w:rPr>
          <w:lang w:eastAsia="vi-VN"/>
        </w:rPr>
        <w:t>ẫu nghiền</w:t>
      </w:r>
      <w:bookmarkEnd w:id="76"/>
      <w:r w:rsidR="00417807">
        <w:rPr>
          <w:lang w:val="en-US" w:eastAsia="vi-VN"/>
        </w:rPr>
        <w:t xml:space="preserve"> </w:t>
      </w:r>
      <w:r w:rsidR="00417807">
        <w:rPr>
          <w:b w:val="0"/>
          <w:lang w:val="en-US" w:eastAsia="vi-VN"/>
        </w:rPr>
        <w:t>(</w:t>
      </w:r>
      <w:r w:rsidR="00417807" w:rsidRPr="0055625E">
        <w:rPr>
          <w:b w:val="0"/>
          <w:i/>
          <w:lang w:val="en-US" w:eastAsia="vi-VN"/>
        </w:rPr>
        <w:t>Communited samp</w:t>
      </w:r>
      <w:r w:rsidR="0055625E" w:rsidRPr="0055625E">
        <w:rPr>
          <w:b w:val="0"/>
          <w:i/>
          <w:lang w:val="en-US" w:eastAsia="vi-VN"/>
        </w:rPr>
        <w:t>le</w:t>
      </w:r>
      <w:r w:rsidR="00417807">
        <w:rPr>
          <w:b w:val="0"/>
          <w:lang w:val="en-US" w:eastAsia="vi-VN"/>
        </w:rPr>
        <w:t>)</w:t>
      </w:r>
      <w:bookmarkEnd w:id="77"/>
      <w:bookmarkEnd w:id="78"/>
    </w:p>
    <w:p w14:paraId="302061E8" w14:textId="1AC5BE45" w:rsidR="009E0A54" w:rsidRPr="00730602" w:rsidRDefault="00C15D2A"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sidRPr="00C15D2A">
        <w:rPr>
          <w:rFonts w:eastAsia="Times New Roman" w:cs="Arial"/>
          <w:bCs/>
          <w:color w:val="202124"/>
          <w:lang w:val="en-US" w:eastAsia="vi-VN"/>
        </w:rPr>
        <w:t xml:space="preserve">Mẫu phân tích </w:t>
      </w:r>
      <w:r w:rsidRPr="00C15D2A">
        <w:rPr>
          <w:rFonts w:eastAsia="Times New Roman" w:cs="Arial" w:hint="eastAsia"/>
          <w:bCs/>
          <w:color w:val="202124"/>
          <w:lang w:val="en-US" w:eastAsia="vi-VN"/>
        </w:rPr>
        <w:t>đư</w:t>
      </w:r>
      <w:r w:rsidRPr="00C15D2A">
        <w:rPr>
          <w:rFonts w:eastAsia="Times New Roman" w:cs="Arial"/>
          <w:bCs/>
          <w:color w:val="202124"/>
          <w:lang w:val="en-US" w:eastAsia="vi-VN"/>
        </w:rPr>
        <w:t xml:space="preserve">ợc chuẩn bị từ mẫu gốc ban </w:t>
      </w:r>
      <w:r w:rsidRPr="00C15D2A">
        <w:rPr>
          <w:rFonts w:eastAsia="Times New Roman" w:cs="Arial" w:hint="eastAsia"/>
          <w:bCs/>
          <w:color w:val="202124"/>
          <w:lang w:val="en-US" w:eastAsia="vi-VN"/>
        </w:rPr>
        <w:t>đ</w:t>
      </w:r>
      <w:r w:rsidRPr="00C15D2A">
        <w:rPr>
          <w:rFonts w:eastAsia="Times New Roman" w:cs="Arial"/>
          <w:bCs/>
          <w:color w:val="202124"/>
          <w:lang w:val="en-US" w:eastAsia="vi-VN"/>
        </w:rPr>
        <w:t>ầu bằng cách nghiền nhỏ và sàng đến một kích th</w:t>
      </w:r>
      <w:r w:rsidRPr="00C15D2A">
        <w:rPr>
          <w:rFonts w:eastAsia="Times New Roman" w:cs="Arial" w:hint="eastAsia"/>
          <w:bCs/>
          <w:color w:val="202124"/>
          <w:lang w:val="en-US" w:eastAsia="vi-VN"/>
        </w:rPr>
        <w:t>ư</w:t>
      </w:r>
      <w:r w:rsidRPr="00C15D2A">
        <w:rPr>
          <w:rFonts w:eastAsia="Times New Roman" w:cs="Arial"/>
          <w:bCs/>
          <w:color w:val="202124"/>
          <w:lang w:val="en-US" w:eastAsia="vi-VN"/>
        </w:rPr>
        <w:t xml:space="preserve">ớc nhất </w:t>
      </w:r>
      <w:r w:rsidRPr="00C15D2A">
        <w:rPr>
          <w:rFonts w:eastAsia="Times New Roman" w:cs="Arial" w:hint="eastAsia"/>
          <w:bCs/>
          <w:color w:val="202124"/>
          <w:lang w:val="en-US" w:eastAsia="vi-VN"/>
        </w:rPr>
        <w:t>đ</w:t>
      </w:r>
      <w:r w:rsidRPr="00C15D2A">
        <w:rPr>
          <w:rFonts w:eastAsia="Times New Roman" w:cs="Arial"/>
          <w:bCs/>
          <w:color w:val="202124"/>
          <w:lang w:val="en-US" w:eastAsia="vi-VN"/>
        </w:rPr>
        <w:t>ịnh</w:t>
      </w:r>
      <w:r w:rsidR="00730602">
        <w:rPr>
          <w:rFonts w:eastAsia="Times New Roman" w:cs="Arial"/>
          <w:color w:val="202124"/>
          <w:lang w:val="en-US" w:eastAsia="vi-VN"/>
        </w:rPr>
        <w:t>.</w:t>
      </w:r>
    </w:p>
    <w:p w14:paraId="4CB8F6F2" w14:textId="77777777" w:rsidR="0055625E" w:rsidRDefault="0055625E" w:rsidP="001A39C6">
      <w:pPr>
        <w:pStyle w:val="Heading2"/>
        <w:jc w:val="both"/>
        <w:rPr>
          <w:lang w:eastAsia="vi-VN"/>
        </w:rPr>
      </w:pPr>
      <w:bookmarkStart w:id="79" w:name="_Toc156469690"/>
      <w:bookmarkStart w:id="80" w:name="_Toc156476596"/>
      <w:bookmarkStart w:id="81" w:name="_Toc140786382"/>
      <w:bookmarkEnd w:id="79"/>
      <w:bookmarkEnd w:id="80"/>
    </w:p>
    <w:p w14:paraId="6558CFCE" w14:textId="430665F4" w:rsidR="009E0A54" w:rsidRPr="0055625E" w:rsidRDefault="00C821D4" w:rsidP="0055625E">
      <w:pPr>
        <w:pStyle w:val="Heading2"/>
        <w:numPr>
          <w:ilvl w:val="0"/>
          <w:numId w:val="0"/>
        </w:numPr>
        <w:jc w:val="both"/>
        <w:rPr>
          <w:b w:val="0"/>
          <w:lang w:val="en-US" w:eastAsia="vi-VN"/>
        </w:rPr>
      </w:pPr>
      <w:bookmarkStart w:id="82" w:name="_Toc156469691"/>
      <w:bookmarkStart w:id="83" w:name="_Toc156476597"/>
      <w:r w:rsidRPr="006A5CB2">
        <w:rPr>
          <w:lang w:eastAsia="vi-VN"/>
        </w:rPr>
        <w:t>G</w:t>
      </w:r>
      <w:r w:rsidR="009E0A54" w:rsidRPr="006A5CB2">
        <w:rPr>
          <w:lang w:eastAsia="vi-VN"/>
        </w:rPr>
        <w:t xml:space="preserve">iảm </w:t>
      </w:r>
      <w:r w:rsidR="00872A39">
        <w:rPr>
          <w:lang w:eastAsia="vi-VN"/>
        </w:rPr>
        <w:t>khối lượng nền</w:t>
      </w:r>
      <w:bookmarkEnd w:id="81"/>
      <w:r w:rsidR="008311A1">
        <w:rPr>
          <w:lang w:eastAsia="vi-VN"/>
        </w:rPr>
        <w:t xml:space="preserve"> mẫu</w:t>
      </w:r>
      <w:r w:rsidR="0055625E">
        <w:rPr>
          <w:lang w:val="en-US" w:eastAsia="vi-VN"/>
        </w:rPr>
        <w:t xml:space="preserve"> </w:t>
      </w:r>
      <w:r w:rsidR="0055625E">
        <w:rPr>
          <w:b w:val="0"/>
          <w:lang w:val="en-US" w:eastAsia="vi-VN"/>
        </w:rPr>
        <w:t>(</w:t>
      </w:r>
      <w:r w:rsidR="0055625E">
        <w:rPr>
          <w:b w:val="0"/>
          <w:i/>
          <w:lang w:val="en-US" w:eastAsia="vi-VN"/>
        </w:rPr>
        <w:t>Gravimetric matrix reduction</w:t>
      </w:r>
      <w:r w:rsidR="0055625E">
        <w:rPr>
          <w:b w:val="0"/>
          <w:lang w:val="en-US" w:eastAsia="vi-VN"/>
        </w:rPr>
        <w:t>)</w:t>
      </w:r>
      <w:bookmarkEnd w:id="82"/>
      <w:bookmarkEnd w:id="83"/>
    </w:p>
    <w:p w14:paraId="1B28F977" w14:textId="202F7D61" w:rsidR="009E0A54" w:rsidRPr="00CB4C6C" w:rsidRDefault="00730602"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730602">
        <w:rPr>
          <w:rFonts w:eastAsia="Times New Roman" w:cs="Arial"/>
          <w:bCs/>
          <w:color w:val="202124"/>
          <w:lang w:val="en-US" w:eastAsia="vi-VN"/>
        </w:rPr>
        <w:t>Quy trình trong đó các thành phần của vật liệu được hòa tan có chọn lọc hoặc tách riêng, để lại cặn trong đó amiăng có trong vật liệu ban đầu được làm giàu lên</w:t>
      </w:r>
      <w:r w:rsidR="009B667B">
        <w:rPr>
          <w:rFonts w:eastAsia="Times New Roman" w:cs="Arial"/>
          <w:color w:val="202124"/>
          <w:lang w:eastAsia="vi-VN"/>
        </w:rPr>
        <w:t>.</w:t>
      </w:r>
      <w:r w:rsidR="009E0A54" w:rsidRPr="00CB4C6C">
        <w:rPr>
          <w:rFonts w:eastAsia="Times New Roman" w:cs="Arial"/>
          <w:color w:val="202124"/>
          <w:lang w:eastAsia="vi-VN"/>
        </w:rPr>
        <w:t xml:space="preserve"> </w:t>
      </w:r>
    </w:p>
    <w:p w14:paraId="49D212B4" w14:textId="77777777" w:rsidR="00D17A81" w:rsidRDefault="00D17A81" w:rsidP="001A39C6">
      <w:pPr>
        <w:pStyle w:val="Heading2"/>
        <w:jc w:val="both"/>
        <w:rPr>
          <w:lang w:eastAsia="vi-VN"/>
        </w:rPr>
      </w:pPr>
      <w:bookmarkStart w:id="84" w:name="_Toc156469692"/>
      <w:bookmarkStart w:id="85" w:name="_Toc156476598"/>
      <w:bookmarkStart w:id="86" w:name="_Toc140786383"/>
      <w:bookmarkEnd w:id="84"/>
      <w:bookmarkEnd w:id="85"/>
    </w:p>
    <w:p w14:paraId="4F63BE45" w14:textId="0CE90CFF" w:rsidR="00CD3876" w:rsidRPr="00D17A81" w:rsidRDefault="00CD3876" w:rsidP="00D17A81">
      <w:pPr>
        <w:pStyle w:val="Heading2"/>
        <w:numPr>
          <w:ilvl w:val="0"/>
          <w:numId w:val="0"/>
        </w:numPr>
        <w:jc w:val="both"/>
        <w:rPr>
          <w:lang w:val="en-US" w:eastAsia="vi-VN"/>
        </w:rPr>
      </w:pPr>
      <w:bookmarkStart w:id="87" w:name="_Toc156469693"/>
      <w:bookmarkStart w:id="88" w:name="_Toc156476599"/>
      <w:r w:rsidRPr="00442BDA">
        <w:rPr>
          <w:lang w:eastAsia="vi-VN"/>
        </w:rPr>
        <w:t xml:space="preserve">Cường độ </w:t>
      </w:r>
      <w:bookmarkEnd w:id="86"/>
      <w:r w:rsidR="0066443C">
        <w:rPr>
          <w:lang w:eastAsia="vi-VN"/>
        </w:rPr>
        <w:t>toàn phần</w:t>
      </w:r>
      <w:r w:rsidR="00D17A81">
        <w:rPr>
          <w:lang w:val="en-US" w:eastAsia="vi-VN"/>
        </w:rPr>
        <w:t xml:space="preserve"> </w:t>
      </w:r>
      <w:r w:rsidR="00D17A81" w:rsidRPr="00D17A81">
        <w:rPr>
          <w:b w:val="0"/>
          <w:lang w:val="en-US" w:eastAsia="vi-VN"/>
        </w:rPr>
        <w:t>(</w:t>
      </w:r>
      <w:r w:rsidR="00D17A81">
        <w:rPr>
          <w:b w:val="0"/>
          <w:i/>
          <w:lang w:val="en-US" w:eastAsia="vi-VN"/>
        </w:rPr>
        <w:t>Integral intensity</w:t>
      </w:r>
      <w:r w:rsidR="00D17A81" w:rsidRPr="00D17A81">
        <w:rPr>
          <w:b w:val="0"/>
          <w:lang w:val="en-US" w:eastAsia="vi-VN"/>
        </w:rPr>
        <w:t>)</w:t>
      </w:r>
      <w:bookmarkEnd w:id="87"/>
      <w:bookmarkEnd w:id="88"/>
    </w:p>
    <w:p w14:paraId="40874E5C" w14:textId="7BB0A8A3" w:rsidR="00CD3876" w:rsidRPr="00EC4198" w:rsidRDefault="00635CAA"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Di</w:t>
      </w:r>
      <w:r w:rsidR="00CD3876" w:rsidRPr="00EC4198">
        <w:rPr>
          <w:rFonts w:eastAsia="Times New Roman" w:cs="Arial"/>
          <w:color w:val="202124"/>
          <w:lang w:eastAsia="vi-VN"/>
        </w:rPr>
        <w:t>ện tích đỉnh (</w:t>
      </w:r>
      <w:r w:rsidR="007A53D9">
        <w:rPr>
          <w:rFonts w:eastAsia="Times New Roman" w:cs="Arial"/>
          <w:color w:val="202124"/>
          <w:lang w:eastAsia="vi-VN"/>
        </w:rPr>
        <w:t>cường độ toàn phần</w:t>
      </w:r>
      <w:r w:rsidR="00CD3876" w:rsidRPr="00EC4198">
        <w:rPr>
          <w:rFonts w:eastAsia="Times New Roman" w:cs="Arial"/>
          <w:color w:val="202124"/>
          <w:lang w:eastAsia="vi-VN"/>
        </w:rPr>
        <w:t xml:space="preserve">) XRD được </w:t>
      </w:r>
      <w:r w:rsidR="007C2D46">
        <w:rPr>
          <w:rFonts w:eastAsia="Times New Roman" w:cs="Arial"/>
          <w:color w:val="202124"/>
          <w:lang w:eastAsia="vi-VN"/>
        </w:rPr>
        <w:t>xác định</w:t>
      </w:r>
      <w:r w:rsidR="00CD3876" w:rsidRPr="00EC4198">
        <w:rPr>
          <w:rFonts w:eastAsia="Times New Roman" w:cs="Arial"/>
          <w:color w:val="202124"/>
          <w:lang w:eastAsia="vi-VN"/>
        </w:rPr>
        <w:t xml:space="preserve"> sau khi trừ đi diện tích nền</w:t>
      </w:r>
      <w:r w:rsidR="003D41FC">
        <w:rPr>
          <w:rFonts w:eastAsia="Times New Roman" w:cs="Arial"/>
          <w:color w:val="202124"/>
          <w:lang w:eastAsia="vi-VN"/>
        </w:rPr>
        <w:t xml:space="preserve"> phổ.</w:t>
      </w:r>
    </w:p>
    <w:p w14:paraId="6AD30709" w14:textId="77777777" w:rsidR="00D85BD4" w:rsidRDefault="00D85BD4" w:rsidP="001A39C6">
      <w:pPr>
        <w:pStyle w:val="Heading2"/>
        <w:jc w:val="both"/>
        <w:rPr>
          <w:lang w:eastAsia="vi-VN"/>
        </w:rPr>
      </w:pPr>
      <w:bookmarkStart w:id="89" w:name="_Toc156469694"/>
      <w:bookmarkStart w:id="90" w:name="_Toc156476600"/>
      <w:bookmarkStart w:id="91" w:name="_Toc140786384"/>
      <w:bookmarkEnd w:id="89"/>
      <w:bookmarkEnd w:id="90"/>
    </w:p>
    <w:p w14:paraId="72FCC36E" w14:textId="67811E40" w:rsidR="00D85BD4" w:rsidRPr="00D85BD4" w:rsidRDefault="00635CAA" w:rsidP="00D85BD4">
      <w:pPr>
        <w:pStyle w:val="Heading2"/>
        <w:numPr>
          <w:ilvl w:val="0"/>
          <w:numId w:val="0"/>
        </w:numPr>
        <w:jc w:val="both"/>
        <w:rPr>
          <w:b w:val="0"/>
          <w:i/>
          <w:lang w:val="en-US" w:eastAsia="vi-VN"/>
        </w:rPr>
      </w:pPr>
      <w:bookmarkStart w:id="92" w:name="_Toc156469695"/>
      <w:bookmarkStart w:id="93" w:name="_Toc156476601"/>
      <w:r w:rsidRPr="00442BDA">
        <w:rPr>
          <w:lang w:eastAsia="vi-VN"/>
        </w:rPr>
        <w:t>G</w:t>
      </w:r>
      <w:r w:rsidR="00CD3876" w:rsidRPr="00442BDA">
        <w:rPr>
          <w:lang w:eastAsia="vi-VN"/>
        </w:rPr>
        <w:t>iới hạn phát hiện</w:t>
      </w:r>
      <w:bookmarkEnd w:id="91"/>
      <w:r w:rsidR="003D41FC">
        <w:rPr>
          <w:lang w:eastAsia="vi-VN"/>
        </w:rPr>
        <w:t xml:space="preserve"> </w:t>
      </w:r>
      <w:r w:rsidR="00D85BD4">
        <w:rPr>
          <w:b w:val="0"/>
          <w:lang w:val="en-US" w:eastAsia="vi-VN"/>
        </w:rPr>
        <w:t>(</w:t>
      </w:r>
      <w:r w:rsidR="00D85BD4">
        <w:rPr>
          <w:b w:val="0"/>
          <w:i/>
          <w:lang w:val="en-US" w:eastAsia="vi-VN"/>
        </w:rPr>
        <w:t>Limit of detection</w:t>
      </w:r>
      <w:r w:rsidR="00D85BD4" w:rsidRPr="00464934">
        <w:rPr>
          <w:b w:val="0"/>
          <w:lang w:val="en-US" w:eastAsia="vi-VN"/>
        </w:rPr>
        <w:t>)</w:t>
      </w:r>
      <w:bookmarkEnd w:id="92"/>
      <w:bookmarkEnd w:id="93"/>
    </w:p>
    <w:p w14:paraId="21D5F9DD" w14:textId="0121C3C6" w:rsidR="00CD3876" w:rsidRPr="00442BDA" w:rsidRDefault="003D41FC" w:rsidP="00D85BD4">
      <w:pPr>
        <w:pStyle w:val="Heading2"/>
        <w:numPr>
          <w:ilvl w:val="0"/>
          <w:numId w:val="0"/>
        </w:numPr>
        <w:jc w:val="both"/>
        <w:rPr>
          <w:lang w:eastAsia="vi-VN"/>
        </w:rPr>
      </w:pPr>
      <w:bookmarkStart w:id="94" w:name="_Toc156469696"/>
      <w:bookmarkStart w:id="95" w:name="_Toc156476602"/>
      <w:r>
        <w:rPr>
          <w:lang w:eastAsia="vi-VN"/>
        </w:rPr>
        <w:t>LOD</w:t>
      </w:r>
      <w:bookmarkEnd w:id="94"/>
      <w:bookmarkEnd w:id="95"/>
    </w:p>
    <w:p w14:paraId="28DF4FFB" w14:textId="35943082" w:rsidR="00CD3876" w:rsidRPr="00EC4198" w:rsidRDefault="00AB160E"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L</w:t>
      </w:r>
      <w:r w:rsidR="00CD3876" w:rsidRPr="00EC4198">
        <w:rPr>
          <w:rFonts w:eastAsia="Times New Roman" w:cs="Arial"/>
          <w:color w:val="202124"/>
          <w:lang w:eastAsia="vi-VN"/>
        </w:rPr>
        <w:t xml:space="preserve">ượng amiăng trên một mẫu đã lọc tạo </w:t>
      </w:r>
      <w:r w:rsidR="00312BF0">
        <w:rPr>
          <w:rFonts w:eastAsia="Times New Roman" w:cs="Arial"/>
          <w:color w:val="202124"/>
          <w:lang w:eastAsia="vi-VN"/>
        </w:rPr>
        <w:t>ra</w:t>
      </w:r>
      <w:r w:rsidR="00CD3876" w:rsidRPr="00EC4198">
        <w:rPr>
          <w:rFonts w:eastAsia="Times New Roman" w:cs="Arial"/>
          <w:color w:val="202124"/>
          <w:lang w:eastAsia="vi-VN"/>
        </w:rPr>
        <w:t xml:space="preserve"> đỉnh XRD có thể phát hiện được trong các điều kiện đo nêu trong Phụ lục A</w:t>
      </w:r>
    </w:p>
    <w:p w14:paraId="1A0C089B" w14:textId="46A78821" w:rsidR="00CD3876" w:rsidRPr="00E96661" w:rsidRDefault="00CD3876"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lang w:eastAsia="vi-VN"/>
        </w:rPr>
      </w:pPr>
      <w:r w:rsidRPr="00E96661">
        <w:rPr>
          <w:rFonts w:eastAsia="Times New Roman" w:cs="Arial"/>
          <w:color w:val="202124"/>
          <w:sz w:val="20"/>
          <w:lang w:eastAsia="vi-VN"/>
        </w:rPr>
        <w:t xml:space="preserve">CHÚ THÍCH 1: </w:t>
      </w:r>
      <w:r w:rsidR="00490129">
        <w:rPr>
          <w:rFonts w:eastAsia="Times New Roman" w:cs="Arial"/>
          <w:color w:val="202124"/>
          <w:sz w:val="20"/>
          <w:lang w:eastAsia="vi-VN"/>
        </w:rPr>
        <w:t>B</w:t>
      </w:r>
      <w:r w:rsidRPr="00E96661">
        <w:rPr>
          <w:rFonts w:eastAsia="Times New Roman" w:cs="Arial"/>
          <w:color w:val="202124"/>
          <w:sz w:val="20"/>
          <w:lang w:eastAsia="vi-VN"/>
        </w:rPr>
        <w:t>iểu thị bằng phần trăm khối lượng của mẫu ban đầu.</w:t>
      </w:r>
    </w:p>
    <w:p w14:paraId="4E20E787" w14:textId="77777777" w:rsidR="00C6300F" w:rsidRPr="00C6300F" w:rsidRDefault="003F7DC1" w:rsidP="003F7DC1">
      <w:pPr>
        <w:pStyle w:val="Heading2"/>
        <w:ind w:left="0" w:firstLine="0"/>
        <w:jc w:val="both"/>
        <w:rPr>
          <w:lang w:eastAsia="vi-VN"/>
        </w:rPr>
      </w:pPr>
      <w:r>
        <w:rPr>
          <w:b w:val="0"/>
          <w:lang w:eastAsia="vi-VN"/>
        </w:rPr>
        <w:t xml:space="preserve">   </w:t>
      </w:r>
      <w:bookmarkStart w:id="96" w:name="_Toc156469697"/>
      <w:bookmarkStart w:id="97" w:name="_Toc156476603"/>
      <w:bookmarkStart w:id="98" w:name="_Toc140786385"/>
      <w:bookmarkEnd w:id="96"/>
      <w:bookmarkEnd w:id="97"/>
    </w:p>
    <w:p w14:paraId="5CCD18C7" w14:textId="54EBA5A2" w:rsidR="00C6300F" w:rsidRPr="00464934" w:rsidRDefault="00CE300B" w:rsidP="00C6300F">
      <w:pPr>
        <w:pStyle w:val="Heading2"/>
        <w:numPr>
          <w:ilvl w:val="0"/>
          <w:numId w:val="0"/>
        </w:numPr>
        <w:jc w:val="both"/>
        <w:rPr>
          <w:b w:val="0"/>
          <w:i/>
          <w:lang w:val="en-US" w:eastAsia="vi-VN"/>
        </w:rPr>
      </w:pPr>
      <w:bookmarkStart w:id="99" w:name="_Toc156469698"/>
      <w:bookmarkStart w:id="100" w:name="_Toc156476604"/>
      <w:r w:rsidRPr="00913AE6">
        <w:rPr>
          <w:lang w:eastAsia="vi-VN"/>
        </w:rPr>
        <w:t>G</w:t>
      </w:r>
      <w:r w:rsidR="00CD3876" w:rsidRPr="00913AE6">
        <w:rPr>
          <w:lang w:eastAsia="vi-VN"/>
        </w:rPr>
        <w:t>iới hạn định lượng</w:t>
      </w:r>
      <w:bookmarkEnd w:id="98"/>
      <w:r w:rsidR="00CD3876" w:rsidRPr="00913AE6">
        <w:rPr>
          <w:lang w:eastAsia="vi-VN"/>
        </w:rPr>
        <w:t xml:space="preserve"> </w:t>
      </w:r>
      <w:r w:rsidR="00C6300F">
        <w:rPr>
          <w:b w:val="0"/>
          <w:lang w:val="en-US" w:eastAsia="vi-VN"/>
        </w:rPr>
        <w:t>(</w:t>
      </w:r>
      <w:r w:rsidR="00C6300F">
        <w:rPr>
          <w:b w:val="0"/>
          <w:i/>
          <w:lang w:val="en-US" w:eastAsia="vi-VN"/>
        </w:rPr>
        <w:t>Limit of quantitìication</w:t>
      </w:r>
      <w:r w:rsidR="00C6300F" w:rsidRPr="00464934">
        <w:rPr>
          <w:b w:val="0"/>
          <w:i/>
          <w:lang w:val="en-US" w:eastAsia="vi-VN"/>
        </w:rPr>
        <w:t>)</w:t>
      </w:r>
      <w:bookmarkEnd w:id="99"/>
      <w:bookmarkEnd w:id="100"/>
    </w:p>
    <w:p w14:paraId="409B5CFA" w14:textId="121F596E" w:rsidR="003E4BEA" w:rsidRPr="00913AE6" w:rsidRDefault="00490129" w:rsidP="00C6300F">
      <w:pPr>
        <w:pStyle w:val="Heading2"/>
        <w:numPr>
          <w:ilvl w:val="0"/>
          <w:numId w:val="0"/>
        </w:numPr>
        <w:jc w:val="both"/>
        <w:rPr>
          <w:lang w:eastAsia="vi-VN"/>
        </w:rPr>
      </w:pPr>
      <w:bookmarkStart w:id="101" w:name="_Toc156469699"/>
      <w:bookmarkStart w:id="102" w:name="_Toc156476605"/>
      <w:r>
        <w:rPr>
          <w:lang w:eastAsia="vi-VN"/>
        </w:rPr>
        <w:t>LOQ</w:t>
      </w:r>
      <w:bookmarkEnd w:id="101"/>
      <w:bookmarkEnd w:id="102"/>
    </w:p>
    <w:p w14:paraId="5AB2F388" w14:textId="2F806864" w:rsidR="00CD3876" w:rsidRPr="00517A43" w:rsidRDefault="00AB160E" w:rsidP="00831F14">
      <w:pPr>
        <w:rPr>
          <w:b/>
          <w:lang w:eastAsia="vi-VN"/>
        </w:rPr>
      </w:pPr>
      <w:bookmarkStart w:id="103" w:name="_Toc135675564"/>
      <w:r>
        <w:rPr>
          <w:lang w:eastAsia="vi-VN"/>
        </w:rPr>
        <w:t>L</w:t>
      </w:r>
      <w:r w:rsidR="003E4BEA">
        <w:rPr>
          <w:lang w:eastAsia="vi-VN"/>
        </w:rPr>
        <w:t xml:space="preserve">ượng </w:t>
      </w:r>
      <w:r w:rsidR="00CD3876" w:rsidRPr="00517A43">
        <w:rPr>
          <w:lang w:eastAsia="vi-VN"/>
        </w:rPr>
        <w:t>amiăng trên một mẫu đ</w:t>
      </w:r>
      <w:r w:rsidR="00913AE6">
        <w:rPr>
          <w:lang w:eastAsia="vi-VN"/>
        </w:rPr>
        <w:t>ã</w:t>
      </w:r>
      <w:r w:rsidR="00CD3876" w:rsidRPr="00517A43">
        <w:rPr>
          <w:lang w:eastAsia="vi-VN"/>
        </w:rPr>
        <w:t xml:space="preserve"> lọc để có thể đo được cường độ </w:t>
      </w:r>
      <w:r w:rsidR="00490129">
        <w:rPr>
          <w:lang w:eastAsia="vi-VN"/>
        </w:rPr>
        <w:t>toàn phần</w:t>
      </w:r>
      <w:r w:rsidR="00CD3876" w:rsidRPr="00517A43">
        <w:rPr>
          <w:lang w:eastAsia="vi-VN"/>
        </w:rPr>
        <w:t xml:space="preserve"> của đỉnh XRD</w:t>
      </w:r>
      <w:bookmarkEnd w:id="103"/>
    </w:p>
    <w:p w14:paraId="1E357E5A" w14:textId="35D99C23" w:rsidR="00CD3876" w:rsidRPr="00EC4198" w:rsidRDefault="00CD3876" w:rsidP="003F7DC1">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517A43">
        <w:rPr>
          <w:rFonts w:eastAsia="Times New Roman" w:cs="Arial"/>
          <w:color w:val="202124"/>
          <w:sz w:val="20"/>
          <w:lang w:eastAsia="vi-VN"/>
        </w:rPr>
        <w:t xml:space="preserve">CHÚ THÍCH 1: </w:t>
      </w:r>
      <w:r w:rsidR="00490129">
        <w:rPr>
          <w:rFonts w:eastAsia="Times New Roman" w:cs="Arial"/>
          <w:color w:val="202124"/>
          <w:sz w:val="20"/>
          <w:lang w:eastAsia="vi-VN"/>
        </w:rPr>
        <w:t>B</w:t>
      </w:r>
      <w:r w:rsidRPr="00517A43">
        <w:rPr>
          <w:rFonts w:eastAsia="Times New Roman" w:cs="Arial"/>
          <w:color w:val="202124"/>
          <w:sz w:val="20"/>
          <w:lang w:eastAsia="vi-VN"/>
        </w:rPr>
        <w:t>iểu thị bằng phần trăm khối lượng của mẫu ban đầu. Giới hạn định lượng được biểu thị theo quy ước bằng ba lần giới hạn phát hiện</w:t>
      </w:r>
      <w:r w:rsidRPr="00EC4198">
        <w:rPr>
          <w:rFonts w:eastAsia="Times New Roman" w:cs="Arial"/>
          <w:color w:val="202124"/>
          <w:lang w:eastAsia="vi-VN"/>
        </w:rPr>
        <w:t>.</w:t>
      </w:r>
    </w:p>
    <w:p w14:paraId="3EBA5CA0" w14:textId="77777777" w:rsidR="00C6300F" w:rsidRDefault="00C6300F" w:rsidP="001A39C6">
      <w:pPr>
        <w:pStyle w:val="Heading2"/>
        <w:jc w:val="both"/>
        <w:rPr>
          <w:lang w:eastAsia="vi-VN"/>
        </w:rPr>
      </w:pPr>
      <w:bookmarkStart w:id="104" w:name="_Toc156469700"/>
      <w:bookmarkStart w:id="105" w:name="_Toc156476606"/>
      <w:bookmarkStart w:id="106" w:name="_Toc140786386"/>
      <w:bookmarkEnd w:id="104"/>
      <w:bookmarkEnd w:id="105"/>
    </w:p>
    <w:p w14:paraId="053D034A" w14:textId="38CC3C55" w:rsidR="00CD3876" w:rsidRPr="00464934" w:rsidRDefault="00E70AE7" w:rsidP="00464934">
      <w:pPr>
        <w:pStyle w:val="Heading2"/>
        <w:numPr>
          <w:ilvl w:val="0"/>
          <w:numId w:val="0"/>
        </w:numPr>
        <w:spacing w:before="0"/>
        <w:jc w:val="both"/>
        <w:rPr>
          <w:b w:val="0"/>
          <w:lang w:val="en-US" w:eastAsia="vi-VN"/>
        </w:rPr>
      </w:pPr>
      <w:bookmarkStart w:id="107" w:name="_Toc156469701"/>
      <w:bookmarkStart w:id="108" w:name="_Toc156476607"/>
      <w:r>
        <w:rPr>
          <w:lang w:eastAsia="vi-VN"/>
        </w:rPr>
        <w:t>Nền</w:t>
      </w:r>
      <w:bookmarkEnd w:id="106"/>
      <w:r w:rsidR="00CD3876" w:rsidRPr="0050649C">
        <w:rPr>
          <w:lang w:eastAsia="vi-VN"/>
        </w:rPr>
        <w:t xml:space="preserve"> </w:t>
      </w:r>
      <w:r w:rsidR="001A2964">
        <w:rPr>
          <w:lang w:eastAsia="vi-VN"/>
        </w:rPr>
        <w:t>mẫu</w:t>
      </w:r>
      <w:r w:rsidR="00D1337A">
        <w:rPr>
          <w:lang w:val="en-US" w:eastAsia="vi-VN"/>
        </w:rPr>
        <w:t xml:space="preserve"> </w:t>
      </w:r>
      <w:r w:rsidR="00D1337A">
        <w:rPr>
          <w:b w:val="0"/>
          <w:lang w:val="en-US" w:eastAsia="vi-VN"/>
        </w:rPr>
        <w:t>(</w:t>
      </w:r>
      <w:r w:rsidR="00D1337A">
        <w:rPr>
          <w:b w:val="0"/>
          <w:i/>
          <w:lang w:val="en-US" w:eastAsia="vi-VN"/>
        </w:rPr>
        <w:t>Matrix</w:t>
      </w:r>
      <w:r w:rsidR="00D1337A" w:rsidRPr="00464934">
        <w:rPr>
          <w:b w:val="0"/>
          <w:lang w:val="en-US" w:eastAsia="vi-VN"/>
        </w:rPr>
        <w:t>)</w:t>
      </w:r>
      <w:bookmarkEnd w:id="107"/>
      <w:bookmarkEnd w:id="108"/>
    </w:p>
    <w:p w14:paraId="10B3D107" w14:textId="5B814648" w:rsidR="00CD3876" w:rsidRPr="00EC4198" w:rsidRDefault="00CE300B" w:rsidP="001A3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V</w:t>
      </w:r>
      <w:r w:rsidR="00CD3876" w:rsidRPr="00EC4198">
        <w:rPr>
          <w:rFonts w:eastAsia="Times New Roman" w:cs="Arial"/>
          <w:color w:val="202124"/>
          <w:lang w:eastAsia="vi-VN"/>
        </w:rPr>
        <w:t>ật liệu trong một mẫu lớn</w:t>
      </w:r>
      <w:r w:rsidR="00834446">
        <w:rPr>
          <w:rFonts w:eastAsia="Times New Roman" w:cs="Arial"/>
          <w:color w:val="202124"/>
          <w:lang w:eastAsia="vi-VN"/>
        </w:rPr>
        <w:t xml:space="preserve"> mà ở đó</w:t>
      </w:r>
      <w:r w:rsidR="00CD3876" w:rsidRPr="00EC4198">
        <w:rPr>
          <w:rFonts w:eastAsia="Times New Roman" w:cs="Arial"/>
          <w:color w:val="202124"/>
          <w:lang w:eastAsia="vi-VN"/>
        </w:rPr>
        <w:t xml:space="preserve"> các sợi </w:t>
      </w:r>
      <w:r w:rsidR="0050649C">
        <w:rPr>
          <w:rFonts w:eastAsia="Times New Roman" w:cs="Arial"/>
          <w:color w:val="202124"/>
          <w:lang w:eastAsia="vi-VN"/>
        </w:rPr>
        <w:t>bị</w:t>
      </w:r>
      <w:r w:rsidR="00CD3876" w:rsidRPr="00EC4198">
        <w:rPr>
          <w:rFonts w:eastAsia="Times New Roman" w:cs="Arial"/>
          <w:color w:val="202124"/>
          <w:lang w:eastAsia="vi-VN"/>
        </w:rPr>
        <w:t xml:space="preserve"> phân tán</w:t>
      </w:r>
      <w:r w:rsidR="00E50B1F">
        <w:rPr>
          <w:rFonts w:eastAsia="Times New Roman" w:cs="Arial"/>
          <w:color w:val="202124"/>
          <w:lang w:eastAsia="vi-VN"/>
        </w:rPr>
        <w:t>.</w:t>
      </w:r>
    </w:p>
    <w:p w14:paraId="6073CBA6" w14:textId="77777777" w:rsidR="00D1337A" w:rsidRDefault="00D1337A" w:rsidP="00517A43">
      <w:pPr>
        <w:pStyle w:val="Heading2"/>
        <w:rPr>
          <w:lang w:eastAsia="vi-VN"/>
        </w:rPr>
      </w:pPr>
      <w:bookmarkStart w:id="109" w:name="_Toc156469702"/>
      <w:bookmarkStart w:id="110" w:name="_Toc156476608"/>
      <w:bookmarkStart w:id="111" w:name="_Toc140786387"/>
      <w:bookmarkEnd w:id="109"/>
      <w:bookmarkEnd w:id="110"/>
    </w:p>
    <w:p w14:paraId="481F3DF2" w14:textId="2EF540CB" w:rsidR="00CD3876" w:rsidRPr="00464934" w:rsidRDefault="00CE300B" w:rsidP="00464934">
      <w:pPr>
        <w:pStyle w:val="Heading2"/>
        <w:numPr>
          <w:ilvl w:val="0"/>
          <w:numId w:val="0"/>
        </w:numPr>
        <w:spacing w:before="0"/>
        <w:rPr>
          <w:b w:val="0"/>
          <w:lang w:val="en-US" w:eastAsia="vi-VN"/>
        </w:rPr>
      </w:pPr>
      <w:bookmarkStart w:id="112" w:name="_Toc156469703"/>
      <w:bookmarkStart w:id="113" w:name="_Toc156476609"/>
      <w:r w:rsidRPr="0050649C">
        <w:rPr>
          <w:lang w:eastAsia="vi-VN"/>
        </w:rPr>
        <w:t>M</w:t>
      </w:r>
      <w:r w:rsidR="00CD3876" w:rsidRPr="0050649C">
        <w:rPr>
          <w:lang w:eastAsia="vi-VN"/>
        </w:rPr>
        <w:t>ẫu ban đầu</w:t>
      </w:r>
      <w:bookmarkEnd w:id="111"/>
      <w:r w:rsidR="00D1337A">
        <w:rPr>
          <w:lang w:val="en-US" w:eastAsia="vi-VN"/>
        </w:rPr>
        <w:t xml:space="preserve"> </w:t>
      </w:r>
      <w:r w:rsidR="00D1337A">
        <w:rPr>
          <w:b w:val="0"/>
          <w:lang w:val="en-US" w:eastAsia="vi-VN"/>
        </w:rPr>
        <w:t>(</w:t>
      </w:r>
      <w:r w:rsidR="00D1337A">
        <w:rPr>
          <w:b w:val="0"/>
          <w:i/>
          <w:lang w:val="en-US" w:eastAsia="vi-VN"/>
        </w:rPr>
        <w:t>Original sample</w:t>
      </w:r>
      <w:r w:rsidR="00D1337A" w:rsidRPr="00464934">
        <w:rPr>
          <w:b w:val="0"/>
          <w:lang w:val="en-US" w:eastAsia="vi-VN"/>
        </w:rPr>
        <w:t>)</w:t>
      </w:r>
      <w:bookmarkEnd w:id="112"/>
      <w:bookmarkEnd w:id="113"/>
    </w:p>
    <w:p w14:paraId="71983631" w14:textId="1B983330" w:rsidR="00CD3876" w:rsidRPr="00EC4198" w:rsidRDefault="00CE300B" w:rsidP="00CD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M</w:t>
      </w:r>
      <w:r w:rsidR="00CD3876" w:rsidRPr="00EC4198">
        <w:rPr>
          <w:rFonts w:eastAsia="Times New Roman" w:cs="Arial"/>
          <w:color w:val="202124"/>
          <w:lang w:eastAsia="vi-VN"/>
        </w:rPr>
        <w:t xml:space="preserve">ẫu lấy từ sản phẩm vật liệu xây dựng được phân tích theo </w:t>
      </w:r>
      <w:r w:rsidR="007B2BE4">
        <w:rPr>
          <w:rFonts w:eastAsia="Times New Roman" w:cs="Arial"/>
          <w:color w:val="202124"/>
          <w:lang w:eastAsia="vi-VN"/>
        </w:rPr>
        <w:t>TCVN XXXX</w:t>
      </w:r>
      <w:r w:rsidR="0015771C">
        <w:rPr>
          <w:rFonts w:eastAsia="Times New Roman" w:cs="Arial"/>
          <w:color w:val="202124"/>
          <w:lang w:eastAsia="vi-VN"/>
        </w:rPr>
        <w:t>-1:202X</w:t>
      </w:r>
      <w:r w:rsidR="00E50B1F">
        <w:rPr>
          <w:rFonts w:eastAsia="Times New Roman" w:cs="Arial"/>
          <w:color w:val="202124"/>
          <w:lang w:eastAsia="vi-VN"/>
        </w:rPr>
        <w:t>.</w:t>
      </w:r>
    </w:p>
    <w:p w14:paraId="10E66B56" w14:textId="77777777" w:rsidR="00D1337A" w:rsidRDefault="00D1337A" w:rsidP="00517A43">
      <w:pPr>
        <w:pStyle w:val="Heading2"/>
        <w:rPr>
          <w:lang w:eastAsia="vi-VN"/>
        </w:rPr>
      </w:pPr>
      <w:bookmarkStart w:id="114" w:name="_Toc156469704"/>
      <w:bookmarkStart w:id="115" w:name="_Toc156476610"/>
      <w:bookmarkStart w:id="116" w:name="_Toc140786388"/>
      <w:bookmarkEnd w:id="114"/>
      <w:bookmarkEnd w:id="115"/>
    </w:p>
    <w:p w14:paraId="4ED62DA6" w14:textId="6EBFEABB" w:rsidR="00CD3876" w:rsidRPr="00464934" w:rsidRDefault="00CE300B" w:rsidP="00D1337A">
      <w:pPr>
        <w:pStyle w:val="Heading2"/>
        <w:numPr>
          <w:ilvl w:val="0"/>
          <w:numId w:val="0"/>
        </w:numPr>
        <w:rPr>
          <w:b w:val="0"/>
          <w:lang w:val="en-US" w:eastAsia="vi-VN"/>
        </w:rPr>
      </w:pPr>
      <w:bookmarkStart w:id="117" w:name="_Toc156469705"/>
      <w:bookmarkStart w:id="118" w:name="_Toc156476611"/>
      <w:r w:rsidRPr="0050649C">
        <w:rPr>
          <w:lang w:eastAsia="vi-VN"/>
        </w:rPr>
        <w:t>T</w:t>
      </w:r>
      <w:r w:rsidR="00CD3876" w:rsidRPr="0050649C">
        <w:rPr>
          <w:lang w:eastAsia="vi-VN"/>
        </w:rPr>
        <w:t>ỷ lệ còn lại</w:t>
      </w:r>
      <w:bookmarkEnd w:id="116"/>
      <w:r w:rsidR="00D1337A">
        <w:rPr>
          <w:lang w:val="en-US" w:eastAsia="vi-VN"/>
        </w:rPr>
        <w:t xml:space="preserve"> </w:t>
      </w:r>
      <w:r w:rsidR="00D1337A">
        <w:rPr>
          <w:b w:val="0"/>
          <w:lang w:val="en-US" w:eastAsia="vi-VN"/>
        </w:rPr>
        <w:t>(</w:t>
      </w:r>
      <w:r w:rsidR="00D1337A">
        <w:rPr>
          <w:b w:val="0"/>
          <w:i/>
          <w:lang w:val="en-US" w:eastAsia="vi-VN"/>
        </w:rPr>
        <w:t>Re</w:t>
      </w:r>
      <w:r w:rsidR="00464934">
        <w:rPr>
          <w:b w:val="0"/>
          <w:i/>
          <w:lang w:val="en-US" w:eastAsia="vi-VN"/>
        </w:rPr>
        <w:t>s</w:t>
      </w:r>
      <w:r w:rsidR="00D1337A">
        <w:rPr>
          <w:b w:val="0"/>
          <w:i/>
          <w:lang w:val="en-US" w:eastAsia="vi-VN"/>
        </w:rPr>
        <w:t>idual</w:t>
      </w:r>
      <w:r w:rsidR="00464934">
        <w:rPr>
          <w:b w:val="0"/>
          <w:i/>
          <w:lang w:val="en-US" w:eastAsia="vi-VN"/>
        </w:rPr>
        <w:t xml:space="preserve"> ratio</w:t>
      </w:r>
      <w:r w:rsidR="00464934">
        <w:rPr>
          <w:b w:val="0"/>
          <w:lang w:val="en-US" w:eastAsia="vi-VN"/>
        </w:rPr>
        <w:t>)</w:t>
      </w:r>
      <w:bookmarkEnd w:id="117"/>
      <w:bookmarkEnd w:id="118"/>
    </w:p>
    <w:p w14:paraId="09A20882" w14:textId="7A7C3A89" w:rsidR="00CD3876" w:rsidRPr="00EC4198" w:rsidRDefault="00CE300B" w:rsidP="00CD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T</w:t>
      </w:r>
      <w:r w:rsidR="00CD3876" w:rsidRPr="00EC4198">
        <w:rPr>
          <w:rFonts w:eastAsia="Times New Roman" w:cs="Arial"/>
          <w:color w:val="202124"/>
          <w:lang w:eastAsia="vi-VN"/>
        </w:rPr>
        <w:t xml:space="preserve">ỷ lệ giảm (phần trăm) đạt được bằng cách giảm </w:t>
      </w:r>
      <w:r w:rsidR="00872A39">
        <w:rPr>
          <w:rFonts w:eastAsia="Times New Roman" w:cs="Arial"/>
          <w:color w:val="202124"/>
          <w:lang w:eastAsia="vi-VN"/>
        </w:rPr>
        <w:t>khối lượng nền</w:t>
      </w:r>
      <w:r w:rsidR="00CD3876" w:rsidRPr="00EC4198">
        <w:rPr>
          <w:rFonts w:eastAsia="Times New Roman" w:cs="Arial"/>
          <w:color w:val="202124"/>
          <w:lang w:eastAsia="vi-VN"/>
        </w:rPr>
        <w:t xml:space="preserve"> của mẫu đ</w:t>
      </w:r>
      <w:r w:rsidR="00AB160E">
        <w:rPr>
          <w:rFonts w:eastAsia="Times New Roman" w:cs="Arial"/>
          <w:color w:val="202124"/>
          <w:lang w:eastAsia="vi-VN"/>
        </w:rPr>
        <w:t>ã</w:t>
      </w:r>
      <w:r w:rsidR="00CD3876" w:rsidRPr="00EC4198">
        <w:rPr>
          <w:rFonts w:eastAsia="Times New Roman" w:cs="Arial"/>
          <w:color w:val="202124"/>
          <w:lang w:eastAsia="vi-VN"/>
        </w:rPr>
        <w:t xml:space="preserve"> nghiền</w:t>
      </w:r>
      <w:r w:rsidR="00E50B1F">
        <w:rPr>
          <w:rFonts w:eastAsia="Times New Roman" w:cs="Arial"/>
          <w:color w:val="202124"/>
          <w:lang w:eastAsia="vi-VN"/>
        </w:rPr>
        <w:t>.</w:t>
      </w:r>
    </w:p>
    <w:p w14:paraId="34D9A2CB" w14:textId="77777777" w:rsidR="008649CE" w:rsidRDefault="008649CE" w:rsidP="00517A43">
      <w:pPr>
        <w:pStyle w:val="Heading2"/>
        <w:rPr>
          <w:lang w:eastAsia="vi-VN"/>
        </w:rPr>
      </w:pPr>
      <w:bookmarkStart w:id="119" w:name="_Toc156469706"/>
      <w:bookmarkStart w:id="120" w:name="_Toc156476612"/>
      <w:bookmarkEnd w:id="119"/>
      <w:bookmarkEnd w:id="120"/>
    </w:p>
    <w:p w14:paraId="34574A11" w14:textId="2D7B9165" w:rsidR="008649CE" w:rsidRPr="00464934" w:rsidRDefault="002A0C67" w:rsidP="008649CE">
      <w:pPr>
        <w:pStyle w:val="Heading2"/>
        <w:numPr>
          <w:ilvl w:val="0"/>
          <w:numId w:val="0"/>
        </w:numPr>
        <w:rPr>
          <w:b w:val="0"/>
          <w:lang w:val="en-US" w:eastAsia="vi-VN"/>
        </w:rPr>
      </w:pPr>
      <w:bookmarkStart w:id="121" w:name="_Toc156469707"/>
      <w:bookmarkStart w:id="122" w:name="_Toc156476613"/>
      <w:r>
        <w:rPr>
          <w:lang w:eastAsia="vi-VN"/>
        </w:rPr>
        <w:t>Mẫu cặn</w:t>
      </w:r>
      <w:r w:rsidR="008649CE">
        <w:rPr>
          <w:lang w:val="en-US" w:eastAsia="vi-VN"/>
        </w:rPr>
        <w:t xml:space="preserve"> </w:t>
      </w:r>
      <w:r w:rsidR="008649CE">
        <w:rPr>
          <w:b w:val="0"/>
          <w:lang w:val="en-US" w:eastAsia="vi-VN"/>
        </w:rPr>
        <w:t>(</w:t>
      </w:r>
      <w:r w:rsidR="008649CE">
        <w:rPr>
          <w:b w:val="0"/>
          <w:i/>
          <w:lang w:val="en-US" w:eastAsia="vi-VN"/>
        </w:rPr>
        <w:t>Residual sample</w:t>
      </w:r>
      <w:r w:rsidR="008649CE">
        <w:rPr>
          <w:b w:val="0"/>
          <w:lang w:val="en-US" w:eastAsia="vi-VN"/>
        </w:rPr>
        <w:t>)</w:t>
      </w:r>
      <w:bookmarkEnd w:id="121"/>
      <w:bookmarkEnd w:id="122"/>
    </w:p>
    <w:p w14:paraId="64C42973" w14:textId="0ADE9076" w:rsidR="00CD3876" w:rsidRPr="00EC4198" w:rsidRDefault="00CE300B" w:rsidP="00CD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M</w:t>
      </w:r>
      <w:r w:rsidR="00CD3876" w:rsidRPr="00EC4198">
        <w:rPr>
          <w:rFonts w:eastAsia="Times New Roman" w:cs="Arial"/>
          <w:color w:val="202124"/>
          <w:lang w:eastAsia="vi-VN"/>
        </w:rPr>
        <w:t xml:space="preserve">ẫu phân tích còn lại sau khi xử lý bằng axit formic hoặc xử lý </w:t>
      </w:r>
      <w:r w:rsidR="00153780">
        <w:rPr>
          <w:rFonts w:eastAsia="Times New Roman" w:cs="Arial"/>
          <w:color w:val="202124"/>
          <w:lang w:eastAsia="vi-VN"/>
        </w:rPr>
        <w:t>phù</w:t>
      </w:r>
      <w:r w:rsidR="00CD3876" w:rsidRPr="00EC4198">
        <w:rPr>
          <w:rFonts w:eastAsia="Times New Roman" w:cs="Arial"/>
          <w:color w:val="202124"/>
          <w:lang w:eastAsia="vi-VN"/>
        </w:rPr>
        <w:t xml:space="preserve"> hợp khác để loại bỏ các thành phần </w:t>
      </w:r>
      <w:r w:rsidR="00ED3D8B">
        <w:rPr>
          <w:rFonts w:eastAsia="Times New Roman" w:cs="Arial"/>
          <w:color w:val="202124"/>
          <w:lang w:eastAsia="vi-VN"/>
        </w:rPr>
        <w:t>nền</w:t>
      </w:r>
      <w:r w:rsidR="00E50B1F">
        <w:rPr>
          <w:rFonts w:eastAsia="Times New Roman" w:cs="Arial"/>
          <w:color w:val="202124"/>
          <w:lang w:eastAsia="vi-VN"/>
        </w:rPr>
        <w:t>.</w:t>
      </w:r>
    </w:p>
    <w:p w14:paraId="38DCEE10" w14:textId="77777777" w:rsidR="008649CE" w:rsidRDefault="008649CE" w:rsidP="00517A43">
      <w:pPr>
        <w:pStyle w:val="Heading2"/>
        <w:rPr>
          <w:lang w:eastAsia="vi-VN"/>
        </w:rPr>
      </w:pPr>
      <w:bookmarkStart w:id="123" w:name="_Toc156469708"/>
      <w:bookmarkStart w:id="124" w:name="_Toc156476614"/>
      <w:bookmarkStart w:id="125" w:name="_Toc140786390"/>
      <w:bookmarkEnd w:id="123"/>
      <w:bookmarkEnd w:id="124"/>
    </w:p>
    <w:p w14:paraId="54770687" w14:textId="58946710" w:rsidR="00CD3876" w:rsidRPr="008649CE" w:rsidRDefault="00E26996" w:rsidP="008649CE">
      <w:pPr>
        <w:pStyle w:val="Heading2"/>
        <w:numPr>
          <w:ilvl w:val="0"/>
          <w:numId w:val="0"/>
        </w:numPr>
        <w:rPr>
          <w:b w:val="0"/>
          <w:lang w:val="en-US" w:eastAsia="vi-VN"/>
        </w:rPr>
      </w:pPr>
      <w:bookmarkStart w:id="126" w:name="_Toc156469709"/>
      <w:bookmarkStart w:id="127" w:name="_Toc156476615"/>
      <w:r w:rsidRPr="00153780">
        <w:rPr>
          <w:lang w:eastAsia="vi-VN"/>
        </w:rPr>
        <w:t>Đ</w:t>
      </w:r>
      <w:r w:rsidR="00CD3876" w:rsidRPr="00153780">
        <w:rPr>
          <w:lang w:eastAsia="vi-VN"/>
        </w:rPr>
        <w:t xml:space="preserve">ộ không đảm bảo </w:t>
      </w:r>
      <w:bookmarkEnd w:id="125"/>
      <w:r w:rsidR="006C63AE" w:rsidRPr="00153780">
        <w:rPr>
          <w:lang w:eastAsia="vi-VN"/>
        </w:rPr>
        <w:t>đo</w:t>
      </w:r>
      <w:r w:rsidR="008649CE">
        <w:rPr>
          <w:lang w:val="en-US" w:eastAsia="vi-VN"/>
        </w:rPr>
        <w:t xml:space="preserve"> </w:t>
      </w:r>
      <w:r w:rsidR="008649CE">
        <w:rPr>
          <w:b w:val="0"/>
          <w:lang w:val="en-US" w:eastAsia="vi-VN"/>
        </w:rPr>
        <w:t>(</w:t>
      </w:r>
      <w:r w:rsidR="008649CE">
        <w:rPr>
          <w:b w:val="0"/>
          <w:i/>
          <w:lang w:val="en-US" w:eastAsia="vi-VN"/>
        </w:rPr>
        <w:t xml:space="preserve">Standard </w:t>
      </w:r>
      <w:r w:rsidR="006D73D3">
        <w:rPr>
          <w:b w:val="0"/>
          <w:i/>
          <w:lang w:val="en-US" w:eastAsia="vi-VN"/>
        </w:rPr>
        <w:t>uncertainity</w:t>
      </w:r>
      <w:r w:rsidR="008649CE">
        <w:rPr>
          <w:b w:val="0"/>
          <w:lang w:val="en-US" w:eastAsia="vi-VN"/>
        </w:rPr>
        <w:t>)</w:t>
      </w:r>
      <w:bookmarkEnd w:id="126"/>
      <w:bookmarkEnd w:id="127"/>
    </w:p>
    <w:p w14:paraId="75425C81" w14:textId="1758A78E" w:rsidR="00CD3876" w:rsidRPr="00EC4198" w:rsidRDefault="00E26996" w:rsidP="00CD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Đ</w:t>
      </w:r>
      <w:r w:rsidR="00CD3876" w:rsidRPr="00EC4198">
        <w:rPr>
          <w:rFonts w:eastAsia="Times New Roman" w:cs="Arial"/>
          <w:color w:val="202124"/>
          <w:lang w:eastAsia="vi-VN"/>
        </w:rPr>
        <w:t>ộ không đảm bảo của kết quả phép đo được biểu thị bằng độ lệch chuẩn</w:t>
      </w:r>
      <w:r w:rsidR="00E50B1F">
        <w:rPr>
          <w:rFonts w:eastAsia="Times New Roman" w:cs="Arial"/>
          <w:color w:val="202124"/>
          <w:lang w:eastAsia="vi-VN"/>
        </w:rPr>
        <w:t>.</w:t>
      </w:r>
    </w:p>
    <w:p w14:paraId="2AB32228" w14:textId="77777777" w:rsidR="006D73D3" w:rsidRDefault="006D73D3" w:rsidP="00517A43">
      <w:pPr>
        <w:pStyle w:val="Heading2"/>
        <w:rPr>
          <w:lang w:eastAsia="vi-VN"/>
        </w:rPr>
      </w:pPr>
      <w:bookmarkStart w:id="128" w:name="_Toc156469710"/>
      <w:bookmarkStart w:id="129" w:name="_Toc156476616"/>
      <w:bookmarkStart w:id="130" w:name="_Toc140786391"/>
      <w:bookmarkEnd w:id="128"/>
      <w:bookmarkEnd w:id="129"/>
    </w:p>
    <w:p w14:paraId="74EB60EC" w14:textId="66A1D27B" w:rsidR="00CD3876" w:rsidRPr="006D73D3" w:rsidRDefault="002A0C67" w:rsidP="006D73D3">
      <w:pPr>
        <w:pStyle w:val="Heading2"/>
        <w:numPr>
          <w:ilvl w:val="0"/>
          <w:numId w:val="0"/>
        </w:numPr>
        <w:rPr>
          <w:lang w:val="en-US" w:eastAsia="vi-VN"/>
        </w:rPr>
      </w:pPr>
      <w:bookmarkStart w:id="131" w:name="_Toc156469711"/>
      <w:bookmarkStart w:id="132" w:name="_Toc156476617"/>
      <w:r>
        <w:rPr>
          <w:lang w:eastAsia="vi-VN"/>
        </w:rPr>
        <w:t>Mẫu cặn</w:t>
      </w:r>
      <w:r w:rsidR="006143F5" w:rsidRPr="00153780">
        <w:rPr>
          <w:lang w:eastAsia="vi-VN"/>
        </w:rPr>
        <w:t xml:space="preserve"> thứ cấp</w:t>
      </w:r>
      <w:bookmarkEnd w:id="130"/>
      <w:r w:rsidR="006D73D3">
        <w:rPr>
          <w:lang w:val="en-US" w:eastAsia="vi-VN"/>
        </w:rPr>
        <w:t xml:space="preserve"> </w:t>
      </w:r>
      <w:r w:rsidR="006D73D3">
        <w:rPr>
          <w:b w:val="0"/>
          <w:lang w:val="en-US" w:eastAsia="vi-VN"/>
        </w:rPr>
        <w:t>(</w:t>
      </w:r>
      <w:r w:rsidR="006D73D3">
        <w:rPr>
          <w:b w:val="0"/>
          <w:i/>
          <w:lang w:val="en-US" w:eastAsia="vi-VN"/>
        </w:rPr>
        <w:t>Sub-residual sample</w:t>
      </w:r>
      <w:r w:rsidR="006D73D3">
        <w:rPr>
          <w:b w:val="0"/>
          <w:lang w:val="en-US" w:eastAsia="vi-VN"/>
        </w:rPr>
        <w:t>)</w:t>
      </w:r>
      <w:bookmarkEnd w:id="131"/>
      <w:bookmarkEnd w:id="132"/>
    </w:p>
    <w:p w14:paraId="04F23F5D" w14:textId="2CC50EA0" w:rsidR="00CD3876" w:rsidRPr="00EC4198" w:rsidRDefault="002A0C67" w:rsidP="00CD3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Mẫu cặn</w:t>
      </w:r>
      <w:r w:rsidR="00F6507F" w:rsidRPr="00F6507F">
        <w:rPr>
          <w:lang w:eastAsia="vi-VN"/>
        </w:rPr>
        <w:t xml:space="preserve"> thứ cấp</w:t>
      </w:r>
      <w:r w:rsidR="00CD3876" w:rsidRPr="00EC4198">
        <w:rPr>
          <w:rFonts w:eastAsia="Times New Roman" w:cs="Arial"/>
          <w:color w:val="202124"/>
          <w:lang w:eastAsia="vi-VN"/>
        </w:rPr>
        <w:t xml:space="preserve"> phân tích được lấy từ </w:t>
      </w:r>
      <w:r>
        <w:rPr>
          <w:rFonts w:eastAsia="Times New Roman" w:cs="Arial"/>
          <w:color w:val="202124"/>
          <w:lang w:eastAsia="vi-VN"/>
        </w:rPr>
        <w:t>mẫu cặn</w:t>
      </w:r>
      <w:r w:rsidR="00CD3876" w:rsidRPr="00EC4198">
        <w:rPr>
          <w:rFonts w:eastAsia="Times New Roman" w:cs="Arial"/>
          <w:color w:val="202124"/>
          <w:lang w:eastAsia="vi-VN"/>
        </w:rPr>
        <w:t xml:space="preserve"> để phân tích khi tỷ lệ </w:t>
      </w:r>
      <w:r w:rsidR="005B4736">
        <w:rPr>
          <w:rFonts w:eastAsia="Times New Roman" w:cs="Arial"/>
          <w:color w:val="202124"/>
          <w:lang w:eastAsia="vi-VN"/>
        </w:rPr>
        <w:t>còn lại</w:t>
      </w:r>
      <w:r w:rsidR="00CD3876" w:rsidRPr="00EC4198">
        <w:rPr>
          <w:rFonts w:eastAsia="Times New Roman" w:cs="Arial"/>
          <w:color w:val="202124"/>
          <w:lang w:eastAsia="vi-VN"/>
        </w:rPr>
        <w:t xml:space="preserve"> vượt quá 15 %</w:t>
      </w:r>
      <w:r w:rsidR="00E50B1F">
        <w:rPr>
          <w:rFonts w:eastAsia="Times New Roman" w:cs="Arial"/>
          <w:color w:val="202124"/>
          <w:lang w:eastAsia="vi-VN"/>
        </w:rPr>
        <w:t>.</w:t>
      </w:r>
    </w:p>
    <w:p w14:paraId="5A996D97" w14:textId="3158EDF2" w:rsidR="00CE28F4" w:rsidRPr="00CE28F4" w:rsidRDefault="00CE28F4" w:rsidP="00517A43">
      <w:pPr>
        <w:pStyle w:val="Heading1"/>
        <w:rPr>
          <w:lang w:eastAsia="vi-VN"/>
        </w:rPr>
      </w:pPr>
      <w:bookmarkStart w:id="133" w:name="_Toc156476618"/>
      <w:r>
        <w:rPr>
          <w:lang w:eastAsia="vi-VN"/>
        </w:rPr>
        <w:lastRenderedPageBreak/>
        <w:t>P</w:t>
      </w:r>
      <w:r w:rsidRPr="00CE28F4">
        <w:rPr>
          <w:lang w:eastAsia="vi-VN"/>
        </w:rPr>
        <w:t>hạm vi</w:t>
      </w:r>
      <w:bookmarkEnd w:id="133"/>
    </w:p>
    <w:p w14:paraId="4B0E1F15" w14:textId="54373444" w:rsidR="00CE28F4" w:rsidRPr="004E7298" w:rsidRDefault="00544967" w:rsidP="00AA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eastAsia="Times New Roman" w:cs="Arial"/>
          <w:color w:val="202124"/>
          <w:lang w:eastAsia="vi-VN"/>
        </w:rPr>
      </w:pPr>
      <w:r>
        <w:rPr>
          <w:rFonts w:eastAsia="Times New Roman" w:cs="Arial"/>
          <w:color w:val="202124"/>
          <w:lang w:eastAsia="vi-VN"/>
        </w:rPr>
        <w:t>Tiêu chuẩn này</w:t>
      </w:r>
      <w:r w:rsidR="00CE28F4" w:rsidRPr="004E7298">
        <w:rPr>
          <w:rFonts w:eastAsia="Times New Roman" w:cs="Arial"/>
          <w:color w:val="202124"/>
          <w:lang w:eastAsia="vi-VN"/>
        </w:rPr>
        <w:t xml:space="preserve"> áp dụng cho các mẫu vật liệu xây dựng </w:t>
      </w:r>
      <w:r w:rsidR="007A55C7">
        <w:rPr>
          <w:rFonts w:eastAsia="Times New Roman" w:cs="Arial"/>
          <w:color w:val="202124"/>
          <w:lang w:eastAsia="vi-VN"/>
        </w:rPr>
        <w:t xml:space="preserve">có </w:t>
      </w:r>
      <w:r w:rsidR="00CE28F4" w:rsidRPr="004E7298">
        <w:rPr>
          <w:rFonts w:eastAsia="Times New Roman" w:cs="Arial"/>
          <w:color w:val="202124"/>
          <w:lang w:eastAsia="vi-VN"/>
        </w:rPr>
        <w:t xml:space="preserve">phần khối lượng của amiăng là từ 0,1 % đến 5 %. Trong phương pháp này, các quy trình khử </w:t>
      </w:r>
      <w:r w:rsidR="00872A39">
        <w:rPr>
          <w:rFonts w:eastAsia="Times New Roman" w:cs="Arial"/>
          <w:color w:val="202124"/>
          <w:lang w:eastAsia="vi-VN"/>
        </w:rPr>
        <w:t xml:space="preserve">khối lượng </w:t>
      </w:r>
      <w:r w:rsidR="00644808">
        <w:rPr>
          <w:rFonts w:eastAsia="Times New Roman" w:cs="Arial"/>
          <w:color w:val="202124"/>
          <w:lang w:eastAsia="vi-VN"/>
        </w:rPr>
        <w:t>mẫu nền</w:t>
      </w:r>
      <w:r w:rsidR="00CE28F4" w:rsidRPr="004E7298">
        <w:rPr>
          <w:rFonts w:eastAsia="Times New Roman" w:cs="Arial"/>
          <w:color w:val="202124"/>
          <w:lang w:eastAsia="vi-VN"/>
        </w:rPr>
        <w:t xml:space="preserve"> được sử dụng để giảm các thành phần </w:t>
      </w:r>
      <w:r w:rsidR="00E70AE7">
        <w:rPr>
          <w:rFonts w:eastAsia="Times New Roman" w:cs="Arial"/>
          <w:color w:val="202124"/>
          <w:lang w:eastAsia="vi-VN"/>
        </w:rPr>
        <w:t>nền</w:t>
      </w:r>
      <w:r w:rsidR="00CE28F4" w:rsidRPr="004E7298">
        <w:rPr>
          <w:rFonts w:eastAsia="Times New Roman" w:cs="Arial"/>
          <w:color w:val="202124"/>
          <w:lang w:eastAsia="vi-VN"/>
        </w:rPr>
        <w:t xml:space="preserve"> và </w:t>
      </w:r>
      <w:r w:rsidR="00AB320A">
        <w:rPr>
          <w:rFonts w:eastAsia="Times New Roman" w:cs="Arial"/>
          <w:color w:val="202124"/>
          <w:lang w:eastAsia="vi-VN"/>
        </w:rPr>
        <w:t>khoáng vật gây nhiễu</w:t>
      </w:r>
      <w:r w:rsidR="00CE28F4" w:rsidRPr="004E7298">
        <w:rPr>
          <w:rFonts w:eastAsia="Times New Roman" w:cs="Arial"/>
          <w:color w:val="202124"/>
          <w:lang w:eastAsia="vi-VN"/>
        </w:rPr>
        <w:t xml:space="preserve"> trong 100 mg mẫu được nghiền nhỏ. Không có giới hạn trên cho việc định lượng; phương pháp XRD có thể định lượng amiăng lên đến 100 </w:t>
      </w:r>
      <w:r w:rsidR="00CE28F4" w:rsidRPr="000F4313">
        <w:rPr>
          <w:rFonts w:eastAsia="Times New Roman" w:cs="Arial"/>
          <w:lang w:eastAsia="vi-VN"/>
        </w:rPr>
        <w:t xml:space="preserve">%. </w:t>
      </w:r>
      <w:r w:rsidR="00AB1FCA" w:rsidRPr="000F4313">
        <w:rPr>
          <w:rFonts w:eastAsia="Times New Roman" w:cs="Arial"/>
          <w:lang w:eastAsia="vi-VN"/>
        </w:rPr>
        <w:t>Giới hạn</w:t>
      </w:r>
      <w:r w:rsidR="00CE28F4" w:rsidRPr="000F4313">
        <w:rPr>
          <w:rFonts w:eastAsia="Times New Roman" w:cs="Arial"/>
          <w:lang w:eastAsia="vi-VN"/>
        </w:rPr>
        <w:t xml:space="preserve"> dưới phụ </w:t>
      </w:r>
      <w:r w:rsidR="00CE28F4" w:rsidRPr="004E7298">
        <w:rPr>
          <w:rFonts w:eastAsia="Times New Roman" w:cs="Arial"/>
          <w:color w:val="202124"/>
          <w:lang w:eastAsia="vi-VN"/>
        </w:rPr>
        <w:t xml:space="preserve">thuộc vào tỷ lệ còn lại thu được bằng các phương pháp giảm </w:t>
      </w:r>
      <w:r w:rsidR="004C304E">
        <w:rPr>
          <w:rFonts w:eastAsia="Times New Roman" w:cs="Arial"/>
          <w:color w:val="202124"/>
          <w:lang w:eastAsia="vi-VN"/>
        </w:rPr>
        <w:t>mẫu nền</w:t>
      </w:r>
      <w:r w:rsidR="00CE28F4" w:rsidRPr="004E7298">
        <w:rPr>
          <w:rFonts w:eastAsia="Times New Roman" w:cs="Arial"/>
          <w:color w:val="202124"/>
          <w:lang w:eastAsia="vi-VN"/>
        </w:rPr>
        <w:t xml:space="preserve">. Khi phương pháp giảm </w:t>
      </w:r>
      <w:r w:rsidR="00E70AE7">
        <w:rPr>
          <w:rFonts w:eastAsia="Times New Roman" w:cs="Arial"/>
          <w:color w:val="202124"/>
          <w:lang w:eastAsia="vi-VN"/>
        </w:rPr>
        <w:t>nền</w:t>
      </w:r>
      <w:r w:rsidR="00CE28F4" w:rsidRPr="004E7298">
        <w:rPr>
          <w:rFonts w:eastAsia="Times New Roman" w:cs="Arial"/>
          <w:color w:val="202124"/>
          <w:lang w:eastAsia="vi-VN"/>
        </w:rPr>
        <w:t xml:space="preserve"> không hiệu quả và 100 % </w:t>
      </w:r>
      <w:r w:rsidR="002A0C67">
        <w:rPr>
          <w:rFonts w:eastAsia="Times New Roman" w:cs="Arial"/>
          <w:color w:val="202124"/>
          <w:lang w:eastAsia="vi-VN"/>
        </w:rPr>
        <w:t>mẫu cặn</w:t>
      </w:r>
      <w:r w:rsidR="00CE28F4" w:rsidRPr="004E7298">
        <w:rPr>
          <w:rFonts w:eastAsia="Times New Roman" w:cs="Arial"/>
          <w:color w:val="202124"/>
          <w:lang w:eastAsia="vi-VN"/>
        </w:rPr>
        <w:t xml:space="preserve">, giới hạn phát hiện (LOD) là 0,1 % và giới hạn định lượng (LOQ) là 0,3 %. </w:t>
      </w:r>
      <w:r w:rsidR="005229C4">
        <w:rPr>
          <w:rFonts w:eastAsia="Times New Roman" w:cs="Arial"/>
          <w:color w:val="202124"/>
          <w:lang w:eastAsia="vi-VN"/>
        </w:rPr>
        <w:t>C</w:t>
      </w:r>
      <w:r w:rsidR="00CE28F4" w:rsidRPr="004E7298">
        <w:rPr>
          <w:rFonts w:eastAsia="Times New Roman" w:cs="Arial"/>
          <w:color w:val="202124"/>
          <w:lang w:eastAsia="vi-VN"/>
        </w:rPr>
        <w:t xml:space="preserve">ó thể đạt được các giá trị </w:t>
      </w:r>
      <w:r w:rsidR="00DB6E7A" w:rsidRPr="004E7298">
        <w:rPr>
          <w:rFonts w:eastAsia="Times New Roman" w:cs="Arial"/>
          <w:color w:val="202124"/>
          <w:lang w:eastAsia="vi-VN"/>
        </w:rPr>
        <w:t>LOD và LOQ</w:t>
      </w:r>
      <w:r w:rsidR="00CE28F4" w:rsidRPr="004E7298">
        <w:rPr>
          <w:rFonts w:eastAsia="Times New Roman" w:cs="Arial"/>
          <w:color w:val="202124"/>
          <w:lang w:eastAsia="vi-VN"/>
        </w:rPr>
        <w:t xml:space="preserve"> </w:t>
      </w:r>
      <w:r w:rsidR="00ED587E" w:rsidRPr="004E7298">
        <w:rPr>
          <w:rFonts w:eastAsia="Times New Roman" w:cs="Arial"/>
          <w:color w:val="202124"/>
          <w:lang w:eastAsia="vi-VN"/>
        </w:rPr>
        <w:t xml:space="preserve">0,01 % hoặc nhỏ </w:t>
      </w:r>
      <w:r w:rsidR="00CE28F4" w:rsidRPr="004E7298">
        <w:rPr>
          <w:rFonts w:eastAsia="Times New Roman" w:cs="Arial"/>
          <w:color w:val="202124"/>
          <w:lang w:eastAsia="vi-VN"/>
        </w:rPr>
        <w:t xml:space="preserve">hơn </w:t>
      </w:r>
      <w:r w:rsidR="00DB6E7A">
        <w:rPr>
          <w:rFonts w:eastAsia="Times New Roman" w:cs="Arial"/>
          <w:color w:val="202124"/>
          <w:lang w:eastAsia="vi-VN"/>
        </w:rPr>
        <w:t>ở</w:t>
      </w:r>
      <w:r w:rsidR="00DB6E7A" w:rsidRPr="004E7298">
        <w:rPr>
          <w:rFonts w:eastAsia="Times New Roman" w:cs="Arial"/>
          <w:color w:val="202124"/>
          <w:lang w:eastAsia="vi-VN"/>
        </w:rPr>
        <w:t xml:space="preserve"> </w:t>
      </w:r>
      <w:r w:rsidR="00CE28F4" w:rsidRPr="004E7298">
        <w:rPr>
          <w:rFonts w:eastAsia="Times New Roman" w:cs="Arial"/>
          <w:color w:val="202124"/>
          <w:lang w:eastAsia="vi-VN"/>
        </w:rPr>
        <w:t>tỷ lệ</w:t>
      </w:r>
      <w:r w:rsidR="007F529F">
        <w:rPr>
          <w:rFonts w:eastAsia="Times New Roman" w:cs="Arial"/>
          <w:color w:val="202124"/>
          <w:lang w:eastAsia="vi-VN"/>
        </w:rPr>
        <w:t xml:space="preserve"> </w:t>
      </w:r>
      <w:r w:rsidR="002A0C67">
        <w:rPr>
          <w:rFonts w:eastAsia="Times New Roman" w:cs="Arial"/>
          <w:color w:val="202124"/>
          <w:lang w:eastAsia="vi-VN"/>
        </w:rPr>
        <w:t>mẫu cặn</w:t>
      </w:r>
      <w:r w:rsidR="00DB6E7A">
        <w:rPr>
          <w:rFonts w:eastAsia="Times New Roman" w:cs="Arial"/>
          <w:color w:val="202124"/>
          <w:lang w:eastAsia="vi-VN"/>
        </w:rPr>
        <w:t xml:space="preserve">. </w:t>
      </w:r>
      <w:r w:rsidR="00CE28F4" w:rsidRPr="004E7298">
        <w:rPr>
          <w:rFonts w:eastAsia="Times New Roman" w:cs="Arial"/>
          <w:color w:val="202124"/>
          <w:lang w:eastAsia="vi-VN"/>
        </w:rPr>
        <w:t xml:space="preserve">Tuy nhiên, LOD và LOQ có thể thu được trong quá trình phân tích vật liệu xây dựng thực tế cũng phụ thuộc vào đỉnh tia X được chọn để phân tích và liệu có xuất hiện các đỉnh tia X giao thoa hoặc nền </w:t>
      </w:r>
      <w:r w:rsidR="00A72086">
        <w:rPr>
          <w:rFonts w:eastAsia="Times New Roman" w:cs="Arial"/>
          <w:color w:val="202124"/>
          <w:lang w:eastAsia="vi-VN"/>
        </w:rPr>
        <w:t>phổ</w:t>
      </w:r>
      <w:r w:rsidR="00CE28F4" w:rsidRPr="004E7298">
        <w:rPr>
          <w:rFonts w:eastAsia="Times New Roman" w:cs="Arial"/>
          <w:color w:val="202124"/>
          <w:lang w:eastAsia="vi-VN"/>
        </w:rPr>
        <w:t xml:space="preserve"> cao từ </w:t>
      </w:r>
      <w:r w:rsidR="00E70AE7">
        <w:rPr>
          <w:rFonts w:eastAsia="Times New Roman" w:cs="Arial"/>
          <w:color w:val="202124"/>
          <w:lang w:eastAsia="vi-VN"/>
        </w:rPr>
        <w:t>nền</w:t>
      </w:r>
      <w:r w:rsidR="00A060FC" w:rsidRPr="004E7298">
        <w:rPr>
          <w:rFonts w:eastAsia="Times New Roman" w:cs="Arial"/>
          <w:color w:val="202124"/>
          <w:lang w:eastAsia="vi-VN"/>
        </w:rPr>
        <w:t xml:space="preserve"> </w:t>
      </w:r>
      <w:r w:rsidR="00CE28F4" w:rsidRPr="004E7298">
        <w:rPr>
          <w:rFonts w:eastAsia="Times New Roman" w:cs="Arial"/>
          <w:color w:val="202124"/>
          <w:lang w:eastAsia="vi-VN"/>
        </w:rPr>
        <w:t>vật liệu hay không.</w:t>
      </w:r>
    </w:p>
    <w:p w14:paraId="4E17DAB0" w14:textId="29E2B15E" w:rsidR="009114F2" w:rsidRPr="009114F2" w:rsidRDefault="009114F2" w:rsidP="007D021A">
      <w:pPr>
        <w:pStyle w:val="Heading1"/>
        <w:rPr>
          <w:lang w:eastAsia="vi-VN"/>
        </w:rPr>
      </w:pPr>
      <w:bookmarkStart w:id="134" w:name="_Toc156476619"/>
      <w:r w:rsidRPr="009114F2">
        <w:rPr>
          <w:lang w:eastAsia="vi-VN"/>
        </w:rPr>
        <w:t>Giới hạn định lượng</w:t>
      </w:r>
      <w:bookmarkEnd w:id="134"/>
    </w:p>
    <w:p w14:paraId="042D63D7" w14:textId="0ABDDBEA" w:rsidR="009114F2" w:rsidRPr="00231542" w:rsidRDefault="009114F2" w:rsidP="00AA1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eastAsia="Times New Roman" w:cs="Arial"/>
          <w:color w:val="202124"/>
          <w:lang w:eastAsia="vi-VN"/>
        </w:rPr>
      </w:pPr>
      <w:r w:rsidRPr="00231542">
        <w:rPr>
          <w:rFonts w:eastAsia="Times New Roman" w:cs="Arial"/>
          <w:color w:val="202124"/>
          <w:lang w:eastAsia="vi-VN"/>
        </w:rPr>
        <w:t xml:space="preserve">Phương pháp XRD có thể phát hiện 0,01 mg amiăng trong 10 mg </w:t>
      </w:r>
      <w:r w:rsidR="00A72086" w:rsidRPr="00231542">
        <w:rPr>
          <w:rFonts w:eastAsia="Times New Roman" w:cs="Arial"/>
          <w:color w:val="202124"/>
          <w:lang w:eastAsia="vi-VN"/>
        </w:rPr>
        <w:t xml:space="preserve">mẫu </w:t>
      </w:r>
      <w:r w:rsidRPr="00231542">
        <w:rPr>
          <w:rFonts w:eastAsia="Times New Roman" w:cs="Arial"/>
          <w:color w:val="202124"/>
          <w:lang w:eastAsia="vi-VN"/>
        </w:rPr>
        <w:t xml:space="preserve">trên </w:t>
      </w:r>
      <w:r w:rsidR="002833C5">
        <w:rPr>
          <w:rFonts w:eastAsia="Times New Roman" w:cs="Arial"/>
          <w:color w:val="202124"/>
          <w:lang w:eastAsia="vi-VN"/>
        </w:rPr>
        <w:t>màng lọc</w:t>
      </w:r>
      <w:r w:rsidRPr="00231542">
        <w:rPr>
          <w:rFonts w:eastAsia="Times New Roman" w:cs="Arial"/>
          <w:color w:val="202124"/>
          <w:lang w:eastAsia="vi-VN"/>
        </w:rPr>
        <w:t xml:space="preserve"> có diện tích 2 </w:t>
      </w:r>
      <w:r w:rsidR="007F1F5C">
        <w:rPr>
          <w:rFonts w:eastAsia="Times New Roman" w:cs="Arial"/>
          <w:color w:val="202124"/>
          <w:lang w:eastAsia="vi-VN"/>
        </w:rPr>
        <w:t>cm</w:t>
      </w:r>
      <w:r w:rsidR="007F1F5C" w:rsidRPr="007F1F5C">
        <w:rPr>
          <w:rFonts w:eastAsia="Times New Roman" w:cs="Arial"/>
          <w:color w:val="202124"/>
          <w:vertAlign w:val="superscript"/>
          <w:lang w:eastAsia="vi-VN"/>
        </w:rPr>
        <w:t>2</w:t>
      </w:r>
      <w:r w:rsidRPr="00231542">
        <w:rPr>
          <w:rFonts w:eastAsia="Times New Roman" w:cs="Arial"/>
          <w:color w:val="202124"/>
          <w:lang w:eastAsia="vi-VN"/>
        </w:rPr>
        <w:t xml:space="preserve"> và định lượng 0,03 mg amiăng trong 10 mg </w:t>
      </w:r>
      <w:r w:rsidR="00CE0DEF" w:rsidRPr="00231542">
        <w:rPr>
          <w:rFonts w:eastAsia="Times New Roman" w:cs="Arial"/>
          <w:color w:val="202124"/>
          <w:lang w:eastAsia="vi-VN"/>
        </w:rPr>
        <w:t xml:space="preserve">mẫu </w:t>
      </w:r>
      <w:r w:rsidRPr="00231542">
        <w:rPr>
          <w:rFonts w:eastAsia="Times New Roman" w:cs="Arial"/>
          <w:color w:val="202124"/>
          <w:lang w:eastAsia="vi-VN"/>
        </w:rPr>
        <w:t xml:space="preserve">trên </w:t>
      </w:r>
      <w:r w:rsidR="002833C5">
        <w:rPr>
          <w:rFonts w:eastAsia="Times New Roman" w:cs="Arial"/>
          <w:color w:val="202124"/>
          <w:lang w:eastAsia="vi-VN"/>
        </w:rPr>
        <w:t>màng lọc</w:t>
      </w:r>
      <w:r w:rsidRPr="00231542">
        <w:rPr>
          <w:rFonts w:eastAsia="Times New Roman" w:cs="Arial"/>
          <w:color w:val="202124"/>
          <w:lang w:eastAsia="vi-VN"/>
        </w:rPr>
        <w:t xml:space="preserve"> có diện tích 2 </w:t>
      </w:r>
      <w:r w:rsidR="007F1F5C">
        <w:rPr>
          <w:rFonts w:eastAsia="Times New Roman" w:cs="Arial"/>
          <w:color w:val="202124"/>
          <w:lang w:eastAsia="vi-VN"/>
        </w:rPr>
        <w:t>cm</w:t>
      </w:r>
      <w:r w:rsidR="007F1F5C" w:rsidRPr="007F1F5C">
        <w:rPr>
          <w:rFonts w:eastAsia="Times New Roman" w:cs="Arial"/>
          <w:color w:val="202124"/>
          <w:vertAlign w:val="superscript"/>
          <w:lang w:eastAsia="vi-VN"/>
        </w:rPr>
        <w:t>2</w:t>
      </w:r>
      <w:r w:rsidRPr="00231542">
        <w:rPr>
          <w:rFonts w:eastAsia="Times New Roman" w:cs="Arial"/>
          <w:color w:val="202124"/>
          <w:lang w:eastAsia="vi-VN"/>
        </w:rPr>
        <w:t xml:space="preserve">. Khối lượng mẫu tối đa mà độ hấp thụ tia X có thể được hiệu chỉnh là khoảng 15 mg trên </w:t>
      </w:r>
      <w:r w:rsidR="002833C5">
        <w:rPr>
          <w:rFonts w:eastAsia="Times New Roman" w:cs="Arial"/>
          <w:color w:val="202124"/>
          <w:lang w:eastAsia="vi-VN"/>
        </w:rPr>
        <w:t>màng lọc</w:t>
      </w:r>
      <w:r w:rsidRPr="00231542">
        <w:rPr>
          <w:rFonts w:eastAsia="Times New Roman" w:cs="Arial"/>
          <w:color w:val="202124"/>
          <w:lang w:eastAsia="vi-VN"/>
        </w:rPr>
        <w:t xml:space="preserve"> có diện tích 2 </w:t>
      </w:r>
      <w:r w:rsidR="007F1F5C">
        <w:rPr>
          <w:rFonts w:eastAsia="Times New Roman" w:cs="Arial"/>
          <w:color w:val="202124"/>
          <w:lang w:eastAsia="vi-VN"/>
        </w:rPr>
        <w:t>cm</w:t>
      </w:r>
      <w:r w:rsidR="007F1F5C" w:rsidRPr="007F1F5C">
        <w:rPr>
          <w:rFonts w:eastAsia="Times New Roman" w:cs="Arial"/>
          <w:color w:val="202124"/>
          <w:vertAlign w:val="superscript"/>
          <w:lang w:eastAsia="vi-VN"/>
        </w:rPr>
        <w:t>2</w:t>
      </w:r>
      <w:r w:rsidRPr="00231542">
        <w:rPr>
          <w:rFonts w:eastAsia="Times New Roman" w:cs="Arial"/>
          <w:color w:val="202124"/>
          <w:lang w:eastAsia="vi-VN"/>
        </w:rPr>
        <w:t xml:space="preserve">. Trong phương pháp này, các quy trình khử </w:t>
      </w:r>
      <w:r w:rsidR="00872A39">
        <w:rPr>
          <w:rFonts w:eastAsia="Times New Roman" w:cs="Arial"/>
          <w:color w:val="202124"/>
          <w:lang w:eastAsia="vi-VN"/>
        </w:rPr>
        <w:t>khối lượng nền</w:t>
      </w:r>
      <w:r w:rsidRPr="00231542">
        <w:rPr>
          <w:rFonts w:eastAsia="Times New Roman" w:cs="Arial"/>
          <w:color w:val="202124"/>
          <w:lang w:eastAsia="vi-VN"/>
        </w:rPr>
        <w:t xml:space="preserve"> được sử dụng để giảm các thành phần </w:t>
      </w:r>
      <w:r w:rsidR="00E70AE7">
        <w:rPr>
          <w:rFonts w:eastAsia="Times New Roman" w:cs="Arial"/>
          <w:color w:val="202124"/>
          <w:lang w:eastAsia="vi-VN"/>
        </w:rPr>
        <w:t>nền</w:t>
      </w:r>
      <w:r w:rsidRPr="00231542">
        <w:rPr>
          <w:rFonts w:eastAsia="Times New Roman" w:cs="Arial"/>
          <w:color w:val="202124"/>
          <w:lang w:eastAsia="vi-VN"/>
        </w:rPr>
        <w:t xml:space="preserve"> và </w:t>
      </w:r>
      <w:r w:rsidR="00AB320A">
        <w:rPr>
          <w:rFonts w:eastAsia="Times New Roman" w:cs="Arial"/>
          <w:color w:val="202124"/>
          <w:lang w:eastAsia="vi-VN"/>
        </w:rPr>
        <w:t>khoáng vật gây nhiễu</w:t>
      </w:r>
      <w:r w:rsidRPr="00231542">
        <w:rPr>
          <w:rFonts w:eastAsia="Times New Roman" w:cs="Arial"/>
          <w:color w:val="202124"/>
          <w:lang w:eastAsia="vi-VN"/>
        </w:rPr>
        <w:t xml:space="preserve"> trong 100 mg mẫu được nghiền nhỏ. Khi một mẫu 100 mg chứa 0,01 mg amiăng được giảm bằng cách giảm </w:t>
      </w:r>
      <w:r w:rsidR="00E70AE7">
        <w:rPr>
          <w:rFonts w:eastAsia="Times New Roman" w:cs="Arial"/>
          <w:color w:val="202124"/>
          <w:lang w:eastAsia="vi-VN"/>
        </w:rPr>
        <w:t>nền</w:t>
      </w:r>
      <w:r w:rsidRPr="00231542">
        <w:rPr>
          <w:rFonts w:eastAsia="Times New Roman" w:cs="Arial"/>
          <w:color w:val="202124"/>
          <w:lang w:eastAsia="vi-VN"/>
        </w:rPr>
        <w:t xml:space="preserve"> xuống còn 10 mg (tỷ lệ </w:t>
      </w:r>
      <w:r w:rsidR="005B4736">
        <w:rPr>
          <w:rFonts w:eastAsia="Times New Roman" w:cs="Arial"/>
          <w:color w:val="202124"/>
          <w:lang w:eastAsia="vi-VN"/>
        </w:rPr>
        <w:t>còn lại</w:t>
      </w:r>
      <w:r w:rsidRPr="00231542">
        <w:rPr>
          <w:rFonts w:eastAsia="Times New Roman" w:cs="Arial"/>
          <w:color w:val="202124"/>
          <w:lang w:eastAsia="vi-VN"/>
        </w:rPr>
        <w:t xml:space="preserve">: 10 %), phương pháp XRD có thể phát hiện 0,01 mg amiăng trên </w:t>
      </w:r>
      <w:r w:rsidR="002833C5">
        <w:rPr>
          <w:rFonts w:eastAsia="Times New Roman" w:cs="Arial"/>
          <w:color w:val="202124"/>
          <w:lang w:eastAsia="vi-VN"/>
        </w:rPr>
        <w:t>màng lọc</w:t>
      </w:r>
      <w:r w:rsidRPr="00231542">
        <w:rPr>
          <w:rFonts w:eastAsia="Times New Roman" w:cs="Arial"/>
          <w:color w:val="202124"/>
          <w:lang w:eastAsia="vi-VN"/>
        </w:rPr>
        <w:t xml:space="preserve">. Do đó, có thể phát hiện được 0,01 % amiăng trong 100 mg mẫu ban đầu. Trong trường hợp này, LOD và LOQ của phương pháp XRD lần lượt là khoảng 0,01 % và 0,03 %. Khi các phương pháp giảm chất nền kém hiệu quả hơn và </w:t>
      </w:r>
      <w:r w:rsidR="002A0C67">
        <w:rPr>
          <w:rFonts w:eastAsia="Times New Roman" w:cs="Arial"/>
          <w:color w:val="202124"/>
          <w:lang w:eastAsia="vi-VN"/>
        </w:rPr>
        <w:t>mẫu cặn</w:t>
      </w:r>
      <w:r w:rsidRPr="00231542">
        <w:rPr>
          <w:rFonts w:eastAsia="Times New Roman" w:cs="Arial"/>
          <w:color w:val="202124"/>
          <w:lang w:eastAsia="vi-VN"/>
        </w:rPr>
        <w:t xml:space="preserve"> hơn 15 mg, LOD và LOQ có thể tăng lên đến 0,1 % và 0,3 % tương ứng. LOQ xấp xỉ 0,1 % đạt được khi mẫu được giảm xuống khoảng 30 % bằng phương pháp giảm </w:t>
      </w:r>
      <w:r w:rsidR="004C304E">
        <w:rPr>
          <w:rFonts w:eastAsia="Times New Roman" w:cs="Arial"/>
          <w:color w:val="202124"/>
          <w:lang w:eastAsia="vi-VN"/>
        </w:rPr>
        <w:t>mẫu nền</w:t>
      </w:r>
      <w:r w:rsidRPr="00231542">
        <w:rPr>
          <w:rFonts w:eastAsia="Times New Roman" w:cs="Arial"/>
          <w:color w:val="202124"/>
          <w:lang w:eastAsia="vi-VN"/>
        </w:rPr>
        <w:t>.</w:t>
      </w:r>
    </w:p>
    <w:p w14:paraId="5C5BD0AC" w14:textId="560536CA" w:rsidR="009114F2" w:rsidRPr="00231542" w:rsidRDefault="003D7A91"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T</w:t>
      </w:r>
      <w:r w:rsidR="00C11FC6" w:rsidRPr="00231542">
        <w:rPr>
          <w:rFonts w:eastAsia="Times New Roman" w:cs="Arial"/>
          <w:color w:val="202124"/>
          <w:lang w:eastAsia="vi-VN"/>
        </w:rPr>
        <w:t>rong quá trình phân tích vật liệu xây dựng thực tế</w:t>
      </w:r>
      <w:r>
        <w:rPr>
          <w:rFonts w:eastAsia="Times New Roman" w:cs="Arial"/>
          <w:color w:val="202124"/>
          <w:lang w:eastAsia="vi-VN"/>
        </w:rPr>
        <w:t>,</w:t>
      </w:r>
      <w:r w:rsidR="00C11FC6" w:rsidRPr="00231542">
        <w:rPr>
          <w:rFonts w:eastAsia="Times New Roman" w:cs="Arial"/>
          <w:color w:val="202124"/>
          <w:lang w:eastAsia="vi-VN"/>
        </w:rPr>
        <w:t xml:space="preserve"> </w:t>
      </w:r>
      <w:r w:rsidR="009114F2" w:rsidRPr="00231542">
        <w:rPr>
          <w:rFonts w:eastAsia="Times New Roman" w:cs="Arial"/>
          <w:color w:val="202124"/>
          <w:lang w:eastAsia="vi-VN"/>
        </w:rPr>
        <w:t>LOD và LOQ có thể đạt được phụ thuộc vào các yếu tố sau:</w:t>
      </w:r>
    </w:p>
    <w:p w14:paraId="49613EB6" w14:textId="18B08577"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a) </w:t>
      </w:r>
      <w:r w:rsidR="009D4BCE">
        <w:rPr>
          <w:rFonts w:eastAsia="Times New Roman" w:cs="Arial"/>
          <w:color w:val="202124"/>
          <w:lang w:eastAsia="vi-VN"/>
        </w:rPr>
        <w:t>L</w:t>
      </w:r>
      <w:r w:rsidRPr="00231542">
        <w:rPr>
          <w:rFonts w:eastAsia="Times New Roman" w:cs="Arial"/>
          <w:color w:val="202124"/>
          <w:lang w:eastAsia="vi-VN"/>
        </w:rPr>
        <w:t>oại amiăng được phân tích;</w:t>
      </w:r>
    </w:p>
    <w:p w14:paraId="32AF98FF" w14:textId="60DC52C5"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b) </w:t>
      </w:r>
      <w:r w:rsidR="009D4BCE">
        <w:rPr>
          <w:rFonts w:eastAsia="Times New Roman" w:cs="Arial"/>
          <w:color w:val="202124"/>
          <w:lang w:eastAsia="vi-VN"/>
        </w:rPr>
        <w:t>L</w:t>
      </w:r>
      <w:r w:rsidRPr="00231542">
        <w:rPr>
          <w:rFonts w:eastAsia="Times New Roman" w:cs="Arial"/>
          <w:color w:val="202124"/>
          <w:lang w:eastAsia="vi-VN"/>
        </w:rPr>
        <w:t xml:space="preserve">iệu </w:t>
      </w:r>
      <w:r w:rsidR="003D7A91">
        <w:rPr>
          <w:rFonts w:eastAsia="Times New Roman" w:cs="Arial"/>
          <w:color w:val="202124"/>
          <w:lang w:eastAsia="vi-VN"/>
        </w:rPr>
        <w:t>đỉnh</w:t>
      </w:r>
      <w:r w:rsidRPr="00231542">
        <w:rPr>
          <w:rFonts w:eastAsia="Times New Roman" w:cs="Arial"/>
          <w:color w:val="202124"/>
          <w:lang w:eastAsia="vi-VN"/>
        </w:rPr>
        <w:t xml:space="preserve"> phụ có</w:t>
      </w:r>
      <w:r w:rsidR="00392769">
        <w:rPr>
          <w:rFonts w:eastAsia="Times New Roman" w:cs="Arial"/>
          <w:color w:val="202124"/>
          <w:lang w:eastAsia="vi-VN"/>
        </w:rPr>
        <w:t xml:space="preserve"> thể</w:t>
      </w:r>
      <w:r w:rsidRPr="00231542">
        <w:rPr>
          <w:rFonts w:eastAsia="Times New Roman" w:cs="Arial"/>
          <w:color w:val="202124"/>
          <w:lang w:eastAsia="vi-VN"/>
        </w:rPr>
        <w:t xml:space="preserve"> </w:t>
      </w:r>
      <w:r w:rsidR="007C2F1A" w:rsidRPr="00231542">
        <w:rPr>
          <w:rFonts w:eastAsia="Times New Roman" w:cs="Arial"/>
          <w:color w:val="202124"/>
          <w:lang w:eastAsia="vi-VN"/>
        </w:rPr>
        <w:t xml:space="preserve">đo </w:t>
      </w:r>
      <w:r w:rsidRPr="00231542">
        <w:rPr>
          <w:rFonts w:eastAsia="Times New Roman" w:cs="Arial"/>
          <w:color w:val="202124"/>
          <w:lang w:eastAsia="vi-VN"/>
        </w:rPr>
        <w:t xml:space="preserve">được do </w:t>
      </w:r>
      <w:r w:rsidR="003D7A91">
        <w:rPr>
          <w:rFonts w:eastAsia="Times New Roman" w:cs="Arial"/>
          <w:color w:val="202124"/>
          <w:lang w:eastAsia="vi-VN"/>
        </w:rPr>
        <w:t>đỉnh</w:t>
      </w:r>
      <w:r w:rsidRPr="00231542">
        <w:rPr>
          <w:rFonts w:eastAsia="Times New Roman" w:cs="Arial"/>
          <w:color w:val="202124"/>
          <w:lang w:eastAsia="vi-VN"/>
        </w:rPr>
        <w:t xml:space="preserve"> </w:t>
      </w:r>
      <w:r w:rsidR="009D4BCE">
        <w:rPr>
          <w:rFonts w:eastAsia="Times New Roman" w:cs="Arial"/>
          <w:color w:val="202124"/>
          <w:lang w:eastAsia="vi-VN"/>
        </w:rPr>
        <w:t>đặc trưng</w:t>
      </w:r>
      <w:r w:rsidRPr="00231542">
        <w:rPr>
          <w:rFonts w:eastAsia="Times New Roman" w:cs="Arial"/>
          <w:color w:val="202124"/>
          <w:lang w:eastAsia="vi-VN"/>
        </w:rPr>
        <w:t xml:space="preserve"> có các </w:t>
      </w:r>
      <w:r w:rsidR="003D7A91">
        <w:rPr>
          <w:rFonts w:eastAsia="Times New Roman" w:cs="Arial"/>
          <w:color w:val="202124"/>
          <w:lang w:eastAsia="vi-VN"/>
        </w:rPr>
        <w:t>đỉnh</w:t>
      </w:r>
      <w:r w:rsidRPr="00231542">
        <w:rPr>
          <w:rFonts w:eastAsia="Times New Roman" w:cs="Arial"/>
          <w:color w:val="202124"/>
          <w:lang w:eastAsia="vi-VN"/>
        </w:rPr>
        <w:t xml:space="preserve"> chồng lên nhau hay không;</w:t>
      </w:r>
    </w:p>
    <w:p w14:paraId="158D300D" w14:textId="70B43220"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c) </w:t>
      </w:r>
      <w:r w:rsidR="00707083">
        <w:rPr>
          <w:rFonts w:eastAsia="Times New Roman" w:cs="Arial"/>
          <w:color w:val="202124"/>
          <w:lang w:eastAsia="vi-VN"/>
        </w:rPr>
        <w:t>S</w:t>
      </w:r>
      <w:r w:rsidRPr="00231542">
        <w:rPr>
          <w:rFonts w:eastAsia="Times New Roman" w:cs="Arial"/>
          <w:color w:val="202124"/>
          <w:lang w:eastAsia="vi-VN"/>
        </w:rPr>
        <w:t xml:space="preserve">ự khác biệt giữa nguồn amiăng trong mẫu và nguồn amiăng chuẩn được sử dụng để </w:t>
      </w:r>
      <w:r w:rsidR="005A4D66">
        <w:rPr>
          <w:rFonts w:eastAsia="Times New Roman" w:cs="Arial"/>
          <w:color w:val="202124"/>
          <w:lang w:eastAsia="vi-VN"/>
        </w:rPr>
        <w:t>xây dựng</w:t>
      </w:r>
      <w:r w:rsidRPr="00231542">
        <w:rPr>
          <w:rFonts w:eastAsia="Times New Roman" w:cs="Arial"/>
          <w:color w:val="202124"/>
          <w:lang w:eastAsia="vi-VN"/>
        </w:rPr>
        <w:t xml:space="preserve">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231542">
        <w:rPr>
          <w:rFonts w:eastAsia="Times New Roman" w:cs="Arial"/>
          <w:color w:val="202124"/>
          <w:lang w:eastAsia="vi-VN"/>
        </w:rPr>
        <w:t>;</w:t>
      </w:r>
    </w:p>
    <w:p w14:paraId="64792C27" w14:textId="514161E7"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d) </w:t>
      </w:r>
      <w:r w:rsidR="005A4D66">
        <w:rPr>
          <w:rFonts w:eastAsia="Times New Roman" w:cs="Arial"/>
          <w:color w:val="202124"/>
          <w:lang w:eastAsia="vi-VN"/>
        </w:rPr>
        <w:t>M</w:t>
      </w:r>
      <w:r w:rsidRPr="00231542">
        <w:rPr>
          <w:rFonts w:eastAsia="Times New Roman" w:cs="Arial"/>
          <w:color w:val="202124"/>
          <w:lang w:eastAsia="vi-VN"/>
        </w:rPr>
        <w:t xml:space="preserve">ức độ giảm </w:t>
      </w:r>
      <w:r w:rsidR="00872A39">
        <w:rPr>
          <w:rFonts w:eastAsia="Times New Roman" w:cs="Arial"/>
          <w:color w:val="202124"/>
          <w:lang w:eastAsia="vi-VN"/>
        </w:rPr>
        <w:t>khối lượng nền</w:t>
      </w:r>
      <w:r w:rsidR="003D7A91">
        <w:rPr>
          <w:rFonts w:eastAsia="Times New Roman" w:cs="Arial"/>
          <w:color w:val="202124"/>
          <w:lang w:eastAsia="vi-VN"/>
        </w:rPr>
        <w:t xml:space="preserve"> để</w:t>
      </w:r>
      <w:r w:rsidRPr="00231542">
        <w:rPr>
          <w:rFonts w:eastAsia="Times New Roman" w:cs="Arial"/>
          <w:color w:val="202124"/>
          <w:lang w:eastAsia="vi-VN"/>
        </w:rPr>
        <w:t xml:space="preserve"> có thể loại bỏ các vật liệu </w:t>
      </w:r>
      <w:r w:rsidR="00E70AE7">
        <w:rPr>
          <w:rFonts w:eastAsia="Times New Roman" w:cs="Arial"/>
          <w:color w:val="202124"/>
          <w:lang w:eastAsia="vi-VN"/>
        </w:rPr>
        <w:t>nền</w:t>
      </w:r>
      <w:r w:rsidRPr="00231542">
        <w:rPr>
          <w:rFonts w:eastAsia="Times New Roman" w:cs="Arial"/>
          <w:color w:val="202124"/>
          <w:lang w:eastAsia="vi-VN"/>
        </w:rPr>
        <w:t>;</w:t>
      </w:r>
    </w:p>
    <w:p w14:paraId="179FAE4F" w14:textId="299B2270"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e) </w:t>
      </w:r>
      <w:r w:rsidR="005A4D66">
        <w:rPr>
          <w:rFonts w:eastAsia="Times New Roman" w:cs="Arial"/>
          <w:color w:val="202124"/>
          <w:lang w:eastAsia="vi-VN"/>
        </w:rPr>
        <w:t>S</w:t>
      </w:r>
      <w:r w:rsidRPr="00231542">
        <w:rPr>
          <w:rFonts w:eastAsia="Times New Roman" w:cs="Arial"/>
          <w:color w:val="202124"/>
          <w:lang w:eastAsia="vi-VN"/>
        </w:rPr>
        <w:t xml:space="preserve">ự </w:t>
      </w:r>
      <w:r w:rsidR="007C6188">
        <w:rPr>
          <w:rFonts w:eastAsia="Times New Roman" w:cs="Arial"/>
          <w:color w:val="202124"/>
          <w:lang w:eastAsia="vi-VN"/>
        </w:rPr>
        <w:t>xuất</w:t>
      </w:r>
      <w:r w:rsidRPr="00231542">
        <w:rPr>
          <w:rFonts w:eastAsia="Times New Roman" w:cs="Arial"/>
          <w:color w:val="202124"/>
          <w:lang w:eastAsia="vi-VN"/>
        </w:rPr>
        <w:t xml:space="preserve"> diện của các đỉnh tia X giao thoa hoặc nền </w:t>
      </w:r>
      <w:r w:rsidR="007C6188">
        <w:rPr>
          <w:rFonts w:eastAsia="Times New Roman" w:cs="Arial"/>
          <w:color w:val="202124"/>
          <w:lang w:eastAsia="vi-VN"/>
        </w:rPr>
        <w:t xml:space="preserve">phổ </w:t>
      </w:r>
      <w:r w:rsidRPr="00231542">
        <w:rPr>
          <w:rFonts w:eastAsia="Times New Roman" w:cs="Arial"/>
          <w:color w:val="202124"/>
          <w:lang w:eastAsia="vi-VN"/>
        </w:rPr>
        <w:t xml:space="preserve">cao từ vật liệu </w:t>
      </w:r>
      <w:r w:rsidR="00E70AE7">
        <w:rPr>
          <w:rFonts w:eastAsia="Times New Roman" w:cs="Arial"/>
          <w:color w:val="202124"/>
          <w:lang w:eastAsia="vi-VN"/>
        </w:rPr>
        <w:t>nền</w:t>
      </w:r>
      <w:r w:rsidRPr="00231542">
        <w:rPr>
          <w:rFonts w:eastAsia="Times New Roman" w:cs="Arial"/>
          <w:color w:val="202124"/>
          <w:lang w:eastAsia="vi-VN"/>
        </w:rPr>
        <w:t>;</w:t>
      </w:r>
    </w:p>
    <w:p w14:paraId="63EED3E1" w14:textId="16F7EA19" w:rsidR="009114F2" w:rsidRPr="00231542" w:rsidRDefault="009114F2" w:rsidP="00911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31542">
        <w:rPr>
          <w:rFonts w:eastAsia="Times New Roman" w:cs="Arial"/>
          <w:color w:val="202124"/>
          <w:lang w:eastAsia="vi-VN"/>
        </w:rPr>
        <w:t xml:space="preserve">f) </w:t>
      </w:r>
      <w:r w:rsidR="0015475E">
        <w:rPr>
          <w:rFonts w:eastAsia="Times New Roman" w:cs="Arial"/>
          <w:color w:val="202124"/>
          <w:lang w:eastAsia="vi-VN"/>
        </w:rPr>
        <w:t>C</w:t>
      </w:r>
      <w:r w:rsidRPr="00231542">
        <w:rPr>
          <w:rFonts w:eastAsia="Times New Roman" w:cs="Arial"/>
          <w:color w:val="202124"/>
          <w:lang w:eastAsia="vi-VN"/>
        </w:rPr>
        <w:t>ông suất của máy phát tia X và loại máy dò tia X được sử dụng.</w:t>
      </w:r>
    </w:p>
    <w:p w14:paraId="209952F6" w14:textId="79EE2F5A" w:rsidR="007926C2" w:rsidRPr="007926C2" w:rsidRDefault="007926C2" w:rsidP="00517A43">
      <w:pPr>
        <w:pStyle w:val="Heading1"/>
        <w:rPr>
          <w:rStyle w:val="y2iqfc"/>
          <w:b w:val="0"/>
          <w:color w:val="202124"/>
        </w:rPr>
      </w:pPr>
      <w:bookmarkStart w:id="135" w:name="_Toc156476620"/>
      <w:r w:rsidRPr="007926C2">
        <w:rPr>
          <w:rStyle w:val="y2iqfc"/>
          <w:color w:val="202124"/>
        </w:rPr>
        <w:t>Ký hiệu và thuật ngữ viết tắt</w:t>
      </w:r>
      <w:bookmarkEnd w:id="135"/>
    </w:p>
    <w:p w14:paraId="35105C91" w14:textId="7EFA02F7"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m</w:t>
      </w:r>
      <w:r w:rsidRPr="000F364B">
        <w:rPr>
          <w:rStyle w:val="y2iqfc"/>
          <w:rFonts w:ascii="Arial" w:hAnsi="Arial" w:cs="Arial"/>
          <w:color w:val="202124"/>
          <w:sz w:val="22"/>
          <w:szCs w:val="22"/>
          <w:vertAlign w:val="subscript"/>
        </w:rPr>
        <w:t>1</w:t>
      </w:r>
      <w:r w:rsidR="000F364B">
        <w:rPr>
          <w:rStyle w:val="y2iqfc"/>
          <w:rFonts w:ascii="Arial" w:hAnsi="Arial" w:cs="Arial"/>
          <w:color w:val="202124"/>
          <w:sz w:val="22"/>
          <w:szCs w:val="22"/>
          <w:lang w:val="en-US"/>
        </w:rPr>
        <w:t xml:space="preserve"> </w:t>
      </w:r>
      <w:r w:rsidR="003C158B">
        <w:rPr>
          <w:rStyle w:val="y2iqfc"/>
          <w:rFonts w:ascii="Arial" w:hAnsi="Arial" w:cs="Arial"/>
          <w:color w:val="202124"/>
          <w:sz w:val="22"/>
          <w:szCs w:val="22"/>
          <w:lang w:val="en-US"/>
        </w:rPr>
        <w:tab/>
      </w:r>
      <w:r w:rsidRPr="005A6DB9">
        <w:rPr>
          <w:rStyle w:val="y2iqfc"/>
          <w:rFonts w:ascii="Arial" w:hAnsi="Arial" w:cs="Arial"/>
          <w:color w:val="202124"/>
          <w:sz w:val="22"/>
          <w:szCs w:val="22"/>
        </w:rPr>
        <w:t>khối lượng mẫu nghiền tại thời điểm phân tích định lượng bằng tia X (mg)</w:t>
      </w:r>
    </w:p>
    <w:p w14:paraId="4FBBFF2A" w14:textId="5850C99F"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m</w:t>
      </w:r>
      <w:r w:rsidRPr="000F364B">
        <w:rPr>
          <w:rStyle w:val="y2iqfc"/>
          <w:rFonts w:ascii="Arial" w:hAnsi="Arial" w:cs="Arial"/>
          <w:color w:val="202124"/>
          <w:sz w:val="22"/>
          <w:szCs w:val="22"/>
          <w:vertAlign w:val="subscript"/>
        </w:rPr>
        <w:t>2</w:t>
      </w:r>
      <w:r w:rsidRPr="005A6DB9">
        <w:rPr>
          <w:rStyle w:val="y2iqfc"/>
          <w:rFonts w:ascii="Arial" w:hAnsi="Arial" w:cs="Arial"/>
          <w:color w:val="202124"/>
          <w:sz w:val="22"/>
          <w:szCs w:val="22"/>
        </w:rPr>
        <w:t xml:space="preserve"> </w:t>
      </w:r>
      <w:r w:rsidR="003C158B">
        <w:rPr>
          <w:rStyle w:val="y2iqfc"/>
          <w:rFonts w:ascii="Arial" w:hAnsi="Arial" w:cs="Arial"/>
          <w:color w:val="202124"/>
          <w:sz w:val="22"/>
          <w:szCs w:val="22"/>
        </w:rPr>
        <w:tab/>
      </w:r>
      <w:r w:rsidRPr="005A6DB9">
        <w:rPr>
          <w:rStyle w:val="y2iqfc"/>
          <w:rFonts w:ascii="Arial" w:hAnsi="Arial" w:cs="Arial"/>
          <w:color w:val="202124"/>
          <w:sz w:val="22"/>
          <w:szCs w:val="22"/>
        </w:rPr>
        <w:t xml:space="preserve">khối lượng </w:t>
      </w:r>
      <w:r w:rsidR="002A0C67">
        <w:rPr>
          <w:rStyle w:val="y2iqfc"/>
          <w:rFonts w:ascii="Arial" w:hAnsi="Arial" w:cs="Arial"/>
          <w:color w:val="202124"/>
          <w:sz w:val="22"/>
          <w:szCs w:val="22"/>
        </w:rPr>
        <w:t>mẫu cặn</w:t>
      </w:r>
      <w:r w:rsidRPr="005A6DB9">
        <w:rPr>
          <w:rStyle w:val="y2iqfc"/>
          <w:rFonts w:ascii="Arial" w:hAnsi="Arial" w:cs="Arial"/>
          <w:color w:val="202124"/>
          <w:sz w:val="22"/>
          <w:szCs w:val="22"/>
        </w:rPr>
        <w:t xml:space="preserve"> tại thời điểm phân tích định lượng bằng tia X (mg)</w:t>
      </w:r>
    </w:p>
    <w:p w14:paraId="7A38DBF3" w14:textId="20F7AB64"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lastRenderedPageBreak/>
        <w:t>m</w:t>
      </w:r>
      <w:r w:rsidRPr="000F364B">
        <w:rPr>
          <w:rStyle w:val="y2iqfc"/>
          <w:rFonts w:ascii="Arial" w:hAnsi="Arial" w:cs="Arial"/>
          <w:color w:val="202124"/>
          <w:sz w:val="22"/>
          <w:szCs w:val="22"/>
          <w:vertAlign w:val="subscript"/>
        </w:rPr>
        <w:t>3</w:t>
      </w:r>
      <w:r w:rsidR="00AE72F9">
        <w:rPr>
          <w:rStyle w:val="y2iqfc"/>
          <w:rFonts w:ascii="Arial" w:hAnsi="Arial" w:cs="Arial"/>
          <w:color w:val="202124"/>
          <w:sz w:val="22"/>
          <w:szCs w:val="22"/>
          <w:vertAlign w:val="subscript"/>
        </w:rPr>
        <w:tab/>
      </w:r>
      <w:r w:rsidRPr="005A6DB9">
        <w:rPr>
          <w:rStyle w:val="y2iqfc"/>
          <w:rFonts w:ascii="Arial" w:hAnsi="Arial" w:cs="Arial"/>
          <w:color w:val="202124"/>
          <w:sz w:val="22"/>
          <w:szCs w:val="22"/>
        </w:rPr>
        <w:t xml:space="preserve"> khối lượng </w:t>
      </w:r>
      <w:r w:rsidR="002A0C67">
        <w:rPr>
          <w:rStyle w:val="y2iqfc"/>
          <w:rFonts w:ascii="Arial" w:hAnsi="Arial" w:cs="Arial"/>
          <w:color w:val="202124"/>
          <w:sz w:val="22"/>
          <w:szCs w:val="22"/>
        </w:rPr>
        <w:t>mẫu cặn</w:t>
      </w:r>
      <w:r w:rsidR="0054232B">
        <w:rPr>
          <w:rStyle w:val="y2iqfc"/>
          <w:rFonts w:ascii="Arial" w:hAnsi="Arial" w:cs="Arial"/>
          <w:color w:val="202124"/>
          <w:sz w:val="22"/>
          <w:szCs w:val="22"/>
          <w:lang w:val="en-US"/>
        </w:rPr>
        <w:t xml:space="preserve"> thứ cấp</w:t>
      </w:r>
      <w:r w:rsidRPr="005A6DB9">
        <w:rPr>
          <w:rStyle w:val="y2iqfc"/>
          <w:rFonts w:ascii="Arial" w:hAnsi="Arial" w:cs="Arial"/>
          <w:color w:val="202124"/>
          <w:sz w:val="22"/>
          <w:szCs w:val="22"/>
        </w:rPr>
        <w:t xml:space="preserve"> tại thời điểm phân tích định lượng bằng tia X (mg)</w:t>
      </w:r>
    </w:p>
    <w:p w14:paraId="725AF67B" w14:textId="60AC2939" w:rsidR="007926C2" w:rsidRPr="005A6DB9" w:rsidRDefault="00C70A86" w:rsidP="007926C2">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A</w:t>
      </w:r>
      <w:r w:rsidR="0094284D">
        <w:rPr>
          <w:rStyle w:val="y2iqfc"/>
          <w:rFonts w:ascii="Arial" w:hAnsi="Arial" w:cs="Arial"/>
          <w:color w:val="202124"/>
          <w:sz w:val="22"/>
          <w:szCs w:val="22"/>
          <w:vertAlign w:val="subscript"/>
          <w:lang w:val="en-US"/>
        </w:rPr>
        <w:t>s</w:t>
      </w:r>
      <w:r w:rsidR="00AE72F9">
        <w:rPr>
          <w:rStyle w:val="y2iqfc"/>
          <w:rFonts w:ascii="Arial" w:hAnsi="Arial" w:cs="Arial"/>
          <w:color w:val="202124"/>
          <w:sz w:val="22"/>
          <w:szCs w:val="22"/>
          <w:lang w:val="en-US"/>
        </w:rPr>
        <w:tab/>
      </w:r>
      <w:r w:rsidR="0094284D">
        <w:rPr>
          <w:rStyle w:val="y2iqfc"/>
          <w:rFonts w:ascii="Arial" w:hAnsi="Arial" w:cs="Arial"/>
          <w:color w:val="202124"/>
          <w:sz w:val="22"/>
          <w:szCs w:val="22"/>
          <w:lang w:val="en-US"/>
        </w:rPr>
        <w:t xml:space="preserve"> </w:t>
      </w:r>
      <w:r w:rsidR="00F77934">
        <w:rPr>
          <w:rStyle w:val="y2iqfc"/>
          <w:rFonts w:ascii="Arial" w:hAnsi="Arial" w:cs="Arial"/>
          <w:color w:val="202124"/>
          <w:sz w:val="22"/>
          <w:szCs w:val="22"/>
          <w:lang w:val="en-US"/>
        </w:rPr>
        <w:t>khối</w:t>
      </w:r>
      <w:r w:rsidR="007926C2" w:rsidRPr="005A6DB9">
        <w:rPr>
          <w:rStyle w:val="y2iqfc"/>
          <w:rFonts w:ascii="Arial" w:hAnsi="Arial" w:cs="Arial"/>
          <w:color w:val="202124"/>
          <w:sz w:val="22"/>
          <w:szCs w:val="22"/>
        </w:rPr>
        <w:t xml:space="preserve"> lượng của amiăng trong </w:t>
      </w:r>
      <w:r w:rsidR="002A0C67">
        <w:rPr>
          <w:rStyle w:val="y2iqfc"/>
          <w:rFonts w:ascii="Arial" w:hAnsi="Arial" w:cs="Arial"/>
          <w:color w:val="202124"/>
          <w:sz w:val="22"/>
          <w:szCs w:val="22"/>
        </w:rPr>
        <w:t>mẫu cặn</w:t>
      </w:r>
      <w:r w:rsidR="007926C2" w:rsidRPr="005A6DB9">
        <w:rPr>
          <w:rStyle w:val="y2iqfc"/>
          <w:rFonts w:ascii="Arial" w:hAnsi="Arial" w:cs="Arial"/>
          <w:color w:val="202124"/>
          <w:sz w:val="22"/>
          <w:szCs w:val="22"/>
        </w:rPr>
        <w:t xml:space="preserve">, tính từ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007926C2" w:rsidRPr="005A6DB9">
        <w:rPr>
          <w:rStyle w:val="y2iqfc"/>
          <w:rFonts w:ascii="Arial" w:hAnsi="Arial" w:cs="Arial"/>
          <w:color w:val="202124"/>
          <w:sz w:val="22"/>
          <w:szCs w:val="22"/>
        </w:rPr>
        <w:t xml:space="preserve"> (mg)</w:t>
      </w:r>
    </w:p>
    <w:p w14:paraId="26AEBA9B" w14:textId="3897A15E"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w</w:t>
      </w:r>
      <w:r w:rsidRPr="000F364B">
        <w:rPr>
          <w:rStyle w:val="y2iqfc"/>
          <w:rFonts w:ascii="Arial" w:hAnsi="Arial" w:cs="Arial"/>
          <w:color w:val="202124"/>
          <w:sz w:val="22"/>
          <w:szCs w:val="22"/>
          <w:vertAlign w:val="subscript"/>
        </w:rPr>
        <w:t>i</w:t>
      </w:r>
      <w:r w:rsidR="00AE72F9">
        <w:rPr>
          <w:rStyle w:val="y2iqfc"/>
          <w:rFonts w:ascii="Arial" w:hAnsi="Arial" w:cs="Arial"/>
          <w:color w:val="202124"/>
          <w:sz w:val="22"/>
          <w:szCs w:val="22"/>
          <w:vertAlign w:val="subscript"/>
        </w:rPr>
        <w:tab/>
      </w:r>
      <w:r w:rsidRPr="005A6DB9">
        <w:rPr>
          <w:rStyle w:val="y2iqfc"/>
          <w:rFonts w:ascii="Arial" w:hAnsi="Arial" w:cs="Arial"/>
          <w:color w:val="202124"/>
          <w:sz w:val="22"/>
          <w:szCs w:val="22"/>
        </w:rPr>
        <w:t xml:space="preserve"> phần khối lượng amiăng của một mẫu phân tích (%)</w:t>
      </w:r>
    </w:p>
    <w:p w14:paraId="183991C5" w14:textId="70D934AD"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w</w:t>
      </w:r>
      <w:r w:rsidRPr="000F364B">
        <w:rPr>
          <w:rStyle w:val="y2iqfc"/>
          <w:rFonts w:ascii="Arial" w:hAnsi="Arial" w:cs="Arial"/>
          <w:color w:val="202124"/>
          <w:sz w:val="22"/>
          <w:szCs w:val="22"/>
          <w:vertAlign w:val="subscript"/>
        </w:rPr>
        <w:t>r</w:t>
      </w:r>
      <w:r w:rsidR="00AE72F9">
        <w:rPr>
          <w:rStyle w:val="y2iqfc"/>
          <w:rFonts w:ascii="Arial" w:hAnsi="Arial" w:cs="Arial"/>
          <w:color w:val="202124"/>
          <w:sz w:val="22"/>
          <w:szCs w:val="22"/>
          <w:lang w:val="en-US"/>
        </w:rPr>
        <w:tab/>
      </w:r>
      <w:r w:rsidRPr="005A6DB9">
        <w:rPr>
          <w:rStyle w:val="y2iqfc"/>
          <w:rFonts w:ascii="Arial" w:hAnsi="Arial" w:cs="Arial"/>
          <w:color w:val="202124"/>
          <w:sz w:val="22"/>
          <w:szCs w:val="22"/>
        </w:rPr>
        <w:t xml:space="preserve"> phần khối lượng amiăng của một </w:t>
      </w:r>
      <w:r w:rsidR="002A0C67">
        <w:rPr>
          <w:rStyle w:val="y2iqfc"/>
          <w:rFonts w:ascii="Arial" w:hAnsi="Arial" w:cs="Arial"/>
          <w:color w:val="202124"/>
          <w:sz w:val="22"/>
          <w:szCs w:val="22"/>
        </w:rPr>
        <w:t>mẫu cặn</w:t>
      </w:r>
      <w:r w:rsidR="00FE5D97">
        <w:rPr>
          <w:rStyle w:val="y2iqfc"/>
          <w:rFonts w:ascii="Arial" w:hAnsi="Arial" w:cs="Arial"/>
          <w:color w:val="202124"/>
          <w:sz w:val="22"/>
          <w:szCs w:val="22"/>
          <w:lang w:val="en-US"/>
        </w:rPr>
        <w:t xml:space="preserve"> thứ cấp</w:t>
      </w:r>
      <w:r w:rsidRPr="005A6DB9">
        <w:rPr>
          <w:rStyle w:val="y2iqfc"/>
          <w:rFonts w:ascii="Arial" w:hAnsi="Arial" w:cs="Arial"/>
          <w:color w:val="202124"/>
          <w:sz w:val="22"/>
          <w:szCs w:val="22"/>
        </w:rPr>
        <w:t xml:space="preserve"> (%)</w:t>
      </w:r>
    </w:p>
    <w:p w14:paraId="7399F4A6" w14:textId="023786EC"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w</w:t>
      </w:r>
      <w:r w:rsidR="00AE72F9">
        <w:rPr>
          <w:rStyle w:val="y2iqfc"/>
          <w:rFonts w:ascii="Arial" w:hAnsi="Arial" w:cs="Arial"/>
          <w:color w:val="202124"/>
          <w:sz w:val="22"/>
          <w:szCs w:val="22"/>
          <w:lang w:val="en-US"/>
        </w:rPr>
        <w:tab/>
      </w:r>
      <w:r w:rsidRPr="005A6DB9">
        <w:rPr>
          <w:rStyle w:val="y2iqfc"/>
          <w:rFonts w:ascii="Arial" w:hAnsi="Arial" w:cs="Arial"/>
          <w:color w:val="202124"/>
          <w:sz w:val="22"/>
          <w:szCs w:val="22"/>
        </w:rPr>
        <w:t xml:space="preserve"> tỷ lệ khối lượng amiăng trong các sản phẩm vật liệu xây dựng hoặc các sản phẩm khác (%)</w:t>
      </w:r>
    </w:p>
    <w:p w14:paraId="744B8C72" w14:textId="40C57134"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r</w:t>
      </w:r>
      <w:r w:rsidR="00AE72F9">
        <w:rPr>
          <w:rStyle w:val="y2iqfc"/>
          <w:rFonts w:ascii="Arial" w:hAnsi="Arial" w:cs="Arial"/>
          <w:color w:val="202124"/>
          <w:sz w:val="22"/>
          <w:szCs w:val="22"/>
          <w:lang w:val="en-US"/>
        </w:rPr>
        <w:tab/>
      </w:r>
      <w:r w:rsidRPr="005A6DB9">
        <w:rPr>
          <w:rStyle w:val="y2iqfc"/>
          <w:rFonts w:ascii="Arial" w:hAnsi="Arial" w:cs="Arial"/>
          <w:color w:val="202124"/>
          <w:sz w:val="22"/>
          <w:szCs w:val="22"/>
        </w:rPr>
        <w:t xml:space="preserve">tỷ lệ giảm khối lượng sau khi xử lý nhiệt đối với mẫu có chứa </w:t>
      </w:r>
      <w:r w:rsidR="00002423">
        <w:rPr>
          <w:rStyle w:val="y2iqfc"/>
          <w:rFonts w:ascii="Arial" w:hAnsi="Arial" w:cs="Arial"/>
          <w:color w:val="202124"/>
          <w:sz w:val="22"/>
          <w:szCs w:val="22"/>
        </w:rPr>
        <w:t>chất</w:t>
      </w:r>
    </w:p>
    <w:p w14:paraId="1157F345" w14:textId="6FDACB75" w:rsidR="007926C2" w:rsidRPr="00B46D86" w:rsidRDefault="007926C2" w:rsidP="007926C2">
      <w:pPr>
        <w:pStyle w:val="HTMLPreformatted"/>
        <w:spacing w:after="120" w:line="360" w:lineRule="auto"/>
        <w:jc w:val="both"/>
        <w:rPr>
          <w:rStyle w:val="y2iqfc"/>
          <w:rFonts w:ascii="Arial" w:hAnsi="Arial" w:cs="Arial"/>
          <w:color w:val="202124"/>
          <w:sz w:val="22"/>
          <w:szCs w:val="22"/>
          <w:lang w:val="en-US"/>
        </w:rPr>
      </w:pPr>
      <w:r w:rsidRPr="005A6DB9">
        <w:rPr>
          <w:rStyle w:val="y2iqfc"/>
          <w:rFonts w:ascii="Arial" w:hAnsi="Arial" w:cs="Arial"/>
          <w:color w:val="202124"/>
          <w:sz w:val="22"/>
          <w:szCs w:val="22"/>
        </w:rPr>
        <w:t>V</w:t>
      </w:r>
      <w:r w:rsidR="00AE72F9">
        <w:rPr>
          <w:rStyle w:val="y2iqfc"/>
          <w:rFonts w:ascii="Arial" w:hAnsi="Arial" w:cs="Arial"/>
          <w:color w:val="202124"/>
          <w:sz w:val="22"/>
          <w:szCs w:val="22"/>
          <w:lang w:val="en-US"/>
        </w:rPr>
        <w:tab/>
      </w:r>
      <w:r w:rsidRPr="005A6DB9">
        <w:rPr>
          <w:rStyle w:val="y2iqfc"/>
          <w:rFonts w:ascii="Arial" w:hAnsi="Arial" w:cs="Arial"/>
          <w:color w:val="202124"/>
          <w:sz w:val="22"/>
          <w:szCs w:val="22"/>
        </w:rPr>
        <w:t xml:space="preserve"> cường độ nhiễu xạ tia X </w:t>
      </w:r>
      <w:r w:rsidR="007A53D9">
        <w:rPr>
          <w:rStyle w:val="y2iqfc"/>
          <w:rFonts w:ascii="Arial" w:hAnsi="Arial" w:cs="Arial"/>
          <w:color w:val="202124"/>
          <w:sz w:val="22"/>
          <w:szCs w:val="22"/>
        </w:rPr>
        <w:t>toàn phần</w:t>
      </w:r>
      <w:r w:rsidRPr="005A6DB9">
        <w:rPr>
          <w:rStyle w:val="y2iqfc"/>
          <w:rFonts w:ascii="Arial" w:hAnsi="Arial" w:cs="Arial"/>
          <w:color w:val="202124"/>
          <w:sz w:val="22"/>
          <w:szCs w:val="22"/>
        </w:rPr>
        <w:t xml:space="preserve"> tính theo số </w:t>
      </w:r>
      <w:r w:rsidR="00B46D86">
        <w:rPr>
          <w:rStyle w:val="y2iqfc"/>
          <w:rFonts w:ascii="Arial" w:hAnsi="Arial" w:cs="Arial"/>
          <w:color w:val="202124"/>
          <w:sz w:val="22"/>
          <w:szCs w:val="22"/>
          <w:lang w:val="en-US"/>
        </w:rPr>
        <w:t>đếm</w:t>
      </w:r>
    </w:p>
    <w:p w14:paraId="761C494C" w14:textId="4B461173" w:rsidR="007926C2" w:rsidRPr="005A6DB9" w:rsidRDefault="002B4E39" w:rsidP="007926C2">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S</w:t>
      </w:r>
      <w:r w:rsidR="007926C2" w:rsidRPr="002B4E39">
        <w:rPr>
          <w:rStyle w:val="y2iqfc"/>
          <w:rFonts w:ascii="Arial" w:hAnsi="Arial" w:cs="Arial"/>
          <w:color w:val="202124"/>
          <w:sz w:val="22"/>
          <w:szCs w:val="22"/>
          <w:vertAlign w:val="subscript"/>
        </w:rPr>
        <w:t>i</w:t>
      </w:r>
      <w:r w:rsidR="00AE72F9">
        <w:rPr>
          <w:rStyle w:val="y2iqfc"/>
          <w:rFonts w:ascii="Arial" w:hAnsi="Arial" w:cs="Arial"/>
          <w:color w:val="202124"/>
          <w:sz w:val="22"/>
          <w:szCs w:val="22"/>
          <w:lang w:val="en-US"/>
        </w:rPr>
        <w:tab/>
      </w:r>
      <w:r w:rsidR="007926C2" w:rsidRPr="005A6DB9">
        <w:rPr>
          <w:rStyle w:val="y2iqfc"/>
          <w:rFonts w:ascii="Arial" w:hAnsi="Arial" w:cs="Arial"/>
          <w:color w:val="202124"/>
          <w:sz w:val="22"/>
          <w:szCs w:val="22"/>
        </w:rPr>
        <w:t xml:space="preserve"> độ lệch chuẩn của cường độ nhiễu xạ tia X </w:t>
      </w:r>
      <w:r w:rsidR="007A53D9">
        <w:rPr>
          <w:rStyle w:val="y2iqfc"/>
          <w:rFonts w:ascii="Arial" w:hAnsi="Arial" w:cs="Arial"/>
          <w:color w:val="202124"/>
          <w:sz w:val="22"/>
          <w:szCs w:val="22"/>
        </w:rPr>
        <w:t>toàn phần</w:t>
      </w:r>
      <w:r w:rsidR="007926C2" w:rsidRPr="005A6DB9">
        <w:rPr>
          <w:rStyle w:val="y2iqfc"/>
          <w:rFonts w:ascii="Arial" w:hAnsi="Arial" w:cs="Arial"/>
          <w:color w:val="202124"/>
          <w:sz w:val="22"/>
          <w:szCs w:val="22"/>
        </w:rPr>
        <w:t xml:space="preserve"> của i lần</w:t>
      </w:r>
    </w:p>
    <w:p w14:paraId="18360B0F" w14:textId="2343C440" w:rsidR="00F535A0" w:rsidRDefault="00AE72F9" w:rsidP="007926C2">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Α</w:t>
      </w:r>
      <w:r>
        <w:rPr>
          <w:rStyle w:val="y2iqfc"/>
          <w:rFonts w:ascii="Arial" w:hAnsi="Arial" w:cs="Arial"/>
          <w:color w:val="202124"/>
          <w:sz w:val="22"/>
          <w:szCs w:val="22"/>
          <w:lang w:val="en-US"/>
        </w:rPr>
        <w:tab/>
      </w:r>
      <w:r w:rsidR="004A32DA">
        <w:rPr>
          <w:rStyle w:val="y2iqfc"/>
          <w:rFonts w:ascii="Arial" w:hAnsi="Arial" w:cs="Arial"/>
          <w:color w:val="202124"/>
          <w:sz w:val="22"/>
          <w:szCs w:val="22"/>
          <w:lang w:val="en-US"/>
        </w:rPr>
        <w:t xml:space="preserve"> </w:t>
      </w:r>
      <w:r w:rsidR="007926C2" w:rsidRPr="005A6DB9">
        <w:rPr>
          <w:rStyle w:val="y2iqfc"/>
          <w:rFonts w:ascii="Arial" w:hAnsi="Arial" w:cs="Arial"/>
          <w:color w:val="202124"/>
          <w:sz w:val="22"/>
          <w:szCs w:val="22"/>
        </w:rPr>
        <w:t xml:space="preserve">độ dốc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p>
    <w:p w14:paraId="25B7B20A" w14:textId="35BBF085" w:rsidR="007926C2" w:rsidRPr="005A6DB9" w:rsidRDefault="00F535A0" w:rsidP="007926C2">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w</w:t>
      </w:r>
      <w:r>
        <w:rPr>
          <w:rStyle w:val="y2iqfc"/>
          <w:rFonts w:ascii="Arial" w:hAnsi="Arial" w:cs="Arial"/>
          <w:color w:val="202124"/>
          <w:sz w:val="22"/>
          <w:szCs w:val="22"/>
          <w:vertAlign w:val="subscript"/>
          <w:lang w:val="en-US"/>
        </w:rPr>
        <w:t>k</w:t>
      </w:r>
      <w:r w:rsidR="00AE72F9">
        <w:rPr>
          <w:rStyle w:val="y2iqfc"/>
          <w:rFonts w:ascii="Arial" w:hAnsi="Arial" w:cs="Arial"/>
          <w:color w:val="202124"/>
          <w:sz w:val="22"/>
          <w:szCs w:val="22"/>
          <w:lang w:val="en-US"/>
        </w:rPr>
        <w:tab/>
      </w:r>
      <w:r>
        <w:rPr>
          <w:rStyle w:val="y2iqfc"/>
          <w:rFonts w:ascii="Arial" w:hAnsi="Arial" w:cs="Arial"/>
          <w:color w:val="202124"/>
          <w:sz w:val="22"/>
          <w:szCs w:val="22"/>
          <w:lang w:val="en-US"/>
        </w:rPr>
        <w:t xml:space="preserve"> </w:t>
      </w:r>
      <w:r w:rsidR="007926C2" w:rsidRPr="005A6DB9">
        <w:rPr>
          <w:rStyle w:val="y2iqfc"/>
          <w:rFonts w:ascii="Arial" w:hAnsi="Arial" w:cs="Arial"/>
          <w:color w:val="202124"/>
          <w:sz w:val="22"/>
          <w:szCs w:val="22"/>
        </w:rPr>
        <w:t xml:space="preserve">giới hạn </w:t>
      </w:r>
      <w:r w:rsidR="00B636C0" w:rsidRPr="005A6DB9">
        <w:rPr>
          <w:rStyle w:val="y2iqfc"/>
          <w:rFonts w:ascii="Arial" w:hAnsi="Arial" w:cs="Arial"/>
          <w:color w:val="202124"/>
          <w:sz w:val="22"/>
          <w:szCs w:val="22"/>
        </w:rPr>
        <w:t xml:space="preserve">phát hiện </w:t>
      </w:r>
      <w:r w:rsidR="007926C2" w:rsidRPr="005A6DB9">
        <w:rPr>
          <w:rStyle w:val="y2iqfc"/>
          <w:rFonts w:ascii="Arial" w:hAnsi="Arial" w:cs="Arial"/>
          <w:color w:val="202124"/>
          <w:sz w:val="22"/>
          <w:szCs w:val="22"/>
        </w:rPr>
        <w:t>dưới phần khối lượng amiăng (%)</w:t>
      </w:r>
    </w:p>
    <w:p w14:paraId="1335F504" w14:textId="51010F84" w:rsidR="007926C2" w:rsidRPr="005A6DB9" w:rsidRDefault="007926C2"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w</w:t>
      </w:r>
      <w:r w:rsidRPr="0048280B">
        <w:rPr>
          <w:rStyle w:val="y2iqfc"/>
          <w:rFonts w:ascii="Arial" w:hAnsi="Arial" w:cs="Arial"/>
          <w:color w:val="202124"/>
          <w:sz w:val="22"/>
          <w:szCs w:val="22"/>
          <w:vertAlign w:val="subscript"/>
        </w:rPr>
        <w:t>t</w:t>
      </w:r>
      <w:r w:rsidR="00AE72F9">
        <w:rPr>
          <w:rStyle w:val="y2iqfc"/>
          <w:rFonts w:ascii="Arial" w:hAnsi="Arial" w:cs="Arial"/>
          <w:color w:val="202124"/>
          <w:sz w:val="22"/>
          <w:szCs w:val="22"/>
          <w:lang w:val="en-US"/>
        </w:rPr>
        <w:tab/>
      </w:r>
      <w:r w:rsidRPr="005A6DB9">
        <w:rPr>
          <w:rStyle w:val="y2iqfc"/>
          <w:rFonts w:ascii="Arial" w:hAnsi="Arial" w:cs="Arial"/>
          <w:color w:val="202124"/>
          <w:sz w:val="22"/>
          <w:szCs w:val="22"/>
        </w:rPr>
        <w:t xml:space="preserve"> giới hạn </w:t>
      </w:r>
      <w:r w:rsidR="00B636C0" w:rsidRPr="005A6DB9">
        <w:rPr>
          <w:rStyle w:val="y2iqfc"/>
          <w:rFonts w:ascii="Arial" w:hAnsi="Arial" w:cs="Arial"/>
          <w:color w:val="202124"/>
          <w:sz w:val="22"/>
          <w:szCs w:val="22"/>
        </w:rPr>
        <w:t xml:space="preserve">xác định </w:t>
      </w:r>
      <w:r w:rsidRPr="005A6DB9">
        <w:rPr>
          <w:rStyle w:val="y2iqfc"/>
          <w:rFonts w:ascii="Arial" w:hAnsi="Arial" w:cs="Arial"/>
          <w:color w:val="202124"/>
          <w:sz w:val="22"/>
          <w:szCs w:val="22"/>
        </w:rPr>
        <w:t>dưới phần khối lượng amiăng (%)</w:t>
      </w:r>
    </w:p>
    <w:p w14:paraId="18054397" w14:textId="60F9F891" w:rsidR="007926C2" w:rsidRDefault="0048280B" w:rsidP="007926C2">
      <w:pPr>
        <w:pStyle w:val="HTMLPreformatted"/>
        <w:spacing w:after="120" w:line="360" w:lineRule="auto"/>
        <w:jc w:val="both"/>
        <w:rPr>
          <w:rStyle w:val="y2iqfc"/>
          <w:rFonts w:ascii="Arial" w:hAnsi="Arial" w:cs="Arial"/>
          <w:color w:val="202124"/>
          <w:sz w:val="22"/>
          <w:szCs w:val="22"/>
        </w:rPr>
      </w:pPr>
      <w:r w:rsidRPr="005A6DB9">
        <w:rPr>
          <w:rStyle w:val="y2iqfc"/>
          <w:rFonts w:ascii="Arial" w:hAnsi="Arial" w:cs="Arial"/>
          <w:color w:val="202124"/>
          <w:sz w:val="22"/>
          <w:szCs w:val="22"/>
        </w:rPr>
        <w:t>XRD</w:t>
      </w:r>
      <w:r>
        <w:rPr>
          <w:rStyle w:val="y2iqfc"/>
          <w:rFonts w:ascii="Arial" w:hAnsi="Arial" w:cs="Arial"/>
          <w:color w:val="202124"/>
          <w:sz w:val="22"/>
          <w:szCs w:val="22"/>
          <w:lang w:val="en-US"/>
        </w:rPr>
        <w:t>:</w:t>
      </w:r>
      <w:r w:rsidRPr="005A6DB9">
        <w:rPr>
          <w:rStyle w:val="y2iqfc"/>
          <w:rFonts w:ascii="Arial" w:hAnsi="Arial" w:cs="Arial"/>
          <w:color w:val="202124"/>
          <w:sz w:val="22"/>
          <w:szCs w:val="22"/>
        </w:rPr>
        <w:t xml:space="preserve"> </w:t>
      </w:r>
      <w:r w:rsidR="007926C2" w:rsidRPr="005A6DB9">
        <w:rPr>
          <w:rStyle w:val="y2iqfc"/>
          <w:rFonts w:ascii="Arial" w:hAnsi="Arial" w:cs="Arial"/>
          <w:color w:val="202124"/>
          <w:sz w:val="22"/>
          <w:szCs w:val="22"/>
        </w:rPr>
        <w:t xml:space="preserve">nhiễu xạ bột tia X </w:t>
      </w:r>
    </w:p>
    <w:p w14:paraId="524EA6C0" w14:textId="5499C993" w:rsidR="00FB3FE9" w:rsidRPr="00E83757" w:rsidRDefault="00FB3FE9" w:rsidP="00517A43">
      <w:pPr>
        <w:pStyle w:val="Heading1"/>
        <w:rPr>
          <w:rStyle w:val="y2iqfc"/>
          <w:b w:val="0"/>
          <w:color w:val="202124"/>
          <w:sz w:val="22"/>
          <w:szCs w:val="22"/>
        </w:rPr>
      </w:pPr>
      <w:bookmarkStart w:id="136" w:name="_Toc156476621"/>
      <w:r w:rsidRPr="00E83757">
        <w:rPr>
          <w:rStyle w:val="y2iqfc"/>
          <w:color w:val="202124"/>
          <w:sz w:val="22"/>
          <w:szCs w:val="22"/>
        </w:rPr>
        <w:t>Yêu cầu đối với định lượng</w:t>
      </w:r>
      <w:bookmarkEnd w:id="136"/>
    </w:p>
    <w:p w14:paraId="2E600604" w14:textId="7BE7107A" w:rsidR="00FB3FE9" w:rsidRPr="00E83757" w:rsidRDefault="00070624" w:rsidP="00FB3FE9">
      <w:pPr>
        <w:pStyle w:val="HTMLPreformatted"/>
        <w:spacing w:after="120" w:line="360" w:lineRule="auto"/>
        <w:jc w:val="both"/>
        <w:rPr>
          <w:rStyle w:val="y2iqfc"/>
          <w:rFonts w:ascii="Arial" w:hAnsi="Arial" w:cs="Arial"/>
          <w:color w:val="202124"/>
          <w:sz w:val="22"/>
          <w:szCs w:val="22"/>
        </w:rPr>
      </w:pPr>
      <w:r w:rsidRPr="00070624">
        <w:rPr>
          <w:rFonts w:ascii="Arial" w:hAnsi="Arial" w:cs="Arial"/>
          <w:color w:val="202124"/>
          <w:sz w:val="22"/>
          <w:szCs w:val="22"/>
          <w:lang w:val="en-US"/>
        </w:rPr>
        <w:t xml:space="preserve">Việc định lượng amiăng trong các sản phẩm đôi khi không cần thiết khi khối lượng amiăng ước tính vượt quá khối lượng xác định theo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070624">
        <w:rPr>
          <w:rFonts w:ascii="Arial" w:hAnsi="Arial" w:cs="Arial"/>
          <w:color w:val="202124"/>
          <w:sz w:val="22"/>
          <w:szCs w:val="22"/>
          <w:lang w:val="en-US"/>
        </w:rPr>
        <w:t>, tùy thuộc vào giới hạn quy định hiện hành để xác định vật liệu chứa amiăng</w:t>
      </w:r>
      <w:r w:rsidR="00FB3FE9" w:rsidRPr="00E83757">
        <w:rPr>
          <w:rStyle w:val="y2iqfc"/>
          <w:rFonts w:ascii="Arial" w:hAnsi="Arial" w:cs="Arial"/>
          <w:color w:val="202124"/>
          <w:sz w:val="22"/>
          <w:szCs w:val="22"/>
        </w:rPr>
        <w:t>.</w:t>
      </w:r>
    </w:p>
    <w:p w14:paraId="34D3A15E" w14:textId="3FE2047F" w:rsidR="00FB3FE9" w:rsidRPr="00E83757" w:rsidRDefault="00FB3FE9" w:rsidP="00FB3FE9">
      <w:pPr>
        <w:pStyle w:val="HTMLPreformatted"/>
        <w:spacing w:after="120" w:line="360" w:lineRule="auto"/>
        <w:jc w:val="both"/>
        <w:rPr>
          <w:rFonts w:ascii="Arial" w:hAnsi="Arial" w:cs="Arial"/>
          <w:color w:val="202124"/>
          <w:sz w:val="22"/>
          <w:szCs w:val="22"/>
        </w:rPr>
      </w:pPr>
      <w:r w:rsidRPr="00E83757">
        <w:rPr>
          <w:rStyle w:val="y2iqfc"/>
          <w:rFonts w:ascii="Arial" w:hAnsi="Arial" w:cs="Arial"/>
          <w:color w:val="202124"/>
          <w:sz w:val="22"/>
          <w:szCs w:val="22"/>
        </w:rPr>
        <w:t xml:space="preserve">Việc định lượng amiăng vượt quá ước tính về phần khối lượng đạt được khi sử dụng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E83757">
        <w:rPr>
          <w:rStyle w:val="y2iqfc"/>
          <w:rFonts w:ascii="Arial" w:hAnsi="Arial" w:cs="Arial"/>
          <w:color w:val="202124"/>
          <w:sz w:val="22"/>
          <w:szCs w:val="22"/>
        </w:rPr>
        <w:t xml:space="preserve"> có thể không cần thiết, tùy thuộc vào giới hạn quy định hiện hành để xác định vật liệu chứa amiăng, loại amiăng được xác định và liệu mẫu có thể được công nhận là sản phẩm </w:t>
      </w:r>
      <w:r w:rsidR="00B83653">
        <w:rPr>
          <w:rStyle w:val="y2iqfc"/>
          <w:rFonts w:ascii="Arial" w:hAnsi="Arial" w:cs="Arial"/>
          <w:color w:val="202124"/>
          <w:sz w:val="22"/>
          <w:szCs w:val="22"/>
          <w:lang w:val="en-US"/>
        </w:rPr>
        <w:t>chế tạo</w:t>
      </w:r>
      <w:r w:rsidRPr="00E83757">
        <w:rPr>
          <w:rStyle w:val="y2iqfc"/>
          <w:rFonts w:ascii="Arial" w:hAnsi="Arial" w:cs="Arial"/>
          <w:color w:val="202124"/>
          <w:sz w:val="22"/>
          <w:szCs w:val="22"/>
        </w:rPr>
        <w:t xml:space="preserve"> hay không. Các định nghĩa quy định phổ biến về các vật liệu chứa amiăng bao gồm từ “sự </w:t>
      </w:r>
      <w:r w:rsidR="006A26F5">
        <w:rPr>
          <w:rStyle w:val="y2iqfc"/>
          <w:rFonts w:ascii="Arial" w:hAnsi="Arial" w:cs="Arial"/>
          <w:color w:val="202124"/>
          <w:sz w:val="22"/>
          <w:szCs w:val="22"/>
          <w:lang w:val="en-US"/>
        </w:rPr>
        <w:t>có mặt</w:t>
      </w:r>
      <w:r w:rsidRPr="00E83757">
        <w:rPr>
          <w:rStyle w:val="y2iqfc"/>
          <w:rFonts w:ascii="Arial" w:hAnsi="Arial" w:cs="Arial"/>
          <w:color w:val="202124"/>
          <w:sz w:val="22"/>
          <w:szCs w:val="22"/>
        </w:rPr>
        <w:t xml:space="preserve"> của loại amiăng” </w:t>
      </w:r>
      <w:r w:rsidR="00661815">
        <w:rPr>
          <w:rStyle w:val="y2iqfc"/>
          <w:rFonts w:ascii="Arial" w:hAnsi="Arial" w:cs="Arial"/>
          <w:color w:val="202124"/>
          <w:sz w:val="22"/>
          <w:szCs w:val="22"/>
          <w:lang w:val="en-US"/>
        </w:rPr>
        <w:t>lên tới</w:t>
      </w:r>
      <w:r w:rsidRPr="00E83757">
        <w:rPr>
          <w:rStyle w:val="y2iqfc"/>
          <w:rFonts w:ascii="Arial" w:hAnsi="Arial" w:cs="Arial"/>
          <w:color w:val="202124"/>
          <w:sz w:val="22"/>
          <w:szCs w:val="22"/>
        </w:rPr>
        <w:t xml:space="preserve"> &gt;0,1 %, &gt;0,5 % đến &gt;1 % theo tỷ lệ khối lượng của một hoặc nhiều loại amiăng được quy định. Đối với</w:t>
      </w:r>
      <w:r w:rsidR="00FC460F">
        <w:rPr>
          <w:rStyle w:val="y2iqfc"/>
          <w:rFonts w:ascii="Arial" w:hAnsi="Arial" w:cs="Arial"/>
          <w:color w:val="202124"/>
          <w:sz w:val="22"/>
          <w:szCs w:val="22"/>
          <w:lang w:val="en-US"/>
        </w:rPr>
        <w:t xml:space="preserve"> các</w:t>
      </w:r>
      <w:r w:rsidRPr="00E83757">
        <w:rPr>
          <w:rStyle w:val="y2iqfc"/>
          <w:rFonts w:ascii="Arial" w:hAnsi="Arial" w:cs="Arial"/>
          <w:color w:val="202124"/>
          <w:sz w:val="22"/>
          <w:szCs w:val="22"/>
        </w:rPr>
        <w:t xml:space="preserve"> mẫu</w:t>
      </w:r>
      <w:r w:rsidR="00BF62A9">
        <w:rPr>
          <w:rStyle w:val="y2iqfc"/>
          <w:rFonts w:ascii="Arial" w:hAnsi="Arial" w:cs="Arial"/>
          <w:color w:val="202124"/>
          <w:sz w:val="22"/>
          <w:szCs w:val="22"/>
          <w:lang w:val="en-US"/>
        </w:rPr>
        <w:t xml:space="preserve"> </w:t>
      </w:r>
      <w:r w:rsidR="006A26F5">
        <w:rPr>
          <w:rStyle w:val="y2iqfc"/>
          <w:rFonts w:ascii="Arial" w:hAnsi="Arial" w:cs="Arial"/>
          <w:color w:val="202124"/>
          <w:sz w:val="22"/>
          <w:szCs w:val="22"/>
          <w:lang w:val="en-US"/>
        </w:rPr>
        <w:t>rời</w:t>
      </w:r>
      <w:r w:rsidRPr="00E83757">
        <w:rPr>
          <w:rStyle w:val="y2iqfc"/>
          <w:rFonts w:ascii="Arial" w:hAnsi="Arial" w:cs="Arial"/>
          <w:color w:val="202124"/>
          <w:sz w:val="22"/>
          <w:szCs w:val="22"/>
        </w:rPr>
        <w:t xml:space="preserve"> được phân tích bằng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E83757">
        <w:rPr>
          <w:rStyle w:val="y2iqfc"/>
          <w:rFonts w:ascii="Arial" w:hAnsi="Arial" w:cs="Arial"/>
          <w:color w:val="202124"/>
          <w:sz w:val="22"/>
          <w:szCs w:val="22"/>
        </w:rPr>
        <w:t xml:space="preserve">, </w:t>
      </w:r>
      <w:r w:rsidR="00A0722D">
        <w:rPr>
          <w:rStyle w:val="y2iqfc"/>
          <w:rFonts w:ascii="Arial" w:hAnsi="Arial" w:cs="Arial"/>
          <w:color w:val="202124"/>
          <w:sz w:val="22"/>
          <w:szCs w:val="22"/>
          <w:lang w:val="en-US"/>
        </w:rPr>
        <w:t>người</w:t>
      </w:r>
      <w:r w:rsidRPr="00E83757">
        <w:rPr>
          <w:rStyle w:val="y2iqfc"/>
          <w:rFonts w:ascii="Arial" w:hAnsi="Arial" w:cs="Arial"/>
          <w:color w:val="202124"/>
          <w:sz w:val="22"/>
          <w:szCs w:val="22"/>
        </w:rPr>
        <w:t xml:space="preserve"> phân tích có kinh nghiệm có thể thấy rõ bằng trực giác rằng phần khối lượng amiăng vượt xa các giới hạn phần khối lượng này. Trong </w:t>
      </w:r>
      <w:r w:rsidR="003F7954">
        <w:rPr>
          <w:rStyle w:val="y2iqfc"/>
          <w:rFonts w:ascii="Arial" w:hAnsi="Arial" w:cs="Arial"/>
          <w:color w:val="202124"/>
          <w:sz w:val="22"/>
          <w:szCs w:val="22"/>
          <w:lang w:val="en-US"/>
        </w:rPr>
        <w:t xml:space="preserve">các </w:t>
      </w:r>
      <w:r w:rsidRPr="00E83757">
        <w:rPr>
          <w:rStyle w:val="y2iqfc"/>
          <w:rFonts w:ascii="Arial" w:hAnsi="Arial" w:cs="Arial"/>
          <w:color w:val="202124"/>
          <w:sz w:val="22"/>
          <w:szCs w:val="22"/>
        </w:rPr>
        <w:t>trường</w:t>
      </w:r>
      <w:r w:rsidR="00500692">
        <w:rPr>
          <w:rStyle w:val="y2iqfc"/>
          <w:rFonts w:ascii="Arial" w:hAnsi="Arial" w:cs="Arial"/>
          <w:color w:val="202124"/>
          <w:sz w:val="22"/>
          <w:szCs w:val="22"/>
          <w:lang w:val="en-US"/>
        </w:rPr>
        <w:t xml:space="preserve"> </w:t>
      </w:r>
      <w:r w:rsidRPr="00E83757">
        <w:rPr>
          <w:rStyle w:val="y2iqfc"/>
          <w:rFonts w:ascii="Arial" w:hAnsi="Arial" w:cs="Arial"/>
          <w:color w:val="202124"/>
          <w:sz w:val="22"/>
          <w:szCs w:val="22"/>
        </w:rPr>
        <w:t xml:space="preserve">hợp này, </w:t>
      </w:r>
      <w:r w:rsidR="00A0722D">
        <w:rPr>
          <w:rStyle w:val="y2iqfc"/>
          <w:rFonts w:ascii="Arial" w:hAnsi="Arial" w:cs="Arial"/>
          <w:color w:val="202124"/>
          <w:sz w:val="22"/>
          <w:szCs w:val="22"/>
          <w:lang w:val="en-US"/>
        </w:rPr>
        <w:t>người</w:t>
      </w:r>
      <w:r w:rsidRPr="00E83757">
        <w:rPr>
          <w:rStyle w:val="y2iqfc"/>
          <w:rFonts w:ascii="Arial" w:hAnsi="Arial" w:cs="Arial"/>
          <w:color w:val="202124"/>
          <w:sz w:val="22"/>
          <w:szCs w:val="22"/>
        </w:rPr>
        <w:t xml:space="preserve"> phân tích có kinh nghiệm cũng có thể tự tin xác định rằng phần khối lượng amiăng thấp hơn nhiều so với các giới hạn quy định. Việc định lượng amiăng chính xác hơn trong các loại mẫu này là không cần thiết, vì việc xác định phần khối lượng amiăng chính xác hơn </w:t>
      </w:r>
      <w:r w:rsidR="00AE5FE6">
        <w:rPr>
          <w:rStyle w:val="y2iqfc"/>
          <w:rFonts w:ascii="Arial" w:hAnsi="Arial" w:cs="Arial"/>
          <w:color w:val="202124"/>
          <w:sz w:val="22"/>
          <w:szCs w:val="22"/>
          <w:lang w:val="en-US"/>
        </w:rPr>
        <w:t>v</w:t>
      </w:r>
      <w:r w:rsidRPr="00E83757">
        <w:rPr>
          <w:rStyle w:val="y2iqfc"/>
          <w:rFonts w:ascii="Arial" w:hAnsi="Arial" w:cs="Arial"/>
          <w:color w:val="202124"/>
          <w:sz w:val="22"/>
          <w:szCs w:val="22"/>
        </w:rPr>
        <w:t xml:space="preserve">à tốn kém hơn đáng kể sẽ không làm thay đổi tình trạng quy định của vật liệu chứa amiăng cũng như bất kỳ quyết định nào tiếp theo liên quan đến việc xử lý </w:t>
      </w:r>
      <w:r w:rsidR="004D4886">
        <w:rPr>
          <w:rStyle w:val="y2iqfc"/>
          <w:rFonts w:ascii="Arial" w:hAnsi="Arial" w:cs="Arial"/>
          <w:color w:val="202124"/>
          <w:sz w:val="22"/>
          <w:szCs w:val="22"/>
          <w:lang w:val="en-US"/>
        </w:rPr>
        <w:t>vật liệu</w:t>
      </w:r>
      <w:r w:rsidRPr="00E83757">
        <w:rPr>
          <w:rStyle w:val="y2iqfc"/>
          <w:rFonts w:ascii="Arial" w:hAnsi="Arial" w:cs="Arial"/>
          <w:color w:val="202124"/>
          <w:sz w:val="22"/>
          <w:szCs w:val="22"/>
        </w:rPr>
        <w:t xml:space="preserve">. Phụ lục C trình bày bảng liệt kê hầu hết các vật liệu chứa amiăng, loại amiăng được sử dụng trong các vật liệu và phạm vi khối lượng amiăng có thể có. Nhìn chung, Phụ lục C cũng cho biết liệu ước tính về phần khối lượng amiăng được cung cấp bằng cách sử dụng tiêu chuẩn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E83757">
        <w:rPr>
          <w:rStyle w:val="y2iqfc"/>
          <w:rFonts w:ascii="Arial" w:hAnsi="Arial" w:cs="Arial"/>
          <w:color w:val="202124"/>
          <w:sz w:val="22"/>
          <w:szCs w:val="22"/>
        </w:rPr>
        <w:t xml:space="preserve"> có đủ để thiết lập tình trạng quy định của vật liệu hay không hoặc liệu việc định lượng amiăng theo tiêu chuẩn này có cần thiết hay không. </w:t>
      </w:r>
      <w:r w:rsidR="00D50B88">
        <w:rPr>
          <w:rStyle w:val="y2iqfc"/>
          <w:rFonts w:ascii="Arial" w:hAnsi="Arial" w:cs="Arial"/>
          <w:color w:val="202124"/>
          <w:sz w:val="22"/>
          <w:szCs w:val="22"/>
          <w:lang w:val="en-US"/>
        </w:rPr>
        <w:t>Người</w:t>
      </w:r>
      <w:r w:rsidRPr="00E83757">
        <w:rPr>
          <w:rStyle w:val="y2iqfc"/>
          <w:rFonts w:ascii="Arial" w:hAnsi="Arial" w:cs="Arial"/>
          <w:color w:val="202124"/>
          <w:sz w:val="22"/>
          <w:szCs w:val="22"/>
        </w:rPr>
        <w:t xml:space="preserve"> phân tích nên tham khảo Phụ lục C để được hướng dẫn về phần khối lượng amiăng có thể </w:t>
      </w:r>
      <w:r w:rsidR="00D50B88">
        <w:rPr>
          <w:rStyle w:val="y2iqfc"/>
          <w:rFonts w:ascii="Arial" w:hAnsi="Arial" w:cs="Arial"/>
          <w:color w:val="202124"/>
          <w:sz w:val="22"/>
          <w:szCs w:val="22"/>
          <w:lang w:val="en-US"/>
        </w:rPr>
        <w:t>có</w:t>
      </w:r>
      <w:r w:rsidRPr="00E83757">
        <w:rPr>
          <w:rStyle w:val="y2iqfc"/>
          <w:rFonts w:ascii="Arial" w:hAnsi="Arial" w:cs="Arial"/>
          <w:color w:val="202124"/>
          <w:sz w:val="22"/>
          <w:szCs w:val="22"/>
        </w:rPr>
        <w:t xml:space="preserve"> trong các loại sản phẩm cụ thể và quy trình phân tích tối ưu để thu được kết quả đáng tin cậy.</w:t>
      </w:r>
    </w:p>
    <w:p w14:paraId="0C329C35" w14:textId="3CEF9C6F" w:rsidR="00203E53" w:rsidRPr="00056946" w:rsidRDefault="00203E53" w:rsidP="00203E53">
      <w:pPr>
        <w:pStyle w:val="HTMLPreformatted"/>
        <w:spacing w:after="120" w:line="360" w:lineRule="auto"/>
        <w:jc w:val="both"/>
        <w:rPr>
          <w:rStyle w:val="y2iqfc"/>
          <w:rFonts w:ascii="Arial" w:hAnsi="Arial" w:cs="Arial"/>
          <w:color w:val="202124"/>
          <w:sz w:val="22"/>
          <w:szCs w:val="22"/>
        </w:rPr>
      </w:pPr>
      <w:r w:rsidRPr="00056946">
        <w:rPr>
          <w:rStyle w:val="y2iqfc"/>
          <w:rFonts w:ascii="Arial" w:hAnsi="Arial" w:cs="Arial"/>
          <w:color w:val="202124"/>
          <w:sz w:val="22"/>
          <w:szCs w:val="22"/>
        </w:rPr>
        <w:lastRenderedPageBreak/>
        <w:t>Amiăng không bao giờ được kết hợp một cách có chủ ý cho bất kỳ mục đích chức năng nào vào các vật liệu chứa amiăng được sản xuất thương mại với tỷ lệ khối lượng thấp hơn 0,1 %. Theo đó, nếu bất kỳ một hoặc nhiều loại amiăng thương mại (amiăng trắng, amosite, crocidolite hoặc anthophyllite) được phát hiện trong một sản phẩm, thì có thể đưa ra giả định rằng amiăng có trong sản phẩm với tỷ lệ khối lượng vượt quá 0,1 %. Do đó, nếu định nghĩa quy định về vật liệu chứa amiăng trong một khu vực tài phán là “có bất kỳ loại amiăng nào” hoặc lớn hơn 0,1 %, thì việc phát hiện một hoặc nhiều loại amiăng thương mại trong một sản phẩm được sản xuất dễ nhận biết sẽ tự động xác định tình trạng quy định của vật liệu. Nếu định nghĩa quy định là 0,5 % hoặc 1 % và phần khối lượng của amiăng được ước tính thấp hơn khoảng 5 %, thì cần phải định lượng chính xác hơn để đảm bảo tình trạng quy định của vật liệu.</w:t>
      </w:r>
    </w:p>
    <w:p w14:paraId="0C9F51C8" w14:textId="469A9463" w:rsidR="00203E53" w:rsidRPr="00056946" w:rsidRDefault="00203E53" w:rsidP="00203E53">
      <w:pPr>
        <w:pStyle w:val="HTMLPreformatted"/>
        <w:spacing w:after="120" w:line="360" w:lineRule="auto"/>
        <w:jc w:val="both"/>
        <w:rPr>
          <w:rStyle w:val="y2iqfc"/>
          <w:rFonts w:ascii="Arial" w:hAnsi="Arial" w:cs="Arial"/>
          <w:color w:val="202124"/>
          <w:sz w:val="22"/>
          <w:szCs w:val="22"/>
        </w:rPr>
      </w:pPr>
      <w:r w:rsidRPr="00056946">
        <w:rPr>
          <w:rStyle w:val="y2iqfc"/>
          <w:rFonts w:ascii="Arial" w:hAnsi="Arial" w:cs="Arial"/>
          <w:color w:val="202124"/>
          <w:sz w:val="22"/>
          <w:szCs w:val="22"/>
        </w:rPr>
        <w:t xml:space="preserve">Việc phát hiện tremolite, actinolite hoặc richterite/winchite trong vật liệu không cho phép đưa ra bất kỳ giả định nào liên quan đến phần khối lượng amiăng nói chung, các loại amiăng này không được thêm vào sản phẩm một cách có chủ ý. Thay vào đó, chúng thường xuất hiện dưới dạng </w:t>
      </w:r>
      <w:r w:rsidR="00B521AD">
        <w:rPr>
          <w:rStyle w:val="y2iqfc"/>
          <w:rFonts w:ascii="Arial" w:hAnsi="Arial" w:cs="Arial"/>
          <w:color w:val="202124"/>
          <w:sz w:val="22"/>
          <w:szCs w:val="22"/>
        </w:rPr>
        <w:t>khoáng vật</w:t>
      </w:r>
      <w:r w:rsidRPr="00056946">
        <w:rPr>
          <w:rStyle w:val="y2iqfc"/>
          <w:rFonts w:ascii="Arial" w:hAnsi="Arial" w:cs="Arial"/>
          <w:color w:val="202124"/>
          <w:sz w:val="22"/>
          <w:szCs w:val="22"/>
        </w:rPr>
        <w:t xml:space="preserve"> phụ trong một số thành phần được sử dụng để sản xuất sản phẩm. Do các chất tương tự không phải dạng amiăng của amphibole nói chung không được quy định, nên cũng cần phải phân biệt giữa các chất tương tự dạng amiăng và không phải dạng amiăng của các </w:t>
      </w:r>
      <w:r w:rsidR="00B521AD">
        <w:rPr>
          <w:rStyle w:val="y2iqfc"/>
          <w:rFonts w:ascii="Arial" w:hAnsi="Arial" w:cs="Arial"/>
          <w:color w:val="202124"/>
          <w:sz w:val="22"/>
          <w:szCs w:val="22"/>
        </w:rPr>
        <w:t>khoáng vật</w:t>
      </w:r>
      <w:r w:rsidRPr="00056946">
        <w:rPr>
          <w:rStyle w:val="y2iqfc"/>
          <w:rFonts w:ascii="Arial" w:hAnsi="Arial" w:cs="Arial"/>
          <w:color w:val="202124"/>
          <w:sz w:val="22"/>
          <w:szCs w:val="22"/>
        </w:rPr>
        <w:t xml:space="preserve"> này. Khi có mặt, các </w:t>
      </w:r>
      <w:r w:rsidR="00B521AD">
        <w:rPr>
          <w:rStyle w:val="y2iqfc"/>
          <w:rFonts w:ascii="Arial" w:hAnsi="Arial" w:cs="Arial"/>
          <w:color w:val="202124"/>
          <w:sz w:val="22"/>
          <w:szCs w:val="22"/>
        </w:rPr>
        <w:t>khoáng vật</w:t>
      </w:r>
      <w:r w:rsidRPr="00056946">
        <w:rPr>
          <w:rStyle w:val="y2iqfc"/>
          <w:rFonts w:ascii="Arial" w:hAnsi="Arial" w:cs="Arial"/>
          <w:color w:val="202124"/>
          <w:sz w:val="22"/>
          <w:szCs w:val="22"/>
        </w:rPr>
        <w:t xml:space="preserve"> amphibole này thường xuất hiện dưới dạng hỗn hợp của hai chất tương tự trong </w:t>
      </w:r>
      <w:r w:rsidR="00B521AD">
        <w:rPr>
          <w:rStyle w:val="y2iqfc"/>
          <w:rFonts w:ascii="Arial" w:hAnsi="Arial" w:cs="Arial"/>
          <w:color w:val="202124"/>
          <w:sz w:val="22"/>
          <w:szCs w:val="22"/>
        </w:rPr>
        <w:t>khoáng vật</w:t>
      </w:r>
      <w:r w:rsidRPr="00056946">
        <w:rPr>
          <w:rStyle w:val="y2iqfc"/>
          <w:rFonts w:ascii="Arial" w:hAnsi="Arial" w:cs="Arial"/>
          <w:color w:val="202124"/>
          <w:sz w:val="22"/>
          <w:szCs w:val="22"/>
        </w:rPr>
        <w:t xml:space="preserve"> công nghiệp.</w:t>
      </w:r>
    </w:p>
    <w:p w14:paraId="571125CB" w14:textId="213BA1F4" w:rsidR="00203E53" w:rsidRPr="00056946" w:rsidRDefault="00203E53" w:rsidP="00203E53">
      <w:pPr>
        <w:pStyle w:val="HTMLPreformatted"/>
        <w:spacing w:after="120" w:line="360" w:lineRule="auto"/>
        <w:jc w:val="both"/>
        <w:rPr>
          <w:rStyle w:val="y2iqfc"/>
          <w:rFonts w:ascii="Arial" w:hAnsi="Arial" w:cs="Arial"/>
          <w:color w:val="202124"/>
          <w:sz w:val="22"/>
          <w:szCs w:val="22"/>
        </w:rPr>
      </w:pPr>
      <w:r w:rsidRPr="00056946">
        <w:rPr>
          <w:rStyle w:val="y2iqfc"/>
          <w:rFonts w:ascii="Arial" w:hAnsi="Arial" w:cs="Arial"/>
          <w:color w:val="202124"/>
          <w:sz w:val="22"/>
          <w:szCs w:val="22"/>
        </w:rPr>
        <w:t xml:space="preserve">Không thể chỉ định một quy trình phân tích duy nhất cho tất cả các loại vật liệu có thể chứa amiăng vì phạm vi chất nền mà amiăng có thể được </w:t>
      </w:r>
      <w:r w:rsidR="00E11E4B">
        <w:rPr>
          <w:rStyle w:val="y2iqfc"/>
          <w:rFonts w:ascii="Arial" w:hAnsi="Arial" w:cs="Arial"/>
          <w:color w:val="202124"/>
          <w:sz w:val="22"/>
          <w:szCs w:val="22"/>
        </w:rPr>
        <w:t>thêm vào</w:t>
      </w:r>
      <w:r w:rsidRPr="00056946">
        <w:rPr>
          <w:rStyle w:val="y2iqfc"/>
          <w:rFonts w:ascii="Arial" w:hAnsi="Arial" w:cs="Arial"/>
          <w:color w:val="202124"/>
          <w:sz w:val="22"/>
          <w:szCs w:val="22"/>
        </w:rPr>
        <w:t xml:space="preserve"> là rất đa dạng. Một số vật liệu có thể giảm </w:t>
      </w:r>
      <w:r w:rsidR="00872A39">
        <w:rPr>
          <w:rStyle w:val="y2iqfc"/>
          <w:rFonts w:ascii="Arial" w:hAnsi="Arial" w:cs="Arial"/>
          <w:color w:val="202124"/>
          <w:sz w:val="22"/>
          <w:szCs w:val="22"/>
        </w:rPr>
        <w:t>khối lượng nền</w:t>
      </w:r>
      <w:r w:rsidRPr="00056946">
        <w:rPr>
          <w:rStyle w:val="y2iqfc"/>
          <w:rFonts w:ascii="Arial" w:hAnsi="Arial" w:cs="Arial"/>
          <w:color w:val="202124"/>
          <w:sz w:val="22"/>
          <w:szCs w:val="22"/>
        </w:rPr>
        <w:t xml:space="preserve"> và một số thì không.</w:t>
      </w:r>
    </w:p>
    <w:p w14:paraId="47E3C92B" w14:textId="3085414A" w:rsidR="00203E53" w:rsidRDefault="00203E53" w:rsidP="0058384C">
      <w:pPr>
        <w:pStyle w:val="HTMLPreformatted"/>
        <w:spacing w:after="0" w:line="360" w:lineRule="auto"/>
        <w:jc w:val="both"/>
        <w:rPr>
          <w:rStyle w:val="y2iqfc"/>
          <w:rFonts w:ascii="Arial" w:hAnsi="Arial" w:cs="Arial"/>
          <w:color w:val="202124"/>
          <w:sz w:val="22"/>
          <w:szCs w:val="22"/>
        </w:rPr>
      </w:pPr>
      <w:r w:rsidRPr="00056946">
        <w:rPr>
          <w:rStyle w:val="y2iqfc"/>
          <w:rFonts w:ascii="Arial" w:hAnsi="Arial" w:cs="Arial"/>
          <w:color w:val="202124"/>
          <w:sz w:val="22"/>
          <w:szCs w:val="22"/>
        </w:rPr>
        <w:t xml:space="preserve">Các yêu cầu định lượng </w:t>
      </w:r>
      <w:r w:rsidR="008166B6">
        <w:rPr>
          <w:rStyle w:val="y2iqfc"/>
          <w:rFonts w:ascii="Arial" w:hAnsi="Arial" w:cs="Arial"/>
          <w:color w:val="202124"/>
          <w:sz w:val="22"/>
          <w:szCs w:val="22"/>
          <w:lang w:val="en-US"/>
        </w:rPr>
        <w:t>ngoài</w:t>
      </w:r>
      <w:r w:rsidR="000F4F05">
        <w:rPr>
          <w:rStyle w:val="y2iqfc"/>
          <w:rFonts w:ascii="Arial" w:hAnsi="Arial" w:cs="Arial"/>
          <w:color w:val="202124"/>
          <w:sz w:val="22"/>
          <w:szCs w:val="22"/>
          <w:lang w:val="en-US"/>
        </w:rPr>
        <w:t xml:space="preserve"> phạm vi</w:t>
      </w:r>
      <w:r w:rsidR="004046DF">
        <w:rPr>
          <w:rStyle w:val="y2iqfc"/>
          <w:rFonts w:ascii="Arial" w:hAnsi="Arial" w:cs="Arial"/>
          <w:color w:val="202124"/>
          <w:sz w:val="22"/>
          <w:szCs w:val="22"/>
          <w:lang w:val="en-US"/>
        </w:rPr>
        <w:t xml:space="preserve"> tiêu chuẩn</w:t>
      </w:r>
      <w:r w:rsidRPr="00056946">
        <w:rPr>
          <w:rStyle w:val="y2iqfc"/>
          <w:rFonts w:ascii="Arial" w:hAnsi="Arial" w:cs="Arial"/>
          <w:color w:val="202124"/>
          <w:sz w:val="22"/>
          <w:szCs w:val="22"/>
        </w:rPr>
        <w:t xml:space="preserve">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056946">
        <w:rPr>
          <w:rStyle w:val="y2iqfc"/>
          <w:rFonts w:ascii="Arial" w:hAnsi="Arial" w:cs="Arial"/>
          <w:color w:val="202124"/>
          <w:sz w:val="22"/>
          <w:szCs w:val="22"/>
        </w:rPr>
        <w:t xml:space="preserve"> được tóm tắt trong Bảng 1.</w:t>
      </w:r>
    </w:p>
    <w:p w14:paraId="023383A8" w14:textId="389F8736" w:rsidR="00203E53" w:rsidRPr="00203E53" w:rsidRDefault="00203E53" w:rsidP="00583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540" w:lineRule="atLeast"/>
        <w:jc w:val="center"/>
        <w:rPr>
          <w:rFonts w:eastAsia="Times New Roman" w:cs="Arial"/>
          <w:b/>
          <w:color w:val="202124"/>
          <w:lang w:eastAsia="vi-VN"/>
        </w:rPr>
      </w:pPr>
      <w:r w:rsidRPr="00041BB2">
        <w:rPr>
          <w:rFonts w:eastAsia="Times New Roman" w:cs="Arial"/>
          <w:b/>
          <w:color w:val="202124"/>
          <w:lang w:eastAsia="vi-VN"/>
        </w:rPr>
        <w:t>Bảng 1 - Tóm tắt các yêu cầu để định lượng amiăng trong các mẫu</w:t>
      </w:r>
      <w:r w:rsidR="00672FFD">
        <w:rPr>
          <w:rFonts w:eastAsia="Times New Roman" w:cs="Arial"/>
          <w:b/>
          <w:color w:val="202124"/>
          <w:lang w:eastAsia="vi-VN"/>
        </w:rPr>
        <w:t xml:space="preserve"> </w:t>
      </w:r>
      <w:r w:rsidR="002F754B">
        <w:rPr>
          <w:rFonts w:eastAsia="Times New Roman" w:cs="Arial"/>
          <w:b/>
          <w:color w:val="202124"/>
          <w:lang w:eastAsia="vi-VN"/>
        </w:rPr>
        <w:t>rời</w:t>
      </w:r>
    </w:p>
    <w:tbl>
      <w:tblPr>
        <w:tblStyle w:val="TableGrid0"/>
        <w:tblW w:w="8661" w:type="dxa"/>
        <w:tblInd w:w="545" w:type="dxa"/>
        <w:tblBorders>
          <w:top w:val="single" w:sz="8" w:space="0" w:color="181717"/>
          <w:left w:val="single" w:sz="8" w:space="0" w:color="181717"/>
          <w:bottom w:val="single" w:sz="8" w:space="0" w:color="181717"/>
          <w:right w:val="single" w:sz="8" w:space="0" w:color="181717"/>
          <w:insideH w:val="single" w:sz="8" w:space="0" w:color="181717"/>
          <w:insideV w:val="single" w:sz="8" w:space="0" w:color="181717"/>
        </w:tblBorders>
        <w:tblCellMar>
          <w:top w:w="63" w:type="dxa"/>
          <w:left w:w="46" w:type="dxa"/>
          <w:right w:w="26" w:type="dxa"/>
        </w:tblCellMar>
        <w:tblLook w:val="04A0" w:firstRow="1" w:lastRow="0" w:firstColumn="1" w:lastColumn="0" w:noHBand="0" w:noVBand="1"/>
      </w:tblPr>
      <w:tblGrid>
        <w:gridCol w:w="1621"/>
        <w:gridCol w:w="1933"/>
        <w:gridCol w:w="72"/>
        <w:gridCol w:w="1588"/>
        <w:gridCol w:w="1617"/>
        <w:gridCol w:w="1830"/>
      </w:tblGrid>
      <w:tr w:rsidR="00041BB2" w:rsidRPr="00C75806" w14:paraId="6B752583" w14:textId="77777777" w:rsidTr="00C94849">
        <w:trPr>
          <w:trHeight w:val="303"/>
        </w:trPr>
        <w:tc>
          <w:tcPr>
            <w:tcW w:w="1621" w:type="dxa"/>
            <w:vMerge w:val="restart"/>
            <w:shd w:val="clear" w:color="auto" w:fill="auto"/>
            <w:vAlign w:val="center"/>
          </w:tcPr>
          <w:p w14:paraId="64F2B6AB" w14:textId="5F1BC996" w:rsidR="00041BB2" w:rsidRPr="00D30E4F" w:rsidRDefault="00041BB2" w:rsidP="006E4FF4">
            <w:pPr>
              <w:spacing w:before="60" w:after="60" w:line="247" w:lineRule="auto"/>
              <w:jc w:val="center"/>
              <w:rPr>
                <w:rFonts w:ascii="Arial" w:hAnsi="Arial" w:cs="Arial"/>
                <w:b/>
              </w:rPr>
            </w:pPr>
            <w:r w:rsidRPr="00D30E4F">
              <w:rPr>
                <w:rFonts w:cs="Arial"/>
                <w:b/>
              </w:rPr>
              <w:t>Loại vật liệu</w:t>
            </w:r>
          </w:p>
        </w:tc>
        <w:tc>
          <w:tcPr>
            <w:tcW w:w="7040" w:type="dxa"/>
            <w:gridSpan w:val="5"/>
            <w:shd w:val="clear" w:color="auto" w:fill="auto"/>
          </w:tcPr>
          <w:p w14:paraId="4E569A95" w14:textId="1876B84F" w:rsidR="00041BB2" w:rsidRPr="00D30E4F" w:rsidRDefault="003F7A13" w:rsidP="006E4FF4">
            <w:pPr>
              <w:spacing w:before="60" w:after="60" w:line="247" w:lineRule="auto"/>
              <w:jc w:val="center"/>
              <w:rPr>
                <w:rFonts w:ascii="Arial" w:hAnsi="Arial" w:cs="Arial"/>
                <w:b/>
              </w:rPr>
            </w:pPr>
            <w:r w:rsidRPr="00D30E4F">
              <w:rPr>
                <w:rFonts w:cs="Arial"/>
                <w:b/>
              </w:rPr>
              <w:t>Giới hạn kiểm soát quy định</w:t>
            </w:r>
          </w:p>
        </w:tc>
      </w:tr>
      <w:tr w:rsidR="00041BB2" w:rsidRPr="00C75806" w14:paraId="241432E5" w14:textId="77777777" w:rsidTr="00C94849">
        <w:trPr>
          <w:trHeight w:val="523"/>
        </w:trPr>
        <w:tc>
          <w:tcPr>
            <w:tcW w:w="0" w:type="auto"/>
            <w:vMerge/>
            <w:shd w:val="clear" w:color="auto" w:fill="auto"/>
          </w:tcPr>
          <w:p w14:paraId="082CF533" w14:textId="77777777" w:rsidR="00041BB2" w:rsidRPr="00D30E4F" w:rsidRDefault="00041BB2" w:rsidP="006E4FF4">
            <w:pPr>
              <w:spacing w:before="60" w:after="60" w:line="247" w:lineRule="auto"/>
              <w:jc w:val="center"/>
              <w:rPr>
                <w:rFonts w:ascii="Arial" w:hAnsi="Arial" w:cs="Arial"/>
                <w:b/>
              </w:rPr>
            </w:pPr>
          </w:p>
        </w:tc>
        <w:tc>
          <w:tcPr>
            <w:tcW w:w="1933" w:type="dxa"/>
            <w:shd w:val="clear" w:color="auto" w:fill="auto"/>
            <w:vAlign w:val="center"/>
          </w:tcPr>
          <w:p w14:paraId="3FC75A81" w14:textId="68F7D67B" w:rsidR="00041BB2" w:rsidRPr="00D30E4F" w:rsidRDefault="00041BB2" w:rsidP="006E4FF4">
            <w:pPr>
              <w:spacing w:before="60" w:after="60" w:line="247" w:lineRule="auto"/>
              <w:jc w:val="center"/>
              <w:rPr>
                <w:rFonts w:ascii="Arial" w:hAnsi="Arial" w:cs="Arial"/>
                <w:b/>
              </w:rPr>
            </w:pPr>
            <w:r w:rsidRPr="00D30E4F">
              <w:rPr>
                <w:rFonts w:cs="Arial"/>
                <w:b/>
              </w:rPr>
              <w:t>“</w:t>
            </w:r>
            <w:r w:rsidR="00A85A6C" w:rsidRPr="00D30E4F">
              <w:rPr>
                <w:rFonts w:cs="Arial"/>
                <w:b/>
              </w:rPr>
              <w:t>Amiăng</w:t>
            </w:r>
            <w:r w:rsidRPr="00D30E4F">
              <w:rPr>
                <w:rFonts w:cs="Arial"/>
                <w:b/>
              </w:rPr>
              <w:t>”</w:t>
            </w:r>
          </w:p>
        </w:tc>
        <w:tc>
          <w:tcPr>
            <w:tcW w:w="1660" w:type="dxa"/>
            <w:gridSpan w:val="2"/>
            <w:shd w:val="clear" w:color="auto" w:fill="auto"/>
          </w:tcPr>
          <w:p w14:paraId="5DE7CA72" w14:textId="1FCDC9A7" w:rsidR="00041BB2" w:rsidRPr="00D30E4F" w:rsidRDefault="003F7A13" w:rsidP="006E4FF4">
            <w:pPr>
              <w:spacing w:before="60" w:after="60" w:line="247" w:lineRule="auto"/>
              <w:jc w:val="center"/>
              <w:rPr>
                <w:rFonts w:ascii="Arial" w:hAnsi="Arial" w:cs="Arial"/>
                <w:b/>
              </w:rPr>
            </w:pPr>
            <w:r w:rsidRPr="00D30E4F">
              <w:rPr>
                <w:rFonts w:cs="Arial"/>
                <w:b/>
              </w:rPr>
              <w:t>Phần khối lượng</w:t>
            </w:r>
            <w:r w:rsidR="00041BB2" w:rsidRPr="00D30E4F">
              <w:rPr>
                <w:rFonts w:cs="Arial"/>
                <w:b/>
              </w:rPr>
              <w:t xml:space="preserve"> &gt;0,1 %</w:t>
            </w:r>
          </w:p>
        </w:tc>
        <w:tc>
          <w:tcPr>
            <w:tcW w:w="1617" w:type="dxa"/>
            <w:tcBorders>
              <w:bottom w:val="single" w:sz="8" w:space="0" w:color="181717"/>
            </w:tcBorders>
            <w:shd w:val="clear" w:color="auto" w:fill="auto"/>
          </w:tcPr>
          <w:p w14:paraId="204E7179" w14:textId="439F60EF" w:rsidR="00041BB2" w:rsidRPr="00D30E4F" w:rsidRDefault="004A2062" w:rsidP="006E4FF4">
            <w:pPr>
              <w:spacing w:before="60" w:after="60" w:line="247" w:lineRule="auto"/>
              <w:jc w:val="center"/>
              <w:rPr>
                <w:rFonts w:ascii="Arial" w:hAnsi="Arial" w:cs="Arial"/>
                <w:b/>
              </w:rPr>
            </w:pPr>
            <w:r w:rsidRPr="00D30E4F">
              <w:rPr>
                <w:rFonts w:cs="Arial"/>
                <w:b/>
              </w:rPr>
              <w:t>Phần khối lượng</w:t>
            </w:r>
            <w:r w:rsidR="00041BB2" w:rsidRPr="00D30E4F">
              <w:rPr>
                <w:rFonts w:cs="Arial"/>
                <w:b/>
              </w:rPr>
              <w:t xml:space="preserve"> &gt;0,5 %</w:t>
            </w:r>
          </w:p>
        </w:tc>
        <w:tc>
          <w:tcPr>
            <w:tcW w:w="1830" w:type="dxa"/>
            <w:tcBorders>
              <w:bottom w:val="single" w:sz="8" w:space="0" w:color="181717"/>
            </w:tcBorders>
            <w:shd w:val="clear" w:color="auto" w:fill="auto"/>
          </w:tcPr>
          <w:p w14:paraId="7C6404AC" w14:textId="647544E7" w:rsidR="00041BB2" w:rsidRPr="00D30E4F" w:rsidRDefault="004A2062" w:rsidP="006E4FF4">
            <w:pPr>
              <w:spacing w:before="60" w:after="60" w:line="247" w:lineRule="auto"/>
              <w:jc w:val="center"/>
              <w:rPr>
                <w:rFonts w:ascii="Arial" w:hAnsi="Arial" w:cs="Arial"/>
                <w:b/>
              </w:rPr>
            </w:pPr>
            <w:r w:rsidRPr="00D30E4F">
              <w:rPr>
                <w:rFonts w:cs="Arial"/>
                <w:b/>
              </w:rPr>
              <w:t>Phần khối lượng</w:t>
            </w:r>
            <w:r w:rsidR="00041BB2" w:rsidRPr="00D30E4F">
              <w:rPr>
                <w:rFonts w:cs="Arial"/>
                <w:b/>
              </w:rPr>
              <w:t xml:space="preserve"> &gt;1 %</w:t>
            </w:r>
          </w:p>
        </w:tc>
      </w:tr>
      <w:tr w:rsidR="00041BB2" w:rsidRPr="00C75806" w14:paraId="4FE5330A" w14:textId="77777777" w:rsidTr="00C94849">
        <w:trPr>
          <w:trHeight w:val="1183"/>
        </w:trPr>
        <w:tc>
          <w:tcPr>
            <w:tcW w:w="1621" w:type="dxa"/>
            <w:shd w:val="clear" w:color="auto" w:fill="auto"/>
          </w:tcPr>
          <w:p w14:paraId="35F15123" w14:textId="015C40AB" w:rsidR="00041BB2" w:rsidRPr="00CB226C" w:rsidRDefault="00041BB2" w:rsidP="006E4FF4">
            <w:pPr>
              <w:spacing w:before="60" w:after="60" w:line="247" w:lineRule="auto"/>
              <w:jc w:val="both"/>
              <w:rPr>
                <w:rFonts w:ascii="Arial" w:hAnsi="Arial" w:cs="Arial"/>
              </w:rPr>
            </w:pPr>
            <w:r w:rsidRPr="00CB226C">
              <w:rPr>
                <w:rFonts w:ascii="Arial" w:hAnsi="Arial" w:cs="Arial"/>
              </w:rPr>
              <w:t>Sản phẩm chế tạo thương mại</w:t>
            </w:r>
          </w:p>
        </w:tc>
        <w:tc>
          <w:tcPr>
            <w:tcW w:w="3593" w:type="dxa"/>
            <w:gridSpan w:val="3"/>
            <w:tcBorders>
              <w:bottom w:val="single" w:sz="8" w:space="0" w:color="181717"/>
            </w:tcBorders>
            <w:shd w:val="clear" w:color="auto" w:fill="auto"/>
          </w:tcPr>
          <w:p w14:paraId="05C26C4F" w14:textId="26E6C32D" w:rsidR="00041BB2" w:rsidRPr="00CB226C" w:rsidRDefault="00A85A6C" w:rsidP="006E4FF4">
            <w:pPr>
              <w:spacing w:before="60" w:after="60" w:line="247" w:lineRule="auto"/>
              <w:jc w:val="both"/>
              <w:rPr>
                <w:rFonts w:ascii="Arial" w:hAnsi="Arial" w:cs="Arial"/>
              </w:rPr>
            </w:pPr>
            <w:r w:rsidRPr="00CB226C">
              <w:rPr>
                <w:rFonts w:ascii="Arial" w:hAnsi="Arial" w:cs="Arial"/>
              </w:rPr>
              <w:t>Nếu phát hiện bất kỳ dạng amiăng nào</w:t>
            </w:r>
            <w:r w:rsidR="00BC0C2B" w:rsidRPr="00CB226C">
              <w:rPr>
                <w:rFonts w:ascii="Arial" w:hAnsi="Arial" w:cs="Arial"/>
              </w:rPr>
              <w:t xml:space="preserve"> có trong sản phẩm thì </w:t>
            </w:r>
            <w:r w:rsidR="00E63199" w:rsidRPr="00CB226C">
              <w:rPr>
                <w:rFonts w:ascii="Arial" w:hAnsi="Arial" w:cs="Arial"/>
              </w:rPr>
              <w:t xml:space="preserve">không cần thực hiện </w:t>
            </w:r>
            <w:r w:rsidR="000E05B1" w:rsidRPr="00CB226C">
              <w:rPr>
                <w:rFonts w:ascii="Arial" w:hAnsi="Arial" w:cs="Arial"/>
              </w:rPr>
              <w:t>việc</w:t>
            </w:r>
            <w:r w:rsidR="00BC0C2B" w:rsidRPr="00CB226C">
              <w:rPr>
                <w:rFonts w:ascii="Arial" w:hAnsi="Arial" w:cs="Arial"/>
              </w:rPr>
              <w:t xml:space="preserve"> định lượng</w:t>
            </w:r>
          </w:p>
        </w:tc>
        <w:tc>
          <w:tcPr>
            <w:tcW w:w="3447" w:type="dxa"/>
            <w:gridSpan w:val="2"/>
            <w:tcBorders>
              <w:bottom w:val="single" w:sz="8" w:space="0" w:color="181717"/>
            </w:tcBorders>
            <w:shd w:val="clear" w:color="auto" w:fill="auto"/>
          </w:tcPr>
          <w:p w14:paraId="3869DA37" w14:textId="30A4F990" w:rsidR="00041BB2" w:rsidRPr="00CB226C" w:rsidRDefault="00E93B28" w:rsidP="006E4FF4">
            <w:pPr>
              <w:spacing w:before="60" w:after="60" w:line="247" w:lineRule="auto"/>
              <w:jc w:val="both"/>
              <w:rPr>
                <w:rFonts w:ascii="Arial" w:hAnsi="Arial" w:cs="Arial"/>
              </w:rPr>
            </w:pPr>
            <w:r w:rsidRPr="00CB226C">
              <w:rPr>
                <w:rFonts w:ascii="Arial" w:hAnsi="Arial" w:cs="Arial"/>
              </w:rPr>
              <w:t>Nếu amiăng được phát hiện với tỷ lệ khối lượng ước tính &lt;5 %, thì cần phải định lượng chính xác hơn để thiết lập trạng thái quy định của vật liệu.</w:t>
            </w:r>
          </w:p>
        </w:tc>
      </w:tr>
      <w:tr w:rsidR="009E4F32" w14:paraId="4EA7AECC" w14:textId="5A80B010" w:rsidTr="00C94849">
        <w:trPr>
          <w:trHeight w:val="1403"/>
        </w:trPr>
        <w:tc>
          <w:tcPr>
            <w:tcW w:w="1621" w:type="dxa"/>
            <w:shd w:val="clear" w:color="auto" w:fill="auto"/>
          </w:tcPr>
          <w:p w14:paraId="26E3F647" w14:textId="747E3CD2" w:rsidR="009E4F32" w:rsidRPr="00CB226C" w:rsidRDefault="009E4F32" w:rsidP="006E4FF4">
            <w:pPr>
              <w:spacing w:before="60" w:after="60" w:line="247" w:lineRule="auto"/>
              <w:jc w:val="both"/>
              <w:rPr>
                <w:rFonts w:ascii="Arial" w:hAnsi="Arial" w:cs="Arial"/>
              </w:rPr>
            </w:pPr>
            <w:r w:rsidRPr="00CB226C">
              <w:rPr>
                <w:rFonts w:ascii="Arial" w:hAnsi="Arial" w:cs="Arial"/>
              </w:rPr>
              <w:t>Các vật liệu khác</w:t>
            </w:r>
          </w:p>
        </w:tc>
        <w:tc>
          <w:tcPr>
            <w:tcW w:w="2005" w:type="dxa"/>
            <w:gridSpan w:val="2"/>
            <w:tcBorders>
              <w:right w:val="single" w:sz="4" w:space="0" w:color="auto"/>
            </w:tcBorders>
            <w:shd w:val="clear" w:color="auto" w:fill="auto"/>
          </w:tcPr>
          <w:p w14:paraId="3C2410DC" w14:textId="0F1E5386" w:rsidR="009E4F32" w:rsidRPr="00CB226C" w:rsidRDefault="009E4F32" w:rsidP="006E4FF4">
            <w:pPr>
              <w:spacing w:before="60" w:after="60" w:line="247" w:lineRule="auto"/>
              <w:jc w:val="both"/>
              <w:rPr>
                <w:rFonts w:ascii="Arial" w:hAnsi="Arial" w:cs="Arial"/>
              </w:rPr>
            </w:pPr>
            <w:r w:rsidRPr="00CB226C">
              <w:rPr>
                <w:rFonts w:ascii="Arial" w:hAnsi="Arial" w:cs="Arial"/>
              </w:rPr>
              <w:t xml:space="preserve">Nếu phát hiện bất kỳ dạng amiăng nào có trong sản phẩm thì không cần thực hiện </w:t>
            </w:r>
            <w:r w:rsidR="000E05B1" w:rsidRPr="00CB226C">
              <w:rPr>
                <w:rFonts w:ascii="Arial" w:hAnsi="Arial" w:cs="Arial"/>
              </w:rPr>
              <w:t>việc</w:t>
            </w:r>
            <w:r w:rsidRPr="00CB226C">
              <w:rPr>
                <w:rFonts w:ascii="Arial" w:hAnsi="Arial" w:cs="Arial"/>
              </w:rPr>
              <w:t xml:space="preserve"> định lượng</w:t>
            </w:r>
          </w:p>
        </w:tc>
        <w:tc>
          <w:tcPr>
            <w:tcW w:w="5035" w:type="dxa"/>
            <w:gridSpan w:val="3"/>
            <w:tcBorders>
              <w:left w:val="single" w:sz="4" w:space="0" w:color="auto"/>
            </w:tcBorders>
            <w:shd w:val="clear" w:color="auto" w:fill="auto"/>
          </w:tcPr>
          <w:p w14:paraId="47D4B194" w14:textId="398D4E73" w:rsidR="009E4F32" w:rsidRPr="00CB226C" w:rsidRDefault="009E4F32" w:rsidP="006E4FF4">
            <w:pPr>
              <w:spacing w:before="60" w:after="60" w:line="247" w:lineRule="auto"/>
              <w:jc w:val="both"/>
              <w:rPr>
                <w:rFonts w:ascii="Arial" w:hAnsi="Arial" w:cs="Arial"/>
              </w:rPr>
            </w:pPr>
            <w:r w:rsidRPr="00CB226C">
              <w:rPr>
                <w:rFonts w:ascii="Arial" w:hAnsi="Arial" w:cs="Arial"/>
              </w:rPr>
              <w:t>Nếu amiăng được phát hiện với tỷ lệ khối lượng ước tính</w:t>
            </w:r>
            <w:r w:rsidR="005F093E" w:rsidRPr="00CB226C">
              <w:rPr>
                <w:rFonts w:ascii="Arial" w:hAnsi="Arial" w:cs="Arial"/>
              </w:rPr>
              <w:t xml:space="preserve"> </w:t>
            </w:r>
            <w:r w:rsidRPr="00CB226C">
              <w:rPr>
                <w:rFonts w:ascii="Arial" w:hAnsi="Arial" w:cs="Arial"/>
              </w:rPr>
              <w:t>&lt;5 %, thì cần phải định lượng chính xác hơn để thiết lập trạng thái quy định của vật liệu.</w:t>
            </w:r>
          </w:p>
          <w:p w14:paraId="15EF3426" w14:textId="2EB49626" w:rsidR="009E4F32" w:rsidRPr="00CB226C" w:rsidRDefault="009E4F32" w:rsidP="006E4FF4">
            <w:pPr>
              <w:spacing w:before="60" w:after="60" w:line="247" w:lineRule="auto"/>
              <w:jc w:val="both"/>
              <w:rPr>
                <w:rFonts w:ascii="Arial" w:hAnsi="Arial" w:cs="Arial"/>
              </w:rPr>
            </w:pPr>
          </w:p>
        </w:tc>
      </w:tr>
    </w:tbl>
    <w:p w14:paraId="361B4218" w14:textId="55AEC615" w:rsidR="00556E14" w:rsidRPr="00556E14" w:rsidRDefault="00556E14" w:rsidP="00D61265">
      <w:pPr>
        <w:pStyle w:val="Heading1"/>
        <w:rPr>
          <w:lang w:eastAsia="vi-VN"/>
        </w:rPr>
      </w:pPr>
      <w:bookmarkStart w:id="137" w:name="_Toc156476622"/>
      <w:r w:rsidRPr="00556E14">
        <w:rPr>
          <w:lang w:eastAsia="vi-VN"/>
        </w:rPr>
        <w:lastRenderedPageBreak/>
        <w:t>Thiết bị</w:t>
      </w:r>
      <w:r w:rsidR="006A184F">
        <w:rPr>
          <w:lang w:eastAsia="vi-VN"/>
        </w:rPr>
        <w:t>, dụng cụ</w:t>
      </w:r>
      <w:r w:rsidRPr="00556E14">
        <w:rPr>
          <w:lang w:eastAsia="vi-VN"/>
        </w:rPr>
        <w:t xml:space="preserve"> và thuốc thử</w:t>
      </w:r>
      <w:bookmarkEnd w:id="137"/>
    </w:p>
    <w:p w14:paraId="4EC353E8" w14:textId="56E0C859" w:rsidR="00556E14" w:rsidRPr="00D61265" w:rsidRDefault="00556E14" w:rsidP="00D61265">
      <w:pPr>
        <w:pStyle w:val="Heading2"/>
        <w:rPr>
          <w:lang w:eastAsia="vi-VN"/>
        </w:rPr>
      </w:pPr>
      <w:bookmarkStart w:id="138" w:name="_Toc156476623"/>
      <w:r w:rsidRPr="00D61265">
        <w:rPr>
          <w:lang w:eastAsia="vi-VN"/>
        </w:rPr>
        <w:t>Thiết bị</w:t>
      </w:r>
      <w:r w:rsidR="006A184F">
        <w:rPr>
          <w:lang w:eastAsia="vi-VN"/>
        </w:rPr>
        <w:t>, dụng cụ</w:t>
      </w:r>
      <w:bookmarkEnd w:id="138"/>
    </w:p>
    <w:p w14:paraId="3676C62C" w14:textId="181228CF" w:rsidR="00556E14" w:rsidRPr="00556E14" w:rsidRDefault="00556E14" w:rsidP="00D61265">
      <w:pPr>
        <w:pStyle w:val="Heading2"/>
        <w:numPr>
          <w:ilvl w:val="0"/>
          <w:numId w:val="0"/>
        </w:numPr>
        <w:rPr>
          <w:lang w:eastAsia="vi-VN"/>
        </w:rPr>
      </w:pPr>
      <w:bookmarkStart w:id="139" w:name="_Toc140786398"/>
      <w:bookmarkStart w:id="140" w:name="_Toc156476624"/>
      <w:r w:rsidRPr="00D61265">
        <w:rPr>
          <w:rStyle w:val="Heading3Char"/>
          <w:b/>
        </w:rPr>
        <w:t>8.1.1</w:t>
      </w:r>
      <w:r w:rsidRPr="00027794">
        <w:rPr>
          <w:lang w:eastAsia="vi-VN"/>
        </w:rPr>
        <w:t xml:space="preserve"> Thiết bị nghiền mẫu</w:t>
      </w:r>
      <w:bookmarkEnd w:id="139"/>
      <w:bookmarkEnd w:id="140"/>
    </w:p>
    <w:p w14:paraId="059D4620" w14:textId="2BBB1AEB" w:rsidR="00556E14" w:rsidRPr="00556E14" w:rsidRDefault="00556E14" w:rsidP="0055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556E14">
        <w:rPr>
          <w:rFonts w:eastAsia="Times New Roman" w:cs="Arial"/>
          <w:color w:val="202124"/>
          <w:lang w:eastAsia="vi-VN"/>
        </w:rPr>
        <w:t xml:space="preserve">Cối và chày mã não hoặc máy nghiền để nghiền mẫu thành kích thước phù hợp </w:t>
      </w:r>
      <w:r w:rsidR="002575DC">
        <w:rPr>
          <w:rFonts w:eastAsia="Times New Roman" w:cs="Arial"/>
          <w:color w:val="202124"/>
          <w:lang w:eastAsia="vi-VN"/>
        </w:rPr>
        <w:t>cho phép</w:t>
      </w:r>
      <w:r w:rsidRPr="00556E14">
        <w:rPr>
          <w:rFonts w:eastAsia="Times New Roman" w:cs="Arial"/>
          <w:color w:val="202124"/>
          <w:lang w:eastAsia="vi-VN"/>
        </w:rPr>
        <w:t xml:space="preserve"> đo XRD. Thiết bị này phải được </w:t>
      </w:r>
      <w:r w:rsidR="00EE3EF9">
        <w:rPr>
          <w:rFonts w:eastAsia="Times New Roman" w:cs="Arial"/>
          <w:color w:val="202124"/>
          <w:lang w:eastAsia="vi-VN"/>
        </w:rPr>
        <w:t>đặt</w:t>
      </w:r>
      <w:r w:rsidRPr="00556E14">
        <w:rPr>
          <w:rFonts w:eastAsia="Times New Roman" w:cs="Arial"/>
          <w:color w:val="202124"/>
          <w:lang w:eastAsia="vi-VN"/>
        </w:rPr>
        <w:t xml:space="preserve"> trong tủ hút </w:t>
      </w:r>
      <w:r w:rsidR="001E0D3D" w:rsidRPr="00556E14">
        <w:rPr>
          <w:rFonts w:eastAsia="Times New Roman" w:cs="Arial"/>
          <w:color w:val="202124"/>
          <w:lang w:eastAsia="vi-VN"/>
        </w:rPr>
        <w:t xml:space="preserve">áp suất âm </w:t>
      </w:r>
      <w:r w:rsidRPr="00556E14">
        <w:rPr>
          <w:rFonts w:eastAsia="Times New Roman" w:cs="Arial"/>
          <w:color w:val="202124"/>
          <w:lang w:eastAsia="vi-VN"/>
        </w:rPr>
        <w:t xml:space="preserve">được lọc </w:t>
      </w:r>
      <w:r w:rsidR="00EA4BEB" w:rsidRPr="00556E14">
        <w:rPr>
          <w:rFonts w:eastAsia="Times New Roman" w:cs="Arial"/>
          <w:color w:val="202124"/>
          <w:lang w:eastAsia="vi-VN"/>
        </w:rPr>
        <w:t xml:space="preserve">bụi </w:t>
      </w:r>
      <w:r w:rsidRPr="00556E14">
        <w:rPr>
          <w:rFonts w:eastAsia="Times New Roman" w:cs="Arial"/>
          <w:color w:val="202124"/>
          <w:lang w:eastAsia="vi-VN"/>
        </w:rPr>
        <w:t>HEPA với vận tốc bề mặt tối thiểu là 0,4 m/s.</w:t>
      </w:r>
    </w:p>
    <w:p w14:paraId="7D97FFAE" w14:textId="7ABA0C80" w:rsidR="00556E14" w:rsidRPr="00D61265" w:rsidRDefault="00556E14" w:rsidP="00D61265">
      <w:pPr>
        <w:pStyle w:val="Heading3"/>
        <w:numPr>
          <w:ilvl w:val="0"/>
          <w:numId w:val="0"/>
        </w:numPr>
        <w:ind w:left="720" w:hanging="720"/>
      </w:pPr>
      <w:bookmarkStart w:id="141" w:name="_Toc140786399"/>
      <w:bookmarkStart w:id="142" w:name="_Toc156476625"/>
      <w:r w:rsidRPr="00D61265">
        <w:t xml:space="preserve">8.1.2 </w:t>
      </w:r>
      <w:r w:rsidR="00D61265">
        <w:t xml:space="preserve"> </w:t>
      </w:r>
      <w:r w:rsidR="00C14A66" w:rsidRPr="00027794">
        <w:t>Tủ hút á</w:t>
      </w:r>
      <w:r w:rsidRPr="00027794">
        <w:t xml:space="preserve">p suất âm, </w:t>
      </w:r>
      <w:r w:rsidR="00C14A66" w:rsidRPr="00027794">
        <w:t>được lọc</w:t>
      </w:r>
      <w:r w:rsidRPr="00027794">
        <w:t xml:space="preserve"> bụi</w:t>
      </w:r>
      <w:r w:rsidR="00393498" w:rsidRPr="00027794">
        <w:t xml:space="preserve"> </w:t>
      </w:r>
      <w:r w:rsidRPr="00027794">
        <w:t>HEPA</w:t>
      </w:r>
      <w:bookmarkEnd w:id="141"/>
      <w:bookmarkEnd w:id="142"/>
    </w:p>
    <w:p w14:paraId="4B38B00B" w14:textId="42752C1A" w:rsidR="00556E14" w:rsidRPr="00556E14" w:rsidRDefault="002575DC" w:rsidP="0055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T</w:t>
      </w:r>
      <w:r w:rsidR="00556E14" w:rsidRPr="00556E14">
        <w:rPr>
          <w:rFonts w:eastAsia="Times New Roman" w:cs="Arial"/>
          <w:color w:val="202124"/>
          <w:lang w:eastAsia="vi-VN"/>
        </w:rPr>
        <w:t>ủ hút</w:t>
      </w:r>
      <w:r w:rsidR="001C375B">
        <w:rPr>
          <w:rFonts w:eastAsia="Times New Roman" w:cs="Arial"/>
          <w:color w:val="202124"/>
          <w:lang w:eastAsia="vi-VN"/>
        </w:rPr>
        <w:t xml:space="preserve"> lọc</w:t>
      </w:r>
      <w:r w:rsidR="00556E14" w:rsidRPr="00556E14">
        <w:rPr>
          <w:rFonts w:eastAsia="Times New Roman" w:cs="Arial"/>
          <w:color w:val="202124"/>
          <w:lang w:eastAsia="vi-VN"/>
        </w:rPr>
        <w:t xml:space="preserve"> bụi HEPA với vận tốc bề mặt tối thiểu là 0,4 m/s để </w:t>
      </w:r>
      <w:r w:rsidR="00EE3EF9">
        <w:rPr>
          <w:rFonts w:eastAsia="Times New Roman" w:cs="Arial"/>
          <w:color w:val="202124"/>
          <w:lang w:eastAsia="vi-VN"/>
        </w:rPr>
        <w:t>đặt</w:t>
      </w:r>
      <w:r w:rsidR="00556E14" w:rsidRPr="00556E14">
        <w:rPr>
          <w:rFonts w:eastAsia="Times New Roman" w:cs="Arial"/>
          <w:color w:val="202124"/>
          <w:lang w:eastAsia="vi-VN"/>
        </w:rPr>
        <w:t xml:space="preserve"> thiết bị nghiền mẫu.</w:t>
      </w:r>
    </w:p>
    <w:p w14:paraId="58C67D52" w14:textId="020073E4" w:rsidR="00556E14" w:rsidRPr="00027794" w:rsidRDefault="00556E14" w:rsidP="00D61265">
      <w:pPr>
        <w:pStyle w:val="Heading3"/>
        <w:numPr>
          <w:ilvl w:val="2"/>
          <w:numId w:val="46"/>
        </w:numPr>
        <w:rPr>
          <w:lang w:eastAsia="vi-VN"/>
        </w:rPr>
      </w:pPr>
      <w:bookmarkStart w:id="143" w:name="_Toc140786400"/>
      <w:bookmarkStart w:id="144" w:name="_Toc156476626"/>
      <w:r w:rsidRPr="00027794">
        <w:rPr>
          <w:lang w:eastAsia="vi-VN"/>
        </w:rPr>
        <w:t>Cân phân tích</w:t>
      </w:r>
      <w:bookmarkEnd w:id="143"/>
      <w:bookmarkEnd w:id="144"/>
    </w:p>
    <w:p w14:paraId="51C29F22" w14:textId="35FBA5CA" w:rsidR="00556E14" w:rsidRPr="00556E14" w:rsidRDefault="00556E14" w:rsidP="00556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556E14">
        <w:rPr>
          <w:rFonts w:eastAsia="Times New Roman" w:cs="Arial"/>
          <w:color w:val="202124"/>
          <w:lang w:eastAsia="vi-VN"/>
        </w:rPr>
        <w:t>Cân phân tích có khả năng đọc 0,00001 g (0,01 mg) hoặc thấp hơn.</w:t>
      </w:r>
    </w:p>
    <w:p w14:paraId="5CD80B7E" w14:textId="0E76FF7C" w:rsidR="0013376B" w:rsidRPr="00027794" w:rsidRDefault="0013376B" w:rsidP="00D61265">
      <w:pPr>
        <w:pStyle w:val="Heading3"/>
        <w:rPr>
          <w:rStyle w:val="y2iqfc"/>
          <w:color w:val="202124"/>
          <w:szCs w:val="22"/>
        </w:rPr>
      </w:pPr>
      <w:bookmarkStart w:id="145" w:name="_Toc140786401"/>
      <w:bookmarkStart w:id="146" w:name="_Toc156476627"/>
      <w:r w:rsidRPr="00027794">
        <w:rPr>
          <w:rStyle w:val="y2iqfc"/>
          <w:color w:val="202124"/>
          <w:szCs w:val="22"/>
        </w:rPr>
        <w:t>Lò nung</w:t>
      </w:r>
      <w:bookmarkEnd w:id="145"/>
      <w:bookmarkEnd w:id="146"/>
    </w:p>
    <w:p w14:paraId="673DC5DA" w14:textId="67B3B7F5" w:rsidR="0013376B" w:rsidRPr="00F83BB7" w:rsidRDefault="00B86DE9" w:rsidP="0013376B">
      <w:pPr>
        <w:pStyle w:val="HTMLPreformatted"/>
        <w:spacing w:after="120" w:line="360" w:lineRule="auto"/>
        <w:jc w:val="both"/>
        <w:rPr>
          <w:rStyle w:val="y2iqfc"/>
          <w:rFonts w:ascii="Arial" w:hAnsi="Arial" w:cs="Arial"/>
          <w:color w:val="202124"/>
          <w:sz w:val="22"/>
          <w:szCs w:val="22"/>
        </w:rPr>
      </w:pPr>
      <w:r w:rsidRPr="00B86DE9">
        <w:rPr>
          <w:rFonts w:ascii="Arial" w:hAnsi="Arial" w:cs="Arial"/>
          <w:bCs/>
          <w:color w:val="202124"/>
          <w:sz w:val="22"/>
          <w:szCs w:val="22"/>
          <w:lang w:val="en-US"/>
        </w:rPr>
        <w:t>Để loại bỏ thành phần hữu cơ gây nhiễu thì cần dùng lò nung có nhiệt độ tối thiểu 500</w:t>
      </w:r>
      <w:r w:rsidRPr="00B86DE9">
        <w:rPr>
          <w:rFonts w:ascii="Arial" w:hAnsi="Arial" w:cs="Arial"/>
          <w:bCs/>
          <w:color w:val="202124"/>
          <w:sz w:val="22"/>
          <w:szCs w:val="22"/>
          <w:vertAlign w:val="superscript"/>
          <w:lang w:val="en-US"/>
        </w:rPr>
        <w:t>o</w:t>
      </w:r>
      <w:r w:rsidRPr="00B86DE9">
        <w:rPr>
          <w:rFonts w:ascii="Arial" w:hAnsi="Arial" w:cs="Arial"/>
          <w:bCs/>
          <w:color w:val="202124"/>
          <w:sz w:val="22"/>
          <w:szCs w:val="22"/>
          <w:lang w:val="en-US"/>
        </w:rPr>
        <w:t>C</w:t>
      </w:r>
      <w:r w:rsidRPr="00B86DE9">
        <w:rPr>
          <w:rFonts w:ascii="Arial" w:hAnsi="Arial" w:cs="Arial"/>
          <w:color w:val="202124"/>
          <w:sz w:val="22"/>
          <w:szCs w:val="22"/>
          <w:lang w:val="en-US"/>
        </w:rPr>
        <w:t xml:space="preserve"> </w:t>
      </w:r>
      <w:r w:rsidR="0013376B" w:rsidRPr="00F83BB7">
        <w:rPr>
          <w:rStyle w:val="y2iqfc"/>
          <w:rFonts w:ascii="Arial" w:hAnsi="Arial" w:cs="Arial"/>
          <w:color w:val="202124"/>
          <w:sz w:val="22"/>
          <w:szCs w:val="22"/>
        </w:rPr>
        <w:t>và độ ổn định nhiệt độ ±10 °C.</w:t>
      </w:r>
    </w:p>
    <w:p w14:paraId="47DC174F" w14:textId="6EED35C4" w:rsidR="0013376B" w:rsidRPr="00027794" w:rsidRDefault="0013376B" w:rsidP="00D61265">
      <w:pPr>
        <w:pStyle w:val="Heading3"/>
        <w:rPr>
          <w:rStyle w:val="y2iqfc"/>
          <w:color w:val="202124"/>
          <w:szCs w:val="22"/>
        </w:rPr>
      </w:pPr>
      <w:bookmarkStart w:id="147" w:name="_Toc140786402"/>
      <w:bookmarkStart w:id="148" w:name="_Toc156476628"/>
      <w:r w:rsidRPr="00027794">
        <w:rPr>
          <w:rStyle w:val="y2iqfc"/>
          <w:color w:val="202124"/>
          <w:szCs w:val="22"/>
        </w:rPr>
        <w:t>Máy làm sạch siêu âm</w:t>
      </w:r>
      <w:bookmarkEnd w:id="147"/>
      <w:bookmarkEnd w:id="148"/>
    </w:p>
    <w:p w14:paraId="617706BE" w14:textId="7DF0240F" w:rsidR="0013376B" w:rsidRPr="00F83BB7" w:rsidRDefault="00AE1407" w:rsidP="0013376B">
      <w:pPr>
        <w:pStyle w:val="HTMLPreformatted"/>
        <w:spacing w:after="120" w:line="360" w:lineRule="auto"/>
        <w:jc w:val="both"/>
        <w:rPr>
          <w:rStyle w:val="y2iqfc"/>
          <w:rFonts w:ascii="Arial" w:hAnsi="Arial" w:cs="Arial"/>
          <w:color w:val="202124"/>
          <w:sz w:val="22"/>
          <w:szCs w:val="22"/>
        </w:rPr>
      </w:pPr>
      <w:r w:rsidRPr="00AE1407">
        <w:rPr>
          <w:rFonts w:ascii="Arial" w:hAnsi="Arial" w:cs="Arial"/>
          <w:color w:val="202124"/>
          <w:sz w:val="22"/>
          <w:szCs w:val="22"/>
        </w:rPr>
        <w:t>Sử dụng máy rửa siêu âm để phân tán các mẫu cặn tr</w:t>
      </w:r>
      <w:r w:rsidRPr="00AE1407">
        <w:rPr>
          <w:rFonts w:ascii="Arial" w:hAnsi="Arial" w:cs="Arial" w:hint="eastAsia"/>
          <w:color w:val="202124"/>
          <w:sz w:val="22"/>
          <w:szCs w:val="22"/>
        </w:rPr>
        <w:t>ư</w:t>
      </w:r>
      <w:r w:rsidRPr="00AE1407">
        <w:rPr>
          <w:rFonts w:ascii="Arial" w:hAnsi="Arial" w:cs="Arial"/>
          <w:color w:val="202124"/>
          <w:sz w:val="22"/>
          <w:szCs w:val="22"/>
        </w:rPr>
        <w:t>ớc khi thực hiện quá trình lọc</w:t>
      </w:r>
      <w:r w:rsidR="0013376B" w:rsidRPr="00F83BB7">
        <w:rPr>
          <w:rStyle w:val="y2iqfc"/>
          <w:rFonts w:ascii="Arial" w:hAnsi="Arial" w:cs="Arial"/>
          <w:color w:val="202124"/>
          <w:sz w:val="22"/>
          <w:szCs w:val="22"/>
        </w:rPr>
        <w:t>.</w:t>
      </w:r>
    </w:p>
    <w:p w14:paraId="2E4A8715" w14:textId="7CF0BCB4" w:rsidR="0013376B" w:rsidRPr="00027794" w:rsidRDefault="002833C5" w:rsidP="00D61265">
      <w:pPr>
        <w:pStyle w:val="Heading3"/>
        <w:rPr>
          <w:rStyle w:val="y2iqfc"/>
          <w:color w:val="202124"/>
          <w:szCs w:val="22"/>
        </w:rPr>
      </w:pPr>
      <w:bookmarkStart w:id="149" w:name="_Toc140786403"/>
      <w:bookmarkStart w:id="150" w:name="_Toc156476629"/>
      <w:r w:rsidRPr="00027794">
        <w:rPr>
          <w:rStyle w:val="y2iqfc"/>
          <w:color w:val="202124"/>
          <w:szCs w:val="22"/>
        </w:rPr>
        <w:t>Màng lọc</w:t>
      </w:r>
      <w:r w:rsidR="0013376B" w:rsidRPr="00027794">
        <w:rPr>
          <w:rStyle w:val="y2iqfc"/>
          <w:color w:val="202124"/>
          <w:szCs w:val="22"/>
        </w:rPr>
        <w:t xml:space="preserve"> thủy tinh (đường kính 25 mm)</w:t>
      </w:r>
      <w:bookmarkEnd w:id="149"/>
      <w:bookmarkEnd w:id="150"/>
    </w:p>
    <w:p w14:paraId="7C2D0538" w14:textId="00D03A23"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 xml:space="preserve">Cần có một </w:t>
      </w:r>
      <w:r w:rsidR="002833C5">
        <w:rPr>
          <w:rStyle w:val="y2iqfc"/>
          <w:rFonts w:ascii="Arial" w:hAnsi="Arial" w:cs="Arial"/>
          <w:color w:val="202124"/>
          <w:sz w:val="22"/>
          <w:szCs w:val="22"/>
        </w:rPr>
        <w:t>màng lọc</w:t>
      </w:r>
      <w:r w:rsidRPr="00F83BB7">
        <w:rPr>
          <w:rStyle w:val="y2iqfc"/>
          <w:rFonts w:ascii="Arial" w:hAnsi="Arial" w:cs="Arial"/>
          <w:color w:val="202124"/>
          <w:sz w:val="22"/>
          <w:szCs w:val="22"/>
        </w:rPr>
        <w:t xml:space="preserve"> thủy tinh với bình lọc chân không.</w:t>
      </w:r>
    </w:p>
    <w:p w14:paraId="662E3851" w14:textId="45590780" w:rsidR="0013376B" w:rsidRPr="00027794" w:rsidRDefault="0013376B" w:rsidP="00ED6FB4">
      <w:pPr>
        <w:pStyle w:val="Heading3"/>
        <w:rPr>
          <w:rStyle w:val="y2iqfc"/>
          <w:color w:val="202124"/>
          <w:szCs w:val="22"/>
        </w:rPr>
      </w:pPr>
      <w:bookmarkStart w:id="151" w:name="_Toc140786404"/>
      <w:bookmarkStart w:id="152" w:name="_Toc156476630"/>
      <w:r w:rsidRPr="00027794">
        <w:rPr>
          <w:rStyle w:val="y2iqfc"/>
          <w:color w:val="202124"/>
          <w:szCs w:val="22"/>
        </w:rPr>
        <w:t>Vật tư</w:t>
      </w:r>
      <w:bookmarkEnd w:id="151"/>
      <w:r w:rsidR="00ED6FB4" w:rsidRPr="00027794">
        <w:rPr>
          <w:rStyle w:val="y2iqfc"/>
          <w:color w:val="202124"/>
          <w:szCs w:val="22"/>
          <w:lang w:val="en-US"/>
        </w:rPr>
        <w:t xml:space="preserve"> phòng thí nghiệm tổng hợp</w:t>
      </w:r>
      <w:bookmarkEnd w:id="152"/>
    </w:p>
    <w:p w14:paraId="163368C0"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Các vật tư và thiết bị sau đây, hoặc tương đương, được yêu cầu:</w:t>
      </w:r>
    </w:p>
    <w:p w14:paraId="4D4641C0" w14:textId="4B103AD4"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 xml:space="preserve">a) </w:t>
      </w:r>
      <w:r w:rsidR="00E114CF">
        <w:rPr>
          <w:rStyle w:val="y2iqfc"/>
          <w:rFonts w:ascii="Arial" w:hAnsi="Arial" w:cs="Arial"/>
          <w:color w:val="202124"/>
          <w:sz w:val="22"/>
          <w:szCs w:val="22"/>
        </w:rPr>
        <w:t>màng</w:t>
      </w:r>
      <w:r w:rsidRPr="00F83BB7">
        <w:rPr>
          <w:rStyle w:val="y2iqfc"/>
          <w:rFonts w:ascii="Arial" w:hAnsi="Arial" w:cs="Arial"/>
          <w:color w:val="202124"/>
          <w:sz w:val="22"/>
          <w:szCs w:val="22"/>
        </w:rPr>
        <w:t xml:space="preserve"> thủy tinh, có kích thước khoảng 10 cm x 10 cm để kiểm tra các mẫu ban đầu và các mẫu đã được nghiền nhỏ;</w:t>
      </w:r>
    </w:p>
    <w:p w14:paraId="1B553ED7"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b) cốc cân bằng nhôm hoặc nhựa dùng một lần, đường kính khoảng 3 cm đến 5 cm;</w:t>
      </w:r>
    </w:p>
    <w:p w14:paraId="30587AA6"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c) dụng cụ lấy mẫu, bao gồm nhíp, kim và các dụng cụ khác;</w:t>
      </w:r>
    </w:p>
    <w:p w14:paraId="4D660327"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d) cốc hình nón, 50 ml;</w:t>
      </w:r>
    </w:p>
    <w:p w14:paraId="5D93C8A2"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e) cốc có mỏ, 500 ml;</w:t>
      </w:r>
    </w:p>
    <w:p w14:paraId="0984C40C"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f) bình định mức, 1 000 ml;</w:t>
      </w:r>
    </w:p>
    <w:p w14:paraId="4561C7FE" w14:textId="77777777"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g) đĩa petri;</w:t>
      </w:r>
    </w:p>
    <w:p w14:paraId="534227A0" w14:textId="5FD390C9" w:rsidR="0013376B" w:rsidRPr="00F83BB7" w:rsidRDefault="0013376B" w:rsidP="0013376B">
      <w:pPr>
        <w:pStyle w:val="HTMLPreformatted"/>
        <w:spacing w:after="120" w:line="360" w:lineRule="auto"/>
        <w:jc w:val="both"/>
        <w:rPr>
          <w:rStyle w:val="y2iqfc"/>
          <w:rFonts w:ascii="Arial" w:hAnsi="Arial" w:cs="Arial"/>
          <w:color w:val="202124"/>
          <w:sz w:val="22"/>
          <w:szCs w:val="22"/>
        </w:rPr>
      </w:pPr>
      <w:r w:rsidRPr="00F83BB7">
        <w:rPr>
          <w:rStyle w:val="y2iqfc"/>
          <w:rFonts w:ascii="Arial" w:hAnsi="Arial" w:cs="Arial"/>
          <w:color w:val="202124"/>
          <w:sz w:val="22"/>
          <w:szCs w:val="22"/>
        </w:rPr>
        <w:t xml:space="preserve">h) </w:t>
      </w:r>
      <w:r w:rsidR="00061ED3">
        <w:rPr>
          <w:rStyle w:val="y2iqfc"/>
          <w:rFonts w:ascii="Arial" w:hAnsi="Arial" w:cs="Arial"/>
          <w:color w:val="202124"/>
          <w:sz w:val="22"/>
          <w:szCs w:val="22"/>
          <w:lang w:val="en-US"/>
        </w:rPr>
        <w:t xml:space="preserve">ống hút </w:t>
      </w:r>
      <w:r w:rsidRPr="00F83BB7">
        <w:rPr>
          <w:rStyle w:val="y2iqfc"/>
          <w:rFonts w:ascii="Arial" w:hAnsi="Arial" w:cs="Arial"/>
          <w:color w:val="202124"/>
          <w:sz w:val="22"/>
          <w:szCs w:val="22"/>
        </w:rPr>
        <w:t>dùng một lần, 20 μl, 100 μl, 200 μl, 400 μl, 600 μl, 1 ml và 2 ml;</w:t>
      </w:r>
    </w:p>
    <w:p w14:paraId="2BF7027D" w14:textId="3FA0B44B" w:rsidR="0013376B" w:rsidRPr="00F83BB7" w:rsidRDefault="0013376B" w:rsidP="0013376B">
      <w:pPr>
        <w:pStyle w:val="HTMLPreformatted"/>
        <w:spacing w:after="120" w:line="360" w:lineRule="auto"/>
        <w:jc w:val="both"/>
        <w:rPr>
          <w:rFonts w:ascii="Arial" w:hAnsi="Arial" w:cs="Arial"/>
          <w:color w:val="202124"/>
          <w:sz w:val="22"/>
          <w:szCs w:val="22"/>
        </w:rPr>
      </w:pPr>
      <w:r w:rsidRPr="00F83BB7">
        <w:rPr>
          <w:rStyle w:val="y2iqfc"/>
          <w:rFonts w:ascii="Arial" w:hAnsi="Arial" w:cs="Arial"/>
          <w:color w:val="202124"/>
          <w:sz w:val="22"/>
          <w:szCs w:val="22"/>
        </w:rPr>
        <w:t xml:space="preserve">i) </w:t>
      </w:r>
      <w:r w:rsidR="002833C5">
        <w:rPr>
          <w:rStyle w:val="y2iqfc"/>
          <w:rFonts w:ascii="Arial" w:hAnsi="Arial" w:cs="Arial"/>
          <w:color w:val="202124"/>
          <w:sz w:val="22"/>
          <w:szCs w:val="22"/>
        </w:rPr>
        <w:t>màng lọc</w:t>
      </w:r>
      <w:r w:rsidRPr="00F83BB7">
        <w:rPr>
          <w:rStyle w:val="y2iqfc"/>
          <w:rFonts w:ascii="Arial" w:hAnsi="Arial" w:cs="Arial"/>
          <w:color w:val="202124"/>
          <w:sz w:val="22"/>
          <w:szCs w:val="22"/>
        </w:rPr>
        <w:t xml:space="preserve"> sợi thủy tinh phủ polytetrafluoroetylen (PFTE), đường kính 25 mm.</w:t>
      </w:r>
    </w:p>
    <w:p w14:paraId="029A6ACC" w14:textId="21D057C1" w:rsidR="00221555" w:rsidRPr="00027794" w:rsidRDefault="00221555" w:rsidP="00D61265">
      <w:pPr>
        <w:pStyle w:val="Heading3"/>
        <w:rPr>
          <w:rStyle w:val="y2iqfc"/>
          <w:color w:val="202124"/>
          <w:szCs w:val="22"/>
        </w:rPr>
      </w:pPr>
      <w:bookmarkStart w:id="153" w:name="_Toc140786405"/>
      <w:bookmarkStart w:id="154" w:name="_Toc156476631"/>
      <w:r w:rsidRPr="00027794">
        <w:rPr>
          <w:rStyle w:val="y2iqfc"/>
          <w:color w:val="202124"/>
          <w:szCs w:val="22"/>
        </w:rPr>
        <w:t>Máy đo nhiễu xạ tia X</w:t>
      </w:r>
      <w:bookmarkEnd w:id="153"/>
      <w:bookmarkEnd w:id="154"/>
    </w:p>
    <w:p w14:paraId="78FFB41A" w14:textId="77777777" w:rsidR="00221555" w:rsidRPr="00ED4634" w:rsidRDefault="00221555" w:rsidP="00221555">
      <w:pPr>
        <w:pStyle w:val="HTMLPreformatted"/>
        <w:spacing w:after="120" w:line="360" w:lineRule="auto"/>
        <w:jc w:val="both"/>
        <w:rPr>
          <w:rStyle w:val="y2iqfc"/>
          <w:rFonts w:ascii="Arial" w:hAnsi="Arial" w:cs="Arial"/>
          <w:color w:val="202124"/>
          <w:sz w:val="22"/>
          <w:szCs w:val="22"/>
        </w:rPr>
      </w:pPr>
      <w:r w:rsidRPr="00ED4634">
        <w:rPr>
          <w:rStyle w:val="y2iqfc"/>
          <w:rFonts w:ascii="Arial" w:hAnsi="Arial" w:cs="Arial"/>
          <w:color w:val="202124"/>
          <w:sz w:val="22"/>
          <w:szCs w:val="22"/>
        </w:rPr>
        <w:t>Máy đo nhiễu xạ bột tia X sử dụng hình học Bragg-Brentano (tiêu điểm para) được yêu cầu và trang bị như sau:</w:t>
      </w:r>
    </w:p>
    <w:p w14:paraId="04AD38CC" w14:textId="7C51D4C2" w:rsidR="00221555" w:rsidRPr="00ED4634" w:rsidRDefault="00221555" w:rsidP="00221555">
      <w:pPr>
        <w:pStyle w:val="HTMLPreformatted"/>
        <w:spacing w:after="120" w:line="360" w:lineRule="auto"/>
        <w:jc w:val="both"/>
        <w:rPr>
          <w:rStyle w:val="y2iqfc"/>
          <w:rFonts w:ascii="Arial" w:hAnsi="Arial" w:cs="Arial"/>
          <w:color w:val="202124"/>
          <w:sz w:val="22"/>
          <w:szCs w:val="22"/>
        </w:rPr>
      </w:pPr>
      <w:r w:rsidRPr="00ED4634">
        <w:rPr>
          <w:rStyle w:val="y2iqfc"/>
          <w:rFonts w:ascii="Arial" w:hAnsi="Arial" w:cs="Arial"/>
          <w:color w:val="202124"/>
          <w:sz w:val="22"/>
          <w:szCs w:val="22"/>
        </w:rPr>
        <w:lastRenderedPageBreak/>
        <w:t>a) ống tia X bằng đồng, có công suất từ ​​1,6 kW trở lên;</w:t>
      </w:r>
    </w:p>
    <w:p w14:paraId="04688B28" w14:textId="77777777" w:rsidR="00221555" w:rsidRPr="00ED4634" w:rsidRDefault="00221555" w:rsidP="00221555">
      <w:pPr>
        <w:pStyle w:val="HTMLPreformatted"/>
        <w:spacing w:after="120" w:line="360" w:lineRule="auto"/>
        <w:jc w:val="both"/>
        <w:rPr>
          <w:rStyle w:val="y2iqfc"/>
          <w:rFonts w:ascii="Arial" w:hAnsi="Arial" w:cs="Arial"/>
          <w:color w:val="202124"/>
          <w:sz w:val="22"/>
          <w:szCs w:val="22"/>
        </w:rPr>
      </w:pPr>
      <w:r w:rsidRPr="00ED4634">
        <w:rPr>
          <w:rStyle w:val="y2iqfc"/>
          <w:rFonts w:ascii="Arial" w:hAnsi="Arial" w:cs="Arial"/>
          <w:color w:val="202124"/>
          <w:sz w:val="22"/>
          <w:szCs w:val="22"/>
        </w:rPr>
        <w:t>b) máy quay mẫu để cải thiện thống kê hạt;</w:t>
      </w:r>
    </w:p>
    <w:p w14:paraId="39AF34FB" w14:textId="6A57A32A" w:rsidR="00221555" w:rsidRPr="00ED4634" w:rsidRDefault="00221555" w:rsidP="00221555">
      <w:pPr>
        <w:pStyle w:val="HTMLPreformatted"/>
        <w:spacing w:after="120" w:line="360" w:lineRule="auto"/>
        <w:jc w:val="both"/>
        <w:rPr>
          <w:rStyle w:val="y2iqfc"/>
          <w:rFonts w:ascii="Arial" w:hAnsi="Arial" w:cs="Arial"/>
          <w:color w:val="202124"/>
          <w:sz w:val="22"/>
          <w:szCs w:val="22"/>
        </w:rPr>
      </w:pPr>
      <w:r w:rsidRPr="00ED4634">
        <w:rPr>
          <w:rStyle w:val="y2iqfc"/>
          <w:rFonts w:ascii="Arial" w:hAnsi="Arial" w:cs="Arial"/>
          <w:color w:val="202124"/>
          <w:sz w:val="22"/>
          <w:szCs w:val="22"/>
        </w:rPr>
        <w:t xml:space="preserve">c) </w:t>
      </w:r>
      <w:r w:rsidR="002833C5">
        <w:rPr>
          <w:rStyle w:val="y2iqfc"/>
          <w:rFonts w:ascii="Arial" w:hAnsi="Arial" w:cs="Arial"/>
          <w:color w:val="202124"/>
          <w:sz w:val="22"/>
          <w:szCs w:val="22"/>
        </w:rPr>
        <w:t>màng lọc</w:t>
      </w:r>
      <w:r w:rsidRPr="00ED4634">
        <w:rPr>
          <w:rStyle w:val="y2iqfc"/>
          <w:rFonts w:ascii="Arial" w:hAnsi="Arial" w:cs="Arial"/>
          <w:color w:val="202124"/>
          <w:sz w:val="22"/>
          <w:szCs w:val="22"/>
        </w:rPr>
        <w:t xml:space="preserve"> niken, bộ đơn sắc than chì hoặc thiết bị quang học tia X khác có độ phân giải năng lượng tương tự hoặc tốt hơn để thu được chùm tia X đơn sắc (vạch CuKα);</w:t>
      </w:r>
    </w:p>
    <w:p w14:paraId="1190448C" w14:textId="6C6F71D1" w:rsidR="00221555" w:rsidRPr="00ED4634" w:rsidRDefault="00221555" w:rsidP="00221555">
      <w:pPr>
        <w:pStyle w:val="HTMLPreformatted"/>
        <w:spacing w:after="120" w:line="360" w:lineRule="auto"/>
        <w:jc w:val="both"/>
        <w:rPr>
          <w:rStyle w:val="y2iqfc"/>
          <w:rFonts w:ascii="Arial" w:hAnsi="Arial" w:cs="Arial"/>
          <w:color w:val="202124"/>
          <w:sz w:val="22"/>
          <w:szCs w:val="22"/>
        </w:rPr>
      </w:pPr>
      <w:r w:rsidRPr="00ED4634">
        <w:rPr>
          <w:rStyle w:val="y2iqfc"/>
          <w:rFonts w:ascii="Arial" w:hAnsi="Arial" w:cs="Arial"/>
          <w:color w:val="202124"/>
          <w:sz w:val="22"/>
          <w:szCs w:val="22"/>
        </w:rPr>
        <w:t>d) máy dò tia X</w:t>
      </w:r>
      <w:r w:rsidR="00E10978">
        <w:rPr>
          <w:rStyle w:val="y2iqfc"/>
          <w:rFonts w:ascii="Arial" w:hAnsi="Arial" w:cs="Arial"/>
          <w:color w:val="202124"/>
          <w:sz w:val="22"/>
          <w:szCs w:val="22"/>
          <w:lang w:val="en-US"/>
        </w:rPr>
        <w:t xml:space="preserve"> cho độ</w:t>
      </w:r>
      <w:r w:rsidRPr="00ED4634">
        <w:rPr>
          <w:rStyle w:val="y2iqfc"/>
          <w:rFonts w:ascii="Arial" w:hAnsi="Arial" w:cs="Arial"/>
          <w:color w:val="202124"/>
          <w:sz w:val="22"/>
          <w:szCs w:val="22"/>
        </w:rPr>
        <w:t xml:space="preserve"> nhạy vị trí cao, ví dụ: máy dò bán dẫn.</w:t>
      </w:r>
    </w:p>
    <w:p w14:paraId="66A26DA6" w14:textId="42AC23CB" w:rsidR="00221555" w:rsidRPr="00D30E4F" w:rsidRDefault="007E019E" w:rsidP="00221555">
      <w:pPr>
        <w:pStyle w:val="HTMLPreformatted"/>
        <w:spacing w:after="120" w:line="360" w:lineRule="auto"/>
        <w:jc w:val="both"/>
        <w:rPr>
          <w:rStyle w:val="y2iqfc"/>
          <w:rFonts w:ascii="Arial" w:hAnsi="Arial" w:cs="Arial"/>
          <w:color w:val="202124"/>
        </w:rPr>
      </w:pPr>
      <w:r w:rsidRPr="00D30E4F">
        <w:rPr>
          <w:rStyle w:val="y2iqfc"/>
          <w:rFonts w:ascii="Arial" w:hAnsi="Arial" w:cs="Arial"/>
          <w:color w:val="202124"/>
          <w:lang w:val="en-US"/>
        </w:rPr>
        <w:t>CHÚ THÍCH</w:t>
      </w:r>
      <w:r w:rsidR="00EA25E2" w:rsidRPr="00D30E4F">
        <w:rPr>
          <w:rStyle w:val="y2iqfc"/>
          <w:rFonts w:ascii="Arial" w:hAnsi="Arial" w:cs="Arial"/>
          <w:color w:val="202124"/>
          <w:lang w:val="en-US"/>
        </w:rPr>
        <w:t>:</w:t>
      </w:r>
      <w:r w:rsidR="00221555" w:rsidRPr="00D30E4F">
        <w:rPr>
          <w:rStyle w:val="y2iqfc"/>
          <w:rFonts w:ascii="Arial" w:hAnsi="Arial" w:cs="Arial"/>
          <w:color w:val="202124"/>
        </w:rPr>
        <w:t xml:space="preserve"> Do yêu cầu giới hạn phát hiện thấp, không nên sử dụng máy đếm tỷ lệ hoặc nhấp nháy kiểu cũ.</w:t>
      </w:r>
    </w:p>
    <w:p w14:paraId="00555B64" w14:textId="0CB27064" w:rsidR="00221555" w:rsidRPr="003570B0" w:rsidRDefault="00221555" w:rsidP="00D61265">
      <w:pPr>
        <w:pStyle w:val="Heading2"/>
        <w:rPr>
          <w:rStyle w:val="y2iqfc"/>
          <w:color w:val="202124"/>
        </w:rPr>
      </w:pPr>
      <w:bookmarkStart w:id="155" w:name="_Toc156476632"/>
      <w:r w:rsidRPr="003570B0">
        <w:rPr>
          <w:rStyle w:val="y2iqfc"/>
          <w:color w:val="202124"/>
        </w:rPr>
        <w:t>Thuốc thử</w:t>
      </w:r>
      <w:bookmarkEnd w:id="155"/>
    </w:p>
    <w:p w14:paraId="659FB5E3" w14:textId="1DFEFDF1" w:rsidR="00221555" w:rsidRPr="004402D4" w:rsidRDefault="00221555" w:rsidP="00D61265">
      <w:pPr>
        <w:pStyle w:val="Heading3"/>
        <w:rPr>
          <w:rStyle w:val="y2iqfc"/>
          <w:color w:val="202124"/>
          <w:szCs w:val="22"/>
        </w:rPr>
      </w:pPr>
      <w:bookmarkStart w:id="156" w:name="_Toc140786407"/>
      <w:bookmarkStart w:id="157" w:name="_Toc156476633"/>
      <w:r w:rsidRPr="004402D4">
        <w:rPr>
          <w:rStyle w:val="y2iqfc"/>
          <w:color w:val="202124"/>
          <w:szCs w:val="22"/>
        </w:rPr>
        <w:t>Nước cất không bụi.</w:t>
      </w:r>
      <w:bookmarkEnd w:id="156"/>
      <w:bookmarkEnd w:id="157"/>
    </w:p>
    <w:p w14:paraId="3B11A5E6" w14:textId="7D321D8E" w:rsidR="00221555" w:rsidRPr="00D61265" w:rsidRDefault="00221555" w:rsidP="00D61265">
      <w:pPr>
        <w:pStyle w:val="Heading3"/>
        <w:rPr>
          <w:rStyle w:val="y2iqfc"/>
          <w:b w:val="0"/>
          <w:color w:val="202124"/>
          <w:szCs w:val="22"/>
        </w:rPr>
      </w:pPr>
      <w:bookmarkStart w:id="158" w:name="_Toc140786408"/>
      <w:bookmarkStart w:id="159" w:name="_Toc156476634"/>
      <w:r w:rsidRPr="004402D4">
        <w:rPr>
          <w:rStyle w:val="y2iqfc"/>
          <w:color w:val="202124"/>
          <w:szCs w:val="22"/>
        </w:rPr>
        <w:t>Axit fomic đậm đặc</w:t>
      </w:r>
      <w:r w:rsidRPr="00D61265">
        <w:rPr>
          <w:rStyle w:val="y2iqfc"/>
          <w:b w:val="0"/>
          <w:color w:val="202124"/>
          <w:szCs w:val="22"/>
        </w:rPr>
        <w:t>, loại thuốc thử.</w:t>
      </w:r>
      <w:bookmarkEnd w:id="158"/>
      <w:bookmarkEnd w:id="159"/>
    </w:p>
    <w:p w14:paraId="2F164804" w14:textId="4CE2AEA2" w:rsidR="00221555" w:rsidRPr="00D61265" w:rsidRDefault="00221555" w:rsidP="00D61265">
      <w:pPr>
        <w:pStyle w:val="Heading3"/>
        <w:rPr>
          <w:b w:val="0"/>
        </w:rPr>
      </w:pPr>
      <w:bookmarkStart w:id="160" w:name="_Toc140786409"/>
      <w:bookmarkStart w:id="161" w:name="_Toc156476635"/>
      <w:r w:rsidRPr="004402D4">
        <w:rPr>
          <w:rStyle w:val="y2iqfc"/>
          <w:color w:val="202124"/>
          <w:szCs w:val="22"/>
        </w:rPr>
        <w:t>Natri hydroxit dạng viên</w:t>
      </w:r>
      <w:r w:rsidRPr="00D61265">
        <w:rPr>
          <w:rStyle w:val="y2iqfc"/>
          <w:b w:val="0"/>
          <w:color w:val="202124"/>
          <w:szCs w:val="22"/>
        </w:rPr>
        <w:t>, loại thuốc thử.</w:t>
      </w:r>
      <w:bookmarkEnd w:id="160"/>
      <w:bookmarkEnd w:id="161"/>
    </w:p>
    <w:p w14:paraId="7CE56F4A" w14:textId="475558D7" w:rsidR="00ED1EE3" w:rsidRPr="00D61265" w:rsidRDefault="00ED1EE3" w:rsidP="00D61265">
      <w:pPr>
        <w:pStyle w:val="Heading3"/>
        <w:rPr>
          <w:rStyle w:val="y2iqfc"/>
          <w:b w:val="0"/>
          <w:color w:val="202124"/>
          <w:szCs w:val="22"/>
        </w:rPr>
      </w:pPr>
      <w:bookmarkStart w:id="162" w:name="_Toc140786410"/>
      <w:bookmarkStart w:id="163" w:name="_Toc156476636"/>
      <w:r w:rsidRPr="004402D4">
        <w:rPr>
          <w:rStyle w:val="y2iqfc"/>
          <w:color w:val="202124"/>
          <w:szCs w:val="22"/>
        </w:rPr>
        <w:t>Cồn isopropyl</w:t>
      </w:r>
      <w:r w:rsidRPr="00D61265">
        <w:rPr>
          <w:rStyle w:val="y2iqfc"/>
          <w:b w:val="0"/>
          <w:color w:val="202124"/>
          <w:szCs w:val="22"/>
        </w:rPr>
        <w:t>, loại thuốc thử.</w:t>
      </w:r>
      <w:bookmarkEnd w:id="162"/>
      <w:bookmarkEnd w:id="163"/>
    </w:p>
    <w:p w14:paraId="08EB6DC3" w14:textId="541E5BA6" w:rsidR="00ED1EE3" w:rsidRPr="00D61265" w:rsidRDefault="00ED1EE3" w:rsidP="00D61265">
      <w:pPr>
        <w:pStyle w:val="Heading1"/>
        <w:rPr>
          <w:rStyle w:val="y2iqfc"/>
          <w:color w:val="202124"/>
          <w:szCs w:val="22"/>
        </w:rPr>
      </w:pPr>
      <w:bookmarkStart w:id="164" w:name="_Toc156476637"/>
      <w:r w:rsidRPr="00D61265">
        <w:rPr>
          <w:rStyle w:val="y2iqfc"/>
          <w:color w:val="202124"/>
          <w:szCs w:val="22"/>
        </w:rPr>
        <w:t>Phương pháp và nguyên tắc định lượng XRD</w:t>
      </w:r>
      <w:bookmarkEnd w:id="164"/>
    </w:p>
    <w:p w14:paraId="4ADE7954" w14:textId="654B19C4" w:rsidR="00ED1EE3" w:rsidRPr="00201013" w:rsidRDefault="00ED1EE3" w:rsidP="00D61265">
      <w:pPr>
        <w:pStyle w:val="Heading2"/>
        <w:rPr>
          <w:rStyle w:val="y2iqfc"/>
          <w:color w:val="202124"/>
        </w:rPr>
      </w:pPr>
      <w:bookmarkStart w:id="165" w:name="_Toc156476638"/>
      <w:r w:rsidRPr="00201013">
        <w:rPr>
          <w:rStyle w:val="y2iqfc"/>
          <w:color w:val="202124"/>
        </w:rPr>
        <w:t xml:space="preserve">Phương pháp </w:t>
      </w:r>
      <w:r w:rsidR="008357B1" w:rsidRPr="00201013">
        <w:rPr>
          <w:rStyle w:val="y2iqfc"/>
          <w:color w:val="202124"/>
        </w:rPr>
        <w:t xml:space="preserve">định lượng </w:t>
      </w:r>
      <w:r w:rsidRPr="00201013">
        <w:rPr>
          <w:rStyle w:val="y2iqfc"/>
          <w:color w:val="202124"/>
        </w:rPr>
        <w:t xml:space="preserve">XRD sử dụng chất chuẩn </w:t>
      </w:r>
      <w:r w:rsidR="005A1B4A" w:rsidRPr="00201013">
        <w:rPr>
          <w:rStyle w:val="y2iqfc"/>
          <w:color w:val="202124"/>
        </w:rPr>
        <w:t>ngoài</w:t>
      </w:r>
      <w:bookmarkEnd w:id="165"/>
    </w:p>
    <w:p w14:paraId="600819EE" w14:textId="55F5454B" w:rsidR="002C6A8E" w:rsidRPr="00D316FD" w:rsidRDefault="00ED1EE3" w:rsidP="002C6A8E">
      <w:pPr>
        <w:pStyle w:val="HTMLPreformatted"/>
        <w:spacing w:after="120" w:line="360" w:lineRule="auto"/>
        <w:jc w:val="both"/>
        <w:rPr>
          <w:rFonts w:ascii="Arial" w:eastAsia="Times New Roman" w:hAnsi="Arial" w:cs="Arial"/>
          <w:color w:val="202124"/>
          <w:sz w:val="22"/>
          <w:szCs w:val="22"/>
        </w:rPr>
      </w:pPr>
      <w:r w:rsidRPr="00761137">
        <w:rPr>
          <w:rStyle w:val="y2iqfc"/>
          <w:rFonts w:ascii="Arial" w:hAnsi="Arial" w:cs="Arial"/>
          <w:color w:val="202124"/>
          <w:sz w:val="22"/>
          <w:szCs w:val="22"/>
        </w:rPr>
        <w:t xml:space="preserve">Do cường độ của </w:t>
      </w:r>
      <w:r w:rsidR="003D7A91">
        <w:rPr>
          <w:rStyle w:val="y2iqfc"/>
          <w:rFonts w:ascii="Arial" w:hAnsi="Arial" w:cs="Arial"/>
          <w:color w:val="202124"/>
          <w:sz w:val="22"/>
          <w:szCs w:val="22"/>
        </w:rPr>
        <w:t>đỉnh</w:t>
      </w:r>
      <w:r w:rsidRPr="00761137">
        <w:rPr>
          <w:rStyle w:val="y2iqfc"/>
          <w:rFonts w:ascii="Arial" w:hAnsi="Arial" w:cs="Arial"/>
          <w:color w:val="202124"/>
          <w:sz w:val="22"/>
          <w:szCs w:val="22"/>
        </w:rPr>
        <w:t xml:space="preserve"> XRD phụ thuộc vào lượng chất kết tinh trong mẫu, phần khối lượng của chất kết tinh có thể được xác định bằng phép đo cường độ nhiễu xạ. Tuy nhiên, vì cường độ nhiễu xạ không chỉ bị ảnh hưởng bởi phần khối lượng của vật liệu kết tinh mà còn bởi sự hấp thụ tia X của mẫu, </w:t>
      </w:r>
      <w:r w:rsidR="008F4704">
        <w:rPr>
          <w:rStyle w:val="y2iqfc"/>
          <w:rFonts w:ascii="Arial" w:hAnsi="Arial" w:cs="Arial"/>
          <w:color w:val="202124"/>
          <w:sz w:val="22"/>
          <w:szCs w:val="22"/>
          <w:lang w:val="en-US"/>
        </w:rPr>
        <w:t>do vậy</w:t>
      </w:r>
      <w:r w:rsidRPr="00761137">
        <w:rPr>
          <w:rStyle w:val="y2iqfc"/>
          <w:rFonts w:ascii="Arial" w:hAnsi="Arial" w:cs="Arial"/>
          <w:color w:val="202124"/>
          <w:sz w:val="22"/>
          <w:szCs w:val="22"/>
        </w:rPr>
        <w:t xml:space="preserve"> </w:t>
      </w:r>
      <w:r w:rsidR="008F4704">
        <w:rPr>
          <w:rStyle w:val="y2iqfc"/>
          <w:rFonts w:ascii="Arial" w:hAnsi="Arial" w:cs="Arial"/>
          <w:color w:val="202124"/>
          <w:sz w:val="22"/>
          <w:szCs w:val="22"/>
          <w:lang w:val="en-US"/>
        </w:rPr>
        <w:t>đối với</w:t>
      </w:r>
      <w:r w:rsidR="008F4704" w:rsidRPr="00761137">
        <w:rPr>
          <w:rStyle w:val="y2iqfc"/>
          <w:rFonts w:ascii="Arial" w:hAnsi="Arial" w:cs="Arial"/>
          <w:color w:val="202124"/>
          <w:sz w:val="22"/>
          <w:szCs w:val="22"/>
        </w:rPr>
        <w:t xml:space="preserve"> phép</w:t>
      </w:r>
      <w:r w:rsidR="008F4704">
        <w:rPr>
          <w:rStyle w:val="y2iqfc"/>
          <w:rFonts w:ascii="Arial" w:hAnsi="Arial" w:cs="Arial"/>
          <w:color w:val="202124"/>
          <w:sz w:val="22"/>
          <w:szCs w:val="22"/>
          <w:lang w:val="en-US"/>
        </w:rPr>
        <w:t xml:space="preserve"> đo</w:t>
      </w:r>
      <w:r w:rsidR="008F4704" w:rsidRPr="00761137">
        <w:rPr>
          <w:rStyle w:val="y2iqfc"/>
          <w:rFonts w:ascii="Arial" w:hAnsi="Arial" w:cs="Arial"/>
          <w:color w:val="202124"/>
          <w:sz w:val="22"/>
          <w:szCs w:val="22"/>
        </w:rPr>
        <w:t xml:space="preserve"> định lượng </w:t>
      </w:r>
      <w:r w:rsidRPr="00761137">
        <w:rPr>
          <w:rStyle w:val="y2iqfc"/>
          <w:rFonts w:ascii="Arial" w:hAnsi="Arial" w:cs="Arial"/>
          <w:color w:val="202124"/>
          <w:sz w:val="22"/>
          <w:szCs w:val="22"/>
        </w:rPr>
        <w:t xml:space="preserve">cường độ đo được </w:t>
      </w:r>
      <w:r w:rsidR="008F4704">
        <w:rPr>
          <w:rStyle w:val="y2iqfc"/>
          <w:rFonts w:ascii="Arial" w:hAnsi="Arial" w:cs="Arial"/>
          <w:color w:val="202124"/>
          <w:sz w:val="22"/>
          <w:szCs w:val="22"/>
          <w:lang w:val="en-US"/>
        </w:rPr>
        <w:t xml:space="preserve">cần </w:t>
      </w:r>
      <w:r w:rsidRPr="00761137">
        <w:rPr>
          <w:rStyle w:val="y2iqfc"/>
          <w:rFonts w:ascii="Arial" w:hAnsi="Arial" w:cs="Arial"/>
          <w:color w:val="202124"/>
          <w:sz w:val="22"/>
          <w:szCs w:val="22"/>
        </w:rPr>
        <w:t>phải</w:t>
      </w:r>
      <w:r w:rsidR="00FC1EEF">
        <w:rPr>
          <w:rStyle w:val="y2iqfc"/>
          <w:rFonts w:ascii="Arial" w:hAnsi="Arial" w:cs="Arial"/>
          <w:color w:val="202124"/>
          <w:sz w:val="22"/>
          <w:szCs w:val="22"/>
          <w:lang w:val="en-US"/>
        </w:rPr>
        <w:t xml:space="preserve"> </w:t>
      </w:r>
      <w:r w:rsidRPr="00761137">
        <w:rPr>
          <w:rStyle w:val="y2iqfc"/>
          <w:rFonts w:ascii="Arial" w:hAnsi="Arial" w:cs="Arial"/>
          <w:color w:val="202124"/>
          <w:sz w:val="22"/>
          <w:szCs w:val="22"/>
        </w:rPr>
        <w:t>hiệu chỉnh sự hấp thụ</w:t>
      </w:r>
      <w:r w:rsidR="00FC1EEF">
        <w:rPr>
          <w:rStyle w:val="y2iqfc"/>
          <w:rFonts w:ascii="Arial" w:hAnsi="Arial" w:cs="Arial"/>
          <w:color w:val="202124"/>
          <w:sz w:val="22"/>
          <w:szCs w:val="22"/>
          <w:lang w:val="en-US"/>
        </w:rPr>
        <w:t xml:space="preserve"> tia X</w:t>
      </w:r>
      <w:r w:rsidRPr="00761137">
        <w:rPr>
          <w:rStyle w:val="y2iqfc"/>
          <w:rFonts w:ascii="Arial" w:hAnsi="Arial" w:cs="Arial"/>
          <w:color w:val="202124"/>
          <w:sz w:val="22"/>
          <w:szCs w:val="22"/>
        </w:rPr>
        <w:t xml:space="preserve">. Các phương pháp định lượng </w:t>
      </w:r>
      <w:r w:rsidR="0090489F">
        <w:rPr>
          <w:rStyle w:val="y2iqfc"/>
          <w:rFonts w:ascii="Arial" w:hAnsi="Arial" w:cs="Arial"/>
          <w:color w:val="202124"/>
          <w:sz w:val="22"/>
          <w:szCs w:val="22"/>
          <w:lang w:val="en-US"/>
        </w:rPr>
        <w:t>phổ biến</w:t>
      </w:r>
      <w:r w:rsidRPr="00761137">
        <w:rPr>
          <w:rStyle w:val="y2iqfc"/>
          <w:rFonts w:ascii="Arial" w:hAnsi="Arial" w:cs="Arial"/>
          <w:color w:val="202124"/>
          <w:sz w:val="22"/>
          <w:szCs w:val="22"/>
        </w:rPr>
        <w:t xml:space="preserve"> để hiệu chỉnh độ hấp thụ trong XRD của các mẫu bột là phương pháp chuẩn</w:t>
      </w:r>
      <w:r w:rsidR="002E77B0">
        <w:rPr>
          <w:rStyle w:val="y2iqfc"/>
          <w:rFonts w:ascii="Arial" w:hAnsi="Arial" w:cs="Arial"/>
          <w:color w:val="202124"/>
          <w:sz w:val="22"/>
          <w:szCs w:val="22"/>
          <w:lang w:val="en-US"/>
        </w:rPr>
        <w:t xml:space="preserve"> nội</w:t>
      </w:r>
      <w:r w:rsidRPr="00761137">
        <w:rPr>
          <w:rStyle w:val="y2iqfc"/>
          <w:rFonts w:ascii="Arial" w:hAnsi="Arial" w:cs="Arial"/>
          <w:color w:val="202124"/>
          <w:sz w:val="22"/>
          <w:szCs w:val="22"/>
        </w:rPr>
        <w:t xml:space="preserve"> và phương pháp thêm chuẩn.</w:t>
      </w:r>
      <w:r w:rsidR="00F620B6">
        <w:rPr>
          <w:rStyle w:val="y2iqfc"/>
          <w:rFonts w:ascii="Arial" w:hAnsi="Arial" w:cs="Arial"/>
          <w:color w:val="202124"/>
          <w:sz w:val="22"/>
          <w:szCs w:val="22"/>
          <w:lang w:val="en-US"/>
        </w:rPr>
        <w:t xml:space="preserve"> </w:t>
      </w:r>
      <w:r w:rsidR="00FD64C1">
        <w:rPr>
          <w:rStyle w:val="y2iqfc"/>
          <w:rFonts w:ascii="Arial" w:hAnsi="Arial" w:cs="Arial"/>
          <w:color w:val="202124"/>
          <w:sz w:val="22"/>
          <w:szCs w:val="22"/>
          <w:lang w:val="en-US"/>
        </w:rPr>
        <w:t>C</w:t>
      </w:r>
      <w:r w:rsidR="00FD64C1" w:rsidRPr="00761137">
        <w:rPr>
          <w:rStyle w:val="y2iqfc"/>
          <w:rFonts w:ascii="Arial" w:hAnsi="Arial" w:cs="Arial"/>
          <w:color w:val="202124"/>
          <w:sz w:val="22"/>
          <w:szCs w:val="22"/>
        </w:rPr>
        <w:t>ác phương pháp này</w:t>
      </w:r>
      <w:r w:rsidR="00D04493">
        <w:rPr>
          <w:rStyle w:val="y2iqfc"/>
          <w:rFonts w:ascii="Arial" w:hAnsi="Arial" w:cs="Arial"/>
          <w:color w:val="202124"/>
          <w:sz w:val="22"/>
          <w:szCs w:val="22"/>
          <w:lang w:val="en-US"/>
        </w:rPr>
        <w:t xml:space="preserve"> có đ</w:t>
      </w:r>
      <w:r w:rsidRPr="00761137">
        <w:rPr>
          <w:rStyle w:val="y2iqfc"/>
          <w:rFonts w:ascii="Arial" w:hAnsi="Arial" w:cs="Arial"/>
          <w:color w:val="202124"/>
          <w:sz w:val="22"/>
          <w:szCs w:val="22"/>
        </w:rPr>
        <w:t xml:space="preserve">ộ chính xác phân tích cao đối với hầu hết các chất; tuy nhiên, đối với các hạt dạng sợi, chẳng hạn như amiăng, độ chính xác có thể bị ảnh hưởng do hướng của sợi thay đổi rất nhiều và điều này ảnh hưởng đến cường độ nhiễu xạ. Một phương pháp chuẩn </w:t>
      </w:r>
      <w:r w:rsidR="005A1B4A">
        <w:rPr>
          <w:rStyle w:val="y2iqfc"/>
          <w:rFonts w:ascii="Arial" w:hAnsi="Arial" w:cs="Arial"/>
          <w:color w:val="202124"/>
          <w:sz w:val="22"/>
          <w:szCs w:val="22"/>
          <w:lang w:val="en-US"/>
        </w:rPr>
        <w:t>ngoài</w:t>
      </w:r>
      <w:r w:rsidRPr="00761137">
        <w:rPr>
          <w:rStyle w:val="y2iqfc"/>
          <w:rFonts w:ascii="Arial" w:hAnsi="Arial" w:cs="Arial"/>
          <w:color w:val="202124"/>
          <w:sz w:val="22"/>
          <w:szCs w:val="22"/>
        </w:rPr>
        <w:t xml:space="preserve"> sử dụng chất chuẩn nền đã được phát triển cho các mẫu bột nhỏ[7]</w:t>
      </w:r>
      <w:r w:rsidR="00753607">
        <w:rPr>
          <w:rStyle w:val="y2iqfc"/>
          <w:rFonts w:ascii="Arial" w:hAnsi="Arial" w:cs="Arial"/>
          <w:color w:val="202124"/>
          <w:sz w:val="22"/>
          <w:szCs w:val="22"/>
          <w:lang w:val="en-US"/>
        </w:rPr>
        <w:t xml:space="preserve">, </w:t>
      </w:r>
      <w:r w:rsidRPr="00761137">
        <w:rPr>
          <w:rStyle w:val="y2iqfc"/>
          <w:rFonts w:ascii="Arial" w:hAnsi="Arial" w:cs="Arial"/>
          <w:color w:val="202124"/>
          <w:sz w:val="22"/>
          <w:szCs w:val="22"/>
        </w:rPr>
        <w:t xml:space="preserve">được đơn giản hóa bằng cách gắn mẫu lên một lá đồng và đo cường độ nhiễu xạ khi có và không có mẫu. Sau đó, hệ số hiệu chỉnh có thể được tính từ độ suy giảm quan sát được của đỉnh nhiễu xạ từ lá đồng.[8] Một phương pháp khác, sử dụng màng lọc bạc thay thế lá đồng, đã được phát triển.[9] </w:t>
      </w:r>
      <w:r w:rsidR="00C27D22">
        <w:rPr>
          <w:rStyle w:val="y2iqfc"/>
          <w:rFonts w:ascii="Arial" w:hAnsi="Arial" w:cs="Arial"/>
          <w:color w:val="202124"/>
          <w:sz w:val="22"/>
          <w:szCs w:val="22"/>
          <w:lang w:val="en-US"/>
        </w:rPr>
        <w:t>Tiếp theo</w:t>
      </w:r>
      <w:r w:rsidRPr="00761137">
        <w:rPr>
          <w:rStyle w:val="y2iqfc"/>
          <w:rFonts w:ascii="Arial" w:hAnsi="Arial" w:cs="Arial"/>
          <w:color w:val="202124"/>
          <w:sz w:val="22"/>
          <w:szCs w:val="22"/>
        </w:rPr>
        <w:t xml:space="preserve">, một kỹ thuật đã được phát triển trong đó một mẫu </w:t>
      </w:r>
      <w:r w:rsidR="006F08AD">
        <w:rPr>
          <w:rStyle w:val="y2iqfc"/>
          <w:rFonts w:ascii="Arial" w:hAnsi="Arial" w:cs="Arial"/>
          <w:color w:val="202124"/>
          <w:sz w:val="22"/>
          <w:szCs w:val="22"/>
          <w:lang w:val="en-US"/>
        </w:rPr>
        <w:t>bụi mịn</w:t>
      </w:r>
      <w:r w:rsidRPr="00761137">
        <w:rPr>
          <w:rStyle w:val="y2iqfc"/>
          <w:rFonts w:ascii="Arial" w:hAnsi="Arial" w:cs="Arial"/>
          <w:color w:val="202124"/>
          <w:sz w:val="22"/>
          <w:szCs w:val="22"/>
        </w:rPr>
        <w:t xml:space="preserve"> trong không khí được thu thập trên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polycarbonate và được lắng đọng lại trên </w:t>
      </w:r>
      <w:r w:rsidR="005219FA" w:rsidRPr="00761137">
        <w:rPr>
          <w:rStyle w:val="y2iqfc"/>
          <w:rFonts w:ascii="Arial" w:hAnsi="Arial" w:cs="Arial"/>
          <w:color w:val="202124"/>
          <w:sz w:val="22"/>
          <w:szCs w:val="22"/>
        </w:rPr>
        <w:t xml:space="preserve">màng </w:t>
      </w:r>
      <w:r w:rsidRPr="00761137">
        <w:rPr>
          <w:rStyle w:val="y2iqfc"/>
          <w:rFonts w:ascii="Arial" w:hAnsi="Arial" w:cs="Arial"/>
          <w:color w:val="202124"/>
          <w:sz w:val="22"/>
          <w:szCs w:val="22"/>
        </w:rPr>
        <w:t>lọc bạc</w:t>
      </w:r>
      <w:r w:rsidR="005636AC">
        <w:rPr>
          <w:rStyle w:val="y2iqfc"/>
          <w:rFonts w:ascii="Arial" w:hAnsi="Arial" w:cs="Arial"/>
          <w:color w:val="202124"/>
          <w:sz w:val="22"/>
          <w:szCs w:val="22"/>
          <w:lang w:val="en-US"/>
        </w:rPr>
        <w:t>,</w:t>
      </w:r>
      <w:r w:rsidRPr="00761137">
        <w:rPr>
          <w:rStyle w:val="y2iqfc"/>
          <w:rFonts w:ascii="Arial" w:hAnsi="Arial" w:cs="Arial"/>
          <w:color w:val="202124"/>
          <w:sz w:val="22"/>
          <w:szCs w:val="22"/>
        </w:rPr>
        <w:t xml:space="preserve"> </w:t>
      </w:r>
      <w:r w:rsidR="000E61E7">
        <w:rPr>
          <w:rStyle w:val="y2iqfc"/>
          <w:rFonts w:ascii="Arial" w:hAnsi="Arial" w:cs="Arial"/>
          <w:color w:val="202124"/>
          <w:sz w:val="22"/>
          <w:szCs w:val="22"/>
          <w:lang w:val="en-US"/>
        </w:rPr>
        <w:t>cho thấy</w:t>
      </w:r>
      <w:r w:rsidRPr="00761137">
        <w:rPr>
          <w:rStyle w:val="y2iqfc"/>
          <w:rFonts w:ascii="Arial" w:hAnsi="Arial" w:cs="Arial"/>
          <w:color w:val="202124"/>
          <w:sz w:val="22"/>
          <w:szCs w:val="22"/>
        </w:rPr>
        <w:t xml:space="preserve"> mẫu sợi lắng đọng trên một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mỏng tạo ra cường độ nhiễu xạ ổn định và có </w:t>
      </w:r>
      <w:r w:rsidRPr="00FD7D18">
        <w:rPr>
          <w:rStyle w:val="y2iqfc"/>
          <w:rFonts w:ascii="Arial" w:hAnsi="Arial" w:cs="Arial"/>
          <w:sz w:val="22"/>
          <w:szCs w:val="22"/>
        </w:rPr>
        <w:t xml:space="preserve">thể </w:t>
      </w:r>
      <w:r w:rsidR="003B42D5" w:rsidRPr="00FD7D18">
        <w:rPr>
          <w:rStyle w:val="y2iqfc"/>
          <w:rFonts w:ascii="Arial" w:hAnsi="Arial" w:cs="Arial"/>
          <w:sz w:val="22"/>
          <w:szCs w:val="22"/>
          <w:lang w:val="en-US"/>
        </w:rPr>
        <w:t>lặp lại</w:t>
      </w:r>
      <w:r w:rsidRPr="00FD7D18">
        <w:rPr>
          <w:rStyle w:val="y2iqfc"/>
          <w:rFonts w:ascii="Arial" w:hAnsi="Arial" w:cs="Arial"/>
          <w:sz w:val="22"/>
          <w:szCs w:val="22"/>
        </w:rPr>
        <w:t xml:space="preserve"> </w:t>
      </w:r>
      <w:r w:rsidRPr="00761137">
        <w:rPr>
          <w:rStyle w:val="y2iqfc"/>
          <w:rFonts w:ascii="Arial" w:hAnsi="Arial" w:cs="Arial"/>
          <w:color w:val="202124"/>
          <w:sz w:val="22"/>
          <w:szCs w:val="22"/>
        </w:rPr>
        <w:t xml:space="preserve">do thực tế là các sợi được định hướng song song với bề mặt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w:t>
      </w:r>
      <w:r w:rsidR="005636AC">
        <w:rPr>
          <w:rStyle w:val="y2iqfc"/>
          <w:rFonts w:ascii="Arial" w:hAnsi="Arial" w:cs="Arial"/>
          <w:color w:val="202124"/>
          <w:sz w:val="22"/>
          <w:szCs w:val="22"/>
          <w:lang w:val="en-US"/>
        </w:rPr>
        <w:t xml:space="preserve"> </w:t>
      </w:r>
      <w:r w:rsidRPr="00761137">
        <w:rPr>
          <w:rStyle w:val="y2iqfc"/>
          <w:rFonts w:ascii="Arial" w:hAnsi="Arial" w:cs="Arial"/>
          <w:color w:val="202124"/>
          <w:sz w:val="22"/>
          <w:szCs w:val="22"/>
        </w:rPr>
        <w:t xml:space="preserve">Một mẫu amiăng của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mỏng được đặt trên một tấm kim loại nền và cường độ nhiễu xạ từ cả amiăng trên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và tấm kim loại nền có thể đo </w:t>
      </w:r>
      <w:r w:rsidR="001B49DE" w:rsidRPr="00761137">
        <w:rPr>
          <w:rStyle w:val="y2iqfc"/>
          <w:rFonts w:ascii="Arial" w:hAnsi="Arial" w:cs="Arial"/>
          <w:color w:val="202124"/>
          <w:sz w:val="22"/>
          <w:szCs w:val="22"/>
        </w:rPr>
        <w:t xml:space="preserve">được </w:t>
      </w:r>
      <w:r w:rsidRPr="00761137">
        <w:rPr>
          <w:rStyle w:val="y2iqfc"/>
          <w:rFonts w:ascii="Arial" w:hAnsi="Arial" w:cs="Arial"/>
          <w:color w:val="202124"/>
          <w:sz w:val="22"/>
          <w:szCs w:val="22"/>
        </w:rPr>
        <w:t xml:space="preserve">vì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mỏng </w:t>
      </w:r>
      <w:r w:rsidR="003041B2" w:rsidRPr="00761137">
        <w:rPr>
          <w:rStyle w:val="y2iqfc"/>
          <w:rFonts w:ascii="Arial" w:hAnsi="Arial" w:cs="Arial"/>
          <w:color w:val="202124"/>
          <w:sz w:val="22"/>
          <w:szCs w:val="22"/>
        </w:rPr>
        <w:t xml:space="preserve">hấp thụ tia X </w:t>
      </w:r>
      <w:r w:rsidR="003041B2">
        <w:rPr>
          <w:rStyle w:val="y2iqfc"/>
          <w:rFonts w:ascii="Arial" w:hAnsi="Arial" w:cs="Arial"/>
          <w:color w:val="202124"/>
          <w:sz w:val="22"/>
          <w:szCs w:val="22"/>
          <w:lang w:val="en-US"/>
        </w:rPr>
        <w:t xml:space="preserve">là </w:t>
      </w:r>
      <w:r w:rsidRPr="00761137">
        <w:rPr>
          <w:rStyle w:val="y2iqfc"/>
          <w:rFonts w:ascii="Arial" w:hAnsi="Arial" w:cs="Arial"/>
          <w:color w:val="202124"/>
          <w:sz w:val="22"/>
          <w:szCs w:val="22"/>
        </w:rPr>
        <w:t xml:space="preserve">không đáng kể. Kỹ thuật sử dụng màng lọc gồm hỗn hợp este của cellulose và tấm kẽm nền được phát triển để đo các mẫu </w:t>
      </w:r>
      <w:r w:rsidR="001B49DE">
        <w:rPr>
          <w:rStyle w:val="y2iqfc"/>
          <w:rFonts w:ascii="Arial" w:hAnsi="Arial" w:cs="Arial"/>
          <w:color w:val="202124"/>
          <w:sz w:val="22"/>
          <w:szCs w:val="22"/>
          <w:lang w:val="en-US"/>
        </w:rPr>
        <w:t>qu</w:t>
      </w:r>
      <w:r w:rsidR="00920E54">
        <w:rPr>
          <w:rStyle w:val="y2iqfc"/>
          <w:rFonts w:ascii="Arial" w:hAnsi="Arial" w:cs="Arial"/>
          <w:color w:val="202124"/>
          <w:sz w:val="22"/>
          <w:szCs w:val="22"/>
          <w:lang w:val="en-US"/>
        </w:rPr>
        <w:t>artz</w:t>
      </w:r>
      <w:r w:rsidRPr="00761137">
        <w:rPr>
          <w:rStyle w:val="y2iqfc"/>
          <w:rFonts w:ascii="Arial" w:hAnsi="Arial" w:cs="Arial"/>
          <w:color w:val="202124"/>
          <w:sz w:val="22"/>
          <w:szCs w:val="22"/>
        </w:rPr>
        <w:t xml:space="preserve"> trong không khí.</w:t>
      </w:r>
      <w:r w:rsidR="005636AC">
        <w:rPr>
          <w:rStyle w:val="y2iqfc"/>
          <w:rFonts w:ascii="Arial" w:hAnsi="Arial" w:cs="Arial"/>
          <w:color w:val="202124"/>
          <w:sz w:val="22"/>
          <w:szCs w:val="22"/>
          <w:lang w:val="en-US"/>
        </w:rPr>
        <w:t xml:space="preserve"> </w:t>
      </w:r>
      <w:r w:rsidR="00ED3E0B">
        <w:rPr>
          <w:rStyle w:val="y2iqfc"/>
          <w:rFonts w:ascii="Arial" w:hAnsi="Arial" w:cs="Arial"/>
          <w:color w:val="202124"/>
          <w:sz w:val="22"/>
          <w:szCs w:val="22"/>
          <w:lang w:val="en-US"/>
        </w:rPr>
        <w:t>P</w:t>
      </w:r>
      <w:r w:rsidRPr="00761137">
        <w:rPr>
          <w:rStyle w:val="y2iqfc"/>
          <w:rFonts w:ascii="Arial" w:hAnsi="Arial" w:cs="Arial"/>
          <w:color w:val="202124"/>
          <w:sz w:val="22"/>
          <w:szCs w:val="22"/>
        </w:rPr>
        <w:t xml:space="preserve">hương pháp XRD sử dụng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kim loại nền hoặc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mỏng trên tấm kim loại nền được nhiều tổ chức sử dụng để phân tích định lượng amiăng và </w:t>
      </w:r>
      <w:r w:rsidRPr="00761137">
        <w:rPr>
          <w:rStyle w:val="y2iqfc"/>
          <w:rFonts w:ascii="Arial" w:hAnsi="Arial" w:cs="Arial"/>
          <w:color w:val="202124"/>
          <w:sz w:val="22"/>
          <w:szCs w:val="22"/>
        </w:rPr>
        <w:lastRenderedPageBreak/>
        <w:t>silica tinh thể.</w:t>
      </w:r>
      <w:r w:rsidR="005636AC">
        <w:rPr>
          <w:rStyle w:val="y2iqfc"/>
          <w:rFonts w:ascii="Arial" w:hAnsi="Arial" w:cs="Arial"/>
          <w:color w:val="202124"/>
          <w:sz w:val="22"/>
          <w:szCs w:val="22"/>
          <w:lang w:val="en-US"/>
        </w:rPr>
        <w:t xml:space="preserve"> </w:t>
      </w:r>
      <w:r w:rsidR="002C6A8E" w:rsidRPr="00D316FD">
        <w:rPr>
          <w:rStyle w:val="y2iqfc"/>
          <w:rFonts w:ascii="Arial" w:hAnsi="Arial" w:cs="Arial"/>
          <w:color w:val="202124"/>
          <w:sz w:val="22"/>
          <w:szCs w:val="22"/>
        </w:rPr>
        <w:t xml:space="preserve">Phương pháp hiệu chỉnh độ hấp thụ khối lượng tiêu chuẩn của chất nền được sử dụng trong </w:t>
      </w:r>
      <w:r w:rsidR="00AE5791">
        <w:rPr>
          <w:rStyle w:val="y2iqfc"/>
          <w:rFonts w:ascii="Arial" w:hAnsi="Arial" w:cs="Arial"/>
          <w:color w:val="202124"/>
          <w:sz w:val="22"/>
          <w:szCs w:val="22"/>
          <w:lang w:val="en-US"/>
        </w:rPr>
        <w:t>tiêu chuẩn này</w:t>
      </w:r>
      <w:r w:rsidR="002C6A8E" w:rsidRPr="00D316FD">
        <w:rPr>
          <w:rStyle w:val="y2iqfc"/>
          <w:rFonts w:ascii="Arial" w:hAnsi="Arial" w:cs="Arial"/>
          <w:color w:val="202124"/>
          <w:sz w:val="22"/>
          <w:szCs w:val="22"/>
        </w:rPr>
        <w:t>.</w:t>
      </w:r>
    </w:p>
    <w:p w14:paraId="29B4C087" w14:textId="645C8CC6" w:rsidR="00492197" w:rsidRPr="00ED3E0B" w:rsidRDefault="00492197" w:rsidP="00D61265">
      <w:pPr>
        <w:pStyle w:val="Heading2"/>
        <w:rPr>
          <w:rStyle w:val="y2iqfc"/>
          <w:color w:val="202124"/>
        </w:rPr>
      </w:pPr>
      <w:bookmarkStart w:id="166" w:name="_Toc156476639"/>
      <w:r w:rsidRPr="00ED3E0B">
        <w:rPr>
          <w:rStyle w:val="y2iqfc"/>
          <w:color w:val="202124"/>
        </w:rPr>
        <w:t>Tóm tắt phương pháp định lượng</w:t>
      </w:r>
      <w:bookmarkEnd w:id="166"/>
    </w:p>
    <w:p w14:paraId="164AC4B3" w14:textId="77AD942C" w:rsidR="00492197" w:rsidRPr="00761137" w:rsidRDefault="00492197" w:rsidP="00492197">
      <w:pPr>
        <w:pStyle w:val="HTMLPreformatted"/>
        <w:spacing w:after="120" w:line="360" w:lineRule="auto"/>
        <w:jc w:val="both"/>
        <w:rPr>
          <w:rStyle w:val="y2iqfc"/>
          <w:rFonts w:ascii="Arial" w:hAnsi="Arial" w:cs="Arial"/>
          <w:color w:val="202124"/>
          <w:sz w:val="22"/>
          <w:szCs w:val="22"/>
        </w:rPr>
      </w:pPr>
      <w:r w:rsidRPr="00761137">
        <w:rPr>
          <w:rStyle w:val="y2iqfc"/>
          <w:rFonts w:ascii="Arial" w:hAnsi="Arial" w:cs="Arial"/>
          <w:color w:val="202124"/>
          <w:sz w:val="22"/>
          <w:szCs w:val="22"/>
        </w:rPr>
        <w:t xml:space="preserve">Phương pháp XRD quy định trong tiêu chuẩn này có thể áp dụng để phân tích định lượng amiăng trong các mẫu chứa amiăng như được xác định trong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761137">
        <w:rPr>
          <w:rStyle w:val="y2iqfc"/>
          <w:rFonts w:ascii="Arial" w:hAnsi="Arial" w:cs="Arial"/>
          <w:color w:val="202124"/>
          <w:sz w:val="22"/>
          <w:szCs w:val="22"/>
        </w:rPr>
        <w:t xml:space="preserve">. Cường độ nhiễu xạ quan sát được của tất cả các chất kết tinh trong một mẫu bị suy giảm do sự hấp thụ tia X của </w:t>
      </w:r>
      <w:r w:rsidR="007C49A6">
        <w:rPr>
          <w:rStyle w:val="y2iqfc"/>
          <w:rFonts w:ascii="Arial" w:hAnsi="Arial" w:cs="Arial"/>
          <w:color w:val="202124"/>
          <w:sz w:val="22"/>
          <w:szCs w:val="22"/>
        </w:rPr>
        <w:t xml:space="preserve">nền </w:t>
      </w:r>
      <w:r w:rsidR="004C304E">
        <w:rPr>
          <w:rStyle w:val="y2iqfc"/>
          <w:rFonts w:ascii="Arial" w:hAnsi="Arial" w:cs="Arial"/>
          <w:color w:val="202124"/>
          <w:sz w:val="22"/>
          <w:szCs w:val="22"/>
        </w:rPr>
        <w:t>mẫu</w:t>
      </w:r>
      <w:r w:rsidRPr="00761137">
        <w:rPr>
          <w:rStyle w:val="y2iqfc"/>
          <w:rFonts w:ascii="Arial" w:hAnsi="Arial" w:cs="Arial"/>
          <w:color w:val="202124"/>
          <w:sz w:val="22"/>
          <w:szCs w:val="22"/>
        </w:rPr>
        <w:t xml:space="preserve">. Sự suy giảm cường độ nhiễu xạ từ một chất kết tinh có thể được hiệu chỉnh bằng cách sử dụng hệ số hiệu chỉnh, dựa trên việc giảm cường độ nhiễu xạ của vật liệu </w:t>
      </w:r>
      <w:r w:rsidR="00841F92" w:rsidRPr="00761137">
        <w:rPr>
          <w:rStyle w:val="y2iqfc"/>
          <w:rFonts w:ascii="Arial" w:hAnsi="Arial" w:cs="Arial"/>
          <w:color w:val="202124"/>
          <w:sz w:val="22"/>
          <w:szCs w:val="22"/>
        </w:rPr>
        <w:t xml:space="preserve">nền </w:t>
      </w:r>
      <w:r w:rsidRPr="00761137">
        <w:rPr>
          <w:rStyle w:val="y2iqfc"/>
          <w:rFonts w:ascii="Arial" w:hAnsi="Arial" w:cs="Arial"/>
          <w:color w:val="202124"/>
          <w:sz w:val="22"/>
          <w:szCs w:val="22"/>
        </w:rPr>
        <w:t xml:space="preserve">chuẩn, như </w:t>
      </w:r>
      <w:r w:rsidR="00A44022">
        <w:rPr>
          <w:rStyle w:val="y2iqfc"/>
          <w:rFonts w:ascii="Arial" w:hAnsi="Arial" w:cs="Arial"/>
          <w:color w:val="202124"/>
          <w:sz w:val="22"/>
          <w:szCs w:val="22"/>
          <w:lang w:val="en-US"/>
        </w:rPr>
        <w:t xml:space="preserve">được </w:t>
      </w:r>
      <w:r w:rsidR="00C67753">
        <w:rPr>
          <w:rStyle w:val="y2iqfc"/>
          <w:rFonts w:ascii="Arial" w:hAnsi="Arial" w:cs="Arial"/>
          <w:color w:val="202124"/>
          <w:sz w:val="22"/>
          <w:szCs w:val="22"/>
          <w:lang w:val="en-US"/>
        </w:rPr>
        <w:t>trình bày</w:t>
      </w:r>
      <w:r w:rsidRPr="00761137">
        <w:rPr>
          <w:rStyle w:val="y2iqfc"/>
          <w:rFonts w:ascii="Arial" w:hAnsi="Arial" w:cs="Arial"/>
          <w:color w:val="202124"/>
          <w:sz w:val="22"/>
          <w:szCs w:val="22"/>
        </w:rPr>
        <w:t xml:space="preserve"> trong Phụ lục B. Cường độ nhiễu xạ từ amiăng trong các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761137">
        <w:rPr>
          <w:rStyle w:val="y2iqfc"/>
          <w:rFonts w:ascii="Arial" w:hAnsi="Arial" w:cs="Arial"/>
          <w:color w:val="202124"/>
          <w:sz w:val="22"/>
          <w:szCs w:val="22"/>
        </w:rPr>
        <w:t xml:space="preserve"> được </w:t>
      </w:r>
      <w:r w:rsidR="009F3083">
        <w:rPr>
          <w:rStyle w:val="y2iqfc"/>
          <w:rFonts w:ascii="Arial" w:hAnsi="Arial" w:cs="Arial"/>
          <w:color w:val="202124"/>
          <w:sz w:val="22"/>
          <w:szCs w:val="22"/>
          <w:lang w:val="en-US"/>
        </w:rPr>
        <w:t>nêu</w:t>
      </w:r>
      <w:r w:rsidRPr="00761137">
        <w:rPr>
          <w:rStyle w:val="y2iqfc"/>
          <w:rFonts w:ascii="Arial" w:hAnsi="Arial" w:cs="Arial"/>
          <w:color w:val="202124"/>
          <w:sz w:val="22"/>
          <w:szCs w:val="22"/>
        </w:rPr>
        <w:t xml:space="preserve"> trong Phụ lục A là </w:t>
      </w:r>
      <w:r w:rsidR="000445CA">
        <w:rPr>
          <w:rStyle w:val="y2iqfc"/>
          <w:rFonts w:ascii="Arial" w:hAnsi="Arial" w:cs="Arial"/>
          <w:color w:val="202124"/>
          <w:sz w:val="22"/>
          <w:szCs w:val="22"/>
          <w:lang w:val="en-US"/>
        </w:rPr>
        <w:t>cường độ</w:t>
      </w:r>
      <w:r w:rsidRPr="00761137">
        <w:rPr>
          <w:rStyle w:val="y2iqfc"/>
          <w:rFonts w:ascii="Arial" w:hAnsi="Arial" w:cs="Arial"/>
          <w:color w:val="202124"/>
          <w:sz w:val="22"/>
          <w:szCs w:val="22"/>
        </w:rPr>
        <w:t xml:space="preserve"> đã được hiệu chỉnh độ suy hao do hấp thụ tia X. </w:t>
      </w:r>
      <w:r w:rsidR="00506AD4">
        <w:rPr>
          <w:rStyle w:val="y2iqfc"/>
          <w:rFonts w:ascii="Arial" w:hAnsi="Arial" w:cs="Arial"/>
          <w:color w:val="202124"/>
          <w:sz w:val="22"/>
          <w:szCs w:val="22"/>
        </w:rPr>
        <w:t>Khối lượng</w:t>
      </w:r>
      <w:r w:rsidRPr="00761137">
        <w:rPr>
          <w:rStyle w:val="y2iqfc"/>
          <w:rFonts w:ascii="Arial" w:hAnsi="Arial" w:cs="Arial"/>
          <w:color w:val="202124"/>
          <w:sz w:val="22"/>
          <w:szCs w:val="22"/>
        </w:rPr>
        <w:t xml:space="preserve"> của vật liệu trên </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Pr="00761137">
        <w:rPr>
          <w:rStyle w:val="y2iqfc"/>
          <w:rFonts w:ascii="Arial" w:hAnsi="Arial" w:cs="Arial"/>
          <w:color w:val="202124"/>
          <w:sz w:val="22"/>
          <w:szCs w:val="22"/>
        </w:rPr>
        <w:t xml:space="preserve">) phải nhỏ hơn 15 mg. Đối với </w:t>
      </w:r>
      <w:r w:rsidR="00506AD4">
        <w:rPr>
          <w:rStyle w:val="y2iqfc"/>
          <w:rFonts w:ascii="Arial" w:hAnsi="Arial" w:cs="Arial"/>
          <w:color w:val="202124"/>
          <w:sz w:val="22"/>
          <w:szCs w:val="22"/>
        </w:rPr>
        <w:t>khối lượng</w:t>
      </w:r>
      <w:r w:rsidRPr="00761137">
        <w:rPr>
          <w:rStyle w:val="y2iqfc"/>
          <w:rFonts w:ascii="Arial" w:hAnsi="Arial" w:cs="Arial"/>
          <w:color w:val="202124"/>
          <w:sz w:val="22"/>
          <w:szCs w:val="22"/>
        </w:rPr>
        <w:t xml:space="preserve"> lên đến 15 mg, trong các điều kiện tối ưu, cường độ nhiễu xạ (cường độ </w:t>
      </w:r>
      <w:r w:rsidR="007A53D9">
        <w:rPr>
          <w:rStyle w:val="y2iqfc"/>
          <w:rFonts w:ascii="Arial" w:hAnsi="Arial" w:cs="Arial"/>
          <w:color w:val="202124"/>
          <w:sz w:val="22"/>
          <w:szCs w:val="22"/>
        </w:rPr>
        <w:t>toàn phần</w:t>
      </w:r>
      <w:r w:rsidRPr="00761137">
        <w:rPr>
          <w:rStyle w:val="y2iqfc"/>
          <w:rFonts w:ascii="Arial" w:hAnsi="Arial" w:cs="Arial"/>
          <w:color w:val="202124"/>
          <w:sz w:val="22"/>
          <w:szCs w:val="22"/>
        </w:rPr>
        <w:t>) của amiăng có thể được đo ở mức thấp tới 0,01 mg/</w:t>
      </w:r>
      <w:r w:rsidR="002833C5">
        <w:rPr>
          <w:rStyle w:val="y2iqfc"/>
          <w:rFonts w:ascii="Arial" w:hAnsi="Arial" w:cs="Arial"/>
          <w:color w:val="202124"/>
          <w:sz w:val="22"/>
          <w:szCs w:val="22"/>
        </w:rPr>
        <w:t>màng lọc</w:t>
      </w:r>
      <w:r w:rsidRPr="00761137">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Pr="00761137">
        <w:rPr>
          <w:rStyle w:val="y2iqfc"/>
          <w:rFonts w:ascii="Arial" w:hAnsi="Arial" w:cs="Arial"/>
          <w:color w:val="202124"/>
          <w:sz w:val="22"/>
          <w:szCs w:val="22"/>
        </w:rPr>
        <w:t>), với điều kiện là tia X gây nhiễu không có đỉnh hoặc nền</w:t>
      </w:r>
      <w:r w:rsidR="0088597F">
        <w:rPr>
          <w:rStyle w:val="y2iqfc"/>
          <w:rFonts w:ascii="Arial" w:hAnsi="Arial" w:cs="Arial"/>
          <w:color w:val="202124"/>
          <w:sz w:val="22"/>
          <w:szCs w:val="22"/>
          <w:lang w:val="en-US"/>
        </w:rPr>
        <w:t xml:space="preserve"> phổ</w:t>
      </w:r>
      <w:r w:rsidRPr="00761137">
        <w:rPr>
          <w:rStyle w:val="y2iqfc"/>
          <w:rFonts w:ascii="Arial" w:hAnsi="Arial" w:cs="Arial"/>
          <w:color w:val="202124"/>
          <w:sz w:val="22"/>
          <w:szCs w:val="22"/>
        </w:rPr>
        <w:t xml:space="preserve"> cao từ vật liệu </w:t>
      </w:r>
      <w:r w:rsidR="00E70AE7">
        <w:rPr>
          <w:rStyle w:val="y2iqfc"/>
          <w:rFonts w:ascii="Arial" w:hAnsi="Arial" w:cs="Arial"/>
          <w:color w:val="202124"/>
          <w:sz w:val="22"/>
          <w:szCs w:val="22"/>
        </w:rPr>
        <w:t>nền</w:t>
      </w:r>
      <w:r w:rsidRPr="00761137">
        <w:rPr>
          <w:rStyle w:val="y2iqfc"/>
          <w:rFonts w:ascii="Arial" w:hAnsi="Arial" w:cs="Arial"/>
          <w:color w:val="202124"/>
          <w:sz w:val="22"/>
          <w:szCs w:val="22"/>
        </w:rPr>
        <w:t xml:space="preserve">. </w:t>
      </w:r>
      <w:r w:rsidR="007A3956" w:rsidRPr="007A3956">
        <w:rPr>
          <w:rFonts w:ascii="Arial" w:hAnsi="Arial" w:cs="Arial"/>
          <w:color w:val="202124"/>
          <w:sz w:val="22"/>
          <w:szCs w:val="22"/>
          <w:lang w:val="en-US"/>
        </w:rPr>
        <w:t>Để định lượng amiăng trong vật liệu rời theo tiêu chuẩn này, các phương pháp giảm khối lượng nền được sử dụng để loại bỏ các thành phần pha tạp không cần thiết trong mẫu sao cho bất kỳ pha (dạng thù hình) nào của amiăng đều được làm giàu, có thành phần khối lượng cao hơn so với ban đầu</w:t>
      </w:r>
      <w:r w:rsidRPr="00761137">
        <w:rPr>
          <w:rStyle w:val="y2iqfc"/>
          <w:rFonts w:ascii="Arial" w:hAnsi="Arial" w:cs="Arial"/>
          <w:color w:val="202124"/>
          <w:sz w:val="22"/>
          <w:szCs w:val="22"/>
        </w:rPr>
        <w:t>.</w:t>
      </w:r>
    </w:p>
    <w:p w14:paraId="4D68CFB5" w14:textId="77777777" w:rsidR="00492197" w:rsidRPr="00761137" w:rsidRDefault="00492197" w:rsidP="00492197">
      <w:pPr>
        <w:pStyle w:val="HTMLPreformatted"/>
        <w:spacing w:after="120" w:line="360" w:lineRule="auto"/>
        <w:jc w:val="both"/>
        <w:rPr>
          <w:rStyle w:val="y2iqfc"/>
          <w:rFonts w:ascii="Arial" w:hAnsi="Arial" w:cs="Arial"/>
          <w:color w:val="202124"/>
          <w:sz w:val="22"/>
          <w:szCs w:val="22"/>
        </w:rPr>
      </w:pPr>
      <w:r w:rsidRPr="00761137">
        <w:rPr>
          <w:rStyle w:val="y2iqfc"/>
          <w:rFonts w:ascii="Arial" w:hAnsi="Arial" w:cs="Arial"/>
          <w:color w:val="202124"/>
          <w:sz w:val="22"/>
          <w:szCs w:val="22"/>
        </w:rPr>
        <w:t>Tóm tắt quy trình định lượng như sau.</w:t>
      </w:r>
    </w:p>
    <w:p w14:paraId="48F533F0" w14:textId="609225AB" w:rsidR="00492197" w:rsidRPr="00761137" w:rsidRDefault="00492197" w:rsidP="00ED6FB4">
      <w:pPr>
        <w:pStyle w:val="HTMLPreformatted"/>
        <w:spacing w:after="120" w:line="360" w:lineRule="auto"/>
        <w:ind w:left="360" w:hanging="360"/>
        <w:jc w:val="both"/>
        <w:rPr>
          <w:rStyle w:val="y2iqfc"/>
          <w:rFonts w:ascii="Arial" w:hAnsi="Arial" w:cs="Arial"/>
          <w:color w:val="202124"/>
          <w:sz w:val="22"/>
          <w:szCs w:val="22"/>
        </w:rPr>
      </w:pPr>
      <w:r w:rsidRPr="00761137">
        <w:rPr>
          <w:rStyle w:val="y2iqfc"/>
          <w:rFonts w:ascii="Arial" w:hAnsi="Arial" w:cs="Arial"/>
          <w:color w:val="202124"/>
          <w:sz w:val="22"/>
          <w:szCs w:val="22"/>
        </w:rPr>
        <w:t xml:space="preserve">a) </w:t>
      </w:r>
      <w:r w:rsidR="00ED6FB4">
        <w:rPr>
          <w:rStyle w:val="y2iqfc"/>
          <w:rFonts w:ascii="Arial" w:hAnsi="Arial" w:cs="Arial"/>
          <w:color w:val="202124"/>
          <w:sz w:val="22"/>
          <w:szCs w:val="22"/>
          <w:lang w:val="en-US"/>
        </w:rPr>
        <w:tab/>
      </w:r>
      <w:r w:rsidR="0085420A">
        <w:rPr>
          <w:rStyle w:val="y2iqfc"/>
          <w:rFonts w:ascii="Arial" w:hAnsi="Arial" w:cs="Arial"/>
          <w:color w:val="202124"/>
          <w:sz w:val="22"/>
          <w:szCs w:val="22"/>
          <w:lang w:val="en-US"/>
        </w:rPr>
        <w:t>Lấy m</w:t>
      </w:r>
      <w:r w:rsidRPr="00761137">
        <w:rPr>
          <w:rStyle w:val="y2iqfc"/>
          <w:rFonts w:ascii="Arial" w:hAnsi="Arial" w:cs="Arial"/>
          <w:color w:val="202124"/>
          <w:sz w:val="22"/>
          <w:szCs w:val="22"/>
        </w:rPr>
        <w:t xml:space="preserve">ột mẫu thích hợp (0,5 g hoặc nhiều hơn) từ mẫu ban đầu, trong đó amiăng đã được xác định theo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761137">
        <w:rPr>
          <w:rStyle w:val="y2iqfc"/>
          <w:rFonts w:ascii="Arial" w:hAnsi="Arial" w:cs="Arial"/>
          <w:color w:val="202124"/>
          <w:sz w:val="22"/>
          <w:szCs w:val="22"/>
        </w:rPr>
        <w:t>.</w:t>
      </w:r>
    </w:p>
    <w:p w14:paraId="01D64839" w14:textId="1F9084AA" w:rsidR="00492197" w:rsidRPr="00761137" w:rsidRDefault="00492197" w:rsidP="00ED6FB4">
      <w:pPr>
        <w:pStyle w:val="HTMLPreformatted"/>
        <w:spacing w:after="120" w:line="360" w:lineRule="auto"/>
        <w:ind w:left="360" w:hanging="360"/>
        <w:jc w:val="both"/>
        <w:rPr>
          <w:rFonts w:ascii="Arial" w:eastAsia="Times New Roman" w:hAnsi="Arial" w:cs="Arial"/>
          <w:color w:val="202124"/>
          <w:sz w:val="22"/>
          <w:szCs w:val="22"/>
        </w:rPr>
      </w:pPr>
      <w:r w:rsidRPr="00761137">
        <w:rPr>
          <w:rStyle w:val="y2iqfc"/>
          <w:rFonts w:ascii="Arial" w:hAnsi="Arial" w:cs="Arial"/>
          <w:color w:val="202124"/>
          <w:sz w:val="22"/>
          <w:szCs w:val="22"/>
        </w:rPr>
        <w:t xml:space="preserve">b) </w:t>
      </w:r>
      <w:r w:rsidR="00ED6FB4">
        <w:rPr>
          <w:rStyle w:val="y2iqfc"/>
          <w:rFonts w:ascii="Arial" w:hAnsi="Arial" w:cs="Arial"/>
          <w:color w:val="202124"/>
          <w:sz w:val="22"/>
          <w:szCs w:val="22"/>
          <w:lang w:val="en-US"/>
        </w:rPr>
        <w:tab/>
      </w:r>
      <w:r w:rsidR="00FE3F1F">
        <w:rPr>
          <w:rStyle w:val="y2iqfc"/>
          <w:rFonts w:ascii="Arial" w:hAnsi="Arial" w:cs="Arial"/>
          <w:color w:val="202124"/>
          <w:sz w:val="22"/>
          <w:szCs w:val="22"/>
          <w:lang w:val="en-US"/>
        </w:rPr>
        <w:t>Đ</w:t>
      </w:r>
      <w:r w:rsidR="00FE3F1F" w:rsidRPr="00761137">
        <w:rPr>
          <w:rStyle w:val="y2iqfc"/>
          <w:rFonts w:ascii="Arial" w:hAnsi="Arial" w:cs="Arial"/>
          <w:color w:val="202124"/>
          <w:sz w:val="22"/>
          <w:szCs w:val="22"/>
        </w:rPr>
        <w:t>ể chuẩn bị mẫu nghiền nhỏ</w:t>
      </w:r>
      <w:r w:rsidR="00FE3F1F">
        <w:rPr>
          <w:rStyle w:val="y2iqfc"/>
          <w:rFonts w:ascii="Arial" w:hAnsi="Arial" w:cs="Arial"/>
          <w:color w:val="202124"/>
          <w:sz w:val="22"/>
          <w:szCs w:val="22"/>
          <w:lang w:val="en-US"/>
        </w:rPr>
        <w:t>, m</w:t>
      </w:r>
      <w:r w:rsidRPr="00761137">
        <w:rPr>
          <w:rStyle w:val="y2iqfc"/>
          <w:rFonts w:ascii="Arial" w:hAnsi="Arial" w:cs="Arial"/>
          <w:color w:val="202124"/>
          <w:sz w:val="22"/>
          <w:szCs w:val="22"/>
        </w:rPr>
        <w:t xml:space="preserve">ẫu được nghiền và sàng qua sàng </w:t>
      </w:r>
      <w:r w:rsidR="00FE3F1F">
        <w:rPr>
          <w:rStyle w:val="y2iqfc"/>
          <w:rFonts w:ascii="Arial" w:hAnsi="Arial" w:cs="Arial"/>
          <w:color w:val="202124"/>
          <w:sz w:val="22"/>
          <w:szCs w:val="22"/>
          <w:lang w:val="en-US"/>
        </w:rPr>
        <w:t>kích thước lỗ</w:t>
      </w:r>
      <w:r w:rsidRPr="00761137">
        <w:rPr>
          <w:rStyle w:val="y2iqfc"/>
          <w:rFonts w:ascii="Arial" w:hAnsi="Arial" w:cs="Arial"/>
          <w:color w:val="202124"/>
          <w:sz w:val="22"/>
          <w:szCs w:val="22"/>
        </w:rPr>
        <w:t xml:space="preserve"> 250 μm. Cần nghiền mẫu theo cách này để thu được dữ liệu chất lượng cao bằng phân tích XRD. Tùy thuộc vào </w:t>
      </w:r>
      <w:r w:rsidR="004C304E">
        <w:rPr>
          <w:rStyle w:val="y2iqfc"/>
          <w:rFonts w:ascii="Arial" w:hAnsi="Arial" w:cs="Arial"/>
          <w:color w:val="202124"/>
          <w:sz w:val="22"/>
          <w:szCs w:val="22"/>
          <w:lang w:val="en-US"/>
        </w:rPr>
        <w:t>mẫu nền</w:t>
      </w:r>
      <w:r w:rsidRPr="00761137">
        <w:rPr>
          <w:rStyle w:val="y2iqfc"/>
          <w:rFonts w:ascii="Arial" w:hAnsi="Arial" w:cs="Arial"/>
          <w:color w:val="202124"/>
          <w:sz w:val="22"/>
          <w:szCs w:val="22"/>
        </w:rPr>
        <w:t xml:space="preserve">, như các </w:t>
      </w:r>
      <w:r w:rsidR="00002423">
        <w:rPr>
          <w:rStyle w:val="y2iqfc"/>
          <w:rFonts w:ascii="Arial" w:hAnsi="Arial" w:cs="Arial"/>
          <w:color w:val="202124"/>
          <w:sz w:val="22"/>
          <w:szCs w:val="22"/>
        </w:rPr>
        <w:t>chất</w:t>
      </w:r>
      <w:r w:rsidRPr="00761137">
        <w:rPr>
          <w:rStyle w:val="y2iqfc"/>
          <w:rFonts w:ascii="Arial" w:hAnsi="Arial" w:cs="Arial"/>
          <w:color w:val="202124"/>
          <w:sz w:val="22"/>
          <w:szCs w:val="22"/>
        </w:rPr>
        <w:t xml:space="preserve">, có thể cần </w:t>
      </w:r>
      <w:r w:rsidR="00923E52">
        <w:rPr>
          <w:rStyle w:val="y2iqfc"/>
          <w:rFonts w:ascii="Arial" w:hAnsi="Arial" w:cs="Arial"/>
          <w:color w:val="202124"/>
          <w:sz w:val="22"/>
          <w:szCs w:val="22"/>
        </w:rPr>
        <w:t>nung</w:t>
      </w:r>
      <w:r w:rsidRPr="00761137">
        <w:rPr>
          <w:rStyle w:val="y2iqfc"/>
          <w:rFonts w:ascii="Arial" w:hAnsi="Arial" w:cs="Arial"/>
          <w:color w:val="202124"/>
          <w:sz w:val="22"/>
          <w:szCs w:val="22"/>
        </w:rPr>
        <w:t xml:space="preserve"> mẫu trước khi nghiền.</w:t>
      </w:r>
    </w:p>
    <w:p w14:paraId="41F1A406" w14:textId="063E3026" w:rsidR="00D64F0F" w:rsidRPr="00293C6D" w:rsidRDefault="00D64F0F" w:rsidP="00ED6FB4">
      <w:pPr>
        <w:pStyle w:val="HTMLPreformatted"/>
        <w:spacing w:after="120" w:line="360" w:lineRule="auto"/>
        <w:ind w:left="360" w:hanging="360"/>
        <w:jc w:val="both"/>
        <w:rPr>
          <w:rStyle w:val="y2iqfc"/>
          <w:rFonts w:ascii="Arial" w:hAnsi="Arial" w:cs="Arial"/>
          <w:color w:val="202124"/>
          <w:sz w:val="22"/>
          <w:szCs w:val="22"/>
        </w:rPr>
      </w:pPr>
      <w:r w:rsidRPr="00293C6D">
        <w:rPr>
          <w:rStyle w:val="y2iqfc"/>
          <w:rFonts w:ascii="Arial" w:hAnsi="Arial" w:cs="Arial"/>
          <w:color w:val="202124"/>
          <w:sz w:val="22"/>
          <w:szCs w:val="22"/>
        </w:rPr>
        <w:t xml:space="preserve">c) </w:t>
      </w:r>
      <w:r w:rsidR="00ED6FB4">
        <w:rPr>
          <w:rStyle w:val="y2iqfc"/>
          <w:rFonts w:ascii="Arial" w:hAnsi="Arial" w:cs="Arial"/>
          <w:color w:val="202124"/>
          <w:sz w:val="22"/>
          <w:szCs w:val="22"/>
          <w:lang w:val="en-US"/>
        </w:rPr>
        <w:tab/>
      </w:r>
      <w:r w:rsidR="00002423">
        <w:rPr>
          <w:rStyle w:val="y2iqfc"/>
          <w:rFonts w:ascii="Arial" w:hAnsi="Arial" w:cs="Arial"/>
          <w:color w:val="202124"/>
          <w:sz w:val="22"/>
          <w:szCs w:val="22"/>
          <w:lang w:val="en-US"/>
        </w:rPr>
        <w:t>Lấy m</w:t>
      </w:r>
      <w:r w:rsidRPr="00293C6D">
        <w:rPr>
          <w:rStyle w:val="y2iqfc"/>
          <w:rFonts w:ascii="Arial" w:hAnsi="Arial" w:cs="Arial"/>
          <w:color w:val="202124"/>
          <w:sz w:val="22"/>
          <w:szCs w:val="22"/>
        </w:rPr>
        <w:t xml:space="preserve">ột mẫu con 100 mg từ mẫu đã nghiền nhỏ và xử lý bằng axit formic và/hoặc </w:t>
      </w:r>
      <w:r w:rsidR="00923E52">
        <w:rPr>
          <w:rStyle w:val="y2iqfc"/>
          <w:rFonts w:ascii="Arial" w:hAnsi="Arial" w:cs="Arial"/>
          <w:color w:val="202124"/>
          <w:sz w:val="22"/>
          <w:szCs w:val="22"/>
        </w:rPr>
        <w:t>nung</w:t>
      </w:r>
      <w:r w:rsidRPr="00293C6D">
        <w:rPr>
          <w:rStyle w:val="y2iqfc"/>
          <w:rFonts w:ascii="Arial" w:hAnsi="Arial" w:cs="Arial"/>
          <w:color w:val="202124"/>
          <w:sz w:val="22"/>
          <w:szCs w:val="22"/>
        </w:rPr>
        <w:t xml:space="preserve"> và phần cặn được lọc trên màng lọc,</w:t>
      </w:r>
      <w:r w:rsidR="00002423">
        <w:rPr>
          <w:rStyle w:val="y2iqfc"/>
          <w:rFonts w:ascii="Arial" w:hAnsi="Arial" w:cs="Arial"/>
          <w:color w:val="202124"/>
          <w:sz w:val="22"/>
          <w:szCs w:val="22"/>
          <w:lang w:val="en-US"/>
        </w:rPr>
        <w:t xml:space="preserve"> </w:t>
      </w:r>
      <w:r w:rsidRPr="00293C6D">
        <w:rPr>
          <w:rStyle w:val="y2iqfc"/>
          <w:rFonts w:ascii="Arial" w:hAnsi="Arial" w:cs="Arial"/>
          <w:color w:val="202124"/>
          <w:sz w:val="22"/>
          <w:szCs w:val="22"/>
        </w:rPr>
        <w:t xml:space="preserve">như màng lọc sợi thủy tinh phủ PTFE, màng lọc bạc hoặc </w:t>
      </w:r>
      <w:r w:rsidR="002833C5">
        <w:rPr>
          <w:rStyle w:val="y2iqfc"/>
          <w:rFonts w:ascii="Arial" w:hAnsi="Arial" w:cs="Arial"/>
          <w:color w:val="202124"/>
          <w:sz w:val="22"/>
          <w:szCs w:val="22"/>
        </w:rPr>
        <w:t>màng</w:t>
      </w:r>
      <w:r w:rsidR="00002423">
        <w:rPr>
          <w:rStyle w:val="y2iqfc"/>
          <w:rFonts w:ascii="Arial" w:hAnsi="Arial" w:cs="Arial"/>
          <w:color w:val="202124"/>
          <w:sz w:val="22"/>
          <w:szCs w:val="22"/>
          <w:lang w:val="en-US"/>
        </w:rPr>
        <w:t xml:space="preserve"> </w:t>
      </w:r>
      <w:r w:rsidR="002833C5">
        <w:rPr>
          <w:rStyle w:val="y2iqfc"/>
          <w:rFonts w:ascii="Arial" w:hAnsi="Arial" w:cs="Arial"/>
          <w:color w:val="202124"/>
          <w:sz w:val="22"/>
          <w:szCs w:val="22"/>
        </w:rPr>
        <w:t>lọc</w:t>
      </w:r>
      <w:r w:rsidR="006C06C6" w:rsidRPr="00293C6D">
        <w:rPr>
          <w:rStyle w:val="y2iqfc"/>
          <w:rFonts w:ascii="Arial" w:hAnsi="Arial" w:cs="Arial"/>
          <w:color w:val="202124"/>
          <w:sz w:val="22"/>
          <w:szCs w:val="22"/>
        </w:rPr>
        <w:t xml:space="preserve"> </w:t>
      </w:r>
      <w:r w:rsidRPr="00293C6D">
        <w:rPr>
          <w:rStyle w:val="y2iqfc"/>
          <w:rFonts w:ascii="Arial" w:hAnsi="Arial" w:cs="Arial"/>
          <w:color w:val="202124"/>
          <w:sz w:val="22"/>
          <w:szCs w:val="22"/>
        </w:rPr>
        <w:t xml:space="preserve">polyvinylclorua (PVC). Sau khi cân, nếu tỷ lệ còn lại thấp hơn 15 %, </w:t>
      </w:r>
      <w:r w:rsidR="002A0C67">
        <w:rPr>
          <w:rStyle w:val="y2iqfc"/>
          <w:rFonts w:ascii="Arial" w:hAnsi="Arial" w:cs="Arial"/>
          <w:color w:val="202124"/>
          <w:sz w:val="22"/>
          <w:szCs w:val="22"/>
        </w:rPr>
        <w:t>mẫu cặn</w:t>
      </w:r>
      <w:r w:rsidRPr="00293C6D">
        <w:rPr>
          <w:rStyle w:val="y2iqfc"/>
          <w:rFonts w:ascii="Arial" w:hAnsi="Arial" w:cs="Arial"/>
          <w:color w:val="202124"/>
          <w:sz w:val="22"/>
          <w:szCs w:val="22"/>
        </w:rPr>
        <w:t xml:space="preserve"> đã lọc được sử dụng để phân tích định lượng amiăng bằng phương pháp XRD. Trước khi phân tích định lượng, nên</w:t>
      </w:r>
      <w:r w:rsidR="00002423">
        <w:rPr>
          <w:rStyle w:val="y2iqfc"/>
          <w:rFonts w:ascii="Arial" w:hAnsi="Arial" w:cs="Arial"/>
          <w:color w:val="202124"/>
          <w:sz w:val="22"/>
          <w:szCs w:val="22"/>
          <w:lang w:val="en-US"/>
        </w:rPr>
        <w:t xml:space="preserve"> đo</w:t>
      </w:r>
      <w:r w:rsidRPr="00293C6D">
        <w:rPr>
          <w:rStyle w:val="y2iqfc"/>
          <w:rFonts w:ascii="Arial" w:hAnsi="Arial" w:cs="Arial"/>
          <w:color w:val="202124"/>
          <w:sz w:val="22"/>
          <w:szCs w:val="22"/>
        </w:rPr>
        <w:t xml:space="preserve"> quét XRD định tính để kiểm tra cường độ nhiễu xạ của </w:t>
      </w:r>
      <w:r w:rsidR="00B521AD">
        <w:rPr>
          <w:rStyle w:val="y2iqfc"/>
          <w:rFonts w:ascii="Arial" w:hAnsi="Arial" w:cs="Arial"/>
          <w:color w:val="202124"/>
          <w:sz w:val="22"/>
          <w:szCs w:val="22"/>
        </w:rPr>
        <w:t>khoáng vật</w:t>
      </w:r>
      <w:r w:rsidRPr="00293C6D">
        <w:rPr>
          <w:rStyle w:val="y2iqfc"/>
          <w:rFonts w:ascii="Arial" w:hAnsi="Arial" w:cs="Arial"/>
          <w:color w:val="202124"/>
          <w:sz w:val="22"/>
          <w:szCs w:val="22"/>
        </w:rPr>
        <w:t xml:space="preserve"> amiăng và cũng để kiểm tra xem các đỉnh từ</w:t>
      </w:r>
      <w:r w:rsidR="00002423">
        <w:rPr>
          <w:rStyle w:val="y2iqfc"/>
          <w:rFonts w:ascii="Arial" w:hAnsi="Arial" w:cs="Arial"/>
          <w:color w:val="202124"/>
          <w:sz w:val="22"/>
          <w:szCs w:val="22"/>
          <w:lang w:val="en-US"/>
        </w:rPr>
        <w:t xml:space="preserve"> </w:t>
      </w:r>
      <w:r w:rsidR="00B521AD">
        <w:rPr>
          <w:rStyle w:val="y2iqfc"/>
          <w:rFonts w:ascii="Arial" w:hAnsi="Arial" w:cs="Arial"/>
          <w:color w:val="202124"/>
          <w:sz w:val="22"/>
          <w:szCs w:val="22"/>
        </w:rPr>
        <w:t>khoáng vật</w:t>
      </w:r>
      <w:r w:rsidRPr="00293C6D">
        <w:rPr>
          <w:rStyle w:val="y2iqfc"/>
          <w:rFonts w:ascii="Arial" w:hAnsi="Arial" w:cs="Arial"/>
          <w:color w:val="202124"/>
          <w:sz w:val="22"/>
          <w:szCs w:val="22"/>
        </w:rPr>
        <w:t xml:space="preserve"> khác tr</w:t>
      </w:r>
      <w:r w:rsidR="00B521AD">
        <w:rPr>
          <w:rStyle w:val="y2iqfc"/>
          <w:rFonts w:ascii="Arial" w:hAnsi="Arial" w:cs="Arial"/>
          <w:color w:val="202124"/>
          <w:sz w:val="22"/>
          <w:szCs w:val="22"/>
          <w:lang w:val="en-US"/>
        </w:rPr>
        <w:t>ên</w:t>
      </w:r>
      <w:r w:rsidRPr="00293C6D">
        <w:rPr>
          <w:rStyle w:val="y2iqfc"/>
          <w:rFonts w:ascii="Arial" w:hAnsi="Arial" w:cs="Arial"/>
          <w:color w:val="202124"/>
          <w:sz w:val="22"/>
          <w:szCs w:val="22"/>
        </w:rPr>
        <w:t xml:space="preserve"> </w:t>
      </w:r>
      <w:r w:rsidR="00E70AE7">
        <w:rPr>
          <w:rStyle w:val="y2iqfc"/>
          <w:rFonts w:ascii="Arial" w:hAnsi="Arial" w:cs="Arial"/>
          <w:color w:val="202124"/>
          <w:sz w:val="22"/>
          <w:szCs w:val="22"/>
        </w:rPr>
        <w:t>nền</w:t>
      </w:r>
      <w:r w:rsidR="00B521AD">
        <w:rPr>
          <w:rStyle w:val="y2iqfc"/>
          <w:rFonts w:ascii="Arial" w:hAnsi="Arial" w:cs="Arial"/>
          <w:color w:val="202124"/>
          <w:sz w:val="22"/>
          <w:szCs w:val="22"/>
          <w:lang w:val="en-US"/>
        </w:rPr>
        <w:t xml:space="preserve"> ph</w:t>
      </w:r>
      <w:r w:rsidR="00002423">
        <w:rPr>
          <w:rStyle w:val="y2iqfc"/>
          <w:rFonts w:ascii="Arial" w:hAnsi="Arial" w:cs="Arial"/>
          <w:color w:val="202124"/>
          <w:sz w:val="22"/>
          <w:szCs w:val="22"/>
          <w:lang w:val="en-US"/>
        </w:rPr>
        <w:t>ổ</w:t>
      </w:r>
      <w:r w:rsidRPr="00293C6D">
        <w:rPr>
          <w:rStyle w:val="y2iqfc"/>
          <w:rFonts w:ascii="Arial" w:hAnsi="Arial" w:cs="Arial"/>
          <w:color w:val="202124"/>
          <w:sz w:val="22"/>
          <w:szCs w:val="22"/>
        </w:rPr>
        <w:t xml:space="preserve"> có cản trở</w:t>
      </w:r>
      <w:r w:rsidR="008F2F7E">
        <w:rPr>
          <w:rStyle w:val="y2iqfc"/>
          <w:rFonts w:ascii="Arial" w:hAnsi="Arial" w:cs="Arial"/>
          <w:color w:val="202124"/>
          <w:sz w:val="22"/>
          <w:szCs w:val="22"/>
          <w:lang w:val="en-US"/>
        </w:rPr>
        <w:t xml:space="preserve"> ph</w:t>
      </w:r>
      <w:r w:rsidR="00FE3D7A">
        <w:rPr>
          <w:rStyle w:val="y2iqfc"/>
          <w:rFonts w:ascii="Arial" w:hAnsi="Arial" w:cs="Arial"/>
          <w:color w:val="202124"/>
          <w:sz w:val="22"/>
          <w:szCs w:val="22"/>
          <w:lang w:val="en-US"/>
        </w:rPr>
        <w:t>ân tích</w:t>
      </w:r>
      <w:r w:rsidRPr="00293C6D">
        <w:rPr>
          <w:rStyle w:val="y2iqfc"/>
          <w:rFonts w:ascii="Arial" w:hAnsi="Arial" w:cs="Arial"/>
          <w:color w:val="202124"/>
          <w:sz w:val="22"/>
          <w:szCs w:val="22"/>
        </w:rPr>
        <w:t xml:space="preserve"> </w:t>
      </w:r>
      <w:r w:rsidR="008F2F7E">
        <w:rPr>
          <w:rStyle w:val="y2iqfc"/>
          <w:rFonts w:ascii="Arial" w:hAnsi="Arial" w:cs="Arial"/>
          <w:color w:val="202124"/>
          <w:sz w:val="22"/>
          <w:szCs w:val="22"/>
          <w:lang w:val="en-US"/>
        </w:rPr>
        <w:t>định lượng</w:t>
      </w:r>
      <w:r w:rsidRPr="00293C6D">
        <w:rPr>
          <w:rStyle w:val="y2iqfc"/>
          <w:rFonts w:ascii="Arial" w:hAnsi="Arial" w:cs="Arial"/>
          <w:color w:val="202124"/>
          <w:sz w:val="22"/>
          <w:szCs w:val="22"/>
        </w:rPr>
        <w:t xml:space="preserve"> hay không.</w:t>
      </w:r>
    </w:p>
    <w:p w14:paraId="6E2E451B" w14:textId="1AC9D2BC" w:rsidR="00D64F0F" w:rsidRPr="00293C6D" w:rsidRDefault="00ED6FB4" w:rsidP="00ED6FB4">
      <w:pPr>
        <w:pStyle w:val="HTMLPreformatted"/>
        <w:spacing w:after="120" w:line="360" w:lineRule="auto"/>
        <w:ind w:left="360" w:hanging="360"/>
        <w:jc w:val="both"/>
        <w:rPr>
          <w:rStyle w:val="y2iqfc"/>
          <w:rFonts w:ascii="Arial" w:hAnsi="Arial" w:cs="Arial"/>
          <w:color w:val="202124"/>
          <w:sz w:val="22"/>
          <w:szCs w:val="22"/>
        </w:rPr>
      </w:pPr>
      <w:r>
        <w:rPr>
          <w:rStyle w:val="y2iqfc"/>
          <w:rFonts w:ascii="Arial" w:hAnsi="Arial" w:cs="Arial"/>
          <w:color w:val="202124"/>
          <w:sz w:val="22"/>
          <w:szCs w:val="22"/>
          <w:lang w:val="en-US"/>
        </w:rPr>
        <w:tab/>
      </w:r>
      <w:r w:rsidR="00D64F0F" w:rsidRPr="00293C6D">
        <w:rPr>
          <w:rStyle w:val="y2iqfc"/>
          <w:rFonts w:ascii="Arial" w:hAnsi="Arial" w:cs="Arial"/>
          <w:color w:val="202124"/>
          <w:sz w:val="22"/>
          <w:szCs w:val="22"/>
        </w:rPr>
        <w:t xml:space="preserve">CHÚ THÍCH: Đối với một số mẫu canxi silicat, </w:t>
      </w:r>
      <w:r w:rsidR="00A646B7">
        <w:rPr>
          <w:rStyle w:val="y2iqfc"/>
          <w:rFonts w:ascii="Arial" w:hAnsi="Arial" w:cs="Arial"/>
          <w:color w:val="202124"/>
          <w:sz w:val="22"/>
          <w:szCs w:val="22"/>
          <w:lang w:val="en-US"/>
        </w:rPr>
        <w:t xml:space="preserve">đôi khi </w:t>
      </w:r>
      <w:r w:rsidR="00D64F0F" w:rsidRPr="00293C6D">
        <w:rPr>
          <w:rStyle w:val="y2iqfc"/>
          <w:rFonts w:ascii="Arial" w:hAnsi="Arial" w:cs="Arial"/>
          <w:color w:val="202124"/>
          <w:sz w:val="22"/>
          <w:szCs w:val="22"/>
        </w:rPr>
        <w:t xml:space="preserve">xử lý hóa học </w:t>
      </w:r>
      <w:r w:rsidR="00A646B7">
        <w:rPr>
          <w:rStyle w:val="y2iqfc"/>
          <w:rFonts w:ascii="Arial" w:hAnsi="Arial" w:cs="Arial"/>
          <w:color w:val="202124"/>
          <w:sz w:val="22"/>
          <w:szCs w:val="22"/>
          <w:lang w:val="en-US"/>
        </w:rPr>
        <w:t>bằng</w:t>
      </w:r>
      <w:r w:rsidR="00D64F0F" w:rsidRPr="00293C6D">
        <w:rPr>
          <w:rStyle w:val="y2iqfc"/>
          <w:rFonts w:ascii="Arial" w:hAnsi="Arial" w:cs="Arial"/>
          <w:color w:val="202124"/>
          <w:sz w:val="22"/>
          <w:szCs w:val="22"/>
        </w:rPr>
        <w:t xml:space="preserve"> axit formic </w:t>
      </w:r>
      <w:r w:rsidR="00A646B7">
        <w:rPr>
          <w:rStyle w:val="y2iqfc"/>
          <w:rFonts w:ascii="Arial" w:hAnsi="Arial" w:cs="Arial"/>
          <w:color w:val="202124"/>
          <w:sz w:val="22"/>
          <w:szCs w:val="22"/>
          <w:lang w:val="en-US"/>
        </w:rPr>
        <w:t>là</w:t>
      </w:r>
      <w:r w:rsidR="00D64F0F" w:rsidRPr="00293C6D">
        <w:rPr>
          <w:rStyle w:val="y2iqfc"/>
          <w:rFonts w:ascii="Arial" w:hAnsi="Arial" w:cs="Arial"/>
          <w:color w:val="202124"/>
          <w:sz w:val="22"/>
          <w:szCs w:val="22"/>
        </w:rPr>
        <w:t xml:space="preserve"> không hiệu quả và </w:t>
      </w:r>
      <w:r w:rsidR="00D27295" w:rsidRPr="00293C6D">
        <w:rPr>
          <w:rStyle w:val="y2iqfc"/>
          <w:rFonts w:ascii="Arial" w:hAnsi="Arial" w:cs="Arial"/>
          <w:color w:val="202124"/>
          <w:sz w:val="22"/>
          <w:szCs w:val="22"/>
        </w:rPr>
        <w:t xml:space="preserve">cặn </w:t>
      </w:r>
      <w:r w:rsidR="00D64F0F" w:rsidRPr="00293C6D">
        <w:rPr>
          <w:rStyle w:val="y2iqfc"/>
          <w:rFonts w:ascii="Arial" w:hAnsi="Arial" w:cs="Arial"/>
          <w:color w:val="202124"/>
          <w:sz w:val="22"/>
          <w:szCs w:val="22"/>
        </w:rPr>
        <w:t xml:space="preserve">còn lại </w:t>
      </w:r>
      <w:r w:rsidR="00D27295" w:rsidRPr="00293C6D">
        <w:rPr>
          <w:rStyle w:val="y2iqfc"/>
          <w:rFonts w:ascii="Arial" w:hAnsi="Arial" w:cs="Arial"/>
          <w:color w:val="202124"/>
          <w:sz w:val="22"/>
          <w:szCs w:val="22"/>
        </w:rPr>
        <w:t>sau xử lý</w:t>
      </w:r>
      <w:r w:rsidR="00D27295">
        <w:rPr>
          <w:rStyle w:val="y2iqfc"/>
          <w:rFonts w:ascii="Arial" w:hAnsi="Arial" w:cs="Arial"/>
          <w:color w:val="202124"/>
          <w:sz w:val="22"/>
          <w:szCs w:val="22"/>
          <w:lang w:val="en-US"/>
        </w:rPr>
        <w:t xml:space="preserve"> lớn</w:t>
      </w:r>
      <w:r w:rsidR="00D27295" w:rsidRPr="00293C6D">
        <w:rPr>
          <w:rStyle w:val="y2iqfc"/>
          <w:rFonts w:ascii="Arial" w:hAnsi="Arial" w:cs="Arial"/>
          <w:color w:val="202124"/>
          <w:sz w:val="22"/>
          <w:szCs w:val="22"/>
        </w:rPr>
        <w:t xml:space="preserve"> </w:t>
      </w:r>
      <w:r w:rsidR="00D64F0F" w:rsidRPr="00293C6D">
        <w:rPr>
          <w:rStyle w:val="y2iqfc"/>
          <w:rFonts w:ascii="Arial" w:hAnsi="Arial" w:cs="Arial"/>
          <w:color w:val="202124"/>
          <w:sz w:val="22"/>
          <w:szCs w:val="22"/>
        </w:rPr>
        <w:t>hơn 15 %. Trong trường hợp này,</w:t>
      </w:r>
      <w:r w:rsidR="00DD0291">
        <w:rPr>
          <w:rStyle w:val="y2iqfc"/>
          <w:rFonts w:ascii="Arial" w:hAnsi="Arial" w:cs="Arial"/>
          <w:color w:val="202124"/>
          <w:sz w:val="22"/>
          <w:szCs w:val="22"/>
          <w:lang w:val="en-US"/>
        </w:rPr>
        <w:t xml:space="preserve"> sử dụng</w:t>
      </w:r>
      <w:r w:rsidR="00D64F0F" w:rsidRPr="00293C6D">
        <w:rPr>
          <w:rStyle w:val="y2iqfc"/>
          <w:rFonts w:ascii="Arial" w:hAnsi="Arial" w:cs="Arial"/>
          <w:color w:val="202124"/>
          <w:sz w:val="22"/>
          <w:szCs w:val="22"/>
        </w:rPr>
        <w:t xml:space="preserve"> </w:t>
      </w:r>
      <w:r w:rsidR="00DD0291" w:rsidRPr="00293C6D">
        <w:rPr>
          <w:rStyle w:val="y2iqfc"/>
          <w:rFonts w:ascii="Arial" w:hAnsi="Arial" w:cs="Arial"/>
          <w:color w:val="202124"/>
          <w:sz w:val="22"/>
          <w:szCs w:val="22"/>
        </w:rPr>
        <w:t xml:space="preserve">dung dịch kiềm </w:t>
      </w:r>
      <w:r w:rsidR="00A646B7" w:rsidRPr="00293C6D">
        <w:rPr>
          <w:rStyle w:val="y2iqfc"/>
          <w:rFonts w:ascii="Arial" w:hAnsi="Arial" w:cs="Arial"/>
          <w:color w:val="202124"/>
          <w:sz w:val="22"/>
          <w:szCs w:val="22"/>
        </w:rPr>
        <w:t>natri hydroxit 20 %</w:t>
      </w:r>
      <w:r w:rsidR="00DD0291">
        <w:rPr>
          <w:rStyle w:val="y2iqfc"/>
          <w:rFonts w:ascii="Arial" w:hAnsi="Arial" w:cs="Arial"/>
          <w:color w:val="202124"/>
          <w:sz w:val="22"/>
          <w:szCs w:val="22"/>
          <w:lang w:val="en-US"/>
        </w:rPr>
        <w:t xml:space="preserve"> là</w:t>
      </w:r>
      <w:r w:rsidR="00A646B7" w:rsidRPr="00293C6D">
        <w:rPr>
          <w:rStyle w:val="y2iqfc"/>
          <w:rFonts w:ascii="Arial" w:hAnsi="Arial" w:cs="Arial"/>
          <w:color w:val="202124"/>
          <w:sz w:val="22"/>
          <w:szCs w:val="22"/>
        </w:rPr>
        <w:t xml:space="preserve"> </w:t>
      </w:r>
      <w:r w:rsidR="00D64F0F" w:rsidRPr="00293C6D">
        <w:rPr>
          <w:rStyle w:val="y2iqfc"/>
          <w:rFonts w:ascii="Arial" w:hAnsi="Arial" w:cs="Arial"/>
          <w:color w:val="202124"/>
          <w:sz w:val="22"/>
          <w:szCs w:val="22"/>
        </w:rPr>
        <w:t xml:space="preserve">xử lý </w:t>
      </w:r>
      <w:r w:rsidR="00DE0F64" w:rsidRPr="00293C6D">
        <w:rPr>
          <w:rStyle w:val="y2iqfc"/>
          <w:rFonts w:ascii="Arial" w:hAnsi="Arial" w:cs="Arial"/>
          <w:color w:val="202124"/>
          <w:sz w:val="22"/>
          <w:szCs w:val="22"/>
        </w:rPr>
        <w:t>hiệu quả</w:t>
      </w:r>
      <w:r w:rsidR="00DD0291" w:rsidRPr="00DD0291">
        <w:rPr>
          <w:rStyle w:val="y2iqfc"/>
          <w:rFonts w:ascii="Arial" w:hAnsi="Arial" w:cs="Arial"/>
          <w:color w:val="202124"/>
          <w:sz w:val="22"/>
          <w:szCs w:val="22"/>
        </w:rPr>
        <w:t xml:space="preserve"> </w:t>
      </w:r>
      <w:r w:rsidR="00DD0291" w:rsidRPr="00293C6D">
        <w:rPr>
          <w:rStyle w:val="y2iqfc"/>
          <w:rFonts w:ascii="Arial" w:hAnsi="Arial" w:cs="Arial"/>
          <w:color w:val="202124"/>
          <w:sz w:val="22"/>
          <w:szCs w:val="22"/>
        </w:rPr>
        <w:t xml:space="preserve">để giảm </w:t>
      </w:r>
      <w:r w:rsidR="00DD0291">
        <w:rPr>
          <w:rStyle w:val="y2iqfc"/>
          <w:rFonts w:ascii="Arial" w:hAnsi="Arial" w:cs="Arial"/>
          <w:color w:val="202124"/>
          <w:sz w:val="22"/>
          <w:szCs w:val="22"/>
          <w:lang w:val="en-US"/>
        </w:rPr>
        <w:t>mẫu nền</w:t>
      </w:r>
      <w:r w:rsidR="00D64F0F" w:rsidRPr="00293C6D">
        <w:rPr>
          <w:rStyle w:val="y2iqfc"/>
          <w:rFonts w:ascii="Arial" w:hAnsi="Arial" w:cs="Arial"/>
          <w:color w:val="202124"/>
          <w:sz w:val="22"/>
          <w:szCs w:val="22"/>
        </w:rPr>
        <w:t>. Quy trình được mô tả trong 10.3.</w:t>
      </w:r>
    </w:p>
    <w:p w14:paraId="001E0F3A" w14:textId="4BA6413A" w:rsidR="00D64F0F" w:rsidRPr="00293C6D" w:rsidRDefault="00D64F0F" w:rsidP="00ED6FB4">
      <w:pPr>
        <w:pStyle w:val="HTMLPreformatted"/>
        <w:spacing w:after="120" w:line="360" w:lineRule="auto"/>
        <w:ind w:left="360" w:hanging="360"/>
        <w:jc w:val="both"/>
        <w:rPr>
          <w:rStyle w:val="y2iqfc"/>
          <w:rFonts w:ascii="Arial" w:hAnsi="Arial" w:cs="Arial"/>
          <w:color w:val="202124"/>
          <w:sz w:val="22"/>
          <w:szCs w:val="22"/>
        </w:rPr>
      </w:pPr>
      <w:r w:rsidRPr="00293C6D">
        <w:rPr>
          <w:rStyle w:val="y2iqfc"/>
          <w:rFonts w:ascii="Arial" w:hAnsi="Arial" w:cs="Arial"/>
          <w:color w:val="202124"/>
          <w:sz w:val="22"/>
          <w:szCs w:val="22"/>
        </w:rPr>
        <w:t xml:space="preserve">d) </w:t>
      </w:r>
      <w:r w:rsidR="00ED6FB4">
        <w:rPr>
          <w:rStyle w:val="y2iqfc"/>
          <w:rFonts w:ascii="Arial" w:hAnsi="Arial" w:cs="Arial"/>
          <w:color w:val="202124"/>
          <w:sz w:val="22"/>
          <w:szCs w:val="22"/>
          <w:lang w:val="en-US"/>
        </w:rPr>
        <w:tab/>
      </w:r>
      <w:r w:rsidRPr="00293C6D">
        <w:rPr>
          <w:rStyle w:val="y2iqfc"/>
          <w:rFonts w:ascii="Arial" w:hAnsi="Arial" w:cs="Arial"/>
          <w:color w:val="202124"/>
          <w:sz w:val="22"/>
          <w:szCs w:val="22"/>
        </w:rPr>
        <w:t xml:space="preserve">Khi lượng cặn từ quá trình </w:t>
      </w:r>
      <w:r w:rsidR="00437424">
        <w:rPr>
          <w:rStyle w:val="y2iqfc"/>
          <w:rFonts w:ascii="Arial" w:hAnsi="Arial" w:cs="Arial"/>
          <w:color w:val="202124"/>
          <w:sz w:val="22"/>
          <w:szCs w:val="22"/>
          <w:lang w:val="en-US"/>
        </w:rPr>
        <w:t>giảm</w:t>
      </w:r>
      <w:r w:rsidRPr="00293C6D">
        <w:rPr>
          <w:rStyle w:val="y2iqfc"/>
          <w:rFonts w:ascii="Arial" w:hAnsi="Arial" w:cs="Arial"/>
          <w:color w:val="202124"/>
          <w:sz w:val="22"/>
          <w:szCs w:val="22"/>
        </w:rPr>
        <w:t xml:space="preserve"> </w:t>
      </w:r>
      <w:r w:rsidR="00E70AE7">
        <w:rPr>
          <w:rStyle w:val="y2iqfc"/>
          <w:rFonts w:ascii="Arial" w:hAnsi="Arial" w:cs="Arial"/>
          <w:color w:val="202124"/>
          <w:sz w:val="22"/>
          <w:szCs w:val="22"/>
          <w:lang w:val="en-US"/>
        </w:rPr>
        <w:t>nền</w:t>
      </w:r>
      <w:r w:rsidRPr="00293C6D">
        <w:rPr>
          <w:rStyle w:val="y2iqfc"/>
          <w:rFonts w:ascii="Arial" w:hAnsi="Arial" w:cs="Arial"/>
          <w:color w:val="202124"/>
          <w:sz w:val="22"/>
          <w:szCs w:val="22"/>
        </w:rPr>
        <w:t xml:space="preserve"> bằng cách </w:t>
      </w:r>
      <w:r w:rsidR="00923E52">
        <w:rPr>
          <w:rStyle w:val="y2iqfc"/>
          <w:rFonts w:ascii="Arial" w:hAnsi="Arial" w:cs="Arial"/>
          <w:color w:val="202124"/>
          <w:sz w:val="22"/>
          <w:szCs w:val="22"/>
        </w:rPr>
        <w:t>nung</w:t>
      </w:r>
      <w:r w:rsidRPr="00293C6D">
        <w:rPr>
          <w:rStyle w:val="y2iqfc"/>
          <w:rFonts w:ascii="Arial" w:hAnsi="Arial" w:cs="Arial"/>
          <w:color w:val="202124"/>
          <w:sz w:val="22"/>
          <w:szCs w:val="22"/>
        </w:rPr>
        <w:t xml:space="preserve"> và xử lý bằng axit formic hoặc kiềm vượt quá 15 %, lấy một mẫu từ 10 mg đến 15 mg từ </w:t>
      </w:r>
      <w:r w:rsidR="002A0C67">
        <w:rPr>
          <w:rStyle w:val="y2iqfc"/>
          <w:rFonts w:ascii="Arial" w:hAnsi="Arial" w:cs="Arial"/>
          <w:color w:val="202124"/>
          <w:sz w:val="22"/>
          <w:szCs w:val="22"/>
        </w:rPr>
        <w:t>mẫu cặn</w:t>
      </w:r>
      <w:r w:rsidRPr="00293C6D">
        <w:rPr>
          <w:rStyle w:val="y2iqfc"/>
          <w:rFonts w:ascii="Arial" w:hAnsi="Arial" w:cs="Arial"/>
          <w:color w:val="202124"/>
          <w:sz w:val="22"/>
          <w:szCs w:val="22"/>
        </w:rPr>
        <w:t xml:space="preserve"> và chuyển lên </w:t>
      </w:r>
      <w:r w:rsidR="002833C5">
        <w:rPr>
          <w:rStyle w:val="y2iqfc"/>
          <w:rFonts w:ascii="Arial" w:hAnsi="Arial" w:cs="Arial"/>
          <w:color w:val="202124"/>
          <w:sz w:val="22"/>
          <w:szCs w:val="22"/>
        </w:rPr>
        <w:t>màng lọc</w:t>
      </w:r>
      <w:r w:rsidRPr="00293C6D">
        <w:rPr>
          <w:rStyle w:val="y2iqfc"/>
          <w:rFonts w:ascii="Arial" w:hAnsi="Arial" w:cs="Arial"/>
          <w:color w:val="202124"/>
          <w:sz w:val="22"/>
          <w:szCs w:val="22"/>
        </w:rPr>
        <w:t>. Lượng mẫu tối đa trên màng lọc được giới hạn ở mức 15 mg do hạn chế của hiệu chỉnh hấp thụ khối lượng.</w:t>
      </w:r>
    </w:p>
    <w:p w14:paraId="1C3AE5A3" w14:textId="44211A1F" w:rsidR="00D64F0F" w:rsidRPr="00293C6D" w:rsidRDefault="00D64F0F" w:rsidP="00ED6FB4">
      <w:pPr>
        <w:pStyle w:val="HTMLPreformatted"/>
        <w:spacing w:after="120" w:line="360" w:lineRule="auto"/>
        <w:ind w:left="360" w:hanging="360"/>
        <w:jc w:val="both"/>
        <w:rPr>
          <w:rFonts w:ascii="Arial" w:eastAsia="Times New Roman" w:hAnsi="Arial" w:cs="Arial"/>
          <w:color w:val="202124"/>
          <w:sz w:val="22"/>
          <w:szCs w:val="22"/>
        </w:rPr>
      </w:pPr>
      <w:r w:rsidRPr="00293C6D">
        <w:rPr>
          <w:rStyle w:val="y2iqfc"/>
          <w:rFonts w:ascii="Arial" w:hAnsi="Arial" w:cs="Arial"/>
          <w:color w:val="202124"/>
          <w:sz w:val="22"/>
          <w:szCs w:val="22"/>
        </w:rPr>
        <w:lastRenderedPageBreak/>
        <w:t xml:space="preserve">e) </w:t>
      </w:r>
      <w:r w:rsidR="00ED6FB4">
        <w:rPr>
          <w:rStyle w:val="y2iqfc"/>
          <w:rFonts w:ascii="Arial" w:hAnsi="Arial" w:cs="Arial"/>
          <w:color w:val="202124"/>
          <w:sz w:val="22"/>
          <w:szCs w:val="22"/>
          <w:lang w:val="en-US"/>
        </w:rPr>
        <w:tab/>
      </w:r>
      <w:r w:rsidRPr="00293C6D">
        <w:rPr>
          <w:rStyle w:val="y2iqfc"/>
          <w:rFonts w:ascii="Arial" w:hAnsi="Arial" w:cs="Arial"/>
          <w:color w:val="202124"/>
          <w:sz w:val="22"/>
          <w:szCs w:val="22"/>
        </w:rPr>
        <w:t xml:space="preserve">Khi giảm </w:t>
      </w:r>
      <w:r w:rsidR="004C304E">
        <w:rPr>
          <w:rStyle w:val="y2iqfc"/>
          <w:rFonts w:ascii="Arial" w:hAnsi="Arial" w:cs="Arial"/>
          <w:color w:val="202124"/>
          <w:sz w:val="22"/>
          <w:szCs w:val="22"/>
          <w:lang w:val="en-US"/>
        </w:rPr>
        <w:t>mẫu nền</w:t>
      </w:r>
      <w:r w:rsidRPr="00293C6D">
        <w:rPr>
          <w:rStyle w:val="y2iqfc"/>
          <w:rFonts w:ascii="Arial" w:hAnsi="Arial" w:cs="Arial"/>
          <w:color w:val="202124"/>
          <w:sz w:val="22"/>
          <w:szCs w:val="22"/>
        </w:rPr>
        <w:t xml:space="preserve"> </w:t>
      </w:r>
      <w:r w:rsidR="00AB4F38">
        <w:rPr>
          <w:rStyle w:val="y2iqfc"/>
          <w:rFonts w:ascii="Arial" w:hAnsi="Arial" w:cs="Arial"/>
          <w:color w:val="202124"/>
          <w:sz w:val="22"/>
          <w:szCs w:val="22"/>
          <w:lang w:val="en-US"/>
        </w:rPr>
        <w:t>từ</w:t>
      </w:r>
      <w:r w:rsidRPr="00293C6D">
        <w:rPr>
          <w:rStyle w:val="y2iqfc"/>
          <w:rFonts w:ascii="Arial" w:hAnsi="Arial" w:cs="Arial"/>
          <w:color w:val="202124"/>
          <w:sz w:val="22"/>
          <w:szCs w:val="22"/>
        </w:rPr>
        <w:t xml:space="preserve"> </w:t>
      </w:r>
      <w:r w:rsidR="00630E95" w:rsidRPr="00293C6D">
        <w:rPr>
          <w:rStyle w:val="y2iqfc"/>
          <w:rFonts w:ascii="Arial" w:hAnsi="Arial" w:cs="Arial"/>
          <w:color w:val="202124"/>
          <w:sz w:val="22"/>
          <w:szCs w:val="22"/>
        </w:rPr>
        <w:t xml:space="preserve">mẫu </w:t>
      </w:r>
      <w:r w:rsidRPr="00293C6D">
        <w:rPr>
          <w:rStyle w:val="y2iqfc"/>
          <w:rFonts w:ascii="Arial" w:hAnsi="Arial" w:cs="Arial"/>
          <w:color w:val="202124"/>
          <w:sz w:val="22"/>
          <w:szCs w:val="22"/>
        </w:rPr>
        <w:t xml:space="preserve">100 mg </w:t>
      </w:r>
      <w:r w:rsidR="00FB733F">
        <w:rPr>
          <w:rStyle w:val="y2iqfc"/>
          <w:rFonts w:ascii="Arial" w:hAnsi="Arial" w:cs="Arial"/>
          <w:color w:val="202124"/>
          <w:sz w:val="22"/>
          <w:szCs w:val="22"/>
          <w:lang w:val="en-US"/>
        </w:rPr>
        <w:t>đã</w:t>
      </w:r>
      <w:r w:rsidRPr="00293C6D">
        <w:rPr>
          <w:rStyle w:val="y2iqfc"/>
          <w:rFonts w:ascii="Arial" w:hAnsi="Arial" w:cs="Arial"/>
          <w:color w:val="202124"/>
          <w:sz w:val="22"/>
          <w:szCs w:val="22"/>
        </w:rPr>
        <w:t xml:space="preserve"> được nghiền còn lại </w:t>
      </w:r>
      <w:r w:rsidR="00DE4B08">
        <w:rPr>
          <w:rStyle w:val="y2iqfc"/>
          <w:rFonts w:ascii="Arial" w:hAnsi="Arial" w:cs="Arial"/>
          <w:color w:val="202124"/>
          <w:sz w:val="22"/>
          <w:szCs w:val="22"/>
          <w:lang w:val="en-US"/>
        </w:rPr>
        <w:t>mẫu</w:t>
      </w:r>
      <w:r w:rsidRPr="00293C6D">
        <w:rPr>
          <w:rStyle w:val="y2iqfc"/>
          <w:rFonts w:ascii="Arial" w:hAnsi="Arial" w:cs="Arial"/>
          <w:color w:val="202124"/>
          <w:sz w:val="22"/>
          <w:szCs w:val="22"/>
        </w:rPr>
        <w:t xml:space="preserve"> 10 mg (tỷ lệ còn lại: 10 %), phương pháp XRD có thể cung cấp giới hạn phát hiện (LOD) xấp xỉ 0,01 % và giới hạn định lượng ( LOQ) xấp xỉ 0,03 %. Khi tỷ lệ còn lại cao hơn, LOD có thể tăng tới 0,1 % và LOQ có thể tăng tới 0,3 %. LOQ xấp xỉ 0,1 % đạt được khi việc giảm </w:t>
      </w:r>
      <w:r w:rsidR="00E70AE7">
        <w:rPr>
          <w:rStyle w:val="y2iqfc"/>
          <w:rFonts w:ascii="Arial" w:hAnsi="Arial" w:cs="Arial"/>
          <w:color w:val="202124"/>
          <w:sz w:val="22"/>
          <w:szCs w:val="22"/>
        </w:rPr>
        <w:t>nền</w:t>
      </w:r>
      <w:r w:rsidRPr="00293C6D">
        <w:rPr>
          <w:rStyle w:val="y2iqfc"/>
          <w:rFonts w:ascii="Arial" w:hAnsi="Arial" w:cs="Arial"/>
          <w:color w:val="202124"/>
          <w:sz w:val="22"/>
          <w:szCs w:val="22"/>
        </w:rPr>
        <w:t xml:space="preserve"> dẫn đến tỷ lệ </w:t>
      </w:r>
      <w:r w:rsidR="005B4736">
        <w:rPr>
          <w:rStyle w:val="y2iqfc"/>
          <w:rFonts w:ascii="Arial" w:hAnsi="Arial" w:cs="Arial"/>
          <w:color w:val="202124"/>
          <w:sz w:val="22"/>
          <w:szCs w:val="22"/>
        </w:rPr>
        <w:t>còn lại</w:t>
      </w:r>
      <w:r w:rsidRPr="00293C6D">
        <w:rPr>
          <w:rStyle w:val="y2iqfc"/>
          <w:rFonts w:ascii="Arial" w:hAnsi="Arial" w:cs="Arial"/>
          <w:color w:val="202124"/>
          <w:sz w:val="22"/>
          <w:szCs w:val="22"/>
        </w:rPr>
        <w:t xml:space="preserve"> xấp xỉ 30 %. Tuy nhiên, LOD và LOQ có thể thu được trong quá trình phân tích vật liệu xây dựng thực tế cũng phụ thuộc vào đỉnh tia X được chọn để phân tích và liệu có xuất hiện các đỉnh tia X giao thoa hoặc nền cường độ cao từ vật liệu </w:t>
      </w:r>
      <w:r w:rsidR="00E70AE7">
        <w:rPr>
          <w:rStyle w:val="y2iqfc"/>
          <w:rFonts w:ascii="Arial" w:hAnsi="Arial" w:cs="Arial"/>
          <w:color w:val="202124"/>
          <w:sz w:val="22"/>
          <w:szCs w:val="22"/>
        </w:rPr>
        <w:t>nền</w:t>
      </w:r>
      <w:r w:rsidRPr="00293C6D">
        <w:rPr>
          <w:rStyle w:val="y2iqfc"/>
          <w:rFonts w:ascii="Arial" w:hAnsi="Arial" w:cs="Arial"/>
          <w:color w:val="202124"/>
          <w:sz w:val="22"/>
          <w:szCs w:val="22"/>
        </w:rPr>
        <w:t xml:space="preserve"> hay không.</w:t>
      </w:r>
    </w:p>
    <w:p w14:paraId="0C7E2F5C" w14:textId="30D91F77" w:rsidR="00D64F0F" w:rsidRPr="00A04224" w:rsidRDefault="00D64F0F" w:rsidP="007C0910">
      <w:pPr>
        <w:pStyle w:val="Heading2"/>
        <w:rPr>
          <w:rStyle w:val="y2iqfc"/>
          <w:color w:val="202124"/>
        </w:rPr>
      </w:pPr>
      <w:bookmarkStart w:id="167" w:name="_Toc156476640"/>
      <w:r w:rsidRPr="00A04224">
        <w:rPr>
          <w:rStyle w:val="y2iqfc"/>
          <w:color w:val="202124"/>
        </w:rPr>
        <w:t xml:space="preserve">Chuẩn bị </w:t>
      </w:r>
      <w:r w:rsidR="00BF2247">
        <w:rPr>
          <w:rStyle w:val="y2iqfc"/>
          <w:color w:val="202124"/>
        </w:rPr>
        <w:t xml:space="preserve">đường cong </w:t>
      </w:r>
      <w:r w:rsidR="000E05B1">
        <w:rPr>
          <w:rStyle w:val="y2iqfc"/>
          <w:color w:val="202124"/>
        </w:rPr>
        <w:t>làm việc</w:t>
      </w:r>
      <w:r w:rsidRPr="00A04224">
        <w:rPr>
          <w:rStyle w:val="y2iqfc"/>
          <w:color w:val="202124"/>
        </w:rPr>
        <w:t xml:space="preserve"> và phép đo</w:t>
      </w:r>
      <w:bookmarkEnd w:id="167"/>
    </w:p>
    <w:p w14:paraId="5FEB9C1C" w14:textId="146E8D27" w:rsidR="00D64F0F" w:rsidRPr="00E3166A" w:rsidRDefault="00D64F0F" w:rsidP="00D64F0F">
      <w:pPr>
        <w:pStyle w:val="HTMLPreformatted"/>
        <w:spacing w:after="120" w:line="360" w:lineRule="auto"/>
        <w:jc w:val="both"/>
        <w:rPr>
          <w:rStyle w:val="y2iqfc"/>
          <w:rFonts w:ascii="Arial" w:hAnsi="Arial" w:cs="Arial"/>
          <w:color w:val="202124"/>
          <w:sz w:val="22"/>
          <w:szCs w:val="22"/>
        </w:rPr>
      </w:pPr>
      <w:r w:rsidRPr="00E3166A">
        <w:rPr>
          <w:rStyle w:val="y2iqfc"/>
          <w:rFonts w:ascii="Arial" w:hAnsi="Arial" w:cs="Arial"/>
          <w:color w:val="202124"/>
          <w:sz w:val="22"/>
          <w:szCs w:val="22"/>
        </w:rPr>
        <w:t xml:space="preserve">Đo cường độ nhiễu xạ từ tấm kim loại </w:t>
      </w:r>
      <w:r w:rsidR="00A04224" w:rsidRPr="00E3166A">
        <w:rPr>
          <w:rStyle w:val="y2iqfc"/>
          <w:rFonts w:ascii="Arial" w:hAnsi="Arial" w:cs="Arial"/>
          <w:color w:val="202124"/>
          <w:sz w:val="22"/>
          <w:szCs w:val="22"/>
        </w:rPr>
        <w:t xml:space="preserve">nền </w:t>
      </w:r>
      <w:r w:rsidRPr="00E3166A">
        <w:rPr>
          <w:rStyle w:val="y2iqfc"/>
          <w:rFonts w:ascii="Arial" w:hAnsi="Arial" w:cs="Arial"/>
          <w:color w:val="202124"/>
          <w:sz w:val="22"/>
          <w:szCs w:val="22"/>
        </w:rPr>
        <w:t xml:space="preserve">chuẩn (kẽm, nhôm, v.v.), được gắn một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tr</w:t>
      </w:r>
      <w:r w:rsidR="00EB7D6F">
        <w:rPr>
          <w:rStyle w:val="y2iqfc"/>
          <w:rFonts w:ascii="Arial" w:hAnsi="Arial" w:cs="Arial"/>
          <w:color w:val="202124"/>
          <w:sz w:val="22"/>
          <w:szCs w:val="22"/>
          <w:lang w:val="en-US"/>
        </w:rPr>
        <w:t>ắng</w:t>
      </w:r>
      <w:r w:rsidRPr="00E3166A">
        <w:rPr>
          <w:rStyle w:val="y2iqfc"/>
          <w:rFonts w:ascii="Arial" w:hAnsi="Arial" w:cs="Arial"/>
          <w:color w:val="202124"/>
          <w:sz w:val="22"/>
          <w:szCs w:val="22"/>
        </w:rPr>
        <w:t xml:space="preserve"> (cùng loại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được sử dụng để chuẩn bị các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E3166A">
        <w:rPr>
          <w:rStyle w:val="y2iqfc"/>
          <w:rFonts w:ascii="Arial" w:hAnsi="Arial" w:cs="Arial"/>
          <w:color w:val="202124"/>
          <w:sz w:val="22"/>
          <w:szCs w:val="22"/>
        </w:rPr>
        <w:t>).</w:t>
      </w:r>
    </w:p>
    <w:p w14:paraId="6CD0C725" w14:textId="007F00EE" w:rsidR="00D64F0F" w:rsidRPr="00E3166A" w:rsidRDefault="00D64F0F" w:rsidP="00D64F0F">
      <w:pPr>
        <w:pStyle w:val="HTMLPreformatted"/>
        <w:spacing w:after="120" w:line="360" w:lineRule="auto"/>
        <w:jc w:val="both"/>
        <w:rPr>
          <w:rStyle w:val="y2iqfc"/>
          <w:rFonts w:ascii="Arial" w:hAnsi="Arial" w:cs="Arial"/>
          <w:color w:val="202124"/>
          <w:sz w:val="22"/>
          <w:szCs w:val="22"/>
        </w:rPr>
      </w:pPr>
      <w:r w:rsidRPr="00E3166A">
        <w:rPr>
          <w:rStyle w:val="y2iqfc"/>
          <w:rFonts w:ascii="Arial" w:hAnsi="Arial" w:cs="Arial"/>
          <w:color w:val="202124"/>
          <w:sz w:val="22"/>
          <w:szCs w:val="22"/>
        </w:rPr>
        <w:t xml:space="preserve">Các chất chuẩn amiăng (12.2, Chú thích 1) trong khoảng từ 0,05 mg đến 5 mg được lắng đọng trên các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và mỗi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được đặt trên một tấm kẽm </w:t>
      </w:r>
      <w:r w:rsidR="009A0645" w:rsidRPr="00E3166A">
        <w:rPr>
          <w:rStyle w:val="y2iqfc"/>
          <w:rFonts w:ascii="Arial" w:hAnsi="Arial" w:cs="Arial"/>
          <w:color w:val="202124"/>
          <w:sz w:val="22"/>
          <w:szCs w:val="22"/>
        </w:rPr>
        <w:t xml:space="preserve">chất nền </w:t>
      </w:r>
      <w:r w:rsidRPr="00E3166A">
        <w:rPr>
          <w:rStyle w:val="y2iqfc"/>
          <w:rFonts w:ascii="Arial" w:hAnsi="Arial" w:cs="Arial"/>
          <w:color w:val="202124"/>
          <w:sz w:val="22"/>
          <w:szCs w:val="22"/>
        </w:rPr>
        <w:t xml:space="preserve">chuẩn. Cường độ nhiễu xạ từ kẽm và amiăng sau đó được đo cho từng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w:t>
      </w:r>
    </w:p>
    <w:p w14:paraId="2074C2A4" w14:textId="6FA6898D" w:rsidR="00D64F0F" w:rsidRPr="00E3166A" w:rsidRDefault="00D64F0F" w:rsidP="00D64F0F">
      <w:pPr>
        <w:pStyle w:val="HTMLPreformatted"/>
        <w:spacing w:after="120" w:line="360" w:lineRule="auto"/>
        <w:jc w:val="both"/>
        <w:rPr>
          <w:rStyle w:val="y2iqfc"/>
          <w:rFonts w:ascii="Arial" w:hAnsi="Arial" w:cs="Arial"/>
          <w:color w:val="202124"/>
          <w:sz w:val="22"/>
          <w:szCs w:val="22"/>
        </w:rPr>
      </w:pPr>
      <w:r w:rsidRPr="00E3166A">
        <w:rPr>
          <w:rStyle w:val="y2iqfc"/>
          <w:rFonts w:ascii="Arial" w:hAnsi="Arial" w:cs="Arial"/>
          <w:color w:val="202124"/>
          <w:sz w:val="22"/>
          <w:szCs w:val="22"/>
        </w:rPr>
        <w:t xml:space="preserve">Cường độ nhiễu xạ của tấm kẽm có gắn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chứa amiăng sẽ yếu hơn so với cường độ nhiễu xạ của tấm kẽm có gắn </w:t>
      </w:r>
      <w:r w:rsidR="002833C5">
        <w:rPr>
          <w:rStyle w:val="y2iqfc"/>
          <w:rFonts w:ascii="Arial" w:hAnsi="Arial" w:cs="Arial"/>
          <w:color w:val="202124"/>
          <w:sz w:val="22"/>
          <w:szCs w:val="22"/>
        </w:rPr>
        <w:t>màng lọc</w:t>
      </w:r>
      <w:r w:rsidRPr="00E3166A">
        <w:rPr>
          <w:rStyle w:val="y2iqfc"/>
          <w:rFonts w:ascii="Arial" w:hAnsi="Arial" w:cs="Arial"/>
          <w:color w:val="202124"/>
          <w:sz w:val="22"/>
          <w:szCs w:val="22"/>
        </w:rPr>
        <w:t xml:space="preserve"> trắng. Từ tỷ lệ suy giảm này, hệ số hiệu chỉnh, K</w:t>
      </w:r>
      <w:r w:rsidRPr="00EB7D6F">
        <w:rPr>
          <w:rStyle w:val="y2iqfc"/>
          <w:rFonts w:ascii="Arial" w:hAnsi="Arial" w:cs="Arial"/>
          <w:color w:val="202124"/>
          <w:sz w:val="22"/>
          <w:szCs w:val="22"/>
          <w:vertAlign w:val="subscript"/>
        </w:rPr>
        <w:t>f</w:t>
      </w:r>
      <w:r w:rsidRPr="00E3166A">
        <w:rPr>
          <w:rStyle w:val="y2iqfc"/>
          <w:rFonts w:ascii="Arial" w:hAnsi="Arial" w:cs="Arial"/>
          <w:color w:val="202124"/>
          <w:sz w:val="22"/>
          <w:szCs w:val="22"/>
        </w:rPr>
        <w:t xml:space="preserve">, được tính </w:t>
      </w:r>
      <w:r w:rsidR="00796582">
        <w:rPr>
          <w:rStyle w:val="y2iqfc"/>
          <w:rFonts w:ascii="Arial" w:hAnsi="Arial" w:cs="Arial"/>
          <w:color w:val="202124"/>
          <w:sz w:val="22"/>
          <w:szCs w:val="22"/>
          <w:lang w:val="en-US"/>
        </w:rPr>
        <w:t>theo</w:t>
      </w:r>
      <w:r w:rsidRPr="00E3166A">
        <w:rPr>
          <w:rStyle w:val="y2iqfc"/>
          <w:rFonts w:ascii="Arial" w:hAnsi="Arial" w:cs="Arial"/>
          <w:color w:val="202124"/>
          <w:sz w:val="22"/>
          <w:szCs w:val="22"/>
        </w:rPr>
        <w:t xml:space="preserve"> Công thức (B.1). Cường độ nhiễu xạ hiệu chỉnh hấp thụ của amiăng được tính </w:t>
      </w:r>
      <w:r w:rsidR="00CB6585">
        <w:rPr>
          <w:rStyle w:val="y2iqfc"/>
          <w:rFonts w:ascii="Arial" w:hAnsi="Arial" w:cs="Arial"/>
          <w:color w:val="202124"/>
          <w:sz w:val="22"/>
          <w:szCs w:val="22"/>
          <w:lang w:val="en-US"/>
        </w:rPr>
        <w:t>theo</w:t>
      </w:r>
      <w:r w:rsidRPr="00E3166A">
        <w:rPr>
          <w:rStyle w:val="y2iqfc"/>
          <w:rFonts w:ascii="Arial" w:hAnsi="Arial" w:cs="Arial"/>
          <w:color w:val="202124"/>
          <w:sz w:val="22"/>
          <w:szCs w:val="22"/>
        </w:rPr>
        <w:t xml:space="preserve"> Công thức (B.2).</w:t>
      </w:r>
    </w:p>
    <w:p w14:paraId="3A5BCC25" w14:textId="54CD4B28" w:rsidR="00D64F0F" w:rsidRPr="00E3166A" w:rsidRDefault="00BF2247" w:rsidP="00D64F0F">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00D64F0F" w:rsidRPr="00E3166A">
        <w:rPr>
          <w:rStyle w:val="y2iqfc"/>
          <w:rFonts w:ascii="Arial" w:hAnsi="Arial" w:cs="Arial"/>
          <w:color w:val="202124"/>
          <w:sz w:val="22"/>
          <w:szCs w:val="22"/>
        </w:rPr>
        <w:t xml:space="preserve"> thu được bằng cách vẽ đồ thị khối lượng của amiăng trong khoảng từ </w:t>
      </w:r>
      <w:r w:rsidR="00ED6FB4">
        <w:rPr>
          <w:rStyle w:val="y2iqfc"/>
          <w:rFonts w:ascii="Arial" w:hAnsi="Arial" w:cs="Arial"/>
          <w:color w:val="202124"/>
          <w:sz w:val="22"/>
          <w:szCs w:val="22"/>
          <w:lang w:val="en-US"/>
        </w:rPr>
        <w:br/>
      </w:r>
      <w:r w:rsidR="00D64F0F" w:rsidRPr="00E3166A">
        <w:rPr>
          <w:rStyle w:val="y2iqfc"/>
          <w:rFonts w:ascii="Arial" w:hAnsi="Arial" w:cs="Arial"/>
          <w:color w:val="202124"/>
          <w:sz w:val="22"/>
          <w:szCs w:val="22"/>
        </w:rPr>
        <w:t>0,05 mg/</w:t>
      </w:r>
      <w:r w:rsidR="002833C5">
        <w:rPr>
          <w:rStyle w:val="y2iqfc"/>
          <w:rFonts w:ascii="Arial" w:hAnsi="Arial" w:cs="Arial"/>
          <w:color w:val="202124"/>
          <w:sz w:val="22"/>
          <w:szCs w:val="22"/>
        </w:rPr>
        <w:t>màng lọc</w:t>
      </w:r>
      <w:r w:rsidR="00D64F0F" w:rsidRPr="00E3166A">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00D64F0F" w:rsidRPr="00E3166A">
        <w:rPr>
          <w:rStyle w:val="y2iqfc"/>
          <w:rFonts w:ascii="Arial" w:hAnsi="Arial" w:cs="Arial"/>
          <w:color w:val="202124"/>
          <w:sz w:val="22"/>
          <w:szCs w:val="22"/>
        </w:rPr>
        <w:t>) đến 5 mg/</w:t>
      </w:r>
      <w:r w:rsidR="002833C5">
        <w:rPr>
          <w:rStyle w:val="y2iqfc"/>
          <w:rFonts w:ascii="Arial" w:hAnsi="Arial" w:cs="Arial"/>
          <w:color w:val="202124"/>
          <w:sz w:val="22"/>
          <w:szCs w:val="22"/>
        </w:rPr>
        <w:t>màng lọc</w:t>
      </w:r>
      <w:r w:rsidR="00D64F0F" w:rsidRPr="00E3166A">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00D64F0F" w:rsidRPr="00E3166A">
        <w:rPr>
          <w:rStyle w:val="y2iqfc"/>
          <w:rFonts w:ascii="Arial" w:hAnsi="Arial" w:cs="Arial"/>
          <w:color w:val="202124"/>
          <w:sz w:val="22"/>
          <w:szCs w:val="22"/>
        </w:rPr>
        <w:t xml:space="preserve">) trên trục hoành và cường độ nhiễu xạ đã hiệu chỉnh hấp thụ tương ứng của amiăng </w:t>
      </w:r>
      <w:r w:rsidR="00B75A5E">
        <w:rPr>
          <w:rStyle w:val="y2iqfc"/>
          <w:rFonts w:ascii="Arial" w:hAnsi="Arial" w:cs="Arial"/>
          <w:color w:val="202124"/>
          <w:sz w:val="22"/>
          <w:szCs w:val="22"/>
          <w:lang w:val="en-US"/>
        </w:rPr>
        <w:t>theo</w:t>
      </w:r>
      <w:r w:rsidR="00D64F0F" w:rsidRPr="00E3166A">
        <w:rPr>
          <w:rStyle w:val="y2iqfc"/>
          <w:rFonts w:ascii="Arial" w:hAnsi="Arial" w:cs="Arial"/>
          <w:color w:val="202124"/>
          <w:sz w:val="22"/>
          <w:szCs w:val="22"/>
        </w:rPr>
        <w:t xml:space="preserve"> thứ tự.</w:t>
      </w:r>
    </w:p>
    <w:p w14:paraId="6EB3749D" w14:textId="61D86810" w:rsidR="00D64F0F" w:rsidRPr="00E3166A" w:rsidRDefault="00D64F0F" w:rsidP="00D64F0F">
      <w:pPr>
        <w:pStyle w:val="HTMLPreformatted"/>
        <w:spacing w:after="120" w:line="360" w:lineRule="auto"/>
        <w:jc w:val="both"/>
        <w:rPr>
          <w:rFonts w:ascii="Arial" w:eastAsia="Times New Roman" w:hAnsi="Arial" w:cs="Arial"/>
          <w:color w:val="202124"/>
          <w:sz w:val="22"/>
          <w:szCs w:val="22"/>
        </w:rPr>
      </w:pPr>
      <w:r w:rsidRPr="00E3166A">
        <w:rPr>
          <w:rStyle w:val="y2iqfc"/>
          <w:rFonts w:ascii="Arial" w:hAnsi="Arial" w:cs="Arial"/>
          <w:color w:val="202124"/>
          <w:sz w:val="22"/>
          <w:szCs w:val="22"/>
        </w:rPr>
        <w:t xml:space="preserve">Đối với phép đo định lượng amiăng trong một mẫu, có thể thu được </w:t>
      </w:r>
      <w:r w:rsidR="00506AD4">
        <w:rPr>
          <w:rStyle w:val="y2iqfc"/>
          <w:rFonts w:ascii="Arial" w:hAnsi="Arial" w:cs="Arial"/>
          <w:color w:val="202124"/>
          <w:sz w:val="22"/>
          <w:szCs w:val="22"/>
        </w:rPr>
        <w:t>khối lượng</w:t>
      </w:r>
      <w:r w:rsidRPr="00E3166A">
        <w:rPr>
          <w:rStyle w:val="y2iqfc"/>
          <w:rFonts w:ascii="Arial" w:hAnsi="Arial" w:cs="Arial"/>
          <w:color w:val="202124"/>
          <w:sz w:val="22"/>
          <w:szCs w:val="22"/>
        </w:rPr>
        <w:t xml:space="preserve"> amiăng (mg) tương ứng với cường độ nhiễu xạ quan sát được bằng cách so sánh cường độ nhiễu xạ đã hiệu chỉnh hấp thụ của amiăng trong mẫu với cường độ nhiễu xạ thể hiện trong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E3166A">
        <w:rPr>
          <w:rStyle w:val="y2iqfc"/>
          <w:rFonts w:ascii="Arial" w:hAnsi="Arial" w:cs="Arial"/>
          <w:color w:val="202124"/>
          <w:sz w:val="22"/>
          <w:szCs w:val="22"/>
        </w:rPr>
        <w:t xml:space="preserve">. Phần khối lượng amiăng (%) sau đó được tính từ tỷ lệ giữa </w:t>
      </w:r>
      <w:r w:rsidR="00506AD4">
        <w:rPr>
          <w:rStyle w:val="y2iqfc"/>
          <w:rFonts w:ascii="Arial" w:hAnsi="Arial" w:cs="Arial"/>
          <w:color w:val="202124"/>
          <w:sz w:val="22"/>
          <w:szCs w:val="22"/>
        </w:rPr>
        <w:t>khối lượng</w:t>
      </w:r>
      <w:r w:rsidRPr="00E3166A">
        <w:rPr>
          <w:rStyle w:val="y2iqfc"/>
          <w:rFonts w:ascii="Arial" w:hAnsi="Arial" w:cs="Arial"/>
          <w:color w:val="202124"/>
          <w:sz w:val="22"/>
          <w:szCs w:val="22"/>
        </w:rPr>
        <w:t xml:space="preserve"> của amiăng và </w:t>
      </w:r>
      <w:r w:rsidR="00506AD4">
        <w:rPr>
          <w:rStyle w:val="y2iqfc"/>
          <w:rFonts w:ascii="Arial" w:hAnsi="Arial" w:cs="Arial"/>
          <w:color w:val="202124"/>
          <w:sz w:val="22"/>
          <w:szCs w:val="22"/>
        </w:rPr>
        <w:t>khối lượng</w:t>
      </w:r>
      <w:r w:rsidRPr="00E3166A">
        <w:rPr>
          <w:rStyle w:val="y2iqfc"/>
          <w:rFonts w:ascii="Arial" w:hAnsi="Arial" w:cs="Arial"/>
          <w:color w:val="202124"/>
          <w:sz w:val="22"/>
          <w:szCs w:val="22"/>
        </w:rPr>
        <w:t xml:space="preserve"> của mẫu ban đầu</w:t>
      </w:r>
      <w:r w:rsidR="00C15555">
        <w:rPr>
          <w:rStyle w:val="y2iqfc"/>
          <w:rFonts w:ascii="Arial" w:hAnsi="Arial" w:cs="Arial"/>
          <w:color w:val="202124"/>
          <w:sz w:val="22"/>
          <w:szCs w:val="22"/>
          <w:lang w:val="en-US"/>
        </w:rPr>
        <w:t xml:space="preserve"> (</w:t>
      </w:r>
      <w:r w:rsidRPr="00E3166A">
        <w:rPr>
          <w:rStyle w:val="y2iqfc"/>
          <w:rFonts w:ascii="Arial" w:hAnsi="Arial" w:cs="Arial"/>
          <w:color w:val="202124"/>
          <w:sz w:val="22"/>
          <w:szCs w:val="22"/>
        </w:rPr>
        <w:t>100</w:t>
      </w:r>
      <w:r w:rsidR="00C15555">
        <w:rPr>
          <w:rStyle w:val="y2iqfc"/>
          <w:rFonts w:ascii="Arial" w:hAnsi="Arial" w:cs="Arial"/>
          <w:color w:val="202124"/>
          <w:sz w:val="22"/>
          <w:szCs w:val="22"/>
          <w:lang w:val="en-US"/>
        </w:rPr>
        <w:t xml:space="preserve"> %).</w:t>
      </w:r>
      <w:r w:rsidRPr="00E3166A">
        <w:rPr>
          <w:rStyle w:val="y2iqfc"/>
          <w:rFonts w:ascii="Arial" w:hAnsi="Arial" w:cs="Arial"/>
          <w:color w:val="202124"/>
          <w:sz w:val="22"/>
          <w:szCs w:val="22"/>
        </w:rPr>
        <w:t xml:space="preserve"> </w:t>
      </w:r>
    </w:p>
    <w:p w14:paraId="206FAE49" w14:textId="46FF9F20" w:rsidR="00F428E5" w:rsidRPr="00A305EC" w:rsidRDefault="00AB320A" w:rsidP="00A305EC">
      <w:pPr>
        <w:pStyle w:val="Heading2"/>
        <w:rPr>
          <w:rStyle w:val="y2iqfc"/>
        </w:rPr>
      </w:pPr>
      <w:bookmarkStart w:id="168" w:name="_Toc156476641"/>
      <w:r w:rsidRPr="00A305EC">
        <w:rPr>
          <w:rStyle w:val="y2iqfc"/>
        </w:rPr>
        <w:t>Khoáng vật gây nhiễu</w:t>
      </w:r>
      <w:bookmarkEnd w:id="168"/>
    </w:p>
    <w:p w14:paraId="777DE0BC" w14:textId="6CBB2BC1" w:rsidR="00F428E5" w:rsidRPr="00175526" w:rsidRDefault="00F428E5" w:rsidP="00F428E5">
      <w:pPr>
        <w:pStyle w:val="HTMLPreformatted"/>
        <w:spacing w:after="120" w:line="360" w:lineRule="auto"/>
        <w:jc w:val="both"/>
        <w:rPr>
          <w:rStyle w:val="y2iqfc"/>
          <w:rFonts w:ascii="Arial" w:hAnsi="Arial" w:cs="Arial"/>
          <w:color w:val="202124"/>
          <w:sz w:val="22"/>
          <w:szCs w:val="22"/>
        </w:rPr>
      </w:pPr>
      <w:r w:rsidRPr="00175526">
        <w:rPr>
          <w:rStyle w:val="y2iqfc"/>
          <w:rFonts w:ascii="Arial" w:hAnsi="Arial" w:cs="Arial"/>
          <w:color w:val="202124"/>
          <w:sz w:val="22"/>
          <w:szCs w:val="22"/>
        </w:rPr>
        <w:t xml:space="preserve">Trước khi phân tích định lượng, cần </w:t>
      </w:r>
      <w:r w:rsidR="00796582">
        <w:rPr>
          <w:rStyle w:val="y2iqfc"/>
          <w:rFonts w:ascii="Arial" w:hAnsi="Arial" w:cs="Arial"/>
          <w:color w:val="202124"/>
          <w:sz w:val="22"/>
          <w:szCs w:val="22"/>
          <w:lang w:val="en-US"/>
        </w:rPr>
        <w:t>kiểm</w:t>
      </w:r>
      <w:r w:rsidRPr="00175526">
        <w:rPr>
          <w:rStyle w:val="y2iqfc"/>
          <w:rFonts w:ascii="Arial" w:hAnsi="Arial" w:cs="Arial"/>
          <w:color w:val="202124"/>
          <w:sz w:val="22"/>
          <w:szCs w:val="22"/>
        </w:rPr>
        <w:t xml:space="preserve"> tra xem có </w:t>
      </w:r>
      <w:r w:rsidR="00B521AD">
        <w:rPr>
          <w:rStyle w:val="y2iqfc"/>
          <w:rFonts w:ascii="Arial" w:hAnsi="Arial" w:cs="Arial"/>
          <w:color w:val="202124"/>
          <w:sz w:val="22"/>
          <w:szCs w:val="22"/>
        </w:rPr>
        <w:t>khoáng vật</w:t>
      </w:r>
      <w:r w:rsidRPr="00175526">
        <w:rPr>
          <w:rStyle w:val="y2iqfc"/>
          <w:rFonts w:ascii="Arial" w:hAnsi="Arial" w:cs="Arial"/>
          <w:color w:val="202124"/>
          <w:sz w:val="22"/>
          <w:szCs w:val="22"/>
        </w:rPr>
        <w:t xml:space="preserve"> gây nhiễu nào mà từ đó các đỉnh nhiễu xạ xuất hiện ở hoặc gần các đỉnh nhiễu xạ của amiăng trắng hoặc amphibole hay không (xem Bảng 2). Việc kiểm tra chính xác các mẫu nhiễu xạ đối với các đỉnh có khả năng chồng chéo có thể xác định sự tồn tại của các</w:t>
      </w:r>
      <w:r w:rsidR="00AB529C">
        <w:rPr>
          <w:rStyle w:val="y2iqfc"/>
          <w:rFonts w:ascii="Arial" w:hAnsi="Arial" w:cs="Arial"/>
          <w:color w:val="202124"/>
          <w:sz w:val="22"/>
          <w:szCs w:val="22"/>
          <w:lang w:val="en-US"/>
        </w:rPr>
        <w:t xml:space="preserve"> đỉnh</w:t>
      </w:r>
      <w:r w:rsidRPr="00175526">
        <w:rPr>
          <w:rStyle w:val="y2iqfc"/>
          <w:rFonts w:ascii="Arial" w:hAnsi="Arial" w:cs="Arial"/>
          <w:color w:val="202124"/>
          <w:sz w:val="22"/>
          <w:szCs w:val="22"/>
        </w:rPr>
        <w:t xml:space="preserve"> </w:t>
      </w:r>
      <w:r w:rsidR="00B521AD">
        <w:rPr>
          <w:rStyle w:val="y2iqfc"/>
          <w:rFonts w:ascii="Arial" w:hAnsi="Arial" w:cs="Arial"/>
          <w:color w:val="202124"/>
          <w:sz w:val="22"/>
          <w:szCs w:val="22"/>
        </w:rPr>
        <w:t>khoáng vật</w:t>
      </w:r>
      <w:r w:rsidRPr="00175526">
        <w:rPr>
          <w:rStyle w:val="y2iqfc"/>
          <w:rFonts w:ascii="Arial" w:hAnsi="Arial" w:cs="Arial"/>
          <w:color w:val="202124"/>
          <w:sz w:val="22"/>
          <w:szCs w:val="22"/>
        </w:rPr>
        <w:t xml:space="preserve"> giao thoa này. Khi một đỉnh nhiễu xạ từ </w:t>
      </w:r>
      <w:r w:rsidR="00AB320A">
        <w:rPr>
          <w:rStyle w:val="y2iqfc"/>
          <w:rFonts w:ascii="Arial" w:hAnsi="Arial" w:cs="Arial"/>
          <w:color w:val="202124"/>
          <w:sz w:val="22"/>
          <w:szCs w:val="22"/>
        </w:rPr>
        <w:t>khoáng vật gây nhiễu</w:t>
      </w:r>
      <w:r w:rsidRPr="00175526">
        <w:rPr>
          <w:rStyle w:val="y2iqfc"/>
          <w:rFonts w:ascii="Arial" w:hAnsi="Arial" w:cs="Arial"/>
          <w:color w:val="202124"/>
          <w:sz w:val="22"/>
          <w:szCs w:val="22"/>
        </w:rPr>
        <w:t xml:space="preserve"> xuất hiện tại hoặc gần điểm được sử dụng để xác định amiăng, xử lý hóa học (sử dụng axit và/hoặc kiềm) có thể hòa tan hiệu quả các </w:t>
      </w:r>
      <w:r w:rsidR="00AB320A">
        <w:rPr>
          <w:rStyle w:val="y2iqfc"/>
          <w:rFonts w:ascii="Arial" w:hAnsi="Arial" w:cs="Arial"/>
          <w:color w:val="202124"/>
          <w:sz w:val="22"/>
          <w:szCs w:val="22"/>
        </w:rPr>
        <w:t>khoáng vật gây nhiễu</w:t>
      </w:r>
      <w:r w:rsidRPr="00175526">
        <w:rPr>
          <w:rStyle w:val="y2iqfc"/>
          <w:rFonts w:ascii="Arial" w:hAnsi="Arial" w:cs="Arial"/>
          <w:color w:val="202124"/>
          <w:sz w:val="22"/>
          <w:szCs w:val="22"/>
        </w:rPr>
        <w:t xml:space="preserve"> đó và cũng làm giảm chất nền. Khi các </w:t>
      </w:r>
      <w:r w:rsidR="00AB320A">
        <w:rPr>
          <w:rStyle w:val="y2iqfc"/>
          <w:rFonts w:ascii="Arial" w:hAnsi="Arial" w:cs="Arial"/>
          <w:color w:val="202124"/>
          <w:sz w:val="22"/>
          <w:szCs w:val="22"/>
        </w:rPr>
        <w:t>khoáng vật gây nhiễu</w:t>
      </w:r>
      <w:r w:rsidRPr="00175526">
        <w:rPr>
          <w:rStyle w:val="y2iqfc"/>
          <w:rFonts w:ascii="Arial" w:hAnsi="Arial" w:cs="Arial"/>
          <w:color w:val="202124"/>
          <w:sz w:val="22"/>
          <w:szCs w:val="22"/>
        </w:rPr>
        <w:t xml:space="preserve"> không thể được loại bỏ một cách hiệu quả bằng cách xử lý như vậy, sẽ cần phải sử dụng đỉnh nhiễu xạ thứ cấp của amiăng để định lượng (xem 11.1 và 11.2). Khi sử dụng </w:t>
      </w:r>
      <w:r w:rsidR="003D7A91">
        <w:rPr>
          <w:rStyle w:val="y2iqfc"/>
          <w:rFonts w:ascii="Arial" w:hAnsi="Arial" w:cs="Arial"/>
          <w:color w:val="202124"/>
          <w:sz w:val="22"/>
          <w:szCs w:val="22"/>
        </w:rPr>
        <w:t>đỉnh</w:t>
      </w:r>
      <w:r w:rsidRPr="00175526">
        <w:rPr>
          <w:rStyle w:val="y2iqfc"/>
          <w:rFonts w:ascii="Arial" w:hAnsi="Arial" w:cs="Arial"/>
          <w:color w:val="202124"/>
          <w:sz w:val="22"/>
          <w:szCs w:val="22"/>
        </w:rPr>
        <w:t xml:space="preserve"> phụ để phân tích định lượng, giới hạn định lượng của phép đo đôi khi bị suy giảm.</w:t>
      </w:r>
    </w:p>
    <w:p w14:paraId="332391AC" w14:textId="0629DB6D" w:rsidR="00F428E5" w:rsidRPr="007C0910" w:rsidRDefault="00F428E5" w:rsidP="007C0910">
      <w:pPr>
        <w:pStyle w:val="Heading1"/>
        <w:rPr>
          <w:rStyle w:val="y2iqfc"/>
          <w:color w:val="202124"/>
          <w:szCs w:val="22"/>
        </w:rPr>
      </w:pPr>
      <w:bookmarkStart w:id="169" w:name="_Toc156476642"/>
      <w:r w:rsidRPr="007C0910">
        <w:rPr>
          <w:rStyle w:val="y2iqfc"/>
          <w:color w:val="202124"/>
          <w:szCs w:val="22"/>
        </w:rPr>
        <w:lastRenderedPageBreak/>
        <w:t>Chuẩn bị mẫu đã được nghiền nhỏ</w:t>
      </w:r>
      <w:bookmarkEnd w:id="169"/>
    </w:p>
    <w:p w14:paraId="7698333F" w14:textId="62860903" w:rsidR="00F428E5" w:rsidRPr="00175526" w:rsidRDefault="006374B5" w:rsidP="00F428E5">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Q</w:t>
      </w:r>
      <w:r w:rsidR="00F428E5" w:rsidRPr="00175526">
        <w:rPr>
          <w:rStyle w:val="y2iqfc"/>
          <w:rFonts w:ascii="Arial" w:hAnsi="Arial" w:cs="Arial"/>
          <w:color w:val="202124"/>
          <w:sz w:val="22"/>
          <w:szCs w:val="22"/>
        </w:rPr>
        <w:t xml:space="preserve">uy trình chuẩn bị mẫu khác nhau được mô tả trong ISO 22262-2 để định lượng amiăng bằng PLM </w:t>
      </w:r>
      <w:r w:rsidR="006C06C6">
        <w:rPr>
          <w:rStyle w:val="y2iqfc"/>
          <w:rFonts w:ascii="Arial" w:hAnsi="Arial" w:cs="Arial"/>
          <w:color w:val="202124"/>
          <w:sz w:val="22"/>
          <w:szCs w:val="22"/>
          <w:lang w:val="en-US"/>
        </w:rPr>
        <w:t>(Kính hiển vi phân cực)</w:t>
      </w:r>
      <w:r w:rsidR="0065043F">
        <w:rPr>
          <w:rStyle w:val="y2iqfc"/>
          <w:rFonts w:ascii="Arial" w:hAnsi="Arial" w:cs="Arial"/>
          <w:color w:val="202124"/>
          <w:sz w:val="22"/>
          <w:szCs w:val="22"/>
          <w:lang w:val="en-US"/>
        </w:rPr>
        <w:t xml:space="preserve"> </w:t>
      </w:r>
      <w:r w:rsidR="00F428E5" w:rsidRPr="00175526">
        <w:rPr>
          <w:rStyle w:val="y2iqfc"/>
          <w:rFonts w:ascii="Arial" w:hAnsi="Arial" w:cs="Arial"/>
          <w:color w:val="202124"/>
          <w:sz w:val="22"/>
          <w:szCs w:val="22"/>
        </w:rPr>
        <w:t>cũng có thể được sử dụng cho phương pháp XRD này.</w:t>
      </w:r>
    </w:p>
    <w:p w14:paraId="47F2E7D4" w14:textId="64AEFD18" w:rsidR="00F428E5" w:rsidRPr="00175526" w:rsidRDefault="00F428E5" w:rsidP="00F428E5">
      <w:pPr>
        <w:pStyle w:val="HTMLPreformatted"/>
        <w:spacing w:after="120" w:line="360" w:lineRule="auto"/>
        <w:jc w:val="both"/>
        <w:rPr>
          <w:rFonts w:ascii="Arial" w:eastAsia="Times New Roman" w:hAnsi="Arial" w:cs="Arial"/>
          <w:color w:val="202124"/>
          <w:sz w:val="22"/>
          <w:szCs w:val="22"/>
        </w:rPr>
      </w:pPr>
      <w:r w:rsidRPr="00175526">
        <w:rPr>
          <w:rStyle w:val="y2iqfc"/>
          <w:rFonts w:ascii="Arial" w:hAnsi="Arial" w:cs="Arial"/>
          <w:color w:val="202124"/>
          <w:sz w:val="22"/>
          <w:szCs w:val="22"/>
        </w:rPr>
        <w:t xml:space="preserve">Việc nghiền nhỏ các vật liệu có chứa amiăng có thể tạo ra các sợi amiăng trong không khí </w:t>
      </w:r>
      <w:r w:rsidR="00595D12">
        <w:rPr>
          <w:rStyle w:val="y2iqfc"/>
          <w:rFonts w:ascii="Arial" w:hAnsi="Arial" w:cs="Arial"/>
          <w:color w:val="202124"/>
          <w:sz w:val="22"/>
          <w:szCs w:val="22"/>
          <w:lang w:val="en-US"/>
        </w:rPr>
        <w:t>nên</w:t>
      </w:r>
      <w:r w:rsidRPr="00175526">
        <w:rPr>
          <w:rStyle w:val="y2iqfc"/>
          <w:rFonts w:ascii="Arial" w:hAnsi="Arial" w:cs="Arial"/>
          <w:color w:val="202124"/>
          <w:sz w:val="22"/>
          <w:szCs w:val="22"/>
        </w:rPr>
        <w:t xml:space="preserve"> rất nguy hiểm. Theo đó, việc chuẩn bị mẫu phải được thực hiện trong thiết bị ngăn </w:t>
      </w:r>
      <w:r w:rsidR="00595D12">
        <w:rPr>
          <w:rStyle w:val="y2iqfc"/>
          <w:rFonts w:ascii="Arial" w:hAnsi="Arial" w:cs="Arial"/>
          <w:color w:val="202124"/>
          <w:sz w:val="22"/>
          <w:szCs w:val="22"/>
          <w:lang w:val="en-US"/>
        </w:rPr>
        <w:t>phát tán bụi sợi</w:t>
      </w:r>
      <w:r w:rsidRPr="00175526">
        <w:rPr>
          <w:rStyle w:val="y2iqfc"/>
          <w:rFonts w:ascii="Arial" w:hAnsi="Arial" w:cs="Arial"/>
          <w:color w:val="202124"/>
          <w:sz w:val="22"/>
          <w:szCs w:val="22"/>
        </w:rPr>
        <w:t xml:space="preserve"> bằng </w:t>
      </w:r>
      <w:r w:rsidR="002833C5">
        <w:rPr>
          <w:rStyle w:val="y2iqfc"/>
          <w:rFonts w:ascii="Arial" w:hAnsi="Arial" w:cs="Arial"/>
          <w:color w:val="202124"/>
          <w:sz w:val="22"/>
          <w:szCs w:val="22"/>
        </w:rPr>
        <w:t>màng lọc</w:t>
      </w:r>
      <w:r w:rsidRPr="00175526">
        <w:rPr>
          <w:rStyle w:val="y2iqfc"/>
          <w:rFonts w:ascii="Arial" w:hAnsi="Arial" w:cs="Arial"/>
          <w:color w:val="202124"/>
          <w:sz w:val="22"/>
          <w:szCs w:val="22"/>
        </w:rPr>
        <w:t xml:space="preserve"> HEPA</w:t>
      </w:r>
    </w:p>
    <w:p w14:paraId="5E00BF22" w14:textId="0ED0792F" w:rsidR="004C210B" w:rsidRPr="00651A0D" w:rsidRDefault="004C210B" w:rsidP="007C0910">
      <w:pPr>
        <w:pStyle w:val="Heading2"/>
        <w:rPr>
          <w:rStyle w:val="y2iqfc"/>
          <w:color w:val="202124"/>
        </w:rPr>
      </w:pPr>
      <w:bookmarkStart w:id="170" w:name="_Toc156476643"/>
      <w:r w:rsidRPr="00651A0D">
        <w:rPr>
          <w:rStyle w:val="y2iqfc"/>
          <w:color w:val="202124"/>
        </w:rPr>
        <w:t>Chuẩn bị mẫu nghiền nhỏ từ mẫu ban đầu</w:t>
      </w:r>
      <w:bookmarkEnd w:id="170"/>
    </w:p>
    <w:p w14:paraId="5DB151E4" w14:textId="65380247" w:rsidR="004C210B" w:rsidRPr="003F3EDE" w:rsidRDefault="004C210B" w:rsidP="004C210B">
      <w:pPr>
        <w:pStyle w:val="HTMLPreformatted"/>
        <w:spacing w:after="120" w:line="360" w:lineRule="auto"/>
        <w:jc w:val="both"/>
        <w:rPr>
          <w:rStyle w:val="y2iqfc"/>
          <w:rFonts w:ascii="Arial" w:hAnsi="Arial" w:cs="Arial"/>
          <w:color w:val="202124"/>
          <w:sz w:val="22"/>
          <w:szCs w:val="22"/>
        </w:rPr>
      </w:pPr>
      <w:r w:rsidRPr="003F3EDE">
        <w:rPr>
          <w:rStyle w:val="y2iqfc"/>
          <w:rFonts w:ascii="Arial" w:hAnsi="Arial" w:cs="Arial"/>
          <w:color w:val="202124"/>
          <w:sz w:val="22"/>
          <w:szCs w:val="22"/>
        </w:rPr>
        <w:t>Chuẩn bị các mẫu đã được nghiền nhỏ từ mẫu ban đầu như sau.</w:t>
      </w:r>
    </w:p>
    <w:p w14:paraId="769F9029" w14:textId="00FB1380" w:rsidR="004C210B" w:rsidRPr="003F3EDE" w:rsidRDefault="004C210B" w:rsidP="00ED6FB4">
      <w:pPr>
        <w:pStyle w:val="HTMLPreformatted"/>
        <w:spacing w:after="120" w:line="360" w:lineRule="auto"/>
        <w:ind w:left="360" w:hanging="360"/>
        <w:jc w:val="both"/>
        <w:rPr>
          <w:rStyle w:val="y2iqfc"/>
          <w:rFonts w:ascii="Arial" w:hAnsi="Arial" w:cs="Arial"/>
          <w:color w:val="202124"/>
          <w:sz w:val="22"/>
          <w:szCs w:val="22"/>
        </w:rPr>
      </w:pPr>
      <w:r w:rsidRPr="003F3EDE">
        <w:rPr>
          <w:rStyle w:val="y2iqfc"/>
          <w:rFonts w:ascii="Arial" w:hAnsi="Arial" w:cs="Arial"/>
          <w:color w:val="202124"/>
          <w:sz w:val="22"/>
          <w:szCs w:val="22"/>
        </w:rPr>
        <w:t xml:space="preserve">a) </w:t>
      </w:r>
      <w:r w:rsidR="00ED6FB4">
        <w:rPr>
          <w:rStyle w:val="y2iqfc"/>
          <w:rFonts w:ascii="Arial" w:hAnsi="Arial" w:cs="Arial"/>
          <w:color w:val="202124"/>
          <w:sz w:val="22"/>
          <w:szCs w:val="22"/>
          <w:lang w:val="en-US"/>
        </w:rPr>
        <w:tab/>
      </w:r>
      <w:r w:rsidR="007B3EA8">
        <w:rPr>
          <w:rStyle w:val="y2iqfc"/>
          <w:rFonts w:ascii="Arial" w:hAnsi="Arial" w:cs="Arial"/>
          <w:color w:val="202124"/>
          <w:sz w:val="22"/>
          <w:szCs w:val="22"/>
          <w:lang w:val="en-US"/>
        </w:rPr>
        <w:t>M</w:t>
      </w:r>
      <w:r w:rsidRPr="003F3EDE">
        <w:rPr>
          <w:rStyle w:val="y2iqfc"/>
          <w:rFonts w:ascii="Arial" w:hAnsi="Arial" w:cs="Arial"/>
          <w:color w:val="202124"/>
          <w:sz w:val="22"/>
          <w:szCs w:val="22"/>
        </w:rPr>
        <w:t xml:space="preserve">ẫu ban đầu được phân tích định tính trong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00B874B0">
        <w:rPr>
          <w:rStyle w:val="y2iqfc"/>
          <w:rFonts w:ascii="Arial" w:hAnsi="Arial" w:cs="Arial"/>
          <w:color w:val="202124"/>
          <w:sz w:val="22"/>
          <w:szCs w:val="22"/>
          <w:lang w:val="en-US"/>
        </w:rPr>
        <w:t xml:space="preserve"> và</w:t>
      </w:r>
      <w:r w:rsidRPr="003F3EDE">
        <w:rPr>
          <w:rStyle w:val="y2iqfc"/>
          <w:rFonts w:ascii="Arial" w:hAnsi="Arial" w:cs="Arial"/>
          <w:color w:val="202124"/>
          <w:sz w:val="22"/>
          <w:szCs w:val="22"/>
        </w:rPr>
        <w:t xml:space="preserve"> nghiền thành bột. Quy trình nghiền như sau.</w:t>
      </w:r>
    </w:p>
    <w:p w14:paraId="626A6A28" w14:textId="00C54A8B" w:rsidR="004C210B" w:rsidRPr="003F3EDE" w:rsidRDefault="004C210B" w:rsidP="00D30E4F">
      <w:pPr>
        <w:pStyle w:val="HTMLPreformatted"/>
        <w:spacing w:after="120" w:line="360" w:lineRule="auto"/>
        <w:ind w:left="720" w:hanging="360"/>
        <w:jc w:val="both"/>
        <w:rPr>
          <w:rStyle w:val="y2iqfc"/>
          <w:rFonts w:ascii="Arial" w:hAnsi="Arial" w:cs="Arial"/>
          <w:color w:val="202124"/>
          <w:sz w:val="22"/>
          <w:szCs w:val="22"/>
        </w:rPr>
      </w:pPr>
      <w:r w:rsidRPr="003F3EDE">
        <w:rPr>
          <w:rStyle w:val="y2iqfc"/>
          <w:rFonts w:ascii="Arial" w:hAnsi="Arial" w:cs="Arial"/>
          <w:color w:val="202124"/>
          <w:sz w:val="22"/>
          <w:szCs w:val="22"/>
        </w:rPr>
        <w:t xml:space="preserve">1) </w:t>
      </w:r>
      <w:r w:rsidR="00ED6FB4">
        <w:rPr>
          <w:rStyle w:val="y2iqfc"/>
          <w:rFonts w:ascii="Arial" w:hAnsi="Arial" w:cs="Arial"/>
          <w:color w:val="202124"/>
          <w:sz w:val="22"/>
          <w:szCs w:val="22"/>
          <w:lang w:val="en-US"/>
        </w:rPr>
        <w:tab/>
      </w:r>
      <w:r w:rsidRPr="003F3EDE">
        <w:rPr>
          <w:rStyle w:val="y2iqfc"/>
          <w:rFonts w:ascii="Arial" w:hAnsi="Arial" w:cs="Arial"/>
          <w:color w:val="202124"/>
          <w:sz w:val="22"/>
          <w:szCs w:val="22"/>
        </w:rPr>
        <w:t xml:space="preserve">Nếu mẫu ban đầu cứng, hãy cạo vật liệu từ bề mặt bên bằng dao hoặc dụng cụ thích hợp khác. Lấy khoảng 0,5 g mẫu </w:t>
      </w:r>
      <w:r w:rsidR="003E0494">
        <w:rPr>
          <w:rStyle w:val="y2iqfc"/>
          <w:rFonts w:ascii="Arial" w:hAnsi="Arial" w:cs="Arial"/>
          <w:color w:val="202124"/>
          <w:sz w:val="22"/>
          <w:szCs w:val="22"/>
          <w:lang w:val="en-US"/>
        </w:rPr>
        <w:t>con</w:t>
      </w:r>
      <w:r w:rsidRPr="003F3EDE">
        <w:rPr>
          <w:rStyle w:val="y2iqfc"/>
          <w:rFonts w:ascii="Arial" w:hAnsi="Arial" w:cs="Arial"/>
          <w:color w:val="202124"/>
          <w:sz w:val="22"/>
          <w:szCs w:val="22"/>
        </w:rPr>
        <w:t xml:space="preserve"> trước khi cho vào máy nghiền thành bột.</w:t>
      </w:r>
    </w:p>
    <w:p w14:paraId="277764B6" w14:textId="2BC970A4" w:rsidR="004C210B" w:rsidRPr="003F3EDE" w:rsidRDefault="004C210B" w:rsidP="00D30E4F">
      <w:pPr>
        <w:pStyle w:val="HTMLPreformatted"/>
        <w:spacing w:after="120" w:line="360" w:lineRule="auto"/>
        <w:ind w:left="720" w:hanging="360"/>
        <w:jc w:val="both"/>
        <w:rPr>
          <w:rStyle w:val="y2iqfc"/>
          <w:rFonts w:ascii="Arial" w:hAnsi="Arial" w:cs="Arial"/>
          <w:color w:val="202124"/>
          <w:sz w:val="22"/>
          <w:szCs w:val="22"/>
        </w:rPr>
      </w:pPr>
      <w:r w:rsidRPr="003F3EDE">
        <w:rPr>
          <w:rStyle w:val="y2iqfc"/>
          <w:rFonts w:ascii="Arial" w:hAnsi="Arial" w:cs="Arial"/>
          <w:color w:val="202124"/>
          <w:sz w:val="22"/>
          <w:szCs w:val="22"/>
        </w:rPr>
        <w:t xml:space="preserve">2) </w:t>
      </w:r>
      <w:r w:rsidR="00ED6FB4">
        <w:rPr>
          <w:rStyle w:val="y2iqfc"/>
          <w:rFonts w:ascii="Arial" w:hAnsi="Arial" w:cs="Arial"/>
          <w:color w:val="202124"/>
          <w:sz w:val="22"/>
          <w:szCs w:val="22"/>
          <w:lang w:val="en-US"/>
        </w:rPr>
        <w:tab/>
      </w:r>
      <w:r w:rsidRPr="003F3EDE">
        <w:rPr>
          <w:rStyle w:val="y2iqfc"/>
          <w:rFonts w:ascii="Arial" w:hAnsi="Arial" w:cs="Arial"/>
          <w:color w:val="202124"/>
          <w:sz w:val="22"/>
          <w:szCs w:val="22"/>
        </w:rPr>
        <w:t>Để nghiền, sử dụng cối (</w:t>
      </w:r>
      <w:r w:rsidR="00B80C8F">
        <w:rPr>
          <w:rStyle w:val="y2iqfc"/>
          <w:rFonts w:ascii="Arial" w:hAnsi="Arial" w:cs="Arial"/>
          <w:color w:val="202124"/>
          <w:sz w:val="22"/>
          <w:szCs w:val="22"/>
          <w:lang w:val="en-US"/>
        </w:rPr>
        <w:t>cối</w:t>
      </w:r>
      <w:r w:rsidRPr="003F3EDE">
        <w:rPr>
          <w:rStyle w:val="y2iqfc"/>
          <w:rFonts w:ascii="Arial" w:hAnsi="Arial" w:cs="Arial"/>
          <w:color w:val="202124"/>
          <w:sz w:val="22"/>
          <w:szCs w:val="22"/>
        </w:rPr>
        <w:t xml:space="preserve"> sứ, </w:t>
      </w:r>
      <w:r w:rsidR="00B80C8F">
        <w:rPr>
          <w:rStyle w:val="y2iqfc"/>
          <w:rFonts w:ascii="Arial" w:hAnsi="Arial" w:cs="Arial"/>
          <w:color w:val="202124"/>
          <w:sz w:val="22"/>
          <w:szCs w:val="22"/>
          <w:lang w:val="en-US"/>
        </w:rPr>
        <w:t>cối</w:t>
      </w:r>
      <w:r w:rsidRPr="003F3EDE">
        <w:rPr>
          <w:rStyle w:val="y2iqfc"/>
          <w:rFonts w:ascii="Arial" w:hAnsi="Arial" w:cs="Arial"/>
          <w:color w:val="202124"/>
          <w:sz w:val="22"/>
          <w:szCs w:val="22"/>
        </w:rPr>
        <w:t xml:space="preserve"> mã não hoặc </w:t>
      </w:r>
      <w:r w:rsidR="00B80C8F">
        <w:rPr>
          <w:rStyle w:val="y2iqfc"/>
          <w:rFonts w:ascii="Arial" w:hAnsi="Arial" w:cs="Arial"/>
          <w:color w:val="202124"/>
          <w:sz w:val="22"/>
          <w:szCs w:val="22"/>
          <w:lang w:val="en-US"/>
        </w:rPr>
        <w:t xml:space="preserve">cối </w:t>
      </w:r>
      <w:r w:rsidRPr="003F3EDE">
        <w:rPr>
          <w:rStyle w:val="y2iqfc"/>
          <w:rFonts w:ascii="Arial" w:hAnsi="Arial" w:cs="Arial"/>
          <w:color w:val="202124"/>
          <w:sz w:val="22"/>
          <w:szCs w:val="22"/>
        </w:rPr>
        <w:t>nhôm, v.v.), máy nghiền Wiley, máy cắt siêu ly tâm, máy nghiền rung, máy nghiền bi hoặc thiết bị nghiền bột thích hợp khác.</w:t>
      </w:r>
    </w:p>
    <w:p w14:paraId="2A5F6E57" w14:textId="69F31B9E" w:rsidR="004C210B" w:rsidRPr="003F3EDE" w:rsidRDefault="004C210B" w:rsidP="00D30E4F">
      <w:pPr>
        <w:pStyle w:val="HTMLPreformatted"/>
        <w:spacing w:after="120" w:line="360" w:lineRule="auto"/>
        <w:ind w:left="720" w:hanging="360"/>
        <w:jc w:val="both"/>
        <w:rPr>
          <w:rStyle w:val="y2iqfc"/>
          <w:rFonts w:ascii="Arial" w:hAnsi="Arial" w:cs="Arial"/>
          <w:color w:val="202124"/>
          <w:sz w:val="22"/>
          <w:szCs w:val="22"/>
        </w:rPr>
      </w:pPr>
      <w:r w:rsidRPr="003F3EDE">
        <w:rPr>
          <w:rStyle w:val="y2iqfc"/>
          <w:rFonts w:ascii="Arial" w:hAnsi="Arial" w:cs="Arial"/>
          <w:color w:val="202124"/>
          <w:sz w:val="22"/>
          <w:szCs w:val="22"/>
        </w:rPr>
        <w:t xml:space="preserve">3) </w:t>
      </w:r>
      <w:r w:rsidR="00ED6FB4">
        <w:rPr>
          <w:rStyle w:val="y2iqfc"/>
          <w:rFonts w:ascii="Arial" w:hAnsi="Arial" w:cs="Arial"/>
          <w:color w:val="202124"/>
          <w:sz w:val="22"/>
          <w:szCs w:val="22"/>
          <w:lang w:val="en-US"/>
        </w:rPr>
        <w:tab/>
      </w:r>
      <w:r w:rsidRPr="003F3EDE">
        <w:rPr>
          <w:rStyle w:val="y2iqfc"/>
          <w:rFonts w:ascii="Arial" w:hAnsi="Arial" w:cs="Arial"/>
          <w:color w:val="202124"/>
          <w:sz w:val="22"/>
          <w:szCs w:val="22"/>
        </w:rPr>
        <w:t xml:space="preserve">Đối với một số vật liệu đàn hồi, chẳng hạn như vật liệu nhựa đường và nhựa vinyl, </w:t>
      </w:r>
      <w:r w:rsidR="00923E52">
        <w:rPr>
          <w:rStyle w:val="y2iqfc"/>
          <w:rFonts w:ascii="Arial" w:hAnsi="Arial" w:cs="Arial"/>
          <w:color w:val="202124"/>
          <w:sz w:val="22"/>
          <w:szCs w:val="22"/>
        </w:rPr>
        <w:t>nung</w:t>
      </w:r>
      <w:r w:rsidRPr="003F3EDE">
        <w:rPr>
          <w:rStyle w:val="y2iqfc"/>
          <w:rFonts w:ascii="Arial" w:hAnsi="Arial" w:cs="Arial"/>
          <w:color w:val="202124"/>
          <w:sz w:val="22"/>
          <w:szCs w:val="22"/>
        </w:rPr>
        <w:t xml:space="preserve"> ở nhiệt độ </w:t>
      </w:r>
      <w:r w:rsidR="00B874B0">
        <w:rPr>
          <w:rStyle w:val="y2iqfc"/>
          <w:rFonts w:ascii="Arial" w:hAnsi="Arial" w:cs="Arial"/>
          <w:color w:val="202124"/>
          <w:sz w:val="22"/>
          <w:szCs w:val="22"/>
          <w:lang w:val="en-US"/>
        </w:rPr>
        <w:t>nhỏ</w:t>
      </w:r>
      <w:r w:rsidRPr="003F3EDE">
        <w:rPr>
          <w:rStyle w:val="y2iqfc"/>
          <w:rFonts w:ascii="Arial" w:hAnsi="Arial" w:cs="Arial"/>
          <w:color w:val="202124"/>
          <w:sz w:val="22"/>
          <w:szCs w:val="22"/>
        </w:rPr>
        <w:t xml:space="preserve"> hơn 450 °C trong khoảng thời gian khoảng 10 h để loại bỏ các </w:t>
      </w:r>
      <w:r w:rsidR="00002423">
        <w:rPr>
          <w:rStyle w:val="y2iqfc"/>
          <w:rFonts w:ascii="Arial" w:hAnsi="Arial" w:cs="Arial"/>
          <w:color w:val="202124"/>
          <w:sz w:val="22"/>
          <w:szCs w:val="22"/>
        </w:rPr>
        <w:t>chất</w:t>
      </w:r>
      <w:r w:rsidRPr="003F3EDE">
        <w:rPr>
          <w:rStyle w:val="y2iqfc"/>
          <w:rFonts w:ascii="Arial" w:hAnsi="Arial" w:cs="Arial"/>
          <w:color w:val="202124"/>
          <w:sz w:val="22"/>
          <w:szCs w:val="22"/>
        </w:rPr>
        <w:t xml:space="preserve"> (xem 6.2, 6.2 của ISO 22262-2:2014). Sau khi </w:t>
      </w:r>
      <w:r w:rsidR="00923E52">
        <w:rPr>
          <w:rStyle w:val="y2iqfc"/>
          <w:rFonts w:ascii="Arial" w:hAnsi="Arial" w:cs="Arial"/>
          <w:color w:val="202124"/>
          <w:sz w:val="22"/>
          <w:szCs w:val="22"/>
        </w:rPr>
        <w:t>nung</w:t>
      </w:r>
      <w:r w:rsidRPr="003F3EDE">
        <w:rPr>
          <w:rStyle w:val="y2iqfc"/>
          <w:rFonts w:ascii="Arial" w:hAnsi="Arial" w:cs="Arial"/>
          <w:color w:val="202124"/>
          <w:sz w:val="22"/>
          <w:szCs w:val="22"/>
        </w:rPr>
        <w:t>, mẫu được nghiền bằng cối mã não hoặc máy nghiền rung.</w:t>
      </w:r>
    </w:p>
    <w:p w14:paraId="2A18B960" w14:textId="2E777226" w:rsidR="004C210B" w:rsidRPr="003F3EDE" w:rsidRDefault="004C210B" w:rsidP="00ED6FB4">
      <w:pPr>
        <w:pStyle w:val="HTMLPreformatted"/>
        <w:spacing w:after="120" w:line="360" w:lineRule="auto"/>
        <w:ind w:left="360" w:hanging="360"/>
        <w:jc w:val="both"/>
        <w:rPr>
          <w:rStyle w:val="y2iqfc"/>
          <w:rFonts w:ascii="Arial" w:hAnsi="Arial" w:cs="Arial"/>
          <w:color w:val="202124"/>
          <w:sz w:val="22"/>
          <w:szCs w:val="22"/>
        </w:rPr>
      </w:pPr>
      <w:r w:rsidRPr="003F3EDE">
        <w:rPr>
          <w:rStyle w:val="y2iqfc"/>
          <w:rFonts w:ascii="Arial" w:hAnsi="Arial" w:cs="Arial"/>
          <w:color w:val="202124"/>
          <w:sz w:val="22"/>
          <w:szCs w:val="22"/>
        </w:rPr>
        <w:t xml:space="preserve">b) </w:t>
      </w:r>
      <w:r w:rsidR="00ED6FB4">
        <w:rPr>
          <w:rStyle w:val="y2iqfc"/>
          <w:rFonts w:ascii="Arial" w:hAnsi="Arial" w:cs="Arial"/>
          <w:color w:val="202124"/>
          <w:sz w:val="22"/>
          <w:szCs w:val="22"/>
          <w:lang w:val="en-US"/>
        </w:rPr>
        <w:tab/>
      </w:r>
      <w:r w:rsidRPr="003F3EDE">
        <w:rPr>
          <w:rStyle w:val="y2iqfc"/>
          <w:rFonts w:ascii="Arial" w:hAnsi="Arial" w:cs="Arial"/>
          <w:color w:val="202124"/>
          <w:sz w:val="22"/>
          <w:szCs w:val="22"/>
        </w:rPr>
        <w:t>Cẩn thận để tránh nghiền nhỏ quá mức.</w:t>
      </w:r>
    </w:p>
    <w:p w14:paraId="118C7371" w14:textId="3762F39F" w:rsidR="004C210B" w:rsidRPr="003F3EDE" w:rsidRDefault="004C210B" w:rsidP="00ED6FB4">
      <w:pPr>
        <w:pStyle w:val="HTMLPreformatted"/>
        <w:spacing w:after="120" w:line="360" w:lineRule="auto"/>
        <w:ind w:left="360" w:hanging="360"/>
        <w:jc w:val="both"/>
        <w:rPr>
          <w:rFonts w:ascii="Arial" w:eastAsia="Times New Roman" w:hAnsi="Arial" w:cs="Arial"/>
          <w:color w:val="202124"/>
          <w:sz w:val="22"/>
          <w:szCs w:val="22"/>
        </w:rPr>
      </w:pPr>
      <w:r w:rsidRPr="003F3EDE">
        <w:rPr>
          <w:rStyle w:val="y2iqfc"/>
          <w:rFonts w:ascii="Arial" w:hAnsi="Arial" w:cs="Arial"/>
          <w:color w:val="202124"/>
          <w:sz w:val="22"/>
          <w:szCs w:val="22"/>
        </w:rPr>
        <w:t xml:space="preserve">c) </w:t>
      </w:r>
      <w:r w:rsidR="00ED6FB4">
        <w:rPr>
          <w:rStyle w:val="y2iqfc"/>
          <w:rFonts w:ascii="Arial" w:hAnsi="Arial" w:cs="Arial"/>
          <w:color w:val="202124"/>
          <w:sz w:val="22"/>
          <w:szCs w:val="22"/>
          <w:lang w:val="en-US"/>
        </w:rPr>
        <w:tab/>
      </w:r>
      <w:r w:rsidRPr="003F3EDE">
        <w:rPr>
          <w:rStyle w:val="y2iqfc"/>
          <w:rFonts w:ascii="Arial" w:hAnsi="Arial" w:cs="Arial"/>
          <w:color w:val="202124"/>
          <w:sz w:val="22"/>
          <w:szCs w:val="22"/>
        </w:rPr>
        <w:t xml:space="preserve">Một phần nhỏ của mẫu đã nghiền cho qua sàng </w:t>
      </w:r>
      <w:r w:rsidR="00A333F3">
        <w:rPr>
          <w:rStyle w:val="y2iqfc"/>
          <w:rFonts w:ascii="Arial" w:hAnsi="Arial" w:cs="Arial"/>
          <w:color w:val="202124"/>
          <w:sz w:val="22"/>
          <w:szCs w:val="22"/>
          <w:lang w:val="en-US"/>
        </w:rPr>
        <w:t>kích thước lỗ</w:t>
      </w:r>
      <w:r w:rsidRPr="003F3EDE">
        <w:rPr>
          <w:rStyle w:val="y2iqfc"/>
          <w:rFonts w:ascii="Arial" w:hAnsi="Arial" w:cs="Arial"/>
          <w:color w:val="202124"/>
          <w:sz w:val="22"/>
          <w:szCs w:val="22"/>
        </w:rPr>
        <w:t xml:space="preserve"> 250 μm. Việc nghiền và sàng bổ sung được thực hiện cho đến khi toàn bộ mẫu đã nghiền lọt qua sàng. Để thuận lợi cho quá trình sàng, </w:t>
      </w:r>
      <w:r w:rsidR="00A333F3" w:rsidRPr="003F3EDE">
        <w:rPr>
          <w:rStyle w:val="y2iqfc"/>
          <w:rFonts w:ascii="Arial" w:hAnsi="Arial" w:cs="Arial"/>
          <w:color w:val="202124"/>
          <w:sz w:val="22"/>
          <w:szCs w:val="22"/>
        </w:rPr>
        <w:t xml:space="preserve">sử dụng </w:t>
      </w:r>
      <w:r w:rsidRPr="003F3EDE">
        <w:rPr>
          <w:rStyle w:val="y2iqfc"/>
          <w:rFonts w:ascii="Arial" w:hAnsi="Arial" w:cs="Arial"/>
          <w:color w:val="202124"/>
          <w:sz w:val="22"/>
          <w:szCs w:val="22"/>
        </w:rPr>
        <w:t xml:space="preserve">sàng ướt </w:t>
      </w:r>
      <w:r w:rsidR="00A333F3">
        <w:rPr>
          <w:rStyle w:val="y2iqfc"/>
          <w:rFonts w:ascii="Arial" w:hAnsi="Arial" w:cs="Arial"/>
          <w:color w:val="202124"/>
          <w:sz w:val="22"/>
          <w:szCs w:val="22"/>
          <w:lang w:val="en-US"/>
        </w:rPr>
        <w:t xml:space="preserve">với </w:t>
      </w:r>
      <w:r w:rsidRPr="003F3EDE">
        <w:rPr>
          <w:rStyle w:val="y2iqfc"/>
          <w:rFonts w:ascii="Arial" w:hAnsi="Arial" w:cs="Arial"/>
          <w:color w:val="202124"/>
          <w:sz w:val="22"/>
          <w:szCs w:val="22"/>
        </w:rPr>
        <w:t xml:space="preserve">nước hoặc cồn isopropyl đã được chứng minh là có hiệu quả. Tất cả các mẫu </w:t>
      </w:r>
      <w:r w:rsidR="0065043F">
        <w:rPr>
          <w:rStyle w:val="y2iqfc"/>
          <w:rFonts w:ascii="Arial" w:hAnsi="Arial" w:cs="Arial"/>
          <w:color w:val="202124"/>
          <w:sz w:val="22"/>
          <w:szCs w:val="22"/>
          <w:lang w:val="en-US"/>
        </w:rPr>
        <w:t>con</w:t>
      </w:r>
      <w:r w:rsidRPr="003F3EDE">
        <w:rPr>
          <w:rStyle w:val="y2iqfc"/>
          <w:rFonts w:ascii="Arial" w:hAnsi="Arial" w:cs="Arial"/>
          <w:color w:val="202124"/>
          <w:sz w:val="22"/>
          <w:szCs w:val="22"/>
        </w:rPr>
        <w:t xml:space="preserve"> đã sàng được gộp lại để tạo thành mẫu nghiền nhỏ.</w:t>
      </w:r>
    </w:p>
    <w:p w14:paraId="14F61D21" w14:textId="72A49645" w:rsidR="00013BB8" w:rsidRPr="00651A0D" w:rsidRDefault="00013BB8" w:rsidP="007C0910">
      <w:pPr>
        <w:pStyle w:val="Heading2"/>
        <w:rPr>
          <w:rStyle w:val="y2iqfc"/>
          <w:color w:val="202124"/>
        </w:rPr>
      </w:pPr>
      <w:bookmarkStart w:id="171" w:name="_Toc156476644"/>
      <w:r w:rsidRPr="00651A0D">
        <w:rPr>
          <w:rStyle w:val="y2iqfc"/>
          <w:color w:val="202124"/>
        </w:rPr>
        <w:t xml:space="preserve">Xử lý nhiệt các mẫu được nghiền nhỏ có chứa các </w:t>
      </w:r>
      <w:r w:rsidR="00002423">
        <w:rPr>
          <w:rStyle w:val="y2iqfc"/>
          <w:color w:val="202124"/>
        </w:rPr>
        <w:t>chất</w:t>
      </w:r>
      <w:r w:rsidR="004F3674">
        <w:rPr>
          <w:rStyle w:val="y2iqfc"/>
          <w:color w:val="202124"/>
        </w:rPr>
        <w:t xml:space="preserve"> hữu cơ</w:t>
      </w:r>
      <w:bookmarkEnd w:id="171"/>
    </w:p>
    <w:p w14:paraId="40C84A86" w14:textId="572E8648" w:rsidR="00013BB8" w:rsidRPr="00BA0ECB" w:rsidRDefault="00892056" w:rsidP="00013BB8">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T</w:t>
      </w:r>
      <w:r w:rsidR="00013BB8" w:rsidRPr="00BA0ECB">
        <w:rPr>
          <w:rStyle w:val="y2iqfc"/>
          <w:rFonts w:ascii="Arial" w:hAnsi="Arial" w:cs="Arial"/>
          <w:color w:val="202124"/>
          <w:sz w:val="22"/>
          <w:szCs w:val="22"/>
        </w:rPr>
        <w:t>ham khảo phương pháp được mô tả trong ISO 22262-2:2014, 13.4.</w:t>
      </w:r>
    </w:p>
    <w:p w14:paraId="5EDFDC78" w14:textId="73AA77E1" w:rsidR="00013BB8" w:rsidRPr="00BA0ECB" w:rsidRDefault="00013BB8" w:rsidP="00013BB8">
      <w:pPr>
        <w:pStyle w:val="HTMLPreformatted"/>
        <w:spacing w:after="120" w:line="360" w:lineRule="auto"/>
        <w:jc w:val="both"/>
        <w:rPr>
          <w:rStyle w:val="y2iqfc"/>
          <w:rFonts w:ascii="Arial" w:hAnsi="Arial" w:cs="Arial"/>
          <w:color w:val="202124"/>
          <w:sz w:val="22"/>
          <w:szCs w:val="22"/>
        </w:rPr>
      </w:pPr>
      <w:r w:rsidRPr="00BA0ECB">
        <w:rPr>
          <w:rStyle w:val="y2iqfc"/>
          <w:rFonts w:ascii="Arial" w:hAnsi="Arial" w:cs="Arial"/>
          <w:color w:val="202124"/>
          <w:sz w:val="22"/>
          <w:szCs w:val="22"/>
        </w:rPr>
        <w:t xml:space="preserve">Việc xử lý mẫu nghiền nhỏ có </w:t>
      </w:r>
      <w:r w:rsidR="00002423">
        <w:rPr>
          <w:rStyle w:val="y2iqfc"/>
          <w:rFonts w:ascii="Arial" w:hAnsi="Arial" w:cs="Arial"/>
          <w:color w:val="202124"/>
          <w:sz w:val="22"/>
          <w:szCs w:val="22"/>
        </w:rPr>
        <w:t>chất</w:t>
      </w:r>
      <w:r w:rsidRPr="00BA0ECB">
        <w:rPr>
          <w:rStyle w:val="y2iqfc"/>
          <w:rFonts w:ascii="Arial" w:hAnsi="Arial" w:cs="Arial"/>
          <w:color w:val="202124"/>
          <w:sz w:val="22"/>
          <w:szCs w:val="22"/>
        </w:rPr>
        <w:t xml:space="preserve"> </w:t>
      </w:r>
      <w:r w:rsidR="004F3674">
        <w:rPr>
          <w:rStyle w:val="y2iqfc"/>
          <w:rFonts w:ascii="Arial" w:hAnsi="Arial" w:cs="Arial"/>
          <w:color w:val="202124"/>
          <w:sz w:val="22"/>
          <w:szCs w:val="22"/>
          <w:lang w:val="en-US"/>
        </w:rPr>
        <w:t xml:space="preserve">hữu cơ </w:t>
      </w:r>
      <w:r w:rsidRPr="00BA0ECB">
        <w:rPr>
          <w:rStyle w:val="y2iqfc"/>
          <w:rFonts w:ascii="Arial" w:hAnsi="Arial" w:cs="Arial"/>
          <w:color w:val="202124"/>
          <w:sz w:val="22"/>
          <w:szCs w:val="22"/>
        </w:rPr>
        <w:t>như sau.</w:t>
      </w:r>
    </w:p>
    <w:p w14:paraId="4D19CB66" w14:textId="4DAD43A4" w:rsidR="00013BB8" w:rsidRPr="00BA0ECB" w:rsidRDefault="00013BB8" w:rsidP="00013BB8">
      <w:pPr>
        <w:pStyle w:val="HTMLPreformatted"/>
        <w:spacing w:after="120" w:line="360" w:lineRule="auto"/>
        <w:jc w:val="both"/>
        <w:rPr>
          <w:rStyle w:val="y2iqfc"/>
          <w:rFonts w:ascii="Arial" w:hAnsi="Arial" w:cs="Arial"/>
          <w:color w:val="202124"/>
          <w:sz w:val="22"/>
          <w:szCs w:val="22"/>
        </w:rPr>
      </w:pPr>
      <w:r w:rsidRPr="00BA0ECB">
        <w:rPr>
          <w:rStyle w:val="y2iqfc"/>
          <w:rFonts w:ascii="Arial" w:hAnsi="Arial" w:cs="Arial"/>
          <w:color w:val="202124"/>
          <w:sz w:val="22"/>
          <w:szCs w:val="22"/>
        </w:rPr>
        <w:t xml:space="preserve">a) Đặt từng mẫu trong số ba mẫu </w:t>
      </w:r>
      <w:r w:rsidR="00E43436">
        <w:rPr>
          <w:rStyle w:val="y2iqfc"/>
          <w:rFonts w:ascii="Arial" w:hAnsi="Arial" w:cs="Arial"/>
          <w:color w:val="202124"/>
          <w:sz w:val="22"/>
          <w:szCs w:val="22"/>
          <w:lang w:val="en-US"/>
        </w:rPr>
        <w:t>con</w:t>
      </w:r>
      <w:r w:rsidRPr="00BA0ECB">
        <w:rPr>
          <w:rStyle w:val="y2iqfc"/>
          <w:rFonts w:ascii="Arial" w:hAnsi="Arial" w:cs="Arial"/>
          <w:color w:val="202124"/>
          <w:sz w:val="22"/>
          <w:szCs w:val="22"/>
        </w:rPr>
        <w:t xml:space="preserve"> được chọn ngẫu nhiên, mỗi mẫu khoảng 0,2 g</w:t>
      </w:r>
      <w:r w:rsidR="00EB4B03">
        <w:rPr>
          <w:rStyle w:val="y2iqfc"/>
          <w:rFonts w:ascii="Arial" w:hAnsi="Arial" w:cs="Arial"/>
          <w:color w:val="202124"/>
          <w:sz w:val="22"/>
          <w:szCs w:val="22"/>
          <w:lang w:val="en-US"/>
        </w:rPr>
        <w:t xml:space="preserve"> cho</w:t>
      </w:r>
      <w:r w:rsidRPr="00BA0ECB">
        <w:rPr>
          <w:rStyle w:val="y2iqfc"/>
          <w:rFonts w:ascii="Arial" w:hAnsi="Arial" w:cs="Arial"/>
          <w:color w:val="202124"/>
          <w:sz w:val="22"/>
          <w:szCs w:val="22"/>
        </w:rPr>
        <w:t xml:space="preserve"> vào chén nung đã </w:t>
      </w:r>
      <w:r w:rsidR="0093050B">
        <w:rPr>
          <w:rStyle w:val="y2iqfc"/>
          <w:rFonts w:ascii="Arial" w:hAnsi="Arial" w:cs="Arial"/>
          <w:color w:val="202124"/>
          <w:sz w:val="22"/>
          <w:szCs w:val="22"/>
          <w:lang w:val="en-US"/>
        </w:rPr>
        <w:t>biết</w:t>
      </w:r>
      <w:r w:rsidRPr="00BA0ECB">
        <w:rPr>
          <w:rStyle w:val="y2iqfc"/>
          <w:rFonts w:ascii="Arial" w:hAnsi="Arial" w:cs="Arial"/>
          <w:color w:val="202124"/>
          <w:sz w:val="22"/>
          <w:szCs w:val="22"/>
        </w:rPr>
        <w:t xml:space="preserve"> trước</w:t>
      </w:r>
      <w:r w:rsidR="0093050B">
        <w:rPr>
          <w:rStyle w:val="y2iqfc"/>
          <w:rFonts w:ascii="Arial" w:hAnsi="Arial" w:cs="Arial"/>
          <w:color w:val="202124"/>
          <w:sz w:val="22"/>
          <w:szCs w:val="22"/>
          <w:lang w:val="en-US"/>
        </w:rPr>
        <w:t xml:space="preserve"> khối lượng</w:t>
      </w:r>
      <w:r w:rsidRPr="00BA0ECB">
        <w:rPr>
          <w:rStyle w:val="y2iqfc"/>
          <w:rFonts w:ascii="Arial" w:hAnsi="Arial" w:cs="Arial"/>
          <w:color w:val="202124"/>
          <w:sz w:val="22"/>
          <w:szCs w:val="22"/>
        </w:rPr>
        <w:t xml:space="preserve"> (m</w:t>
      </w:r>
      <w:r w:rsidRPr="00A80299">
        <w:rPr>
          <w:rStyle w:val="y2iqfc"/>
          <w:rFonts w:ascii="Arial" w:hAnsi="Arial" w:cs="Arial"/>
          <w:color w:val="202124"/>
          <w:sz w:val="22"/>
          <w:szCs w:val="22"/>
          <w:vertAlign w:val="subscript"/>
        </w:rPr>
        <w:t>c</w:t>
      </w:r>
      <w:r w:rsidRPr="00BA0ECB">
        <w:rPr>
          <w:rStyle w:val="y2iqfc"/>
          <w:rFonts w:ascii="Arial" w:hAnsi="Arial" w:cs="Arial"/>
          <w:color w:val="202124"/>
          <w:sz w:val="22"/>
          <w:szCs w:val="22"/>
        </w:rPr>
        <w:t>).</w:t>
      </w:r>
    </w:p>
    <w:p w14:paraId="719CDFCB" w14:textId="77777777" w:rsidR="00013BB8" w:rsidRPr="00BA0ECB" w:rsidRDefault="00013BB8" w:rsidP="00013BB8">
      <w:pPr>
        <w:pStyle w:val="HTMLPreformatted"/>
        <w:spacing w:after="120" w:line="360" w:lineRule="auto"/>
        <w:jc w:val="both"/>
        <w:rPr>
          <w:rStyle w:val="y2iqfc"/>
          <w:rFonts w:ascii="Arial" w:hAnsi="Arial" w:cs="Arial"/>
          <w:color w:val="202124"/>
          <w:sz w:val="22"/>
          <w:szCs w:val="22"/>
        </w:rPr>
      </w:pPr>
      <w:r w:rsidRPr="00BA0ECB">
        <w:rPr>
          <w:rStyle w:val="y2iqfc"/>
          <w:rFonts w:ascii="Arial" w:hAnsi="Arial" w:cs="Arial"/>
          <w:color w:val="202124"/>
          <w:sz w:val="22"/>
          <w:szCs w:val="22"/>
        </w:rPr>
        <w:t>b) Cân chén có chứa mẫu (m</w:t>
      </w:r>
      <w:r w:rsidRPr="00A80299">
        <w:rPr>
          <w:rStyle w:val="y2iqfc"/>
          <w:rFonts w:ascii="Arial" w:hAnsi="Arial" w:cs="Arial"/>
          <w:color w:val="202124"/>
          <w:sz w:val="22"/>
          <w:szCs w:val="22"/>
          <w:vertAlign w:val="subscript"/>
        </w:rPr>
        <w:t>a</w:t>
      </w:r>
      <w:r w:rsidRPr="00BA0ECB">
        <w:rPr>
          <w:rStyle w:val="y2iqfc"/>
          <w:rFonts w:ascii="Arial" w:hAnsi="Arial" w:cs="Arial"/>
          <w:color w:val="202124"/>
          <w:sz w:val="22"/>
          <w:szCs w:val="22"/>
        </w:rPr>
        <w:t>).</w:t>
      </w:r>
    </w:p>
    <w:p w14:paraId="2A42637C" w14:textId="7BF9832E" w:rsidR="00013BB8" w:rsidRPr="00BA0ECB" w:rsidRDefault="00013BB8" w:rsidP="00013BB8">
      <w:pPr>
        <w:pStyle w:val="HTMLPreformatted"/>
        <w:spacing w:after="120" w:line="360" w:lineRule="auto"/>
        <w:jc w:val="both"/>
        <w:rPr>
          <w:rStyle w:val="y2iqfc"/>
          <w:rFonts w:ascii="Arial" w:hAnsi="Arial" w:cs="Arial"/>
          <w:color w:val="202124"/>
          <w:sz w:val="22"/>
          <w:szCs w:val="22"/>
        </w:rPr>
      </w:pPr>
      <w:r w:rsidRPr="00BA0ECB">
        <w:rPr>
          <w:rStyle w:val="y2iqfc"/>
          <w:rFonts w:ascii="Arial" w:hAnsi="Arial" w:cs="Arial"/>
          <w:color w:val="202124"/>
          <w:sz w:val="22"/>
          <w:szCs w:val="22"/>
        </w:rPr>
        <w:t>c) Đặt chén nung vào lò nung</w:t>
      </w:r>
      <w:r w:rsidR="005708AE">
        <w:rPr>
          <w:rStyle w:val="y2iqfc"/>
          <w:rFonts w:ascii="Arial" w:hAnsi="Arial" w:cs="Arial"/>
          <w:color w:val="202124"/>
          <w:sz w:val="22"/>
          <w:szCs w:val="22"/>
          <w:lang w:val="en-US"/>
        </w:rPr>
        <w:t>,</w:t>
      </w:r>
      <w:r w:rsidRPr="00BA0ECB">
        <w:rPr>
          <w:rStyle w:val="y2iqfc"/>
          <w:rFonts w:ascii="Arial" w:hAnsi="Arial" w:cs="Arial"/>
          <w:color w:val="202124"/>
          <w:sz w:val="22"/>
          <w:szCs w:val="22"/>
        </w:rPr>
        <w:t xml:space="preserve"> đặt nhiệt độ (450 ± 10) °C và nung trong khoảng 10 h.</w:t>
      </w:r>
    </w:p>
    <w:p w14:paraId="3C47C3E2" w14:textId="1C61A360" w:rsidR="00975396" w:rsidRDefault="00975396" w:rsidP="00975396">
      <w:pPr>
        <w:pStyle w:val="HTMLPreformatted"/>
        <w:spacing w:after="120" w:line="360" w:lineRule="auto"/>
        <w:jc w:val="both"/>
        <w:rPr>
          <w:rStyle w:val="y2iqfc"/>
          <w:rFonts w:ascii="Arial" w:hAnsi="Arial" w:cs="Arial"/>
          <w:color w:val="202124"/>
          <w:sz w:val="22"/>
          <w:szCs w:val="22"/>
          <w:lang w:val="en-US"/>
        </w:rPr>
      </w:pPr>
      <w:r w:rsidRPr="00BA0ECB">
        <w:rPr>
          <w:rStyle w:val="y2iqfc"/>
          <w:rFonts w:ascii="Arial" w:hAnsi="Arial" w:cs="Arial"/>
          <w:color w:val="202124"/>
          <w:sz w:val="22"/>
          <w:szCs w:val="22"/>
        </w:rPr>
        <w:t xml:space="preserve">d) Sau nung, để nguội chén và các chất bên trong </w:t>
      </w:r>
      <w:r w:rsidR="00313EB9">
        <w:rPr>
          <w:rStyle w:val="y2iqfc"/>
          <w:rFonts w:ascii="Arial" w:hAnsi="Arial" w:cs="Arial"/>
          <w:color w:val="202124"/>
          <w:sz w:val="22"/>
          <w:szCs w:val="22"/>
          <w:lang w:val="en-US"/>
        </w:rPr>
        <w:t>ở</w:t>
      </w:r>
      <w:r w:rsidRPr="00BA0ECB">
        <w:rPr>
          <w:rStyle w:val="y2iqfc"/>
          <w:rFonts w:ascii="Arial" w:hAnsi="Arial" w:cs="Arial"/>
          <w:color w:val="202124"/>
          <w:sz w:val="22"/>
          <w:szCs w:val="22"/>
        </w:rPr>
        <w:t xml:space="preserve"> điều kiện sạch </w:t>
      </w:r>
      <w:r w:rsidR="00D0769C">
        <w:rPr>
          <w:rStyle w:val="y2iqfc"/>
          <w:rFonts w:ascii="Arial" w:hAnsi="Arial" w:cs="Arial"/>
          <w:color w:val="202124"/>
          <w:sz w:val="22"/>
          <w:szCs w:val="22"/>
          <w:lang w:val="en-US"/>
        </w:rPr>
        <w:t xml:space="preserve">rồi </w:t>
      </w:r>
      <w:r w:rsidRPr="00BA0ECB">
        <w:rPr>
          <w:rStyle w:val="y2iqfc"/>
          <w:rFonts w:ascii="Arial" w:hAnsi="Arial" w:cs="Arial"/>
          <w:color w:val="202124"/>
          <w:sz w:val="22"/>
          <w:szCs w:val="22"/>
        </w:rPr>
        <w:t>cân (m</w:t>
      </w:r>
      <w:r w:rsidRPr="009769F7">
        <w:rPr>
          <w:rStyle w:val="y2iqfc"/>
          <w:rFonts w:ascii="Arial" w:hAnsi="Arial" w:cs="Arial"/>
          <w:color w:val="202124"/>
          <w:sz w:val="22"/>
          <w:szCs w:val="22"/>
          <w:vertAlign w:val="subscript"/>
        </w:rPr>
        <w:t>b</w:t>
      </w:r>
      <w:r w:rsidRPr="00BA0ECB">
        <w:rPr>
          <w:rStyle w:val="y2iqfc"/>
          <w:rFonts w:ascii="Arial" w:hAnsi="Arial" w:cs="Arial"/>
          <w:color w:val="202124"/>
          <w:sz w:val="22"/>
          <w:szCs w:val="22"/>
        </w:rPr>
        <w:t>). Sau đó tính</w:t>
      </w:r>
      <w:r>
        <w:rPr>
          <w:rStyle w:val="y2iqfc"/>
          <w:rFonts w:ascii="Arial" w:hAnsi="Arial" w:cs="Arial"/>
          <w:color w:val="202124"/>
          <w:sz w:val="22"/>
          <w:szCs w:val="22"/>
          <w:lang w:val="en-US"/>
        </w:rPr>
        <w:t xml:space="preserve"> tỷ lệ mất khối lượng (r)</w:t>
      </w:r>
      <w:r w:rsidR="00A80299">
        <w:rPr>
          <w:rStyle w:val="y2iqfc"/>
          <w:rFonts w:ascii="Arial" w:hAnsi="Arial" w:cs="Arial"/>
          <w:color w:val="202124"/>
          <w:sz w:val="22"/>
          <w:szCs w:val="22"/>
          <w:lang w:val="en-US"/>
        </w:rPr>
        <w:t xml:space="preserve"> theo công thức (1)</w:t>
      </w:r>
    </w:p>
    <w:p w14:paraId="5C1DCC37" w14:textId="1FB303C4" w:rsidR="00A80299" w:rsidRDefault="00116023" w:rsidP="00783D4B">
      <w:pPr>
        <w:pStyle w:val="HTMLPreformatted"/>
        <w:spacing w:after="120" w:line="360" w:lineRule="auto"/>
        <w:jc w:val="center"/>
        <w:rPr>
          <w:rFonts w:ascii="Arial" w:eastAsia="Times New Roman" w:hAnsi="Arial" w:cs="Arial"/>
          <w:color w:val="202124"/>
          <w:sz w:val="22"/>
          <w:szCs w:val="22"/>
          <w:lang w:val="en-US"/>
        </w:rPr>
      </w:pPr>
      <m:oMath>
        <m:r>
          <w:rPr>
            <w:rFonts w:ascii="Cambria Math" w:eastAsia="Times New Roman" w:hAnsi="Cambria Math" w:cs="Arial"/>
            <w:color w:val="202124"/>
            <w:sz w:val="28"/>
            <w:szCs w:val="22"/>
            <w:lang w:val="en-US"/>
          </w:rPr>
          <m:t xml:space="preserve">r= </m:t>
        </m:r>
        <m:f>
          <m:fPr>
            <m:ctrlPr>
              <w:rPr>
                <w:rFonts w:ascii="Cambria Math" w:eastAsia="Times New Roman" w:hAnsi="Cambria Math" w:cs="Arial"/>
                <w:i/>
                <w:color w:val="202124"/>
                <w:sz w:val="28"/>
                <w:szCs w:val="22"/>
                <w:lang w:val="en-US"/>
              </w:rPr>
            </m:ctrlPr>
          </m:fPr>
          <m:num>
            <m:sSub>
              <m:sSubPr>
                <m:ctrlPr>
                  <w:rPr>
                    <w:rFonts w:ascii="Cambria Math" w:eastAsia="Times New Roman" w:hAnsi="Cambria Math" w:cs="Arial"/>
                    <w:i/>
                    <w:color w:val="202124"/>
                    <w:sz w:val="28"/>
                    <w:szCs w:val="22"/>
                    <w:lang w:val="en-US"/>
                  </w:rPr>
                </m:ctrlPr>
              </m:sSubPr>
              <m:e>
                <m:r>
                  <w:rPr>
                    <w:rFonts w:ascii="Cambria Math" w:eastAsia="Times New Roman" w:hAnsi="Cambria Math" w:cs="Arial"/>
                    <w:color w:val="202124"/>
                    <w:sz w:val="28"/>
                    <w:szCs w:val="22"/>
                    <w:lang w:val="en-US"/>
                  </w:rPr>
                  <m:t>m</m:t>
                </m:r>
              </m:e>
              <m:sub>
                <m:r>
                  <w:rPr>
                    <w:rFonts w:ascii="Cambria Math" w:eastAsia="Times New Roman" w:hAnsi="Cambria Math" w:cs="Arial"/>
                    <w:color w:val="202124"/>
                    <w:sz w:val="28"/>
                    <w:szCs w:val="22"/>
                    <w:lang w:val="en-US"/>
                  </w:rPr>
                  <m:t>b</m:t>
                </m:r>
              </m:sub>
            </m:sSub>
            <m:r>
              <w:rPr>
                <w:rFonts w:ascii="Cambria Math" w:eastAsia="Times New Roman" w:hAnsi="Cambria Math" w:cs="Arial"/>
                <w:color w:val="202124"/>
                <w:sz w:val="28"/>
                <w:szCs w:val="22"/>
                <w:lang w:val="en-US"/>
              </w:rPr>
              <m:t>-</m:t>
            </m:r>
            <m:sSub>
              <m:sSubPr>
                <m:ctrlPr>
                  <w:rPr>
                    <w:rFonts w:ascii="Cambria Math" w:eastAsia="Times New Roman" w:hAnsi="Cambria Math" w:cs="Arial"/>
                    <w:i/>
                    <w:color w:val="202124"/>
                    <w:sz w:val="28"/>
                    <w:szCs w:val="22"/>
                    <w:lang w:val="en-US"/>
                  </w:rPr>
                </m:ctrlPr>
              </m:sSubPr>
              <m:e>
                <m:r>
                  <w:rPr>
                    <w:rFonts w:ascii="Cambria Math" w:eastAsia="Times New Roman" w:hAnsi="Cambria Math" w:cs="Arial"/>
                    <w:color w:val="202124"/>
                    <w:sz w:val="28"/>
                    <w:szCs w:val="22"/>
                    <w:lang w:val="en-US"/>
                  </w:rPr>
                  <m:t>m</m:t>
                </m:r>
              </m:e>
              <m:sub>
                <m:r>
                  <w:rPr>
                    <w:rFonts w:ascii="Cambria Math" w:eastAsia="Times New Roman" w:hAnsi="Cambria Math" w:cs="Arial"/>
                    <w:color w:val="202124"/>
                    <w:sz w:val="28"/>
                    <w:szCs w:val="22"/>
                    <w:lang w:val="en-US"/>
                  </w:rPr>
                  <m:t>c</m:t>
                </m:r>
              </m:sub>
            </m:sSub>
          </m:num>
          <m:den>
            <m:sSub>
              <m:sSubPr>
                <m:ctrlPr>
                  <w:rPr>
                    <w:rFonts w:ascii="Cambria Math" w:eastAsia="Times New Roman" w:hAnsi="Cambria Math" w:cs="Arial"/>
                    <w:i/>
                    <w:color w:val="202124"/>
                    <w:sz w:val="28"/>
                    <w:szCs w:val="22"/>
                    <w:lang w:val="en-US"/>
                  </w:rPr>
                </m:ctrlPr>
              </m:sSubPr>
              <m:e>
                <m:r>
                  <w:rPr>
                    <w:rFonts w:ascii="Cambria Math" w:eastAsia="Times New Roman" w:hAnsi="Cambria Math" w:cs="Arial"/>
                    <w:color w:val="202124"/>
                    <w:sz w:val="28"/>
                    <w:szCs w:val="22"/>
                    <w:lang w:val="en-US"/>
                  </w:rPr>
                  <m:t>m</m:t>
                </m:r>
              </m:e>
              <m:sub>
                <m:r>
                  <w:rPr>
                    <w:rFonts w:ascii="Cambria Math" w:eastAsia="Times New Roman" w:hAnsi="Cambria Math" w:cs="Arial"/>
                    <w:color w:val="202124"/>
                    <w:sz w:val="28"/>
                    <w:szCs w:val="22"/>
                    <w:lang w:val="en-US"/>
                  </w:rPr>
                  <m:t>a</m:t>
                </m:r>
              </m:sub>
            </m:sSub>
            <m:r>
              <w:rPr>
                <w:rFonts w:ascii="Cambria Math" w:eastAsia="Times New Roman" w:hAnsi="Cambria Math" w:cs="Arial"/>
                <w:color w:val="202124"/>
                <w:sz w:val="28"/>
                <w:szCs w:val="22"/>
                <w:lang w:val="en-US"/>
              </w:rPr>
              <m:t>-</m:t>
            </m:r>
            <m:sSub>
              <m:sSubPr>
                <m:ctrlPr>
                  <w:rPr>
                    <w:rFonts w:ascii="Cambria Math" w:eastAsia="Times New Roman" w:hAnsi="Cambria Math" w:cs="Arial"/>
                    <w:i/>
                    <w:color w:val="202124"/>
                    <w:sz w:val="28"/>
                    <w:szCs w:val="22"/>
                    <w:lang w:val="en-US"/>
                  </w:rPr>
                </m:ctrlPr>
              </m:sSubPr>
              <m:e>
                <m:r>
                  <w:rPr>
                    <w:rFonts w:ascii="Cambria Math" w:eastAsia="Times New Roman" w:hAnsi="Cambria Math" w:cs="Arial"/>
                    <w:color w:val="202124"/>
                    <w:sz w:val="28"/>
                    <w:szCs w:val="22"/>
                    <w:lang w:val="en-US"/>
                  </w:rPr>
                  <m:t>m</m:t>
                </m:r>
              </m:e>
              <m:sub>
                <m:r>
                  <w:rPr>
                    <w:rFonts w:ascii="Cambria Math" w:eastAsia="Times New Roman" w:hAnsi="Cambria Math" w:cs="Arial"/>
                    <w:color w:val="202124"/>
                    <w:sz w:val="28"/>
                    <w:szCs w:val="22"/>
                    <w:lang w:val="en-US"/>
                  </w:rPr>
                  <m:t>c</m:t>
                </m:r>
              </m:sub>
            </m:sSub>
          </m:den>
        </m:f>
        <m:r>
          <w:rPr>
            <w:rFonts w:ascii="Cambria Math" w:eastAsia="Times New Roman" w:hAnsi="Cambria Math" w:cs="Arial"/>
            <w:color w:val="202124"/>
            <w:sz w:val="28"/>
            <w:szCs w:val="22"/>
            <w:lang w:val="en-US"/>
          </w:rPr>
          <m:t xml:space="preserve"> =</m:t>
        </m:r>
        <m:f>
          <m:fPr>
            <m:ctrlPr>
              <w:rPr>
                <w:rFonts w:ascii="Cambria Math" w:eastAsia="Times New Roman" w:hAnsi="Cambria Math" w:cs="Arial"/>
                <w:i/>
                <w:color w:val="202124"/>
                <w:sz w:val="28"/>
                <w:szCs w:val="22"/>
                <w:lang w:val="en-US"/>
              </w:rPr>
            </m:ctrlPr>
          </m:fPr>
          <m:num>
            <m:r>
              <w:rPr>
                <w:rFonts w:ascii="Cambria Math" w:eastAsia="Times New Roman" w:hAnsi="Cambria Math" w:cs="Arial"/>
                <w:color w:val="202124"/>
                <w:sz w:val="28"/>
                <w:szCs w:val="22"/>
                <w:lang w:val="en-US"/>
              </w:rPr>
              <m:t>m</m:t>
            </m:r>
          </m:num>
          <m:den>
            <m:sSub>
              <m:sSubPr>
                <m:ctrlPr>
                  <w:rPr>
                    <w:rFonts w:ascii="Cambria Math" w:eastAsia="Times New Roman" w:hAnsi="Cambria Math" w:cs="Arial"/>
                    <w:i/>
                    <w:color w:val="202124"/>
                    <w:sz w:val="28"/>
                    <w:szCs w:val="22"/>
                    <w:lang w:val="en-US"/>
                  </w:rPr>
                </m:ctrlPr>
              </m:sSubPr>
              <m:e>
                <m:r>
                  <w:rPr>
                    <w:rFonts w:ascii="Cambria Math" w:eastAsia="Times New Roman" w:hAnsi="Cambria Math" w:cs="Arial"/>
                    <w:color w:val="202124"/>
                    <w:sz w:val="28"/>
                    <w:szCs w:val="22"/>
                    <w:lang w:val="en-US"/>
                  </w:rPr>
                  <m:t>m</m:t>
                </m:r>
              </m:e>
              <m:sub>
                <m:r>
                  <w:rPr>
                    <w:rFonts w:ascii="Cambria Math" w:eastAsia="Times New Roman" w:hAnsi="Cambria Math" w:cs="Arial"/>
                    <w:color w:val="202124"/>
                    <w:sz w:val="28"/>
                    <w:szCs w:val="22"/>
                    <w:lang w:val="en-US"/>
                  </w:rPr>
                  <m:t>0</m:t>
                </m:r>
              </m:sub>
            </m:sSub>
          </m:den>
        </m:f>
      </m:oMath>
      <w:r w:rsidR="00783D4B">
        <w:rPr>
          <w:rFonts w:ascii="Arial" w:eastAsia="Times New Roman" w:hAnsi="Arial" w:cs="Arial"/>
          <w:color w:val="202124"/>
          <w:sz w:val="22"/>
          <w:szCs w:val="22"/>
          <w:lang w:val="en-US"/>
        </w:rPr>
        <w:t xml:space="preserve">                                                                                    (1)</w:t>
      </w:r>
    </w:p>
    <w:p w14:paraId="0C7BDAAA" w14:textId="628B17DE" w:rsidR="00783D4B" w:rsidRDefault="00C30C56" w:rsidP="00013BB8">
      <w:pPr>
        <w:pStyle w:val="HTMLPreformatted"/>
        <w:spacing w:after="120" w:line="360" w:lineRule="auto"/>
        <w:jc w:val="both"/>
        <w:rPr>
          <w:rStyle w:val="y2iqfc"/>
          <w:rFonts w:ascii="Arial" w:hAnsi="Arial" w:cs="Arial"/>
          <w:color w:val="202124"/>
          <w:sz w:val="22"/>
          <w:szCs w:val="22"/>
          <w:lang w:val="en-US"/>
        </w:rPr>
      </w:pPr>
      <w:r>
        <w:rPr>
          <w:rStyle w:val="y2iqfc"/>
          <w:rFonts w:ascii="Arial" w:hAnsi="Arial" w:cs="Arial"/>
          <w:color w:val="202124"/>
          <w:sz w:val="22"/>
          <w:szCs w:val="22"/>
          <w:lang w:val="en-US"/>
        </w:rPr>
        <w:lastRenderedPageBreak/>
        <w:t>T</w:t>
      </w:r>
      <w:r w:rsidR="00013BB8" w:rsidRPr="00BA0ECB">
        <w:rPr>
          <w:rStyle w:val="y2iqfc"/>
          <w:rFonts w:ascii="Arial" w:hAnsi="Arial" w:cs="Arial"/>
          <w:color w:val="202124"/>
          <w:sz w:val="22"/>
          <w:szCs w:val="22"/>
        </w:rPr>
        <w:t>rong đó</w:t>
      </w:r>
      <w:r w:rsidR="00783D4B">
        <w:rPr>
          <w:rStyle w:val="y2iqfc"/>
          <w:rFonts w:ascii="Arial" w:hAnsi="Arial" w:cs="Arial"/>
          <w:color w:val="202124"/>
          <w:sz w:val="22"/>
          <w:szCs w:val="22"/>
          <w:lang w:val="en-US"/>
        </w:rPr>
        <w:t>:</w:t>
      </w:r>
    </w:p>
    <w:p w14:paraId="102A2FAF" w14:textId="18A1D156" w:rsidR="00783D4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 xml:space="preserve">r </w:t>
      </w:r>
      <w:r w:rsidR="003A281D">
        <w:rPr>
          <w:rStyle w:val="y2iqfc"/>
          <w:rFonts w:ascii="Arial" w:hAnsi="Arial" w:cs="Arial"/>
          <w:color w:val="202124"/>
          <w:sz w:val="22"/>
          <w:szCs w:val="22"/>
        </w:rPr>
        <w:tab/>
      </w:r>
      <w:r w:rsidRPr="00BA0ECB">
        <w:rPr>
          <w:rStyle w:val="y2iqfc"/>
          <w:rFonts w:ascii="Arial" w:hAnsi="Arial" w:cs="Arial"/>
          <w:color w:val="202124"/>
          <w:sz w:val="22"/>
          <w:szCs w:val="22"/>
        </w:rPr>
        <w:t xml:space="preserve">tỷ lệ giảm </w:t>
      </w:r>
      <w:r w:rsidR="00506AD4">
        <w:rPr>
          <w:rStyle w:val="y2iqfc"/>
          <w:rFonts w:ascii="Arial" w:hAnsi="Arial" w:cs="Arial"/>
          <w:color w:val="202124"/>
          <w:sz w:val="22"/>
          <w:szCs w:val="22"/>
        </w:rPr>
        <w:t>khối lượng</w:t>
      </w:r>
      <w:r w:rsidRPr="00BA0ECB">
        <w:rPr>
          <w:rStyle w:val="y2iqfc"/>
          <w:rFonts w:ascii="Arial" w:hAnsi="Arial" w:cs="Arial"/>
          <w:color w:val="202124"/>
          <w:sz w:val="22"/>
          <w:szCs w:val="22"/>
        </w:rPr>
        <w:t>;</w:t>
      </w:r>
    </w:p>
    <w:p w14:paraId="4A22DDC3" w14:textId="24313A3C" w:rsidR="00783D4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m</w:t>
      </w:r>
      <w:r w:rsidR="00783D4B">
        <w:rPr>
          <w:rStyle w:val="y2iqfc"/>
          <w:rFonts w:ascii="Arial" w:hAnsi="Arial" w:cs="Arial"/>
          <w:color w:val="202124"/>
          <w:sz w:val="22"/>
          <w:szCs w:val="22"/>
          <w:vertAlign w:val="subscript"/>
          <w:lang w:val="en-US"/>
        </w:rPr>
        <w:t>a</w:t>
      </w:r>
      <w:r w:rsidR="00783D4B">
        <w:rPr>
          <w:rStyle w:val="y2iqfc"/>
          <w:rFonts w:ascii="Arial" w:hAnsi="Arial" w:cs="Arial"/>
          <w:color w:val="202124"/>
          <w:sz w:val="22"/>
          <w:szCs w:val="22"/>
          <w:lang w:val="en-US"/>
        </w:rPr>
        <w:t xml:space="preserve"> </w:t>
      </w:r>
      <w:r w:rsidRPr="00BA0ECB">
        <w:rPr>
          <w:rStyle w:val="y2iqfc"/>
          <w:rFonts w:ascii="Arial" w:hAnsi="Arial" w:cs="Arial"/>
          <w:color w:val="202124"/>
          <w:sz w:val="22"/>
          <w:szCs w:val="22"/>
        </w:rPr>
        <w:t xml:space="preserve"> </w:t>
      </w:r>
      <w:r w:rsidR="003A281D">
        <w:rPr>
          <w:rStyle w:val="y2iqfc"/>
          <w:rFonts w:ascii="Arial" w:hAnsi="Arial" w:cs="Arial"/>
          <w:color w:val="202124"/>
          <w:sz w:val="22"/>
          <w:szCs w:val="22"/>
        </w:rPr>
        <w:tab/>
      </w:r>
      <w:r w:rsidRPr="00BA0ECB">
        <w:rPr>
          <w:rStyle w:val="y2iqfc"/>
          <w:rFonts w:ascii="Arial" w:hAnsi="Arial" w:cs="Arial"/>
          <w:color w:val="202124"/>
          <w:sz w:val="22"/>
          <w:szCs w:val="22"/>
        </w:rPr>
        <w:t xml:space="preserve">khối lượng của mẫu ban đầu và chén nung trước khi nung (g); </w:t>
      </w:r>
    </w:p>
    <w:p w14:paraId="4A93F410" w14:textId="035C1D0A" w:rsidR="00783D4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m</w:t>
      </w:r>
      <w:r w:rsidRPr="00783D4B">
        <w:rPr>
          <w:rStyle w:val="y2iqfc"/>
          <w:rFonts w:ascii="Arial" w:hAnsi="Arial" w:cs="Arial"/>
          <w:color w:val="202124"/>
          <w:sz w:val="22"/>
          <w:szCs w:val="22"/>
          <w:vertAlign w:val="subscript"/>
        </w:rPr>
        <w:t>b</w:t>
      </w:r>
      <w:r w:rsidRPr="00BA0ECB">
        <w:rPr>
          <w:rStyle w:val="y2iqfc"/>
          <w:rFonts w:ascii="Arial" w:hAnsi="Arial" w:cs="Arial"/>
          <w:color w:val="202124"/>
          <w:sz w:val="22"/>
          <w:szCs w:val="22"/>
        </w:rPr>
        <w:t xml:space="preserve"> </w:t>
      </w:r>
      <w:r w:rsidR="003A281D">
        <w:rPr>
          <w:rStyle w:val="y2iqfc"/>
          <w:rFonts w:ascii="Arial" w:hAnsi="Arial" w:cs="Arial"/>
          <w:color w:val="202124"/>
          <w:sz w:val="22"/>
          <w:szCs w:val="22"/>
        </w:rPr>
        <w:tab/>
      </w:r>
      <w:r w:rsidRPr="00BA0ECB">
        <w:rPr>
          <w:rStyle w:val="y2iqfc"/>
          <w:rFonts w:ascii="Arial" w:hAnsi="Arial" w:cs="Arial"/>
          <w:color w:val="202124"/>
          <w:sz w:val="22"/>
          <w:szCs w:val="22"/>
        </w:rPr>
        <w:t xml:space="preserve">khối lượng của mẫu ban đầu và chén nung sau khi nung (g); </w:t>
      </w:r>
    </w:p>
    <w:p w14:paraId="0BC1D4D7" w14:textId="3D8A46D4" w:rsidR="00783D4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m</w:t>
      </w:r>
      <w:r w:rsidRPr="00783D4B">
        <w:rPr>
          <w:rStyle w:val="y2iqfc"/>
          <w:rFonts w:ascii="Arial" w:hAnsi="Arial" w:cs="Arial"/>
          <w:color w:val="202124"/>
          <w:sz w:val="22"/>
          <w:szCs w:val="22"/>
          <w:vertAlign w:val="subscript"/>
        </w:rPr>
        <w:t>c</w:t>
      </w:r>
      <w:r w:rsidR="003A281D">
        <w:rPr>
          <w:rStyle w:val="y2iqfc"/>
          <w:rFonts w:ascii="Arial" w:hAnsi="Arial" w:cs="Arial"/>
          <w:color w:val="202124"/>
          <w:sz w:val="22"/>
          <w:szCs w:val="22"/>
          <w:vertAlign w:val="subscript"/>
        </w:rPr>
        <w:tab/>
      </w:r>
      <w:r w:rsidRPr="00BA0ECB">
        <w:rPr>
          <w:rStyle w:val="y2iqfc"/>
          <w:rFonts w:ascii="Arial" w:hAnsi="Arial" w:cs="Arial"/>
          <w:color w:val="202124"/>
          <w:sz w:val="22"/>
          <w:szCs w:val="22"/>
        </w:rPr>
        <w:t xml:space="preserve">khối lượng của chén nung (g); </w:t>
      </w:r>
    </w:p>
    <w:p w14:paraId="300A8F0B" w14:textId="6B74B222" w:rsidR="00783D4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m</w:t>
      </w:r>
      <w:r w:rsidRPr="00783D4B">
        <w:rPr>
          <w:rStyle w:val="y2iqfc"/>
          <w:rFonts w:ascii="Arial" w:hAnsi="Arial" w:cs="Arial"/>
          <w:color w:val="202124"/>
          <w:sz w:val="22"/>
          <w:szCs w:val="22"/>
          <w:vertAlign w:val="subscript"/>
        </w:rPr>
        <w:t>0</w:t>
      </w:r>
      <w:r w:rsidRPr="00BA0ECB">
        <w:rPr>
          <w:rStyle w:val="y2iqfc"/>
          <w:rFonts w:ascii="Arial" w:hAnsi="Arial" w:cs="Arial"/>
          <w:color w:val="202124"/>
          <w:sz w:val="22"/>
          <w:szCs w:val="22"/>
        </w:rPr>
        <w:t xml:space="preserve"> </w:t>
      </w:r>
      <w:r w:rsidR="003A281D">
        <w:rPr>
          <w:rStyle w:val="y2iqfc"/>
          <w:rFonts w:ascii="Arial" w:hAnsi="Arial" w:cs="Arial"/>
          <w:color w:val="202124"/>
          <w:sz w:val="22"/>
          <w:szCs w:val="22"/>
        </w:rPr>
        <w:tab/>
      </w:r>
      <w:r w:rsidRPr="00BA0ECB">
        <w:rPr>
          <w:rStyle w:val="y2iqfc"/>
          <w:rFonts w:ascii="Arial" w:hAnsi="Arial" w:cs="Arial"/>
          <w:color w:val="202124"/>
          <w:sz w:val="22"/>
          <w:szCs w:val="22"/>
        </w:rPr>
        <w:t xml:space="preserve">khối lượng mẫu ban đầu trước khi nung (g); </w:t>
      </w:r>
    </w:p>
    <w:p w14:paraId="2E248723" w14:textId="2F378E63" w:rsidR="00013BB8" w:rsidRPr="00BA0ECB" w:rsidRDefault="00013BB8" w:rsidP="00D30E4F">
      <w:pPr>
        <w:pStyle w:val="HTMLPreformatted"/>
        <w:spacing w:after="120" w:line="360" w:lineRule="auto"/>
        <w:ind w:left="285"/>
        <w:jc w:val="both"/>
        <w:rPr>
          <w:rStyle w:val="y2iqfc"/>
          <w:rFonts w:ascii="Arial" w:hAnsi="Arial" w:cs="Arial"/>
          <w:color w:val="202124"/>
          <w:sz w:val="22"/>
          <w:szCs w:val="22"/>
        </w:rPr>
      </w:pPr>
      <w:r w:rsidRPr="00BA0ECB">
        <w:rPr>
          <w:rStyle w:val="y2iqfc"/>
          <w:rFonts w:ascii="Arial" w:hAnsi="Arial" w:cs="Arial"/>
          <w:color w:val="202124"/>
          <w:sz w:val="22"/>
          <w:szCs w:val="22"/>
        </w:rPr>
        <w:t xml:space="preserve">m </w:t>
      </w:r>
      <w:r w:rsidR="003A281D">
        <w:rPr>
          <w:rStyle w:val="y2iqfc"/>
          <w:rFonts w:ascii="Arial" w:hAnsi="Arial" w:cs="Arial"/>
          <w:color w:val="202124"/>
          <w:sz w:val="22"/>
          <w:szCs w:val="22"/>
        </w:rPr>
        <w:tab/>
      </w:r>
      <w:r w:rsidRPr="00BA0ECB">
        <w:rPr>
          <w:rStyle w:val="y2iqfc"/>
          <w:rFonts w:ascii="Arial" w:hAnsi="Arial" w:cs="Arial"/>
          <w:color w:val="202124"/>
          <w:sz w:val="22"/>
          <w:szCs w:val="22"/>
        </w:rPr>
        <w:t xml:space="preserve">khối lượng của mẫu ban đầu sau khi nung (g). </w:t>
      </w:r>
    </w:p>
    <w:p w14:paraId="6F174DC4" w14:textId="20737901" w:rsidR="00F815FD" w:rsidRPr="00A15533" w:rsidRDefault="00D945D8" w:rsidP="007C0910">
      <w:pPr>
        <w:pStyle w:val="Heading2"/>
        <w:rPr>
          <w:lang w:eastAsia="vi-VN"/>
        </w:rPr>
      </w:pPr>
      <w:bookmarkStart w:id="172" w:name="_Toc156476645"/>
      <w:r>
        <w:rPr>
          <w:lang w:eastAsia="vi-VN"/>
        </w:rPr>
        <w:t>X</w:t>
      </w:r>
      <w:r w:rsidR="000B378B">
        <w:rPr>
          <w:lang w:eastAsia="vi-VN"/>
        </w:rPr>
        <w:t xml:space="preserve">ử lý </w:t>
      </w:r>
      <w:r w:rsidR="00D9604A">
        <w:rPr>
          <w:lang w:eastAsia="vi-VN"/>
        </w:rPr>
        <w:t>sơ bộ để c</w:t>
      </w:r>
      <w:r w:rsidR="00F815FD" w:rsidRPr="00A15533">
        <w:rPr>
          <w:lang w:eastAsia="vi-VN"/>
        </w:rPr>
        <w:t xml:space="preserve">huẩn bị </w:t>
      </w:r>
      <w:r w:rsidR="002A0C67">
        <w:rPr>
          <w:lang w:eastAsia="vi-VN"/>
        </w:rPr>
        <w:t>mẫu cặn</w:t>
      </w:r>
      <w:bookmarkEnd w:id="172"/>
    </w:p>
    <w:p w14:paraId="6C0F38EF" w14:textId="5AF869A9"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Việc chuẩn bị các </w:t>
      </w:r>
      <w:r w:rsidR="002A0C67">
        <w:rPr>
          <w:rFonts w:eastAsia="Times New Roman" w:cs="Arial"/>
          <w:color w:val="202124"/>
          <w:lang w:eastAsia="vi-VN"/>
        </w:rPr>
        <w:t>mẫu cặn</w:t>
      </w:r>
      <w:r w:rsidRPr="00C54412">
        <w:rPr>
          <w:rFonts w:eastAsia="Times New Roman" w:cs="Arial"/>
          <w:color w:val="202124"/>
          <w:lang w:eastAsia="vi-VN"/>
        </w:rPr>
        <w:t xml:space="preserve"> để xác định định lượng amiăng phải được thực hiện như sau (tham khảo phương pháp được mô tả trong ISO 22262-2:2014, 12.3).</w:t>
      </w:r>
    </w:p>
    <w:p w14:paraId="1F0815D9" w14:textId="61EC2899"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a) Cân </w:t>
      </w:r>
      <w:r w:rsidR="002833C5">
        <w:rPr>
          <w:rFonts w:eastAsia="Times New Roman" w:cs="Arial"/>
          <w:color w:val="202124"/>
          <w:lang w:eastAsia="vi-VN"/>
        </w:rPr>
        <w:t>màng lọc</w:t>
      </w:r>
      <w:r w:rsidRPr="00C54412">
        <w:rPr>
          <w:rFonts w:eastAsia="Times New Roman" w:cs="Arial"/>
          <w:color w:val="202124"/>
          <w:lang w:eastAsia="vi-VN"/>
        </w:rPr>
        <w:t xml:space="preserve"> sợi thủy tinh phủ PTFE có đường kính 25 mm (m1) (sau đây gọi là “</w:t>
      </w:r>
      <w:r w:rsidR="002833C5">
        <w:rPr>
          <w:rFonts w:eastAsia="Times New Roman" w:cs="Arial"/>
          <w:color w:val="202124"/>
          <w:lang w:eastAsia="vi-VN"/>
        </w:rPr>
        <w:t>màng lọc</w:t>
      </w:r>
      <w:r w:rsidRPr="00C54412">
        <w:rPr>
          <w:rFonts w:eastAsia="Times New Roman" w:cs="Arial"/>
          <w:color w:val="202124"/>
          <w:lang w:eastAsia="vi-VN"/>
        </w:rPr>
        <w:t xml:space="preserve">”) và gắn nó lên một tấm kim loại tiêu chuẩn nền (kẽm, nhôm, v.v.) </w:t>
      </w:r>
      <w:r w:rsidR="00EB6693">
        <w:rPr>
          <w:rFonts w:eastAsia="Times New Roman" w:cs="Arial"/>
          <w:color w:val="202124"/>
          <w:lang w:eastAsia="vi-VN"/>
        </w:rPr>
        <w:t xml:space="preserve">vào buồng </w:t>
      </w:r>
      <w:r w:rsidRPr="00C54412">
        <w:rPr>
          <w:rFonts w:eastAsia="Times New Roman" w:cs="Arial"/>
          <w:color w:val="202124"/>
          <w:lang w:eastAsia="vi-VN"/>
        </w:rPr>
        <w:t xml:space="preserve">đo góc của </w:t>
      </w:r>
      <w:r w:rsidR="00EB6693" w:rsidRPr="00C54412">
        <w:rPr>
          <w:rFonts w:eastAsia="Times New Roman" w:cs="Arial"/>
          <w:color w:val="202124"/>
          <w:lang w:eastAsia="vi-VN"/>
        </w:rPr>
        <w:t xml:space="preserve">máy đo nhiễu xạ </w:t>
      </w:r>
      <w:r w:rsidRPr="00C54412">
        <w:rPr>
          <w:rFonts w:eastAsia="Times New Roman" w:cs="Arial"/>
          <w:color w:val="202124"/>
          <w:lang w:eastAsia="vi-VN"/>
        </w:rPr>
        <w:t>tia X và đo cường độ nhiễu xạ của kim loại qua kính lọc.</w:t>
      </w:r>
    </w:p>
    <w:p w14:paraId="143AE466" w14:textId="70E0073D"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b) Cân chính xác 100 mg mẫu đã nghiền (chính xác đến 0,000 1 g) (m2: khối lượng mẫu đã nghiền) cho vào bình nón. Thêm 20 ml axit formic 20 % và 40 ml nước cất và phân tán mẫu trong dung dịch bằng cách sử dụng chất làm sạch siêu âm trong khoảng 2 </w:t>
      </w:r>
      <w:r w:rsidR="00ED6FB4">
        <w:rPr>
          <w:rFonts w:eastAsia="Times New Roman" w:cs="Arial"/>
          <w:color w:val="202124"/>
          <w:lang w:eastAsia="vi-VN"/>
        </w:rPr>
        <w:t>min</w:t>
      </w:r>
      <w:r w:rsidRPr="00C54412">
        <w:rPr>
          <w:rFonts w:eastAsia="Times New Roman" w:cs="Arial"/>
          <w:color w:val="202124"/>
          <w:lang w:eastAsia="vi-VN"/>
        </w:rPr>
        <w:t>.</w:t>
      </w:r>
    </w:p>
    <w:p w14:paraId="3258EA3B" w14:textId="5D829E21"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c) Đặt từng bình vào nồi cách thủy ở nhiệt độ 30 °C và lắc bình trong 12 </w:t>
      </w:r>
      <w:r w:rsidR="00ED6FB4">
        <w:rPr>
          <w:rFonts w:eastAsia="Times New Roman" w:cs="Arial"/>
          <w:color w:val="202124"/>
          <w:lang w:eastAsia="vi-VN"/>
        </w:rPr>
        <w:t>min</w:t>
      </w:r>
      <w:r w:rsidRPr="00C54412">
        <w:rPr>
          <w:rFonts w:eastAsia="Times New Roman" w:cs="Arial"/>
          <w:color w:val="202124"/>
          <w:lang w:eastAsia="vi-VN"/>
        </w:rPr>
        <w:t>.</w:t>
      </w:r>
    </w:p>
    <w:p w14:paraId="181EB6B9" w14:textId="5A99B3E8"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d) Lọc mẫu siêu âm vào </w:t>
      </w:r>
      <w:r w:rsidR="002833C5">
        <w:rPr>
          <w:rFonts w:eastAsia="Times New Roman" w:cs="Arial"/>
          <w:color w:val="202124"/>
          <w:lang w:eastAsia="vi-VN"/>
        </w:rPr>
        <w:t>màng lọc</w:t>
      </w:r>
      <w:r w:rsidRPr="00C54412">
        <w:rPr>
          <w:rFonts w:eastAsia="Times New Roman" w:cs="Arial"/>
          <w:color w:val="202124"/>
          <w:lang w:eastAsia="vi-VN"/>
        </w:rPr>
        <w:t xml:space="preserve"> </w:t>
      </w:r>
      <w:r w:rsidR="00D0769C">
        <w:rPr>
          <w:rFonts w:eastAsia="Times New Roman" w:cs="Arial"/>
          <w:color w:val="202124"/>
          <w:lang w:eastAsia="vi-VN"/>
        </w:rPr>
        <w:t>đã biết trước khối lượng</w:t>
      </w:r>
      <w:r w:rsidRPr="00C54412">
        <w:rPr>
          <w:rFonts w:eastAsia="Times New Roman" w:cs="Arial"/>
          <w:color w:val="202124"/>
          <w:lang w:eastAsia="vi-VN"/>
        </w:rPr>
        <w:t xml:space="preserve"> bằng thiết bị lọc chân không.</w:t>
      </w:r>
    </w:p>
    <w:p w14:paraId="6D549026" w14:textId="3643070D"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 xml:space="preserve">e) Sau khi làm khô </w:t>
      </w:r>
      <w:r w:rsidR="002833C5">
        <w:rPr>
          <w:rFonts w:eastAsia="Times New Roman" w:cs="Arial"/>
          <w:color w:val="202124"/>
          <w:lang w:eastAsia="vi-VN"/>
        </w:rPr>
        <w:t>màng lọc</w:t>
      </w:r>
      <w:r w:rsidRPr="00C54412">
        <w:rPr>
          <w:rFonts w:eastAsia="Times New Roman" w:cs="Arial"/>
          <w:color w:val="202124"/>
          <w:lang w:eastAsia="vi-VN"/>
        </w:rPr>
        <w:t xml:space="preserve"> với </w:t>
      </w:r>
      <w:r w:rsidR="002A0C67">
        <w:rPr>
          <w:rFonts w:eastAsia="Times New Roman" w:cs="Arial"/>
          <w:color w:val="202124"/>
          <w:lang w:eastAsia="vi-VN"/>
        </w:rPr>
        <w:t>mẫu cặn</w:t>
      </w:r>
      <w:r w:rsidRPr="00C54412">
        <w:rPr>
          <w:rFonts w:eastAsia="Times New Roman" w:cs="Arial"/>
          <w:color w:val="202124"/>
          <w:lang w:eastAsia="vi-VN"/>
        </w:rPr>
        <w:t xml:space="preserve"> ở nhiệt độ khoảng 80 °C, cân </w:t>
      </w:r>
      <w:r w:rsidR="002833C5">
        <w:rPr>
          <w:rFonts w:eastAsia="Times New Roman" w:cs="Arial"/>
          <w:color w:val="202124"/>
          <w:lang w:eastAsia="vi-VN"/>
        </w:rPr>
        <w:t>màng lọc</w:t>
      </w:r>
      <w:r w:rsidRPr="00C54412">
        <w:rPr>
          <w:rFonts w:eastAsia="Times New Roman" w:cs="Arial"/>
          <w:color w:val="202124"/>
          <w:lang w:eastAsia="vi-VN"/>
        </w:rPr>
        <w:t xml:space="preserve"> (m</w:t>
      </w:r>
      <w:r w:rsidRPr="00D30E4F">
        <w:rPr>
          <w:rFonts w:eastAsia="Times New Roman" w:cs="Arial"/>
          <w:color w:val="202124"/>
          <w:vertAlign w:val="subscript"/>
          <w:lang w:eastAsia="vi-VN"/>
        </w:rPr>
        <w:t>3</w:t>
      </w:r>
      <w:r w:rsidRPr="00C54412">
        <w:rPr>
          <w:rFonts w:eastAsia="Times New Roman" w:cs="Arial"/>
          <w:color w:val="202124"/>
          <w:lang w:eastAsia="vi-VN"/>
        </w:rPr>
        <w:t xml:space="preserve">). Sự </w:t>
      </w:r>
      <w:r w:rsidR="001B4330">
        <w:rPr>
          <w:rFonts w:eastAsia="Times New Roman" w:cs="Arial"/>
          <w:color w:val="202124"/>
          <w:lang w:eastAsia="vi-VN"/>
        </w:rPr>
        <w:t>chênh lệch</w:t>
      </w:r>
      <w:r w:rsidRPr="00C54412">
        <w:rPr>
          <w:rFonts w:eastAsia="Times New Roman" w:cs="Arial"/>
          <w:color w:val="202124"/>
          <w:lang w:eastAsia="vi-VN"/>
        </w:rPr>
        <w:t xml:space="preserve"> giữa m</w:t>
      </w:r>
      <w:r w:rsidRPr="00D30E4F">
        <w:rPr>
          <w:rFonts w:eastAsia="Times New Roman" w:cs="Arial"/>
          <w:color w:val="202124"/>
          <w:vertAlign w:val="subscript"/>
          <w:lang w:eastAsia="vi-VN"/>
        </w:rPr>
        <w:t>3</w:t>
      </w:r>
      <w:r w:rsidRPr="00C54412">
        <w:rPr>
          <w:rFonts w:eastAsia="Times New Roman" w:cs="Arial"/>
          <w:color w:val="202124"/>
          <w:lang w:eastAsia="vi-VN"/>
        </w:rPr>
        <w:t xml:space="preserve"> và m</w:t>
      </w:r>
      <w:r w:rsidRPr="00D30E4F">
        <w:rPr>
          <w:rFonts w:eastAsia="Times New Roman" w:cs="Arial"/>
          <w:color w:val="202124"/>
          <w:vertAlign w:val="subscript"/>
          <w:lang w:eastAsia="vi-VN"/>
        </w:rPr>
        <w:t>1</w:t>
      </w:r>
      <w:r w:rsidRPr="00C54412">
        <w:rPr>
          <w:rFonts w:eastAsia="Times New Roman" w:cs="Arial"/>
          <w:color w:val="202124"/>
          <w:lang w:eastAsia="vi-VN"/>
        </w:rPr>
        <w:t xml:space="preserve"> là khối lượng của </w:t>
      </w:r>
      <w:r w:rsidR="002A0C67">
        <w:rPr>
          <w:rFonts w:eastAsia="Times New Roman" w:cs="Arial"/>
          <w:color w:val="202124"/>
          <w:lang w:eastAsia="vi-VN"/>
        </w:rPr>
        <w:t>mẫu cặn</w:t>
      </w:r>
      <w:r w:rsidRPr="00C54412">
        <w:rPr>
          <w:rFonts w:eastAsia="Times New Roman" w:cs="Arial"/>
          <w:color w:val="202124"/>
          <w:lang w:eastAsia="vi-VN"/>
        </w:rPr>
        <w:t>.</w:t>
      </w:r>
    </w:p>
    <w:p w14:paraId="602B03CE" w14:textId="77777777" w:rsidR="00F815FD" w:rsidRPr="00C54412" w:rsidRDefault="00F815FD" w:rsidP="00F8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C54412">
        <w:rPr>
          <w:rFonts w:eastAsia="Times New Roman" w:cs="Arial"/>
          <w:color w:val="202124"/>
          <w:lang w:eastAsia="vi-VN"/>
        </w:rPr>
        <w:t>f) Tỷ lệ còn lại (%) được tính theo Công thức (2):</w:t>
      </w:r>
    </w:p>
    <w:p w14:paraId="6D3DD55E" w14:textId="3CBF78BB" w:rsidR="00F815FD" w:rsidRPr="00C54412" w:rsidRDefault="00F815FD" w:rsidP="006D2CD9">
      <w:pPr>
        <w:spacing w:after="120" w:line="360" w:lineRule="auto"/>
        <w:jc w:val="center"/>
        <w:rPr>
          <w:rFonts w:cs="Arial"/>
        </w:rPr>
      </w:pPr>
      <w:r w:rsidRPr="00F815FD">
        <w:rPr>
          <w:rFonts w:ascii="Cambria" w:eastAsia="Cambria" w:hAnsi="Cambria" w:cs="Cambria"/>
          <w:color w:val="181717"/>
        </w:rPr>
        <w:t>[(</w:t>
      </w:r>
      <w:r w:rsidRPr="00F815FD">
        <w:rPr>
          <w:rFonts w:ascii="Cambria" w:eastAsia="Cambria" w:hAnsi="Cambria" w:cs="Cambria"/>
          <w:i/>
          <w:color w:val="181717"/>
        </w:rPr>
        <w:t>m</w:t>
      </w:r>
      <w:r w:rsidRPr="005919BA">
        <w:rPr>
          <w:rFonts w:ascii="Cambria" w:eastAsia="Cambria" w:hAnsi="Cambria" w:cs="Cambria"/>
          <w:color w:val="181717"/>
          <w:sz w:val="18"/>
          <w:vertAlign w:val="subscript"/>
        </w:rPr>
        <w:t>3</w:t>
      </w:r>
      <w:r w:rsidRPr="00F815FD">
        <w:rPr>
          <w:rFonts w:ascii="Cambria" w:eastAsia="Cambria" w:hAnsi="Cambria" w:cs="Cambria"/>
          <w:color w:val="181717"/>
        </w:rPr>
        <w:t xml:space="preserve"> – </w:t>
      </w:r>
      <w:r w:rsidRPr="00F815FD">
        <w:rPr>
          <w:rFonts w:ascii="Cambria" w:eastAsia="Cambria" w:hAnsi="Cambria" w:cs="Cambria"/>
          <w:i/>
          <w:color w:val="181717"/>
        </w:rPr>
        <w:t>m</w:t>
      </w:r>
      <w:r w:rsidRPr="005919BA">
        <w:rPr>
          <w:rFonts w:ascii="Cambria" w:eastAsia="Cambria" w:hAnsi="Cambria" w:cs="Cambria"/>
          <w:color w:val="181717"/>
          <w:sz w:val="18"/>
          <w:vertAlign w:val="subscript"/>
        </w:rPr>
        <w:t>1</w:t>
      </w:r>
      <w:r w:rsidRPr="00F815FD">
        <w:rPr>
          <w:rFonts w:ascii="Cambria" w:eastAsia="Cambria" w:hAnsi="Cambria" w:cs="Cambria"/>
          <w:color w:val="181717"/>
        </w:rPr>
        <w:t>)/</w:t>
      </w:r>
      <w:r w:rsidRPr="00F815FD">
        <w:rPr>
          <w:rFonts w:ascii="Cambria" w:eastAsia="Cambria" w:hAnsi="Cambria" w:cs="Cambria"/>
          <w:i/>
          <w:color w:val="181717"/>
        </w:rPr>
        <w:t>m</w:t>
      </w:r>
      <w:r w:rsidRPr="005919BA">
        <w:rPr>
          <w:rFonts w:ascii="Cambria" w:eastAsia="Cambria" w:hAnsi="Cambria" w:cs="Cambria"/>
          <w:color w:val="181717"/>
          <w:sz w:val="18"/>
          <w:vertAlign w:val="subscript"/>
        </w:rPr>
        <w:t>2</w:t>
      </w:r>
      <w:r w:rsidRPr="00F815FD">
        <w:rPr>
          <w:rFonts w:ascii="Cambria" w:eastAsia="Cambria" w:hAnsi="Cambria" w:cs="Cambria"/>
          <w:color w:val="181717"/>
        </w:rPr>
        <w:t>] × 100</w:t>
      </w:r>
      <w:r w:rsidR="006D2CD9">
        <w:rPr>
          <w:rFonts w:ascii="Cambria" w:eastAsia="Cambria" w:hAnsi="Cambria" w:cs="Cambria"/>
          <w:color w:val="181717"/>
        </w:rPr>
        <w:tab/>
      </w:r>
      <w:r w:rsidR="006D2CD9">
        <w:rPr>
          <w:rFonts w:ascii="Cambria" w:eastAsia="Cambria" w:hAnsi="Cambria" w:cs="Cambria"/>
          <w:color w:val="181717"/>
        </w:rPr>
        <w:tab/>
      </w:r>
      <w:r w:rsidR="006D2CD9">
        <w:rPr>
          <w:rFonts w:ascii="Cambria" w:eastAsia="Cambria" w:hAnsi="Cambria" w:cs="Cambria"/>
          <w:color w:val="181717"/>
        </w:rPr>
        <w:tab/>
      </w:r>
      <w:r w:rsidR="006D2CD9">
        <w:rPr>
          <w:rFonts w:ascii="Cambria" w:eastAsia="Cambria" w:hAnsi="Cambria" w:cs="Cambria"/>
          <w:color w:val="181717"/>
        </w:rPr>
        <w:tab/>
      </w:r>
      <w:r w:rsidR="006D2CD9">
        <w:rPr>
          <w:rFonts w:ascii="Cambria" w:eastAsia="Cambria" w:hAnsi="Cambria" w:cs="Cambria"/>
          <w:color w:val="181717"/>
        </w:rPr>
        <w:tab/>
      </w:r>
      <w:r w:rsidR="00D72B31">
        <w:rPr>
          <w:rFonts w:ascii="Cambria" w:eastAsia="Cambria" w:hAnsi="Cambria" w:cs="Cambria"/>
          <w:color w:val="181717"/>
          <w:lang w:val="en-US"/>
        </w:rPr>
        <w:t xml:space="preserve">                                             </w:t>
      </w:r>
      <w:r w:rsidR="006D2CD9">
        <w:rPr>
          <w:rFonts w:ascii="Cambria" w:eastAsia="Cambria" w:hAnsi="Cambria" w:cs="Cambria"/>
          <w:color w:val="181717"/>
        </w:rPr>
        <w:tab/>
        <w:t>(2)</w:t>
      </w:r>
    </w:p>
    <w:p w14:paraId="0283565F" w14:textId="6EE6FFE4" w:rsidR="00EE1EB8" w:rsidRPr="00E506C9" w:rsidRDefault="00EE1EB8"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E506C9">
        <w:rPr>
          <w:rFonts w:eastAsia="Times New Roman" w:cs="Arial"/>
          <w:color w:val="202124"/>
          <w:lang w:eastAsia="vi-VN"/>
        </w:rPr>
        <w:t xml:space="preserve">Khi tỷ lệ </w:t>
      </w:r>
      <w:r w:rsidR="001D3597">
        <w:rPr>
          <w:rFonts w:eastAsia="Times New Roman" w:cs="Arial"/>
          <w:color w:val="202124"/>
          <w:lang w:eastAsia="vi-VN"/>
        </w:rPr>
        <w:t xml:space="preserve">khối </w:t>
      </w:r>
      <w:r w:rsidR="00C934BC" w:rsidRPr="00E506C9">
        <w:rPr>
          <w:rFonts w:eastAsia="Times New Roman" w:cs="Arial"/>
          <w:color w:val="202124"/>
          <w:lang w:eastAsia="vi-VN"/>
        </w:rPr>
        <w:t>lượng</w:t>
      </w:r>
      <w:r w:rsidR="00C934BC">
        <w:rPr>
          <w:rFonts w:eastAsia="Times New Roman" w:cs="Arial"/>
          <w:color w:val="202124"/>
          <w:lang w:eastAsia="vi-VN"/>
        </w:rPr>
        <w:t xml:space="preserve"> </w:t>
      </w:r>
      <w:r w:rsidR="005B4736">
        <w:rPr>
          <w:rFonts w:eastAsia="Times New Roman" w:cs="Arial"/>
          <w:color w:val="202124"/>
          <w:lang w:eastAsia="vi-VN"/>
        </w:rPr>
        <w:t>còn lại</w:t>
      </w:r>
      <w:r w:rsidRPr="00E506C9">
        <w:rPr>
          <w:rFonts w:eastAsia="Times New Roman" w:cs="Arial"/>
          <w:color w:val="202124"/>
          <w:lang w:eastAsia="vi-VN"/>
        </w:rPr>
        <w:t xml:space="preserve"> vượt quá 15 %, </w:t>
      </w:r>
      <w:r w:rsidR="002A0C67">
        <w:rPr>
          <w:rFonts w:eastAsia="Times New Roman" w:cs="Arial"/>
          <w:color w:val="202124"/>
          <w:lang w:eastAsia="vi-VN"/>
        </w:rPr>
        <w:t>mẫu cặn</w:t>
      </w:r>
      <w:r w:rsidRPr="00E506C9">
        <w:rPr>
          <w:rFonts w:eastAsia="Times New Roman" w:cs="Arial"/>
          <w:color w:val="202124"/>
          <w:lang w:eastAsia="vi-VN"/>
        </w:rPr>
        <w:t xml:space="preserve"> </w:t>
      </w:r>
      <w:r w:rsidR="005A486D">
        <w:rPr>
          <w:rFonts w:eastAsia="Times New Roman" w:cs="Arial"/>
          <w:color w:val="202124"/>
          <w:lang w:eastAsia="vi-VN"/>
        </w:rPr>
        <w:t>thứ cấp</w:t>
      </w:r>
      <w:r w:rsidRPr="00E506C9">
        <w:rPr>
          <w:rFonts w:eastAsia="Times New Roman" w:cs="Arial"/>
          <w:color w:val="202124"/>
          <w:lang w:eastAsia="vi-VN"/>
        </w:rPr>
        <w:t xml:space="preserve"> phải được chuẩn bị theo 10.4.</w:t>
      </w:r>
    </w:p>
    <w:p w14:paraId="039529A5" w14:textId="20A4C2DB" w:rsidR="00EE1EB8" w:rsidRPr="00FD7D18" w:rsidRDefault="00CD3616"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lang w:eastAsia="vi-VN"/>
        </w:rPr>
      </w:pPr>
      <w:r>
        <w:rPr>
          <w:rFonts w:eastAsia="Times New Roman" w:cs="Arial"/>
          <w:color w:val="202124"/>
          <w:lang w:eastAsia="vi-VN"/>
        </w:rPr>
        <w:t xml:space="preserve">Đối với </w:t>
      </w:r>
      <w:r w:rsidRPr="00E506C9">
        <w:rPr>
          <w:rFonts w:eastAsia="Times New Roman" w:cs="Arial"/>
          <w:color w:val="202124"/>
          <w:lang w:eastAsia="vi-VN"/>
        </w:rPr>
        <w:t>vật liệu xây dựng bao gồm canxi silicat</w:t>
      </w:r>
      <w:r w:rsidR="00FA049C">
        <w:rPr>
          <w:rFonts w:eastAsia="Times New Roman" w:cs="Arial"/>
          <w:color w:val="202124"/>
          <w:lang w:eastAsia="vi-VN"/>
        </w:rPr>
        <w:t>,</w:t>
      </w:r>
      <w:r w:rsidRPr="00E506C9">
        <w:rPr>
          <w:rFonts w:eastAsia="Times New Roman" w:cs="Arial"/>
          <w:color w:val="202124"/>
          <w:lang w:eastAsia="vi-VN"/>
        </w:rPr>
        <w:t xml:space="preserve"> </w:t>
      </w:r>
      <w:r w:rsidR="007906FA">
        <w:rPr>
          <w:rFonts w:eastAsia="Times New Roman" w:cs="Arial"/>
          <w:color w:val="202124"/>
          <w:lang w:eastAsia="vi-VN"/>
        </w:rPr>
        <w:t>x</w:t>
      </w:r>
      <w:r w:rsidR="00EE1EB8" w:rsidRPr="00E506C9">
        <w:rPr>
          <w:rFonts w:eastAsia="Times New Roman" w:cs="Arial"/>
          <w:color w:val="202124"/>
          <w:lang w:eastAsia="vi-VN"/>
        </w:rPr>
        <w:t>ử lý bằng kiềm</w:t>
      </w:r>
      <w:r w:rsidR="0076141A">
        <w:rPr>
          <w:rFonts w:eastAsia="Times New Roman" w:cs="Arial"/>
          <w:color w:val="202124"/>
          <w:lang w:eastAsia="vi-VN"/>
        </w:rPr>
        <w:t xml:space="preserve"> là</w:t>
      </w:r>
      <w:r w:rsidR="00EE1EB8" w:rsidRPr="00E506C9">
        <w:rPr>
          <w:rFonts w:eastAsia="Times New Roman" w:cs="Arial"/>
          <w:color w:val="202124"/>
          <w:lang w:eastAsia="vi-VN"/>
        </w:rPr>
        <w:t xml:space="preserve"> cần thiết để giảm </w:t>
      </w:r>
      <w:r w:rsidR="00E70AE7">
        <w:rPr>
          <w:rFonts w:eastAsia="Times New Roman" w:cs="Arial"/>
          <w:color w:val="202124"/>
          <w:lang w:eastAsia="vi-VN"/>
        </w:rPr>
        <w:t>nền</w:t>
      </w:r>
      <w:r w:rsidR="00EE1EB8" w:rsidRPr="00E506C9">
        <w:rPr>
          <w:rFonts w:eastAsia="Times New Roman" w:cs="Arial"/>
          <w:color w:val="202124"/>
          <w:lang w:eastAsia="vi-VN"/>
        </w:rPr>
        <w:t xml:space="preserve"> </w:t>
      </w:r>
      <w:r w:rsidR="0076141A">
        <w:rPr>
          <w:rFonts w:eastAsia="Times New Roman" w:cs="Arial"/>
          <w:color w:val="202124"/>
          <w:lang w:eastAsia="vi-VN"/>
        </w:rPr>
        <w:t>mẫu</w:t>
      </w:r>
      <w:r w:rsidR="00EE1EB8" w:rsidRPr="00E506C9">
        <w:rPr>
          <w:rFonts w:eastAsia="Times New Roman" w:cs="Arial"/>
          <w:color w:val="202124"/>
          <w:lang w:eastAsia="vi-VN"/>
        </w:rPr>
        <w:t xml:space="preserve"> (ví dụ: </w:t>
      </w:r>
      <w:r w:rsidR="009D6171" w:rsidRPr="00FD7D18">
        <w:rPr>
          <w:rFonts w:eastAsia="Times New Roman" w:cs="Arial"/>
          <w:lang w:eastAsia="vi-VN"/>
        </w:rPr>
        <w:t>chất kh</w:t>
      </w:r>
      <w:r w:rsidR="006567E2" w:rsidRPr="00FD7D18">
        <w:rPr>
          <w:rFonts w:eastAsia="Times New Roman" w:cs="Arial"/>
          <w:lang w:eastAsia="vi-VN"/>
        </w:rPr>
        <w:t>ông dẫn nhiệt</w:t>
      </w:r>
      <w:r w:rsidR="00EE1EB8" w:rsidRPr="00FD7D18">
        <w:rPr>
          <w:rFonts w:eastAsia="Times New Roman" w:cs="Arial"/>
          <w:lang w:eastAsia="vi-VN"/>
        </w:rPr>
        <w:t>). Thủ tục như sau</w:t>
      </w:r>
      <w:r w:rsidR="00A61AAC" w:rsidRPr="00FD7D18">
        <w:rPr>
          <w:rFonts w:eastAsia="Times New Roman" w:cs="Arial"/>
          <w:lang w:eastAsia="vi-VN"/>
        </w:rPr>
        <w:t>:</w:t>
      </w:r>
    </w:p>
    <w:p w14:paraId="0DB88ADB" w14:textId="0304963E" w:rsidR="00EE1EB8" w:rsidRPr="00E506C9" w:rsidRDefault="00261BC7"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1</w:t>
      </w:r>
      <w:r w:rsidR="00EE1EB8" w:rsidRPr="00E506C9">
        <w:rPr>
          <w:rFonts w:eastAsia="Times New Roman" w:cs="Arial"/>
          <w:color w:val="202124"/>
          <w:lang w:eastAsia="vi-VN"/>
        </w:rPr>
        <w:t xml:space="preserve">) Cân </w:t>
      </w:r>
      <w:r w:rsidR="00C5573A">
        <w:rPr>
          <w:rFonts w:eastAsia="Times New Roman" w:cs="Arial"/>
          <w:color w:val="202124"/>
          <w:lang w:eastAsia="vi-VN"/>
        </w:rPr>
        <w:t>màng</w:t>
      </w:r>
      <w:r w:rsidR="00EE1EB8" w:rsidRPr="00E506C9">
        <w:rPr>
          <w:rFonts w:eastAsia="Times New Roman" w:cs="Arial"/>
          <w:color w:val="202124"/>
          <w:lang w:eastAsia="vi-VN"/>
        </w:rPr>
        <w:t xml:space="preserve"> lọc (m1) và đo cường độ nhiễu xạ của tấm kim loại cơ bản như mô tả trong</w:t>
      </w:r>
      <w:r w:rsidR="00CD7D0F">
        <w:rPr>
          <w:rFonts w:eastAsia="Times New Roman" w:cs="Arial"/>
          <w:color w:val="202124"/>
          <w:lang w:eastAsia="vi-VN"/>
        </w:rPr>
        <w:t xml:space="preserve"> </w:t>
      </w:r>
      <w:r w:rsidR="00EE1EB8" w:rsidRPr="00E506C9">
        <w:rPr>
          <w:rFonts w:eastAsia="Times New Roman" w:cs="Arial"/>
          <w:color w:val="202124"/>
          <w:lang w:eastAsia="vi-VN"/>
        </w:rPr>
        <w:t>10.3 a).</w:t>
      </w:r>
    </w:p>
    <w:p w14:paraId="7BB3BA17" w14:textId="59611F6E" w:rsidR="00EE1EB8" w:rsidRPr="00E506C9" w:rsidRDefault="00261BC7"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2</w:t>
      </w:r>
      <w:r w:rsidR="00EE1EB8" w:rsidRPr="00E506C9">
        <w:rPr>
          <w:rFonts w:eastAsia="Times New Roman" w:cs="Arial"/>
          <w:color w:val="202124"/>
          <w:lang w:eastAsia="vi-VN"/>
        </w:rPr>
        <w:t>) Cân khoảng 100 mg mẫu đã nghiền bao gồm canxi silicat (m2) và cho vào bình nón 100 ml. Thêm 60 ml dung dịch natri hydroxit 20 % và đun nóng để giảm thể tích còn khoảng 50 ml. Để bình và lượng</w:t>
      </w:r>
      <w:r w:rsidR="00A41475">
        <w:rPr>
          <w:rFonts w:eastAsia="Times New Roman" w:cs="Arial"/>
          <w:color w:val="202124"/>
          <w:lang w:eastAsia="vi-VN"/>
        </w:rPr>
        <w:t xml:space="preserve"> chất</w:t>
      </w:r>
      <w:r w:rsidR="00EE1EB8" w:rsidRPr="00E506C9">
        <w:rPr>
          <w:rFonts w:eastAsia="Times New Roman" w:cs="Arial"/>
          <w:color w:val="202124"/>
          <w:lang w:eastAsia="vi-VN"/>
        </w:rPr>
        <w:t xml:space="preserve"> chứa bên trong nguội đến nhiệt độ phòng.</w:t>
      </w:r>
    </w:p>
    <w:p w14:paraId="38F7090E" w14:textId="5DC0862C" w:rsidR="00EE1EB8" w:rsidRPr="00E506C9" w:rsidRDefault="00261BC7"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3</w:t>
      </w:r>
      <w:r w:rsidR="00EE1EB8" w:rsidRPr="00E506C9">
        <w:rPr>
          <w:rFonts w:eastAsia="Times New Roman" w:cs="Arial"/>
          <w:color w:val="202124"/>
          <w:lang w:eastAsia="vi-VN"/>
        </w:rPr>
        <w:t xml:space="preserve">) </w:t>
      </w:r>
      <w:r w:rsidR="00EE1EB8" w:rsidRPr="00FD7D18">
        <w:rPr>
          <w:rFonts w:eastAsia="Times New Roman" w:cs="Arial"/>
          <w:lang w:eastAsia="vi-VN"/>
        </w:rPr>
        <w:t xml:space="preserve">Lọc huyền phù </w:t>
      </w:r>
      <w:r w:rsidR="006567E2" w:rsidRPr="00FD7D18">
        <w:rPr>
          <w:rFonts w:eastAsia="Times New Roman" w:cs="Arial"/>
          <w:lang w:eastAsia="vi-VN"/>
        </w:rPr>
        <w:t>đối với</w:t>
      </w:r>
      <w:r w:rsidR="00EE1EB8" w:rsidRPr="00FD7D18">
        <w:rPr>
          <w:rFonts w:eastAsia="Times New Roman" w:cs="Arial"/>
          <w:lang w:eastAsia="vi-VN"/>
        </w:rPr>
        <w:t xml:space="preserve"> </w:t>
      </w:r>
      <w:r w:rsidR="002833C5" w:rsidRPr="00FD7D18">
        <w:rPr>
          <w:rFonts w:eastAsia="Times New Roman" w:cs="Arial"/>
          <w:lang w:eastAsia="vi-VN"/>
        </w:rPr>
        <w:t>màng lọc</w:t>
      </w:r>
      <w:r w:rsidR="00EE1EB8" w:rsidRPr="00FD7D18">
        <w:rPr>
          <w:rFonts w:eastAsia="Times New Roman" w:cs="Arial"/>
          <w:lang w:eastAsia="vi-VN"/>
        </w:rPr>
        <w:t xml:space="preserve"> </w:t>
      </w:r>
      <w:r w:rsidR="00D0769C" w:rsidRPr="00FD7D18">
        <w:rPr>
          <w:rFonts w:eastAsia="Times New Roman" w:cs="Arial"/>
          <w:lang w:eastAsia="vi-VN"/>
        </w:rPr>
        <w:t>đã biết trước khối lượng</w:t>
      </w:r>
      <w:r w:rsidR="00EE1EB8" w:rsidRPr="00FD7D18">
        <w:rPr>
          <w:rFonts w:eastAsia="Times New Roman" w:cs="Arial"/>
          <w:lang w:eastAsia="vi-VN"/>
        </w:rPr>
        <w:t xml:space="preserve"> bằng thiết bị lọc chân không</w:t>
      </w:r>
      <w:r w:rsidR="00EE1EB8" w:rsidRPr="00E506C9">
        <w:rPr>
          <w:rFonts w:eastAsia="Times New Roman" w:cs="Arial"/>
          <w:color w:val="202124"/>
          <w:lang w:eastAsia="vi-VN"/>
        </w:rPr>
        <w:t xml:space="preserve">. Sau khi lọc, rửa cặn trên </w:t>
      </w:r>
      <w:r w:rsidR="002833C5">
        <w:rPr>
          <w:rFonts w:eastAsia="Times New Roman" w:cs="Arial"/>
          <w:color w:val="202124"/>
          <w:lang w:eastAsia="vi-VN"/>
        </w:rPr>
        <w:t>màng lọc</w:t>
      </w:r>
      <w:r w:rsidR="00EE1EB8" w:rsidRPr="00E506C9">
        <w:rPr>
          <w:rFonts w:eastAsia="Times New Roman" w:cs="Arial"/>
          <w:color w:val="202124"/>
          <w:lang w:eastAsia="vi-VN"/>
        </w:rPr>
        <w:t xml:space="preserve"> bằng axit formic 20 % và nước.</w:t>
      </w:r>
    </w:p>
    <w:p w14:paraId="78232BEF" w14:textId="5842911A" w:rsidR="00EE1EB8" w:rsidRPr="00E506C9" w:rsidRDefault="00261BC7" w:rsidP="00EE1E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lastRenderedPageBreak/>
        <w:t>4</w:t>
      </w:r>
      <w:r w:rsidR="00EE1EB8" w:rsidRPr="00E506C9">
        <w:rPr>
          <w:rFonts w:eastAsia="Times New Roman" w:cs="Arial"/>
          <w:color w:val="202124"/>
          <w:lang w:eastAsia="vi-VN"/>
        </w:rPr>
        <w:t xml:space="preserve">) Sau khi sấy khô, cân </w:t>
      </w:r>
      <w:r w:rsidR="000B3F2F">
        <w:rPr>
          <w:rFonts w:eastAsia="Times New Roman" w:cs="Arial"/>
          <w:color w:val="202124"/>
          <w:lang w:eastAsia="vi-VN"/>
        </w:rPr>
        <w:t xml:space="preserve">màng </w:t>
      </w:r>
      <w:r w:rsidR="00EE1EB8" w:rsidRPr="00E506C9">
        <w:rPr>
          <w:rFonts w:eastAsia="Times New Roman" w:cs="Arial"/>
          <w:color w:val="202124"/>
          <w:lang w:eastAsia="vi-VN"/>
        </w:rPr>
        <w:t>lọc (m</w:t>
      </w:r>
      <w:r w:rsidR="00EE1EB8" w:rsidRPr="00D30E4F">
        <w:rPr>
          <w:rFonts w:eastAsia="Times New Roman" w:cs="Arial"/>
          <w:color w:val="202124"/>
          <w:vertAlign w:val="subscript"/>
          <w:lang w:eastAsia="vi-VN"/>
        </w:rPr>
        <w:t>3</w:t>
      </w:r>
      <w:r w:rsidR="00EE1EB8" w:rsidRPr="00E506C9">
        <w:rPr>
          <w:rFonts w:eastAsia="Times New Roman" w:cs="Arial"/>
          <w:color w:val="202124"/>
          <w:lang w:eastAsia="vi-VN"/>
        </w:rPr>
        <w:t>). Hiệu số (m</w:t>
      </w:r>
      <w:r w:rsidR="00EE1EB8" w:rsidRPr="00D30E4F">
        <w:rPr>
          <w:rFonts w:eastAsia="Times New Roman" w:cs="Arial"/>
          <w:color w:val="202124"/>
          <w:vertAlign w:val="subscript"/>
          <w:lang w:eastAsia="vi-VN"/>
        </w:rPr>
        <w:t>3</w:t>
      </w:r>
      <w:r w:rsidR="00EE1EB8" w:rsidRPr="00E506C9">
        <w:rPr>
          <w:rFonts w:eastAsia="Times New Roman" w:cs="Arial"/>
          <w:color w:val="202124"/>
          <w:lang w:eastAsia="vi-VN"/>
        </w:rPr>
        <w:t xml:space="preserve"> − m</w:t>
      </w:r>
      <w:r w:rsidR="00EE1EB8" w:rsidRPr="00D30E4F">
        <w:rPr>
          <w:rFonts w:eastAsia="Times New Roman" w:cs="Arial"/>
          <w:color w:val="202124"/>
          <w:vertAlign w:val="subscript"/>
          <w:lang w:eastAsia="vi-VN"/>
        </w:rPr>
        <w:t>1</w:t>
      </w:r>
      <w:r w:rsidR="00EE1EB8" w:rsidRPr="00E506C9">
        <w:rPr>
          <w:rFonts w:eastAsia="Times New Roman" w:cs="Arial"/>
          <w:color w:val="202124"/>
          <w:lang w:eastAsia="vi-VN"/>
        </w:rPr>
        <w:t xml:space="preserve">) là khối lượng của </w:t>
      </w:r>
      <w:r w:rsidR="002A0C67">
        <w:rPr>
          <w:rFonts w:eastAsia="Times New Roman" w:cs="Arial"/>
          <w:color w:val="202124"/>
          <w:lang w:eastAsia="vi-VN"/>
        </w:rPr>
        <w:t>mẫu cặn</w:t>
      </w:r>
      <w:r w:rsidR="00EE1EB8" w:rsidRPr="00E506C9">
        <w:rPr>
          <w:rFonts w:eastAsia="Times New Roman" w:cs="Arial"/>
          <w:color w:val="202124"/>
          <w:lang w:eastAsia="vi-VN"/>
        </w:rPr>
        <w:t xml:space="preserve"> và tỷ lệ </w:t>
      </w:r>
      <w:r w:rsidR="005B4736">
        <w:rPr>
          <w:rFonts w:eastAsia="Times New Roman" w:cs="Arial"/>
          <w:color w:val="202124"/>
          <w:lang w:eastAsia="vi-VN"/>
        </w:rPr>
        <w:t>còn lại</w:t>
      </w:r>
      <w:r w:rsidR="00EE1EB8" w:rsidRPr="00E506C9">
        <w:rPr>
          <w:rFonts w:eastAsia="Times New Roman" w:cs="Arial"/>
          <w:color w:val="202124"/>
          <w:lang w:eastAsia="vi-VN"/>
        </w:rPr>
        <w:t xml:space="preserve"> (%) được tính theo Công thức (</w:t>
      </w:r>
      <w:r w:rsidR="006D2CD9">
        <w:rPr>
          <w:rFonts w:eastAsia="Times New Roman" w:cs="Arial"/>
          <w:color w:val="202124"/>
          <w:lang w:eastAsia="vi-VN"/>
        </w:rPr>
        <w:t>2</w:t>
      </w:r>
      <w:r w:rsidR="00EE1EB8" w:rsidRPr="00E506C9">
        <w:rPr>
          <w:rFonts w:eastAsia="Times New Roman" w:cs="Arial"/>
          <w:color w:val="202124"/>
          <w:lang w:eastAsia="vi-VN"/>
        </w:rPr>
        <w:t>):</w:t>
      </w:r>
    </w:p>
    <w:p w14:paraId="1060DE95" w14:textId="428395A3" w:rsidR="00131D6B" w:rsidRPr="00C54412" w:rsidRDefault="00131D6B" w:rsidP="00131D6B">
      <w:pPr>
        <w:spacing w:after="120" w:line="360" w:lineRule="auto"/>
        <w:jc w:val="center"/>
        <w:rPr>
          <w:rFonts w:cs="Arial"/>
        </w:rPr>
      </w:pPr>
      <w:r w:rsidRPr="00F815FD">
        <w:rPr>
          <w:rFonts w:ascii="Cambria" w:eastAsia="Cambria" w:hAnsi="Cambria" w:cs="Cambria"/>
          <w:color w:val="181717"/>
        </w:rPr>
        <w:t>[(</w:t>
      </w:r>
      <w:r w:rsidRPr="00F815FD">
        <w:rPr>
          <w:rFonts w:ascii="Cambria" w:eastAsia="Cambria" w:hAnsi="Cambria" w:cs="Cambria"/>
          <w:i/>
          <w:color w:val="181717"/>
        </w:rPr>
        <w:t>m</w:t>
      </w:r>
      <w:r w:rsidRPr="005919BA">
        <w:rPr>
          <w:rFonts w:ascii="Cambria" w:eastAsia="Cambria" w:hAnsi="Cambria" w:cs="Cambria"/>
          <w:color w:val="181717"/>
          <w:sz w:val="18"/>
          <w:vertAlign w:val="subscript"/>
        </w:rPr>
        <w:t>3</w:t>
      </w:r>
      <w:r w:rsidRPr="00F815FD">
        <w:rPr>
          <w:rFonts w:ascii="Cambria" w:eastAsia="Cambria" w:hAnsi="Cambria" w:cs="Cambria"/>
          <w:color w:val="181717"/>
        </w:rPr>
        <w:t xml:space="preserve"> – </w:t>
      </w:r>
      <w:r w:rsidRPr="00F815FD">
        <w:rPr>
          <w:rFonts w:ascii="Cambria" w:eastAsia="Cambria" w:hAnsi="Cambria" w:cs="Cambria"/>
          <w:i/>
          <w:color w:val="181717"/>
        </w:rPr>
        <w:t>m</w:t>
      </w:r>
      <w:r w:rsidRPr="00DC0AB2">
        <w:rPr>
          <w:rFonts w:ascii="Cambria" w:eastAsia="Cambria" w:hAnsi="Cambria" w:cs="Cambria"/>
          <w:color w:val="181717"/>
          <w:sz w:val="18"/>
          <w:vertAlign w:val="subscript"/>
        </w:rPr>
        <w:t>1</w:t>
      </w:r>
      <w:r w:rsidRPr="00F815FD">
        <w:rPr>
          <w:rFonts w:ascii="Cambria" w:eastAsia="Cambria" w:hAnsi="Cambria" w:cs="Cambria"/>
          <w:color w:val="181717"/>
        </w:rPr>
        <w:t>)/</w:t>
      </w:r>
      <w:r w:rsidRPr="00F815FD">
        <w:rPr>
          <w:rFonts w:ascii="Cambria" w:eastAsia="Cambria" w:hAnsi="Cambria" w:cs="Cambria"/>
          <w:i/>
          <w:color w:val="181717"/>
        </w:rPr>
        <w:t>m</w:t>
      </w:r>
      <w:r w:rsidRPr="00DC0AB2">
        <w:rPr>
          <w:rFonts w:ascii="Cambria" w:eastAsia="Cambria" w:hAnsi="Cambria" w:cs="Cambria"/>
          <w:color w:val="181717"/>
          <w:sz w:val="18"/>
          <w:vertAlign w:val="subscript"/>
        </w:rPr>
        <w:t>2</w:t>
      </w:r>
      <w:r w:rsidRPr="00F815FD">
        <w:rPr>
          <w:rFonts w:ascii="Cambria" w:eastAsia="Cambria" w:hAnsi="Cambria" w:cs="Cambria"/>
          <w:color w:val="181717"/>
        </w:rPr>
        <w:t>] × 100</w:t>
      </w:r>
      <w:r>
        <w:rPr>
          <w:rFonts w:ascii="Cambria" w:eastAsia="Cambria" w:hAnsi="Cambria" w:cs="Cambria"/>
          <w:color w:val="181717"/>
        </w:rPr>
        <w:tab/>
      </w:r>
      <w:r>
        <w:rPr>
          <w:rFonts w:ascii="Cambria" w:eastAsia="Cambria" w:hAnsi="Cambria" w:cs="Cambria"/>
          <w:color w:val="181717"/>
        </w:rPr>
        <w:tab/>
      </w:r>
      <w:r>
        <w:rPr>
          <w:rFonts w:ascii="Cambria" w:eastAsia="Cambria" w:hAnsi="Cambria" w:cs="Cambria"/>
          <w:color w:val="181717"/>
        </w:rPr>
        <w:tab/>
      </w:r>
      <w:r>
        <w:rPr>
          <w:rFonts w:ascii="Cambria" w:eastAsia="Cambria" w:hAnsi="Cambria" w:cs="Cambria"/>
          <w:color w:val="181717"/>
        </w:rPr>
        <w:tab/>
      </w:r>
      <w:r>
        <w:rPr>
          <w:rFonts w:ascii="Cambria" w:eastAsia="Cambria" w:hAnsi="Cambria" w:cs="Cambria"/>
          <w:color w:val="181717"/>
        </w:rPr>
        <w:tab/>
      </w:r>
      <w:r>
        <w:rPr>
          <w:rFonts w:ascii="Cambria" w:eastAsia="Cambria" w:hAnsi="Cambria" w:cs="Cambria"/>
          <w:color w:val="181717"/>
        </w:rPr>
        <w:tab/>
      </w:r>
      <w:r w:rsidR="00D72B31">
        <w:rPr>
          <w:rFonts w:ascii="Cambria" w:eastAsia="Cambria" w:hAnsi="Cambria" w:cs="Cambria"/>
          <w:color w:val="181717"/>
          <w:lang w:val="en-US"/>
        </w:rPr>
        <w:t xml:space="preserve">                                            </w:t>
      </w:r>
      <w:r>
        <w:rPr>
          <w:rFonts w:ascii="Cambria" w:eastAsia="Cambria" w:hAnsi="Cambria" w:cs="Cambria"/>
          <w:color w:val="181717"/>
        </w:rPr>
        <w:t>(3)</w:t>
      </w:r>
    </w:p>
    <w:p w14:paraId="0006EBB3" w14:textId="5B803EA1" w:rsidR="004A0E68" w:rsidRPr="00A0733C" w:rsidRDefault="004A0E68" w:rsidP="004A0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heme="minorHAnsi" w:eastAsia="Times New Roman" w:hAnsiTheme="minorHAnsi" w:cstheme="minorHAnsi"/>
          <w:color w:val="202124"/>
          <w:sz w:val="20"/>
          <w:szCs w:val="20"/>
          <w:lang w:eastAsia="vi-VN"/>
        </w:rPr>
      </w:pPr>
      <w:r w:rsidRPr="00A0733C">
        <w:rPr>
          <w:rFonts w:asciiTheme="minorHAnsi" w:eastAsia="Times New Roman" w:hAnsiTheme="minorHAnsi" w:cstheme="minorHAnsi"/>
          <w:color w:val="202124"/>
          <w:sz w:val="20"/>
          <w:szCs w:val="20"/>
          <w:lang w:eastAsia="vi-VN"/>
        </w:rPr>
        <w:t xml:space="preserve">CHÚ THÍCH 1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sợi thủy tinh phủ PTFE mỏng thường được sử dụng để đo bụi trong không khí trong môi trường làm việc. Loại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này hiếm khi hấp thụ độ ẩm, </w:t>
      </w:r>
      <w:r w:rsidR="00C5573A">
        <w:rPr>
          <w:rFonts w:asciiTheme="minorHAnsi" w:eastAsia="Times New Roman" w:hAnsiTheme="minorHAnsi" w:cstheme="minorHAnsi"/>
          <w:color w:val="202124"/>
          <w:sz w:val="20"/>
          <w:szCs w:val="20"/>
          <w:lang w:eastAsia="vi-VN"/>
        </w:rPr>
        <w:t>khối lượng</w:t>
      </w:r>
      <w:r w:rsidR="00C5573A" w:rsidRPr="00A0733C">
        <w:rPr>
          <w:rFonts w:asciiTheme="minorHAnsi" w:eastAsia="Times New Roman" w:hAnsiTheme="minorHAnsi" w:cstheme="minorHAnsi"/>
          <w:color w:val="202124"/>
          <w:sz w:val="20"/>
          <w:szCs w:val="20"/>
          <w:lang w:eastAsia="vi-VN"/>
        </w:rPr>
        <w:t xml:space="preserve"> </w:t>
      </w:r>
      <w:r w:rsidRPr="00A0733C">
        <w:rPr>
          <w:rFonts w:asciiTheme="minorHAnsi" w:eastAsia="Times New Roman" w:hAnsiTheme="minorHAnsi" w:cstheme="minorHAnsi"/>
          <w:color w:val="202124"/>
          <w:sz w:val="20"/>
          <w:szCs w:val="20"/>
          <w:lang w:eastAsia="vi-VN"/>
        </w:rPr>
        <w:t xml:space="preserve">ổn định.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sợi thủy tinh tạo ra nền tia X lớn và rộng ở khoảng 20° đến 22° ở 2θ đối với dòng Cu Kα, trong khi các đỉnh nhiễu xạ chẩn đoán của amiăng xuất hiện ở khoảng 10° đến 12° và khoảng 28° đến 30° ở 2θ trong đó nền tia X rất thấp. Ngoài ra,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sợi thủy tinh phủ PTFE cực kỳ mỏng và có độ trong suốt cao đối với tia X.</w:t>
      </w:r>
    </w:p>
    <w:p w14:paraId="248CD5FF" w14:textId="11F60A56" w:rsidR="004A0E68" w:rsidRPr="00A0733C" w:rsidRDefault="004A0E68" w:rsidP="004A0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heme="minorHAnsi" w:eastAsia="Times New Roman" w:hAnsiTheme="minorHAnsi" w:cstheme="minorHAnsi"/>
          <w:color w:val="202124"/>
          <w:sz w:val="20"/>
          <w:szCs w:val="20"/>
          <w:lang w:eastAsia="vi-VN"/>
        </w:rPr>
      </w:pPr>
      <w:r w:rsidRPr="00A0733C">
        <w:rPr>
          <w:rFonts w:asciiTheme="minorHAnsi" w:eastAsia="Times New Roman" w:hAnsiTheme="minorHAnsi" w:cstheme="minorHAnsi"/>
          <w:color w:val="202124"/>
          <w:sz w:val="20"/>
          <w:szCs w:val="20"/>
          <w:lang w:eastAsia="vi-VN"/>
        </w:rPr>
        <w:t xml:space="preserve">CHÚ THÍCH 2: Trong phương pháp đo XRD này, </w:t>
      </w:r>
      <w:r w:rsidR="002A0C67">
        <w:rPr>
          <w:rFonts w:asciiTheme="minorHAnsi" w:eastAsia="Times New Roman" w:hAnsiTheme="minorHAnsi" w:cstheme="minorHAnsi"/>
          <w:color w:val="202124"/>
          <w:sz w:val="20"/>
          <w:szCs w:val="20"/>
          <w:lang w:eastAsia="vi-VN"/>
        </w:rPr>
        <w:t>mẫu cặn</w:t>
      </w:r>
      <w:r w:rsidRPr="00A0733C">
        <w:rPr>
          <w:rFonts w:asciiTheme="minorHAnsi" w:eastAsia="Times New Roman" w:hAnsiTheme="minorHAnsi" w:cstheme="minorHAnsi"/>
          <w:color w:val="202124"/>
          <w:sz w:val="20"/>
          <w:szCs w:val="20"/>
          <w:lang w:eastAsia="vi-VN"/>
        </w:rPr>
        <w:t xml:space="preserve"> sau khi xử lý khử chất nền được lọc trên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sợi thủy tinh phủ PTFE và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được làm khô trước khi cân. Mẫu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được gắn trực tiếp vào máy đo góc của máy đo nhiễu xạ tia X. </w:t>
      </w:r>
      <w:r w:rsidR="002833C5">
        <w:rPr>
          <w:rFonts w:asciiTheme="minorHAnsi" w:eastAsia="Times New Roman" w:hAnsiTheme="minorHAnsi" w:cstheme="minorHAnsi"/>
          <w:color w:val="202124"/>
          <w:sz w:val="20"/>
          <w:szCs w:val="20"/>
          <w:lang w:eastAsia="vi-VN"/>
        </w:rPr>
        <w:t>Màng lọc</w:t>
      </w:r>
      <w:r w:rsidRPr="00A0733C">
        <w:rPr>
          <w:rFonts w:asciiTheme="minorHAnsi" w:eastAsia="Times New Roman" w:hAnsiTheme="minorHAnsi" w:cstheme="minorHAnsi"/>
          <w:color w:val="202124"/>
          <w:sz w:val="20"/>
          <w:szCs w:val="20"/>
          <w:lang w:eastAsia="vi-VN"/>
        </w:rPr>
        <w:t xml:space="preserve"> sợi thủy tinh phủ PTFE thuận tiện </w:t>
      </w:r>
      <w:r w:rsidR="008C6495">
        <w:rPr>
          <w:rFonts w:asciiTheme="minorHAnsi" w:eastAsia="Times New Roman" w:hAnsiTheme="minorHAnsi" w:cstheme="minorHAnsi"/>
          <w:color w:val="202124"/>
          <w:sz w:val="20"/>
          <w:szCs w:val="20"/>
          <w:lang w:eastAsia="vi-VN"/>
        </w:rPr>
        <w:t>để</w:t>
      </w:r>
      <w:r w:rsidRPr="00A0733C">
        <w:rPr>
          <w:rFonts w:asciiTheme="minorHAnsi" w:eastAsia="Times New Roman" w:hAnsiTheme="minorHAnsi" w:cstheme="minorHAnsi"/>
          <w:color w:val="202124"/>
          <w:sz w:val="20"/>
          <w:szCs w:val="20"/>
          <w:lang w:eastAsia="vi-VN"/>
        </w:rPr>
        <w:t xml:space="preserve"> đo </w:t>
      </w:r>
      <w:r w:rsidR="00506AD4">
        <w:rPr>
          <w:rFonts w:asciiTheme="minorHAnsi" w:eastAsia="Times New Roman" w:hAnsiTheme="minorHAnsi" w:cstheme="minorHAnsi"/>
          <w:color w:val="202124"/>
          <w:sz w:val="20"/>
          <w:szCs w:val="20"/>
          <w:lang w:eastAsia="vi-VN"/>
        </w:rPr>
        <w:t>khối lượng</w:t>
      </w:r>
      <w:r w:rsidRPr="00A0733C">
        <w:rPr>
          <w:rFonts w:asciiTheme="minorHAnsi" w:eastAsia="Times New Roman" w:hAnsiTheme="minorHAnsi" w:cstheme="minorHAnsi"/>
          <w:color w:val="202124"/>
          <w:sz w:val="20"/>
          <w:szCs w:val="20"/>
          <w:lang w:eastAsia="vi-VN"/>
        </w:rPr>
        <w:t xml:space="preserve"> của các </w:t>
      </w:r>
      <w:r w:rsidR="002A0C67">
        <w:rPr>
          <w:rFonts w:asciiTheme="minorHAnsi" w:eastAsia="Times New Roman" w:hAnsiTheme="minorHAnsi" w:cstheme="minorHAnsi"/>
          <w:color w:val="202124"/>
          <w:sz w:val="20"/>
          <w:szCs w:val="20"/>
          <w:lang w:eastAsia="vi-VN"/>
        </w:rPr>
        <w:t>mẫu cặn</w:t>
      </w:r>
      <w:r w:rsidRPr="00A0733C">
        <w:rPr>
          <w:rFonts w:asciiTheme="minorHAnsi" w:eastAsia="Times New Roman" w:hAnsiTheme="minorHAnsi" w:cstheme="minorHAnsi"/>
          <w:color w:val="202124"/>
          <w:sz w:val="20"/>
          <w:szCs w:val="20"/>
          <w:lang w:eastAsia="vi-VN"/>
        </w:rPr>
        <w:t xml:space="preserve"> và cường độ của các đỉnh nhiễu xạ từ các kim loại </w:t>
      </w:r>
      <w:r w:rsidR="00201476">
        <w:rPr>
          <w:rFonts w:asciiTheme="minorHAnsi" w:eastAsia="Times New Roman" w:hAnsiTheme="minorHAnsi" w:cstheme="minorHAnsi"/>
          <w:color w:val="202124"/>
          <w:sz w:val="20"/>
          <w:szCs w:val="20"/>
          <w:lang w:eastAsia="vi-VN"/>
        </w:rPr>
        <w:t>n</w:t>
      </w:r>
      <w:r w:rsidR="00201476" w:rsidRPr="00A0733C">
        <w:rPr>
          <w:rFonts w:asciiTheme="minorHAnsi" w:eastAsia="Times New Roman" w:hAnsiTheme="minorHAnsi" w:cstheme="minorHAnsi"/>
          <w:color w:val="202124"/>
          <w:sz w:val="20"/>
          <w:szCs w:val="20"/>
          <w:lang w:eastAsia="vi-VN"/>
        </w:rPr>
        <w:t xml:space="preserve">ền </w:t>
      </w:r>
      <w:r w:rsidRPr="00A0733C">
        <w:rPr>
          <w:rFonts w:asciiTheme="minorHAnsi" w:eastAsia="Times New Roman" w:hAnsiTheme="minorHAnsi" w:cstheme="minorHAnsi"/>
          <w:color w:val="202124"/>
          <w:sz w:val="20"/>
          <w:szCs w:val="20"/>
          <w:lang w:eastAsia="vi-VN"/>
        </w:rPr>
        <w:t>chuẩn và amiăng.</w:t>
      </w:r>
    </w:p>
    <w:p w14:paraId="49FA524F" w14:textId="29ABFCAD" w:rsidR="004A0E68" w:rsidRPr="00A0733C" w:rsidRDefault="004A0E68" w:rsidP="004A0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heme="minorHAnsi" w:eastAsia="Times New Roman" w:hAnsiTheme="minorHAnsi" w:cstheme="minorHAnsi"/>
          <w:color w:val="202124"/>
          <w:sz w:val="20"/>
          <w:szCs w:val="20"/>
          <w:lang w:eastAsia="vi-VN"/>
        </w:rPr>
      </w:pPr>
      <w:r w:rsidRPr="00A0733C">
        <w:rPr>
          <w:rFonts w:asciiTheme="minorHAnsi" w:eastAsia="Times New Roman" w:hAnsiTheme="minorHAnsi" w:cstheme="minorHAnsi"/>
          <w:color w:val="202124"/>
          <w:sz w:val="20"/>
          <w:szCs w:val="20"/>
          <w:lang w:eastAsia="vi-VN"/>
        </w:rPr>
        <w:t xml:space="preserve">Cũng có thể sử dụng các bộ </w:t>
      </w:r>
      <w:r w:rsidR="00F44D42" w:rsidRPr="00A0733C">
        <w:rPr>
          <w:rFonts w:asciiTheme="minorHAnsi" w:eastAsia="Times New Roman" w:hAnsiTheme="minorHAnsi" w:cstheme="minorHAnsi"/>
          <w:color w:val="202124"/>
          <w:sz w:val="20"/>
          <w:szCs w:val="20"/>
          <w:lang w:eastAsia="vi-VN"/>
        </w:rPr>
        <w:t xml:space="preserve">màng </w:t>
      </w:r>
      <w:r w:rsidRPr="00A0733C">
        <w:rPr>
          <w:rFonts w:asciiTheme="minorHAnsi" w:eastAsia="Times New Roman" w:hAnsiTheme="minorHAnsi" w:cstheme="minorHAnsi"/>
          <w:color w:val="202124"/>
          <w:sz w:val="20"/>
          <w:szCs w:val="20"/>
          <w:lang w:eastAsia="vi-VN"/>
        </w:rPr>
        <w:t>lọc khác như bạc, polyvinylchloride (PVC) hoặc este hỗn hợp của xenlulô (MEC).</w:t>
      </w:r>
    </w:p>
    <w:p w14:paraId="04BEDE5F" w14:textId="791630AC" w:rsidR="00FC3DAE" w:rsidRPr="00A15533" w:rsidRDefault="00FC3DAE" w:rsidP="007C0910">
      <w:pPr>
        <w:pStyle w:val="Heading2"/>
        <w:rPr>
          <w:lang w:eastAsia="vi-VN"/>
        </w:rPr>
      </w:pPr>
      <w:bookmarkStart w:id="173" w:name="_Toc156476646"/>
      <w:r w:rsidRPr="00A15533">
        <w:rPr>
          <w:lang w:eastAsia="vi-VN"/>
        </w:rPr>
        <w:t xml:space="preserve">Chuẩn bị </w:t>
      </w:r>
      <w:r w:rsidR="002A0C67">
        <w:rPr>
          <w:lang w:eastAsia="vi-VN"/>
        </w:rPr>
        <w:t>mẫu cặn</w:t>
      </w:r>
      <w:r w:rsidR="00A15533">
        <w:rPr>
          <w:lang w:eastAsia="vi-VN"/>
        </w:rPr>
        <w:t xml:space="preserve"> </w:t>
      </w:r>
      <w:r w:rsidR="00423F20">
        <w:rPr>
          <w:lang w:eastAsia="vi-VN"/>
        </w:rPr>
        <w:t>thứ cấp</w:t>
      </w:r>
      <w:bookmarkEnd w:id="173"/>
    </w:p>
    <w:p w14:paraId="29659756" w14:textId="225D30C9" w:rsidR="00FC3DAE" w:rsidRPr="00DB4F66" w:rsidRDefault="00FC3DAE"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B4F66">
        <w:rPr>
          <w:rFonts w:eastAsia="Times New Roman" w:cs="Arial"/>
          <w:color w:val="202124"/>
          <w:lang w:eastAsia="vi-VN"/>
        </w:rPr>
        <w:t xml:space="preserve">Đối với các </w:t>
      </w:r>
      <w:r w:rsidR="002A0C67">
        <w:rPr>
          <w:rFonts w:eastAsia="Times New Roman" w:cs="Arial"/>
          <w:color w:val="202124"/>
          <w:lang w:eastAsia="vi-VN"/>
        </w:rPr>
        <w:t>mẫu cặn</w:t>
      </w:r>
      <w:r w:rsidR="00971F34">
        <w:rPr>
          <w:rFonts w:eastAsia="Times New Roman" w:cs="Arial"/>
          <w:color w:val="202124"/>
          <w:lang w:eastAsia="vi-VN"/>
        </w:rPr>
        <w:t xml:space="preserve"> có khối</w:t>
      </w:r>
      <w:r w:rsidRPr="00DB4F66">
        <w:rPr>
          <w:rFonts w:eastAsia="Times New Roman" w:cs="Arial"/>
          <w:color w:val="202124"/>
          <w:lang w:eastAsia="vi-VN"/>
        </w:rPr>
        <w:t xml:space="preserve"> lượng vượt quá 15 mg, chuẩn bị các </w:t>
      </w:r>
      <w:r w:rsidR="002A0C67">
        <w:rPr>
          <w:rFonts w:eastAsia="Times New Roman" w:cs="Arial"/>
          <w:color w:val="202124"/>
          <w:lang w:eastAsia="vi-VN"/>
        </w:rPr>
        <w:t>mẫu cặn</w:t>
      </w:r>
      <w:r w:rsidRPr="00DB4F66">
        <w:rPr>
          <w:rFonts w:eastAsia="Times New Roman" w:cs="Arial"/>
          <w:color w:val="202124"/>
          <w:lang w:eastAsia="vi-VN"/>
        </w:rPr>
        <w:t xml:space="preserve"> </w:t>
      </w:r>
      <w:r w:rsidR="005B4736">
        <w:rPr>
          <w:rFonts w:eastAsia="Times New Roman" w:cs="Arial"/>
          <w:color w:val="202124"/>
          <w:lang w:eastAsia="vi-VN"/>
        </w:rPr>
        <w:t>thứ cấp</w:t>
      </w:r>
      <w:r w:rsidRPr="00DB4F66">
        <w:rPr>
          <w:rFonts w:eastAsia="Times New Roman" w:cs="Arial"/>
          <w:color w:val="202124"/>
          <w:lang w:eastAsia="vi-VN"/>
        </w:rPr>
        <w:t xml:space="preserve"> như sau.</w:t>
      </w:r>
    </w:p>
    <w:p w14:paraId="396B9A41" w14:textId="79BE9A5D" w:rsidR="00FC3DAE" w:rsidRPr="00DB4F66" w:rsidRDefault="00FC3DAE"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B4F66">
        <w:rPr>
          <w:rFonts w:eastAsia="Times New Roman" w:cs="Arial"/>
          <w:color w:val="202124"/>
          <w:lang w:eastAsia="vi-VN"/>
        </w:rPr>
        <w:t xml:space="preserve">a) Lấy một </w:t>
      </w:r>
      <w:r w:rsidR="002A0C67">
        <w:rPr>
          <w:rFonts w:eastAsia="Times New Roman" w:cs="Arial"/>
          <w:color w:val="202124"/>
          <w:lang w:eastAsia="vi-VN"/>
        </w:rPr>
        <w:t>mẫu cặn</w:t>
      </w:r>
      <w:r w:rsidR="005B4736">
        <w:rPr>
          <w:rFonts w:eastAsia="Times New Roman" w:cs="Arial"/>
          <w:color w:val="202124"/>
          <w:lang w:eastAsia="vi-VN"/>
        </w:rPr>
        <w:t xml:space="preserve"> thứ cấp</w:t>
      </w:r>
      <w:r w:rsidRPr="00DB4F66">
        <w:rPr>
          <w:rFonts w:eastAsia="Times New Roman" w:cs="Arial"/>
          <w:color w:val="202124"/>
          <w:lang w:eastAsia="vi-VN"/>
        </w:rPr>
        <w:t xml:space="preserve"> từ 10 mg đến 15 mg từ </w:t>
      </w:r>
      <w:r w:rsidR="002A0C67">
        <w:rPr>
          <w:rFonts w:eastAsia="Times New Roman" w:cs="Arial"/>
          <w:color w:val="202124"/>
          <w:lang w:eastAsia="vi-VN"/>
        </w:rPr>
        <w:t>mẫu cặn</w:t>
      </w:r>
      <w:r w:rsidRPr="00DB4F66">
        <w:rPr>
          <w:rFonts w:eastAsia="Times New Roman" w:cs="Arial"/>
          <w:color w:val="202124"/>
          <w:lang w:eastAsia="vi-VN"/>
        </w:rPr>
        <w:t xml:space="preserve"> và phân tán nó trong nước cất bằng chất làm sạch siêu âm.</w:t>
      </w:r>
    </w:p>
    <w:p w14:paraId="70098B8C" w14:textId="12ABF30D" w:rsidR="00FC3DAE" w:rsidRPr="00DB4F66" w:rsidRDefault="00FC3DAE"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B4F66">
        <w:rPr>
          <w:rFonts w:eastAsia="Times New Roman" w:cs="Arial"/>
          <w:color w:val="202124"/>
          <w:lang w:eastAsia="vi-VN"/>
        </w:rPr>
        <w:t xml:space="preserve">b) Sử dụng thiết bị lọc chân không, lọc phần </w:t>
      </w:r>
      <w:r w:rsidR="00814250">
        <w:rPr>
          <w:rFonts w:eastAsia="Times New Roman" w:cs="Arial"/>
          <w:color w:val="202124"/>
          <w:lang w:eastAsia="vi-VN"/>
        </w:rPr>
        <w:t>còn lại</w:t>
      </w:r>
      <w:r w:rsidR="0054232B">
        <w:rPr>
          <w:rFonts w:eastAsia="Times New Roman" w:cs="Arial"/>
          <w:color w:val="202124"/>
          <w:lang w:eastAsia="vi-VN"/>
        </w:rPr>
        <w:t xml:space="preserve"> thứ cấp</w:t>
      </w:r>
      <w:r w:rsidRPr="00DB4F66">
        <w:rPr>
          <w:rFonts w:eastAsia="Times New Roman" w:cs="Arial"/>
          <w:color w:val="202124"/>
          <w:lang w:eastAsia="vi-VN"/>
        </w:rPr>
        <w:t xml:space="preserve"> đã được siêu âm lên </w:t>
      </w:r>
      <w:r w:rsidR="002833C5">
        <w:rPr>
          <w:rFonts w:eastAsia="Times New Roman" w:cs="Arial"/>
          <w:color w:val="202124"/>
          <w:lang w:eastAsia="vi-VN"/>
        </w:rPr>
        <w:t>màng lọc</w:t>
      </w:r>
      <w:r w:rsidRPr="00DB4F66">
        <w:rPr>
          <w:rFonts w:eastAsia="Times New Roman" w:cs="Arial"/>
          <w:color w:val="202124"/>
          <w:lang w:eastAsia="vi-VN"/>
        </w:rPr>
        <w:t xml:space="preserve"> sợi thủy tinh phủ PTFE </w:t>
      </w:r>
      <w:r w:rsidR="00D0769C">
        <w:rPr>
          <w:rFonts w:eastAsia="Times New Roman" w:cs="Arial"/>
          <w:color w:val="202124"/>
          <w:lang w:eastAsia="vi-VN"/>
        </w:rPr>
        <w:t>đã biết trước khối lượng</w:t>
      </w:r>
      <w:r w:rsidRPr="00DB4F66">
        <w:rPr>
          <w:rFonts w:eastAsia="Times New Roman" w:cs="Arial"/>
          <w:color w:val="202124"/>
          <w:lang w:eastAsia="vi-VN"/>
        </w:rPr>
        <w:t xml:space="preserve"> và làm khô </w:t>
      </w:r>
      <w:r w:rsidR="002833C5">
        <w:rPr>
          <w:rFonts w:eastAsia="Times New Roman" w:cs="Arial"/>
          <w:color w:val="202124"/>
          <w:lang w:eastAsia="vi-VN"/>
        </w:rPr>
        <w:t>màng lọc</w:t>
      </w:r>
      <w:r w:rsidRPr="00DB4F66">
        <w:rPr>
          <w:rFonts w:eastAsia="Times New Roman" w:cs="Arial"/>
          <w:color w:val="202124"/>
          <w:lang w:eastAsia="vi-VN"/>
        </w:rPr>
        <w:t xml:space="preserve"> ở nhiệt độ khoảng 80 °C.</w:t>
      </w:r>
    </w:p>
    <w:p w14:paraId="393B7531" w14:textId="122A602E" w:rsidR="00FC3DAE" w:rsidRPr="00DB4F66" w:rsidRDefault="00FC3DAE"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B4F66">
        <w:rPr>
          <w:rFonts w:eastAsia="Times New Roman" w:cs="Arial"/>
          <w:color w:val="202124"/>
          <w:lang w:eastAsia="vi-VN"/>
        </w:rPr>
        <w:t xml:space="preserve">c) Sau khi sấy khô, cân </w:t>
      </w:r>
      <w:r w:rsidR="00E114CF">
        <w:rPr>
          <w:rFonts w:eastAsia="Times New Roman" w:cs="Arial"/>
          <w:color w:val="202124"/>
          <w:lang w:eastAsia="vi-VN"/>
        </w:rPr>
        <w:t>màng</w:t>
      </w:r>
      <w:r w:rsidRPr="00DB4F66">
        <w:rPr>
          <w:rFonts w:eastAsia="Times New Roman" w:cs="Arial"/>
          <w:color w:val="202124"/>
          <w:lang w:eastAsia="vi-VN"/>
        </w:rPr>
        <w:t xml:space="preserve"> lọc và trừ đi khối lượng của </w:t>
      </w:r>
      <w:r w:rsidR="00E114CF">
        <w:rPr>
          <w:rFonts w:eastAsia="Times New Roman" w:cs="Arial"/>
          <w:color w:val="202124"/>
          <w:lang w:eastAsia="vi-VN"/>
        </w:rPr>
        <w:t>màng</w:t>
      </w:r>
      <w:r w:rsidRPr="00DB4F66">
        <w:rPr>
          <w:rFonts w:eastAsia="Times New Roman" w:cs="Arial"/>
          <w:color w:val="202124"/>
          <w:lang w:eastAsia="vi-VN"/>
        </w:rPr>
        <w:t xml:space="preserve"> lọc trắng để được khối lượng của phần </w:t>
      </w:r>
      <w:r w:rsidR="002A0C67">
        <w:rPr>
          <w:rFonts w:eastAsia="Times New Roman" w:cs="Arial"/>
          <w:color w:val="202124"/>
          <w:lang w:eastAsia="vi-VN"/>
        </w:rPr>
        <w:t>mẫu cặn</w:t>
      </w:r>
      <w:r w:rsidRPr="00DB4F66">
        <w:rPr>
          <w:rFonts w:eastAsia="Times New Roman" w:cs="Arial"/>
          <w:color w:val="202124"/>
          <w:lang w:eastAsia="vi-VN"/>
        </w:rPr>
        <w:t xml:space="preserve"> (m</w:t>
      </w:r>
      <w:r w:rsidRPr="00D30E4F">
        <w:rPr>
          <w:rFonts w:eastAsia="Times New Roman" w:cs="Arial"/>
          <w:color w:val="202124"/>
          <w:vertAlign w:val="subscript"/>
          <w:lang w:eastAsia="vi-VN"/>
        </w:rPr>
        <w:t>3</w:t>
      </w:r>
      <w:r w:rsidRPr="00DB4F66">
        <w:rPr>
          <w:rFonts w:eastAsia="Times New Roman" w:cs="Arial"/>
          <w:color w:val="202124"/>
          <w:lang w:eastAsia="vi-VN"/>
        </w:rPr>
        <w:t xml:space="preserve">: khối lượng của phần </w:t>
      </w:r>
      <w:r w:rsidR="002A0C67">
        <w:rPr>
          <w:rFonts w:eastAsia="Times New Roman" w:cs="Arial"/>
          <w:color w:val="202124"/>
          <w:lang w:eastAsia="vi-VN"/>
        </w:rPr>
        <w:t>mẫu cặn</w:t>
      </w:r>
      <w:r w:rsidRPr="00DB4F66">
        <w:rPr>
          <w:rFonts w:eastAsia="Times New Roman" w:cs="Arial"/>
          <w:color w:val="202124"/>
          <w:lang w:eastAsia="vi-VN"/>
        </w:rPr>
        <w:t>).</w:t>
      </w:r>
    </w:p>
    <w:p w14:paraId="390BB20B" w14:textId="06D54D11" w:rsidR="00FC3DAE" w:rsidRPr="00B31053" w:rsidRDefault="00FC3DAE" w:rsidP="007C0910">
      <w:pPr>
        <w:pStyle w:val="Heading1"/>
        <w:rPr>
          <w:lang w:eastAsia="vi-VN"/>
        </w:rPr>
      </w:pPr>
      <w:bookmarkStart w:id="174" w:name="_Toc156476647"/>
      <w:r w:rsidRPr="00B31053">
        <w:rPr>
          <w:lang w:eastAsia="vi-VN"/>
        </w:rPr>
        <w:t>Đỉnh nhiễu xạ để phân tích amiăng và vật liệu gây nhiễu</w:t>
      </w:r>
      <w:bookmarkEnd w:id="174"/>
    </w:p>
    <w:p w14:paraId="10BA104A" w14:textId="3FFA4C48" w:rsidR="00FC3DAE" w:rsidRPr="00A15533" w:rsidRDefault="00FC3DAE" w:rsidP="00D07A48">
      <w:pPr>
        <w:pStyle w:val="Heading2"/>
        <w:spacing w:before="120"/>
        <w:ind w:left="578" w:hanging="578"/>
        <w:rPr>
          <w:lang w:eastAsia="vi-VN"/>
        </w:rPr>
      </w:pPr>
      <w:bookmarkStart w:id="175" w:name="_Toc156476648"/>
      <w:r w:rsidRPr="00A15533">
        <w:rPr>
          <w:lang w:eastAsia="vi-VN"/>
        </w:rPr>
        <w:t>Đỉnh nhiễu xạ để phân tích định lượng amiăng</w:t>
      </w:r>
      <w:bookmarkEnd w:id="175"/>
    </w:p>
    <w:p w14:paraId="4D0F9484" w14:textId="1D9E0E32" w:rsidR="00FC3DAE" w:rsidRPr="00DB4F66" w:rsidRDefault="00FC3DAE"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B4F66">
        <w:rPr>
          <w:rFonts w:eastAsia="Times New Roman" w:cs="Arial"/>
          <w:color w:val="202124"/>
          <w:lang w:eastAsia="vi-VN"/>
        </w:rPr>
        <w:t xml:space="preserve">Các đỉnh nhiễu xạ sử dụng để định lượng amiăng được </w:t>
      </w:r>
      <w:r w:rsidR="003C1F37">
        <w:rPr>
          <w:rFonts w:eastAsia="Times New Roman" w:cs="Arial"/>
          <w:color w:val="202124"/>
          <w:lang w:eastAsia="vi-VN"/>
        </w:rPr>
        <w:t xml:space="preserve">đưa </w:t>
      </w:r>
      <w:r w:rsidRPr="00DB4F66">
        <w:rPr>
          <w:rFonts w:eastAsia="Times New Roman" w:cs="Arial"/>
          <w:color w:val="202124"/>
          <w:lang w:eastAsia="vi-VN"/>
        </w:rPr>
        <w:t xml:space="preserve">ra trong Bảng 2, trong đó tên </w:t>
      </w:r>
      <w:r w:rsidR="00B521AD">
        <w:rPr>
          <w:rFonts w:eastAsia="Times New Roman" w:cs="Arial"/>
          <w:color w:val="202124"/>
          <w:lang w:eastAsia="vi-VN"/>
        </w:rPr>
        <w:t>khoáng vật</w:t>
      </w:r>
      <w:r w:rsidRPr="00DB4F66">
        <w:rPr>
          <w:rFonts w:eastAsia="Times New Roman" w:cs="Arial"/>
          <w:color w:val="202124"/>
          <w:lang w:eastAsia="vi-VN"/>
        </w:rPr>
        <w:t xml:space="preserve"> liên quan đến amiăng, số tệp của Trung tâm Dữ liệu Nhiễu xạ Quốc tế (ICDD), khoảng cách d (Å), góc nhiễu xạ đối với tia X </w:t>
      </w:r>
      <w:r w:rsidR="00FA282C">
        <w:rPr>
          <w:rFonts w:eastAsia="Times New Roman" w:cs="Arial"/>
          <w:color w:val="202124"/>
          <w:lang w:eastAsia="vi-VN"/>
        </w:rPr>
        <w:t>(</w:t>
      </w:r>
      <w:r w:rsidRPr="00DB4F66">
        <w:rPr>
          <w:rFonts w:eastAsia="Times New Roman" w:cs="Arial"/>
          <w:color w:val="202124"/>
          <w:lang w:eastAsia="vi-VN"/>
        </w:rPr>
        <w:t>CuKα</w:t>
      </w:r>
      <w:r w:rsidR="00FA282C">
        <w:rPr>
          <w:rFonts w:eastAsia="Times New Roman" w:cs="Arial"/>
          <w:color w:val="202124"/>
          <w:lang w:eastAsia="vi-VN"/>
        </w:rPr>
        <w:t>)</w:t>
      </w:r>
      <w:r w:rsidRPr="00DB4F66">
        <w:rPr>
          <w:rFonts w:eastAsia="Times New Roman" w:cs="Arial"/>
          <w:color w:val="202124"/>
          <w:lang w:eastAsia="vi-VN"/>
        </w:rPr>
        <w:t xml:space="preserve">, cường độ (I/I1) và chỉ số phản xạ (hkl) được hiển thị. Mỗi đỉnh nhiễu xạ có dao động nhỏ về góc (2θ) và cường độ (I/I1) trong mẫu thực tế. Bất cứ khi nào có thể, các đỉnh nhiễu xạ chính ở 12,1° đối với amiăng trắng và ở 10,4° đến 10,7° đối với amphibole được sử dụng để phân tích định lượng. Khi đỉnh của khoáng vật </w:t>
      </w:r>
      <w:r w:rsidR="00E70AE7">
        <w:rPr>
          <w:rFonts w:eastAsia="Times New Roman" w:cs="Arial"/>
          <w:color w:val="202124"/>
          <w:lang w:eastAsia="vi-VN"/>
        </w:rPr>
        <w:t>nền</w:t>
      </w:r>
      <w:r w:rsidRPr="00DB4F66">
        <w:rPr>
          <w:rFonts w:eastAsia="Times New Roman" w:cs="Arial"/>
          <w:color w:val="202124"/>
          <w:lang w:eastAsia="vi-VN"/>
        </w:rPr>
        <w:t xml:space="preserve"> giao thoa với đỉnh chính </w:t>
      </w:r>
      <w:r w:rsidR="003D67F7">
        <w:rPr>
          <w:rFonts w:eastAsia="Times New Roman" w:cs="Arial"/>
          <w:color w:val="202124"/>
          <w:lang w:eastAsia="vi-VN"/>
        </w:rPr>
        <w:t>của</w:t>
      </w:r>
      <w:r w:rsidRPr="00DB4F66">
        <w:rPr>
          <w:rFonts w:eastAsia="Times New Roman" w:cs="Arial"/>
          <w:color w:val="202124"/>
          <w:lang w:eastAsia="vi-VN"/>
        </w:rPr>
        <w:t xml:space="preserve"> </w:t>
      </w:r>
      <w:r w:rsidR="00920E54">
        <w:rPr>
          <w:rFonts w:eastAsia="Times New Roman" w:cs="Arial"/>
          <w:color w:val="202124"/>
          <w:lang w:eastAsia="vi-VN"/>
        </w:rPr>
        <w:t>Chrysotile</w:t>
      </w:r>
      <w:r w:rsidRPr="00DB4F66">
        <w:rPr>
          <w:rFonts w:eastAsia="Times New Roman" w:cs="Arial"/>
          <w:color w:val="202124"/>
          <w:lang w:eastAsia="vi-VN"/>
        </w:rPr>
        <w:t xml:space="preserve"> hoặc amphibole, các đỉnh nhiễu xạ phụ ở 24,4° đối với </w:t>
      </w:r>
      <w:r w:rsidR="00920E54">
        <w:rPr>
          <w:rFonts w:eastAsia="Times New Roman" w:cs="Arial"/>
          <w:color w:val="202124"/>
          <w:lang w:eastAsia="vi-VN"/>
        </w:rPr>
        <w:t>Chrysotile</w:t>
      </w:r>
      <w:r w:rsidRPr="00DB4F66">
        <w:rPr>
          <w:rFonts w:eastAsia="Times New Roman" w:cs="Arial"/>
          <w:color w:val="202124"/>
          <w:lang w:eastAsia="vi-VN"/>
        </w:rPr>
        <w:t xml:space="preserve"> và 28,4° đến 29,2° đối với amphibole được sử dụng.</w:t>
      </w:r>
    </w:p>
    <w:p w14:paraId="56D14578" w14:textId="00810E8F" w:rsidR="00B31053" w:rsidRPr="000A74AC" w:rsidRDefault="00B31053" w:rsidP="00BF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sidRPr="00922839">
        <w:rPr>
          <w:rFonts w:eastAsia="Times New Roman" w:cs="Arial"/>
          <w:color w:val="202124"/>
          <w:lang w:eastAsia="vi-VN"/>
        </w:rPr>
        <w:t xml:space="preserve">Khi một mẫu chứa hai loại amiăng trở lên, cần phải có các quy trình đặc biệt. Các loại amiăng có </w:t>
      </w:r>
      <w:r w:rsidR="00897868">
        <w:rPr>
          <w:rFonts w:eastAsia="Times New Roman" w:cs="Arial"/>
          <w:color w:val="202124"/>
          <w:lang w:eastAsia="vi-VN"/>
        </w:rPr>
        <w:t>trong mẫu</w:t>
      </w:r>
      <w:r w:rsidRPr="00922839">
        <w:rPr>
          <w:rFonts w:eastAsia="Times New Roman" w:cs="Arial"/>
          <w:color w:val="202124"/>
          <w:lang w:eastAsia="vi-VN"/>
        </w:rPr>
        <w:t xml:space="preserve"> sau khi phân tích theo </w:t>
      </w:r>
      <w:r w:rsidR="007B2BE4">
        <w:rPr>
          <w:rFonts w:eastAsia="Times New Roman" w:cs="Arial"/>
          <w:color w:val="202124"/>
          <w:lang w:eastAsia="vi-VN"/>
        </w:rPr>
        <w:t>TCVN XXXX</w:t>
      </w:r>
      <w:r w:rsidR="0015771C">
        <w:rPr>
          <w:rFonts w:eastAsia="Times New Roman" w:cs="Arial"/>
          <w:color w:val="202124"/>
          <w:lang w:eastAsia="vi-VN"/>
        </w:rPr>
        <w:t>-1:202X</w:t>
      </w:r>
      <w:r w:rsidRPr="00922839">
        <w:rPr>
          <w:rFonts w:eastAsia="Times New Roman" w:cs="Arial"/>
          <w:color w:val="202124"/>
          <w:lang w:eastAsia="vi-VN"/>
        </w:rPr>
        <w:t xml:space="preserve">. Đối với hỗn hợp </w:t>
      </w:r>
      <w:r w:rsidR="00920E54">
        <w:rPr>
          <w:rFonts w:eastAsia="Times New Roman" w:cs="Arial"/>
          <w:color w:val="202124"/>
          <w:lang w:eastAsia="vi-VN"/>
        </w:rPr>
        <w:t>Chrysotile</w:t>
      </w:r>
      <w:r w:rsidRPr="00922839">
        <w:rPr>
          <w:rFonts w:eastAsia="Times New Roman" w:cs="Arial"/>
          <w:color w:val="202124"/>
          <w:lang w:eastAsia="vi-VN"/>
        </w:rPr>
        <w:t xml:space="preserve"> và amiăng amphibole, nồng độ riêng lẻ có thể được đo. Đối với hỗn hợp các loại amiăng amphibole khác nhau, có những khó khăn về hiệu ch</w:t>
      </w:r>
      <w:r w:rsidR="000F029F">
        <w:rPr>
          <w:rFonts w:eastAsia="Times New Roman" w:cs="Arial"/>
          <w:color w:val="202124"/>
          <w:lang w:eastAsia="vi-VN"/>
        </w:rPr>
        <w:t>ỉnh (tách đỉnh)</w:t>
      </w:r>
      <w:r w:rsidRPr="00922839">
        <w:rPr>
          <w:rFonts w:eastAsia="Times New Roman" w:cs="Arial"/>
          <w:color w:val="202124"/>
          <w:lang w:eastAsia="vi-VN"/>
        </w:rPr>
        <w:t>. Nếu hỗn hợp bao gồm amosite và crocidolite, thì các hiệu ch</w:t>
      </w:r>
      <w:r w:rsidR="000F029F">
        <w:rPr>
          <w:rFonts w:eastAsia="Times New Roman" w:cs="Arial"/>
          <w:color w:val="202124"/>
          <w:lang w:eastAsia="vi-VN"/>
        </w:rPr>
        <w:t>ỉnh</w:t>
      </w:r>
      <w:r w:rsidRPr="00922839">
        <w:rPr>
          <w:rFonts w:eastAsia="Times New Roman" w:cs="Arial"/>
          <w:color w:val="202124"/>
          <w:lang w:eastAsia="vi-VN"/>
        </w:rPr>
        <w:t xml:space="preserve"> tương tự nhau đến mức các đỉnh nhiễu xạ xuất hiện gần 10,5° hoặc 28,6° có thể được </w:t>
      </w:r>
      <w:r w:rsidR="000F029F">
        <w:rPr>
          <w:rFonts w:eastAsia="Times New Roman" w:cs="Arial"/>
          <w:color w:val="202124"/>
          <w:lang w:eastAsia="vi-VN"/>
        </w:rPr>
        <w:t>coi</w:t>
      </w:r>
      <w:r w:rsidRPr="00922839">
        <w:rPr>
          <w:rFonts w:eastAsia="Times New Roman" w:cs="Arial"/>
          <w:color w:val="202124"/>
          <w:lang w:eastAsia="vi-VN"/>
        </w:rPr>
        <w:t xml:space="preserve"> là tổng của phần khối lượng </w:t>
      </w:r>
      <w:r w:rsidRPr="00922839">
        <w:rPr>
          <w:rFonts w:eastAsia="Times New Roman" w:cs="Arial"/>
          <w:color w:val="202124"/>
          <w:lang w:eastAsia="vi-VN"/>
        </w:rPr>
        <w:lastRenderedPageBreak/>
        <w:t>của hai loại amiăng amphibole. Đối với hỗn hợp amphibole với các hiệu ch</w:t>
      </w:r>
      <w:r w:rsidR="003621AD">
        <w:rPr>
          <w:rFonts w:eastAsia="Times New Roman" w:cs="Arial"/>
          <w:color w:val="202124"/>
          <w:lang w:eastAsia="vi-VN"/>
        </w:rPr>
        <w:t>ỉnh</w:t>
      </w:r>
      <w:r w:rsidRPr="00922839">
        <w:rPr>
          <w:rFonts w:eastAsia="Times New Roman" w:cs="Arial"/>
          <w:color w:val="202124"/>
          <w:lang w:eastAsia="vi-VN"/>
        </w:rPr>
        <w:t xml:space="preserve"> khác nhau, </w:t>
      </w:r>
      <w:r w:rsidR="003621AD" w:rsidRPr="00922839">
        <w:rPr>
          <w:rFonts w:eastAsia="Times New Roman" w:cs="Arial"/>
          <w:color w:val="202124"/>
          <w:lang w:eastAsia="vi-VN"/>
        </w:rPr>
        <w:t xml:space="preserve">kết quả </w:t>
      </w:r>
      <w:r w:rsidR="003621AD">
        <w:rPr>
          <w:rFonts w:eastAsia="Times New Roman" w:cs="Arial"/>
          <w:color w:val="202124"/>
          <w:lang w:eastAsia="vi-VN"/>
        </w:rPr>
        <w:t xml:space="preserve">là </w:t>
      </w:r>
      <w:r w:rsidRPr="00922839">
        <w:rPr>
          <w:rFonts w:eastAsia="Times New Roman" w:cs="Arial"/>
          <w:color w:val="202124"/>
          <w:lang w:eastAsia="vi-VN"/>
        </w:rPr>
        <w:t>không thể</w:t>
      </w:r>
      <w:r w:rsidR="003621AD">
        <w:rPr>
          <w:rFonts w:eastAsia="Times New Roman" w:cs="Arial"/>
          <w:color w:val="202124"/>
          <w:lang w:eastAsia="vi-VN"/>
        </w:rPr>
        <w:t xml:space="preserve"> thực hiện phép</w:t>
      </w:r>
      <w:r w:rsidRPr="00922839">
        <w:rPr>
          <w:rFonts w:eastAsia="Times New Roman" w:cs="Arial"/>
          <w:color w:val="202124"/>
          <w:lang w:eastAsia="vi-VN"/>
        </w:rPr>
        <w:t xml:space="preserve"> định lượng.</w:t>
      </w:r>
      <w:r w:rsidR="000A74AC">
        <w:rPr>
          <w:rFonts w:eastAsia="Times New Roman" w:cs="Arial"/>
          <w:color w:val="202124"/>
          <w:lang w:val="en-US" w:eastAsia="vi-VN"/>
        </w:rPr>
        <w:t xml:space="preserve"> Bảng 2</w:t>
      </w:r>
    </w:p>
    <w:p w14:paraId="2EDA2BD7" w14:textId="77777777" w:rsidR="00587A4D" w:rsidRPr="003C06DB" w:rsidRDefault="00587A4D" w:rsidP="00A3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eastAsia="Times New Roman" w:cs="Arial"/>
          <w:b/>
          <w:color w:val="202124"/>
          <w:lang w:eastAsia="vi-VN"/>
        </w:rPr>
      </w:pPr>
      <w:r w:rsidRPr="008A2E34">
        <w:rPr>
          <w:rFonts w:eastAsia="Times New Roman" w:cs="Arial"/>
          <w:b/>
          <w:color w:val="202124"/>
          <w:lang w:eastAsia="vi-VN"/>
        </w:rPr>
        <w:t>Bảng 2 - Các đỉnh nhiễu xạ được sử dụng để phân tích định lượng amiăng</w:t>
      </w:r>
    </w:p>
    <w:tbl>
      <w:tblPr>
        <w:tblStyle w:val="TableGrid0"/>
        <w:tblW w:w="9731" w:type="dxa"/>
        <w:tblInd w:w="10" w:type="dxa"/>
        <w:tblCellMar>
          <w:top w:w="60" w:type="dxa"/>
          <w:left w:w="45" w:type="dxa"/>
          <w:right w:w="6" w:type="dxa"/>
        </w:tblCellMar>
        <w:tblLook w:val="04A0" w:firstRow="1" w:lastRow="0" w:firstColumn="1" w:lastColumn="0" w:noHBand="0" w:noVBand="1"/>
      </w:tblPr>
      <w:tblGrid>
        <w:gridCol w:w="1202"/>
        <w:gridCol w:w="2139"/>
        <w:gridCol w:w="1137"/>
        <w:gridCol w:w="659"/>
        <w:gridCol w:w="617"/>
        <w:gridCol w:w="581"/>
        <w:gridCol w:w="581"/>
        <w:gridCol w:w="711"/>
        <w:gridCol w:w="617"/>
        <w:gridCol w:w="581"/>
        <w:gridCol w:w="906"/>
      </w:tblGrid>
      <w:tr w:rsidR="008A2E34" w:rsidRPr="004F1C70" w14:paraId="753B81D9" w14:textId="77777777" w:rsidTr="002B34D6">
        <w:trPr>
          <w:trHeight w:val="303"/>
        </w:trPr>
        <w:tc>
          <w:tcPr>
            <w:tcW w:w="1202" w:type="dxa"/>
            <w:vMerge w:val="restart"/>
            <w:tcBorders>
              <w:top w:val="single" w:sz="8" w:space="0" w:color="181717"/>
              <w:left w:val="single" w:sz="8" w:space="0" w:color="181717"/>
              <w:bottom w:val="single" w:sz="8" w:space="0" w:color="181717"/>
              <w:right w:val="single" w:sz="4" w:space="0" w:color="181717"/>
            </w:tcBorders>
            <w:shd w:val="clear" w:color="auto" w:fill="auto"/>
          </w:tcPr>
          <w:p w14:paraId="0DC93E55" w14:textId="77777777" w:rsidR="008A2E34" w:rsidRPr="007C0910" w:rsidRDefault="008A2E34" w:rsidP="00030029">
            <w:pPr>
              <w:spacing w:after="160" w:line="259" w:lineRule="auto"/>
              <w:rPr>
                <w:rFonts w:ascii="Arial" w:hAnsi="Arial" w:cs="Arial"/>
                <w:sz w:val="20"/>
              </w:rPr>
            </w:pPr>
          </w:p>
        </w:tc>
        <w:tc>
          <w:tcPr>
            <w:tcW w:w="2139" w:type="dxa"/>
            <w:vMerge w:val="restart"/>
            <w:tcBorders>
              <w:top w:val="single" w:sz="8" w:space="0" w:color="181717"/>
              <w:left w:val="single" w:sz="4" w:space="0" w:color="181717"/>
              <w:bottom w:val="single" w:sz="8" w:space="0" w:color="181717"/>
              <w:right w:val="single" w:sz="4" w:space="0" w:color="181717"/>
            </w:tcBorders>
            <w:shd w:val="clear" w:color="auto" w:fill="auto"/>
          </w:tcPr>
          <w:p w14:paraId="7C68E9FD" w14:textId="1BBB3D4D" w:rsidR="008A2E34" w:rsidRPr="004F1C70" w:rsidRDefault="008A2E34" w:rsidP="00030029">
            <w:pPr>
              <w:spacing w:line="259" w:lineRule="auto"/>
              <w:jc w:val="center"/>
              <w:rPr>
                <w:rFonts w:ascii="Arial" w:hAnsi="Arial" w:cs="Arial"/>
                <w:sz w:val="20"/>
              </w:rPr>
            </w:pPr>
            <w:r w:rsidRPr="004F1C70">
              <w:rPr>
                <w:rFonts w:ascii="Arial" w:hAnsi="Arial" w:cs="Arial"/>
                <w:sz w:val="20"/>
              </w:rPr>
              <w:t>Các khoáng amiăng</w:t>
            </w:r>
          </w:p>
        </w:tc>
        <w:tc>
          <w:tcPr>
            <w:tcW w:w="1137" w:type="dxa"/>
            <w:vMerge w:val="restart"/>
            <w:tcBorders>
              <w:top w:val="single" w:sz="8" w:space="0" w:color="181717"/>
              <w:left w:val="single" w:sz="4" w:space="0" w:color="181717"/>
              <w:bottom w:val="single" w:sz="8" w:space="0" w:color="181717"/>
              <w:right w:val="single" w:sz="4" w:space="0" w:color="181717"/>
            </w:tcBorders>
            <w:shd w:val="clear" w:color="auto" w:fill="auto"/>
          </w:tcPr>
          <w:p w14:paraId="5FE58811" w14:textId="77777777" w:rsidR="008A2E34" w:rsidRPr="004F1C70" w:rsidRDefault="008A2E34" w:rsidP="00030029">
            <w:pPr>
              <w:spacing w:line="259" w:lineRule="auto"/>
              <w:jc w:val="center"/>
              <w:rPr>
                <w:rFonts w:ascii="Arial" w:hAnsi="Arial" w:cs="Arial"/>
                <w:sz w:val="20"/>
              </w:rPr>
            </w:pPr>
            <w:r w:rsidRPr="004F1C70">
              <w:rPr>
                <w:rFonts w:ascii="Arial" w:hAnsi="Arial" w:cs="Arial"/>
                <w:sz w:val="20"/>
              </w:rPr>
              <w:t>ICDD File No.</w:t>
            </w:r>
          </w:p>
        </w:tc>
        <w:tc>
          <w:tcPr>
            <w:tcW w:w="659" w:type="dxa"/>
            <w:tcBorders>
              <w:top w:val="single" w:sz="8" w:space="0" w:color="181717"/>
              <w:left w:val="single" w:sz="4" w:space="0" w:color="181717"/>
              <w:bottom w:val="single" w:sz="4" w:space="0" w:color="181717"/>
              <w:right w:val="single" w:sz="4" w:space="0" w:color="181717"/>
            </w:tcBorders>
            <w:shd w:val="clear" w:color="auto" w:fill="auto"/>
          </w:tcPr>
          <w:p w14:paraId="03A1E971" w14:textId="77777777" w:rsidR="008A2E34" w:rsidRPr="004F1C70" w:rsidRDefault="008A2E34" w:rsidP="00030029">
            <w:pPr>
              <w:spacing w:line="259" w:lineRule="auto"/>
              <w:ind w:left="75"/>
              <w:rPr>
                <w:rFonts w:ascii="Arial" w:hAnsi="Arial" w:cs="Arial"/>
                <w:sz w:val="20"/>
              </w:rPr>
            </w:pPr>
            <w:r w:rsidRPr="004F1C70">
              <w:rPr>
                <w:rFonts w:ascii="Arial" w:hAnsi="Arial" w:cs="Arial"/>
                <w:sz w:val="20"/>
              </w:rPr>
              <w:t>d (Å)</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758551CA" w14:textId="77777777" w:rsidR="008A2E34" w:rsidRPr="004F1C70" w:rsidRDefault="008A2E34" w:rsidP="00030029">
            <w:pPr>
              <w:spacing w:line="259" w:lineRule="auto"/>
              <w:ind w:left="115"/>
              <w:rPr>
                <w:rFonts w:ascii="Arial" w:hAnsi="Arial" w:cs="Arial"/>
                <w:sz w:val="20"/>
              </w:rPr>
            </w:pPr>
            <w:r w:rsidRPr="004F1C70">
              <w:rPr>
                <w:rFonts w:ascii="Arial" w:hAnsi="Arial" w:cs="Arial"/>
                <w:sz w:val="20"/>
              </w:rPr>
              <w:t>2θa</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169FA600"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i/>
                <w:sz w:val="20"/>
              </w:rPr>
              <w:t>l</w:t>
            </w:r>
            <w:r w:rsidRPr="004F1C70">
              <w:rPr>
                <w:rFonts w:ascii="Arial" w:hAnsi="Arial" w:cs="Arial"/>
                <w:sz w:val="20"/>
              </w:rPr>
              <w:t>/</w:t>
            </w:r>
            <w:r w:rsidRPr="004F1C70">
              <w:rPr>
                <w:rFonts w:ascii="Arial" w:hAnsi="Arial" w:cs="Arial"/>
                <w:i/>
                <w:sz w:val="20"/>
              </w:rPr>
              <w:t>l</w:t>
            </w:r>
            <w:r w:rsidRPr="004F1C70">
              <w:rPr>
                <w:rFonts w:ascii="Arial" w:hAnsi="Arial" w:cs="Arial"/>
                <w:sz w:val="20"/>
              </w:rPr>
              <w:t>1</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05B00BF8" w14:textId="77777777" w:rsidR="008A2E34" w:rsidRPr="004F1C70" w:rsidRDefault="008A2E34" w:rsidP="00030029">
            <w:pPr>
              <w:spacing w:line="259" w:lineRule="auto"/>
              <w:ind w:left="105"/>
              <w:rPr>
                <w:rFonts w:ascii="Arial" w:hAnsi="Arial" w:cs="Arial"/>
                <w:sz w:val="20"/>
              </w:rPr>
            </w:pPr>
            <w:r w:rsidRPr="004F1C70">
              <w:rPr>
                <w:rFonts w:ascii="Arial" w:hAnsi="Arial" w:cs="Arial"/>
                <w:sz w:val="20"/>
              </w:rPr>
              <w:t>hkl</w:t>
            </w:r>
          </w:p>
        </w:tc>
        <w:tc>
          <w:tcPr>
            <w:tcW w:w="711" w:type="dxa"/>
            <w:tcBorders>
              <w:top w:val="single" w:sz="8" w:space="0" w:color="181717"/>
              <w:left w:val="single" w:sz="4" w:space="0" w:color="181717"/>
              <w:bottom w:val="single" w:sz="4" w:space="0" w:color="181717"/>
              <w:right w:val="single" w:sz="4" w:space="0" w:color="181717"/>
            </w:tcBorders>
            <w:shd w:val="clear" w:color="auto" w:fill="auto"/>
          </w:tcPr>
          <w:p w14:paraId="4DC7E4E3" w14:textId="77777777" w:rsidR="008A2E34" w:rsidRPr="004F1C70" w:rsidRDefault="008A2E34" w:rsidP="00030029">
            <w:pPr>
              <w:spacing w:line="259" w:lineRule="auto"/>
              <w:ind w:left="100"/>
              <w:rPr>
                <w:rFonts w:ascii="Arial" w:hAnsi="Arial" w:cs="Arial"/>
                <w:sz w:val="20"/>
              </w:rPr>
            </w:pPr>
            <w:r w:rsidRPr="004F1C70">
              <w:rPr>
                <w:rFonts w:ascii="Arial" w:hAnsi="Arial" w:cs="Arial"/>
                <w:sz w:val="20"/>
              </w:rPr>
              <w:t>d (Å)</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08A4B05C" w14:textId="77777777" w:rsidR="008A2E34" w:rsidRPr="004F1C70" w:rsidRDefault="008A2E34" w:rsidP="00030029">
            <w:pPr>
              <w:spacing w:line="259" w:lineRule="auto"/>
              <w:ind w:left="115"/>
              <w:rPr>
                <w:rFonts w:ascii="Arial" w:hAnsi="Arial" w:cs="Arial"/>
                <w:sz w:val="20"/>
              </w:rPr>
            </w:pPr>
            <w:r w:rsidRPr="004F1C70">
              <w:rPr>
                <w:rFonts w:ascii="Arial" w:hAnsi="Arial" w:cs="Arial"/>
                <w:sz w:val="20"/>
              </w:rPr>
              <w:t>2θa</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310E6F5F"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i/>
                <w:sz w:val="20"/>
              </w:rPr>
              <w:t>l</w:t>
            </w:r>
            <w:r w:rsidRPr="004F1C70">
              <w:rPr>
                <w:rFonts w:ascii="Arial" w:hAnsi="Arial" w:cs="Arial"/>
                <w:sz w:val="20"/>
              </w:rPr>
              <w:t>/</w:t>
            </w:r>
            <w:r w:rsidRPr="004F1C70">
              <w:rPr>
                <w:rFonts w:ascii="Arial" w:hAnsi="Arial" w:cs="Arial"/>
                <w:i/>
                <w:sz w:val="20"/>
              </w:rPr>
              <w:t>l</w:t>
            </w:r>
            <w:r w:rsidRPr="004F1C70">
              <w:rPr>
                <w:rFonts w:ascii="Arial" w:hAnsi="Arial" w:cs="Arial"/>
                <w:sz w:val="20"/>
              </w:rPr>
              <w:t>1</w:t>
            </w:r>
          </w:p>
        </w:tc>
        <w:tc>
          <w:tcPr>
            <w:tcW w:w="906" w:type="dxa"/>
            <w:tcBorders>
              <w:top w:val="single" w:sz="8" w:space="0" w:color="181717"/>
              <w:left w:val="single" w:sz="4" w:space="0" w:color="181717"/>
              <w:bottom w:val="single" w:sz="4" w:space="0" w:color="181717"/>
              <w:right w:val="single" w:sz="8" w:space="0" w:color="181717"/>
            </w:tcBorders>
            <w:shd w:val="clear" w:color="auto" w:fill="auto"/>
          </w:tcPr>
          <w:p w14:paraId="11D360F6"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sz w:val="20"/>
              </w:rPr>
              <w:t>hkl</w:t>
            </w:r>
          </w:p>
        </w:tc>
      </w:tr>
      <w:tr w:rsidR="008A2E34" w:rsidRPr="004F1C70" w14:paraId="548FC7C5" w14:textId="77777777" w:rsidTr="002B34D6">
        <w:trPr>
          <w:trHeight w:val="303"/>
        </w:trPr>
        <w:tc>
          <w:tcPr>
            <w:tcW w:w="0" w:type="auto"/>
            <w:vMerge/>
            <w:tcBorders>
              <w:top w:val="nil"/>
              <w:left w:val="single" w:sz="8" w:space="0" w:color="181717"/>
              <w:bottom w:val="single" w:sz="8" w:space="0" w:color="181717"/>
              <w:right w:val="single" w:sz="4" w:space="0" w:color="181717"/>
            </w:tcBorders>
            <w:shd w:val="clear" w:color="auto" w:fill="auto"/>
          </w:tcPr>
          <w:p w14:paraId="06F162CA" w14:textId="77777777" w:rsidR="008A2E34" w:rsidRPr="004F1C70" w:rsidRDefault="008A2E34" w:rsidP="00030029">
            <w:pPr>
              <w:spacing w:after="160" w:line="259" w:lineRule="auto"/>
              <w:rPr>
                <w:rFonts w:ascii="Arial" w:hAnsi="Arial" w:cs="Arial"/>
                <w:sz w:val="20"/>
              </w:rPr>
            </w:pPr>
          </w:p>
        </w:tc>
        <w:tc>
          <w:tcPr>
            <w:tcW w:w="0" w:type="auto"/>
            <w:vMerge/>
            <w:tcBorders>
              <w:top w:val="nil"/>
              <w:left w:val="single" w:sz="4" w:space="0" w:color="181717"/>
              <w:bottom w:val="single" w:sz="8" w:space="0" w:color="181717"/>
              <w:right w:val="single" w:sz="4" w:space="0" w:color="181717"/>
            </w:tcBorders>
            <w:shd w:val="clear" w:color="auto" w:fill="auto"/>
          </w:tcPr>
          <w:p w14:paraId="756783B8" w14:textId="77777777" w:rsidR="008A2E34" w:rsidRPr="004F1C70" w:rsidRDefault="008A2E34" w:rsidP="00030029">
            <w:pPr>
              <w:spacing w:after="160" w:line="259" w:lineRule="auto"/>
              <w:rPr>
                <w:rFonts w:ascii="Arial" w:hAnsi="Arial" w:cs="Arial"/>
                <w:sz w:val="20"/>
              </w:rPr>
            </w:pPr>
          </w:p>
        </w:tc>
        <w:tc>
          <w:tcPr>
            <w:tcW w:w="0" w:type="auto"/>
            <w:vMerge/>
            <w:tcBorders>
              <w:top w:val="nil"/>
              <w:left w:val="single" w:sz="4" w:space="0" w:color="181717"/>
              <w:bottom w:val="single" w:sz="8" w:space="0" w:color="181717"/>
              <w:right w:val="single" w:sz="4" w:space="0" w:color="181717"/>
            </w:tcBorders>
            <w:shd w:val="clear" w:color="auto" w:fill="auto"/>
          </w:tcPr>
          <w:p w14:paraId="1F352DB8" w14:textId="77777777" w:rsidR="008A2E34" w:rsidRPr="004F1C70" w:rsidRDefault="008A2E34" w:rsidP="00030029">
            <w:pPr>
              <w:spacing w:after="160" w:line="259" w:lineRule="auto"/>
              <w:rPr>
                <w:rFonts w:ascii="Arial" w:hAnsi="Arial" w:cs="Arial"/>
                <w:sz w:val="20"/>
              </w:rPr>
            </w:pPr>
          </w:p>
        </w:tc>
        <w:tc>
          <w:tcPr>
            <w:tcW w:w="2438" w:type="dxa"/>
            <w:gridSpan w:val="4"/>
            <w:tcBorders>
              <w:top w:val="single" w:sz="4" w:space="0" w:color="181717"/>
              <w:left w:val="single" w:sz="4" w:space="0" w:color="181717"/>
              <w:bottom w:val="single" w:sz="8" w:space="0" w:color="181717"/>
              <w:right w:val="single" w:sz="4" w:space="0" w:color="181717"/>
            </w:tcBorders>
            <w:shd w:val="clear" w:color="auto" w:fill="auto"/>
          </w:tcPr>
          <w:p w14:paraId="5627B9B1" w14:textId="12811145" w:rsidR="008A2E34" w:rsidRPr="004F1C70" w:rsidRDefault="00D44AA5" w:rsidP="00030029">
            <w:pPr>
              <w:spacing w:line="259" w:lineRule="auto"/>
              <w:ind w:left="107"/>
              <w:rPr>
                <w:rFonts w:ascii="Arial" w:hAnsi="Arial" w:cs="Arial"/>
                <w:sz w:val="20"/>
              </w:rPr>
            </w:pPr>
            <w:r w:rsidRPr="004F1C70">
              <w:rPr>
                <w:rFonts w:ascii="Arial" w:hAnsi="Arial" w:cs="Arial"/>
                <w:sz w:val="20"/>
              </w:rPr>
              <w:t>Đỉnh tra cứu chính</w:t>
            </w:r>
          </w:p>
        </w:tc>
        <w:tc>
          <w:tcPr>
            <w:tcW w:w="2815" w:type="dxa"/>
            <w:gridSpan w:val="4"/>
            <w:tcBorders>
              <w:top w:val="single" w:sz="4" w:space="0" w:color="181717"/>
              <w:left w:val="single" w:sz="4" w:space="0" w:color="181717"/>
              <w:bottom w:val="single" w:sz="8" w:space="0" w:color="181717"/>
              <w:right w:val="single" w:sz="8" w:space="0" w:color="181717"/>
            </w:tcBorders>
            <w:shd w:val="clear" w:color="auto" w:fill="auto"/>
          </w:tcPr>
          <w:p w14:paraId="4D0BB0F0" w14:textId="15E3546B" w:rsidR="008A2E34" w:rsidRPr="004F1C70" w:rsidRDefault="00650C3D" w:rsidP="00030029">
            <w:pPr>
              <w:spacing w:line="259" w:lineRule="auto"/>
              <w:ind w:right="40"/>
              <w:jc w:val="center"/>
              <w:rPr>
                <w:rFonts w:ascii="Arial" w:hAnsi="Arial" w:cs="Arial"/>
                <w:sz w:val="20"/>
              </w:rPr>
            </w:pPr>
            <w:r w:rsidRPr="004F1C70">
              <w:rPr>
                <w:rFonts w:ascii="Arial" w:hAnsi="Arial" w:cs="Arial"/>
                <w:sz w:val="20"/>
              </w:rPr>
              <w:t>Đỉnh tra cứu thứ cấp</w:t>
            </w:r>
          </w:p>
        </w:tc>
      </w:tr>
      <w:tr w:rsidR="008A2E34" w:rsidRPr="004F1C70" w14:paraId="7725D745" w14:textId="77777777" w:rsidTr="002B34D6">
        <w:trPr>
          <w:trHeight w:val="303"/>
        </w:trPr>
        <w:tc>
          <w:tcPr>
            <w:tcW w:w="1202" w:type="dxa"/>
            <w:tcBorders>
              <w:top w:val="single" w:sz="8" w:space="0" w:color="181717"/>
              <w:left w:val="single" w:sz="8" w:space="0" w:color="181717"/>
              <w:bottom w:val="single" w:sz="4" w:space="0" w:color="181717"/>
              <w:right w:val="single" w:sz="4" w:space="0" w:color="181717"/>
            </w:tcBorders>
            <w:shd w:val="clear" w:color="auto" w:fill="auto"/>
          </w:tcPr>
          <w:p w14:paraId="2AEFAF94" w14:textId="77777777" w:rsidR="008A2E34" w:rsidRPr="004F1C70" w:rsidRDefault="008A2E34" w:rsidP="00030029">
            <w:pPr>
              <w:spacing w:line="259" w:lineRule="auto"/>
              <w:rPr>
                <w:rFonts w:ascii="Arial" w:hAnsi="Arial" w:cs="Arial"/>
                <w:sz w:val="20"/>
              </w:rPr>
            </w:pPr>
            <w:r w:rsidRPr="004F1C70">
              <w:rPr>
                <w:rFonts w:ascii="Arial" w:hAnsi="Arial" w:cs="Arial"/>
                <w:sz w:val="20"/>
              </w:rPr>
              <w:t>Serpentine</w:t>
            </w:r>
          </w:p>
        </w:tc>
        <w:tc>
          <w:tcPr>
            <w:tcW w:w="2139" w:type="dxa"/>
            <w:tcBorders>
              <w:top w:val="single" w:sz="8" w:space="0" w:color="181717"/>
              <w:left w:val="single" w:sz="4" w:space="0" w:color="181717"/>
              <w:bottom w:val="single" w:sz="4" w:space="0" w:color="181717"/>
              <w:right w:val="single" w:sz="4" w:space="0" w:color="181717"/>
            </w:tcBorders>
            <w:shd w:val="clear" w:color="auto" w:fill="auto"/>
          </w:tcPr>
          <w:p w14:paraId="482F8088" w14:textId="485836BF" w:rsidR="008A2E34" w:rsidRPr="004F1C70" w:rsidRDefault="00920E54" w:rsidP="00030029">
            <w:pPr>
              <w:spacing w:line="259" w:lineRule="auto"/>
              <w:rPr>
                <w:rFonts w:ascii="Arial" w:hAnsi="Arial" w:cs="Arial"/>
                <w:sz w:val="20"/>
              </w:rPr>
            </w:pPr>
            <w:r w:rsidRPr="004F1C70">
              <w:rPr>
                <w:rFonts w:ascii="Arial" w:hAnsi="Arial" w:cs="Arial"/>
                <w:sz w:val="20"/>
              </w:rPr>
              <w:t>Chrysotile</w:t>
            </w:r>
            <w:r w:rsidR="008A2E34" w:rsidRPr="004F1C70">
              <w:rPr>
                <w:rFonts w:ascii="Arial" w:hAnsi="Arial" w:cs="Arial"/>
                <w:sz w:val="20"/>
              </w:rPr>
              <w:t xml:space="preserve"> 2Mc</w:t>
            </w:r>
            <w:r w:rsidR="008A2E34" w:rsidRPr="004F1C70">
              <w:rPr>
                <w:rFonts w:ascii="Arial" w:hAnsi="Arial" w:cs="Arial"/>
                <w:sz w:val="20"/>
                <w:vertAlign w:val="subscript"/>
              </w:rPr>
              <w:t>1</w:t>
            </w:r>
          </w:p>
        </w:tc>
        <w:tc>
          <w:tcPr>
            <w:tcW w:w="1137" w:type="dxa"/>
            <w:tcBorders>
              <w:top w:val="single" w:sz="8" w:space="0" w:color="181717"/>
              <w:left w:val="single" w:sz="4" w:space="0" w:color="181717"/>
              <w:bottom w:val="single" w:sz="4" w:space="0" w:color="181717"/>
              <w:right w:val="single" w:sz="4" w:space="0" w:color="181717"/>
            </w:tcBorders>
            <w:shd w:val="clear" w:color="auto" w:fill="auto"/>
          </w:tcPr>
          <w:p w14:paraId="6162AAFC"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sz w:val="20"/>
              </w:rPr>
              <w:t>21–543</w:t>
            </w:r>
          </w:p>
        </w:tc>
        <w:tc>
          <w:tcPr>
            <w:tcW w:w="659" w:type="dxa"/>
            <w:tcBorders>
              <w:top w:val="single" w:sz="8" w:space="0" w:color="181717"/>
              <w:left w:val="single" w:sz="4" w:space="0" w:color="181717"/>
              <w:bottom w:val="single" w:sz="4" w:space="0" w:color="181717"/>
              <w:right w:val="single" w:sz="4" w:space="0" w:color="181717"/>
            </w:tcBorders>
            <w:shd w:val="clear" w:color="auto" w:fill="auto"/>
          </w:tcPr>
          <w:p w14:paraId="21466DA0" w14:textId="77777777" w:rsidR="008A2E34" w:rsidRPr="004F1C70" w:rsidRDefault="008A2E34" w:rsidP="00030029">
            <w:pPr>
              <w:spacing w:line="259" w:lineRule="auto"/>
              <w:ind w:left="106"/>
              <w:rPr>
                <w:rFonts w:ascii="Arial" w:hAnsi="Arial" w:cs="Arial"/>
                <w:sz w:val="20"/>
              </w:rPr>
            </w:pPr>
            <w:r w:rsidRPr="004F1C70">
              <w:rPr>
                <w:rFonts w:ascii="Arial" w:hAnsi="Arial" w:cs="Arial"/>
                <w:sz w:val="20"/>
              </w:rPr>
              <w:t>7,31</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25E85211" w14:textId="77777777" w:rsidR="008A2E34" w:rsidRPr="004F1C70" w:rsidRDefault="008A2E34" w:rsidP="00030029">
            <w:pPr>
              <w:spacing w:line="259" w:lineRule="auto"/>
              <w:ind w:left="77"/>
              <w:rPr>
                <w:rFonts w:ascii="Arial" w:hAnsi="Arial" w:cs="Arial"/>
                <w:sz w:val="20"/>
              </w:rPr>
            </w:pPr>
            <w:r w:rsidRPr="004F1C70">
              <w:rPr>
                <w:rFonts w:ascii="Arial" w:hAnsi="Arial" w:cs="Arial"/>
                <w:sz w:val="20"/>
              </w:rPr>
              <w:t>12,1</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5CA11FD4" w14:textId="77777777" w:rsidR="008A2E34" w:rsidRPr="004F1C70" w:rsidRDefault="008A2E34" w:rsidP="00030029">
            <w:pPr>
              <w:spacing w:line="259" w:lineRule="auto"/>
              <w:ind w:left="83"/>
              <w:rPr>
                <w:rFonts w:ascii="Arial" w:hAnsi="Arial" w:cs="Arial"/>
                <w:sz w:val="20"/>
              </w:rPr>
            </w:pPr>
            <w:r w:rsidRPr="004F1C70">
              <w:rPr>
                <w:rFonts w:ascii="Arial" w:hAnsi="Arial" w:cs="Arial"/>
                <w:sz w:val="20"/>
              </w:rPr>
              <w:t>100</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2C4EF710" w14:textId="77777777" w:rsidR="008A2E34" w:rsidRPr="004F1C70" w:rsidRDefault="008A2E34" w:rsidP="00030029">
            <w:pPr>
              <w:spacing w:line="259" w:lineRule="auto"/>
              <w:ind w:left="81"/>
              <w:rPr>
                <w:rFonts w:ascii="Arial" w:hAnsi="Arial" w:cs="Arial"/>
                <w:sz w:val="20"/>
              </w:rPr>
            </w:pPr>
            <w:r w:rsidRPr="004F1C70">
              <w:rPr>
                <w:rFonts w:ascii="Arial" w:hAnsi="Arial" w:cs="Arial"/>
                <w:sz w:val="20"/>
              </w:rPr>
              <w:t>002</w:t>
            </w:r>
          </w:p>
        </w:tc>
        <w:tc>
          <w:tcPr>
            <w:tcW w:w="711" w:type="dxa"/>
            <w:tcBorders>
              <w:top w:val="single" w:sz="8" w:space="0" w:color="181717"/>
              <w:left w:val="single" w:sz="4" w:space="0" w:color="181717"/>
              <w:bottom w:val="single" w:sz="4" w:space="0" w:color="181717"/>
              <w:right w:val="single" w:sz="4" w:space="0" w:color="181717"/>
            </w:tcBorders>
            <w:shd w:val="clear" w:color="auto" w:fill="auto"/>
          </w:tcPr>
          <w:p w14:paraId="6C68DBA1" w14:textId="77777777" w:rsidR="008A2E34" w:rsidRPr="004F1C70" w:rsidRDefault="008A2E34" w:rsidP="00030029">
            <w:pPr>
              <w:spacing w:line="259" w:lineRule="auto"/>
              <w:ind w:left="122"/>
              <w:rPr>
                <w:rFonts w:ascii="Arial" w:hAnsi="Arial" w:cs="Arial"/>
                <w:sz w:val="20"/>
              </w:rPr>
            </w:pPr>
            <w:r w:rsidRPr="004F1C70">
              <w:rPr>
                <w:rFonts w:ascii="Arial" w:hAnsi="Arial" w:cs="Arial"/>
                <w:sz w:val="20"/>
              </w:rPr>
              <w:t>3,65</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0DBE9FE2" w14:textId="77777777" w:rsidR="008A2E34" w:rsidRPr="004F1C70" w:rsidRDefault="008A2E34" w:rsidP="00030029">
            <w:pPr>
              <w:spacing w:line="259" w:lineRule="auto"/>
              <w:ind w:left="79"/>
              <w:rPr>
                <w:rFonts w:ascii="Arial" w:hAnsi="Arial" w:cs="Arial"/>
                <w:sz w:val="20"/>
              </w:rPr>
            </w:pPr>
            <w:r w:rsidRPr="004F1C70">
              <w:rPr>
                <w:rFonts w:ascii="Arial" w:hAnsi="Arial" w:cs="Arial"/>
                <w:sz w:val="20"/>
              </w:rPr>
              <w:t>24,4</w:t>
            </w:r>
          </w:p>
        </w:tc>
        <w:tc>
          <w:tcPr>
            <w:tcW w:w="581" w:type="dxa"/>
            <w:tcBorders>
              <w:top w:val="single" w:sz="8" w:space="0" w:color="181717"/>
              <w:left w:val="single" w:sz="4" w:space="0" w:color="181717"/>
              <w:bottom w:val="single" w:sz="4" w:space="0" w:color="181717"/>
              <w:right w:val="single" w:sz="4" w:space="0" w:color="181717"/>
            </w:tcBorders>
            <w:shd w:val="clear" w:color="auto" w:fill="auto"/>
          </w:tcPr>
          <w:p w14:paraId="65086642" w14:textId="77777777" w:rsidR="008A2E34" w:rsidRPr="004F1C70" w:rsidRDefault="008A2E34" w:rsidP="00030029">
            <w:pPr>
              <w:spacing w:line="259" w:lineRule="auto"/>
              <w:ind w:left="138"/>
              <w:rPr>
                <w:rFonts w:ascii="Arial" w:hAnsi="Arial" w:cs="Arial"/>
                <w:sz w:val="20"/>
              </w:rPr>
            </w:pPr>
            <w:r w:rsidRPr="004F1C70">
              <w:rPr>
                <w:rFonts w:ascii="Arial" w:hAnsi="Arial" w:cs="Arial"/>
                <w:sz w:val="20"/>
              </w:rPr>
              <w:t>70</w:t>
            </w:r>
          </w:p>
        </w:tc>
        <w:tc>
          <w:tcPr>
            <w:tcW w:w="906" w:type="dxa"/>
            <w:tcBorders>
              <w:top w:val="single" w:sz="8" w:space="0" w:color="181717"/>
              <w:left w:val="single" w:sz="4" w:space="0" w:color="181717"/>
              <w:bottom w:val="single" w:sz="4" w:space="0" w:color="181717"/>
              <w:right w:val="single" w:sz="8" w:space="0" w:color="181717"/>
            </w:tcBorders>
            <w:shd w:val="clear" w:color="auto" w:fill="auto"/>
          </w:tcPr>
          <w:p w14:paraId="0E47E4EB"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sz w:val="20"/>
              </w:rPr>
              <w:t>004</w:t>
            </w:r>
          </w:p>
        </w:tc>
      </w:tr>
      <w:tr w:rsidR="008A2E34" w:rsidRPr="004F1C70" w14:paraId="37037370" w14:textId="77777777" w:rsidTr="002B34D6">
        <w:trPr>
          <w:trHeight w:val="1975"/>
        </w:trPr>
        <w:tc>
          <w:tcPr>
            <w:tcW w:w="1202" w:type="dxa"/>
            <w:tcBorders>
              <w:top w:val="single" w:sz="4" w:space="0" w:color="181717"/>
              <w:left w:val="single" w:sz="8" w:space="0" w:color="181717"/>
              <w:bottom w:val="single" w:sz="8" w:space="0" w:color="181717"/>
              <w:right w:val="single" w:sz="4" w:space="0" w:color="181717"/>
            </w:tcBorders>
            <w:shd w:val="clear" w:color="auto" w:fill="auto"/>
          </w:tcPr>
          <w:p w14:paraId="01C07259" w14:textId="77777777" w:rsidR="008A2E34" w:rsidRPr="004F1C70" w:rsidRDefault="008A2E34" w:rsidP="00030029">
            <w:pPr>
              <w:spacing w:line="259" w:lineRule="auto"/>
              <w:rPr>
                <w:rFonts w:ascii="Arial" w:hAnsi="Arial" w:cs="Arial"/>
                <w:sz w:val="20"/>
              </w:rPr>
            </w:pPr>
            <w:r w:rsidRPr="004F1C70">
              <w:rPr>
                <w:rFonts w:ascii="Arial" w:hAnsi="Arial" w:cs="Arial"/>
                <w:sz w:val="20"/>
              </w:rPr>
              <w:t>Amphiboles</w:t>
            </w:r>
          </w:p>
        </w:tc>
        <w:tc>
          <w:tcPr>
            <w:tcW w:w="2139" w:type="dxa"/>
            <w:tcBorders>
              <w:top w:val="single" w:sz="4" w:space="0" w:color="181717"/>
              <w:left w:val="single" w:sz="4" w:space="0" w:color="181717"/>
              <w:bottom w:val="single" w:sz="8" w:space="0" w:color="181717"/>
              <w:right w:val="single" w:sz="4" w:space="0" w:color="181717"/>
            </w:tcBorders>
            <w:shd w:val="clear" w:color="auto" w:fill="auto"/>
          </w:tcPr>
          <w:p w14:paraId="4EEF729C" w14:textId="77777777" w:rsidR="008A2E34" w:rsidRPr="004F1C70" w:rsidRDefault="008A2E34" w:rsidP="00030029">
            <w:pPr>
              <w:spacing w:after="78" w:line="259" w:lineRule="auto"/>
              <w:rPr>
                <w:rFonts w:ascii="Arial" w:hAnsi="Arial" w:cs="Arial"/>
                <w:sz w:val="20"/>
              </w:rPr>
            </w:pPr>
            <w:r w:rsidRPr="004F1C70">
              <w:rPr>
                <w:rFonts w:ascii="Arial" w:hAnsi="Arial" w:cs="Arial"/>
                <w:sz w:val="20"/>
              </w:rPr>
              <w:t>Grunerite (Amosite)</w:t>
            </w:r>
          </w:p>
          <w:p w14:paraId="530C9FF1" w14:textId="77777777" w:rsidR="008A2E34" w:rsidRPr="004F1C70" w:rsidRDefault="008A2E34" w:rsidP="00030029">
            <w:pPr>
              <w:spacing w:after="78" w:line="259" w:lineRule="auto"/>
              <w:rPr>
                <w:rFonts w:ascii="Arial" w:hAnsi="Arial" w:cs="Arial"/>
                <w:sz w:val="20"/>
              </w:rPr>
            </w:pPr>
            <w:r w:rsidRPr="004F1C70">
              <w:rPr>
                <w:rFonts w:ascii="Arial" w:hAnsi="Arial" w:cs="Arial"/>
                <w:sz w:val="20"/>
              </w:rPr>
              <w:t>Riebeckite (Crocidolite)</w:t>
            </w:r>
          </w:p>
          <w:p w14:paraId="2660C628" w14:textId="77777777" w:rsidR="008A2E34" w:rsidRPr="004F1C70" w:rsidRDefault="008A2E34" w:rsidP="00030029">
            <w:pPr>
              <w:spacing w:after="78" w:line="259" w:lineRule="auto"/>
              <w:rPr>
                <w:rFonts w:ascii="Arial" w:hAnsi="Arial" w:cs="Arial"/>
                <w:sz w:val="20"/>
              </w:rPr>
            </w:pPr>
            <w:r w:rsidRPr="004F1C70">
              <w:rPr>
                <w:rFonts w:ascii="Arial" w:hAnsi="Arial" w:cs="Arial"/>
                <w:sz w:val="20"/>
              </w:rPr>
              <w:t>Tremolite</w:t>
            </w:r>
          </w:p>
          <w:p w14:paraId="699EABB2" w14:textId="77777777" w:rsidR="008A2E34" w:rsidRPr="004F1C70" w:rsidRDefault="008A2E34" w:rsidP="00030029">
            <w:pPr>
              <w:spacing w:after="78" w:line="259" w:lineRule="auto"/>
              <w:rPr>
                <w:rFonts w:ascii="Arial" w:hAnsi="Arial" w:cs="Arial"/>
                <w:sz w:val="20"/>
              </w:rPr>
            </w:pPr>
            <w:r w:rsidRPr="004F1C70">
              <w:rPr>
                <w:rFonts w:ascii="Arial" w:hAnsi="Arial" w:cs="Arial"/>
                <w:sz w:val="20"/>
              </w:rPr>
              <w:t>Actinolite</w:t>
            </w:r>
          </w:p>
          <w:p w14:paraId="072DAA3A" w14:textId="77777777" w:rsidR="008A2E34" w:rsidRPr="004F1C70" w:rsidRDefault="008A2E34" w:rsidP="00030029">
            <w:pPr>
              <w:spacing w:after="78" w:line="259" w:lineRule="auto"/>
              <w:rPr>
                <w:rFonts w:ascii="Arial" w:hAnsi="Arial" w:cs="Arial"/>
                <w:sz w:val="20"/>
              </w:rPr>
            </w:pPr>
            <w:r w:rsidRPr="004F1C70">
              <w:rPr>
                <w:rFonts w:ascii="Arial" w:hAnsi="Arial" w:cs="Arial"/>
                <w:sz w:val="20"/>
              </w:rPr>
              <w:t xml:space="preserve"> </w:t>
            </w:r>
          </w:p>
          <w:p w14:paraId="7DE82F62" w14:textId="77777777" w:rsidR="008A2E34" w:rsidRPr="004F1C70" w:rsidRDefault="008A2E34" w:rsidP="00030029">
            <w:pPr>
              <w:spacing w:line="259" w:lineRule="auto"/>
              <w:rPr>
                <w:rFonts w:ascii="Arial" w:hAnsi="Arial" w:cs="Arial"/>
                <w:sz w:val="20"/>
              </w:rPr>
            </w:pPr>
            <w:r w:rsidRPr="004F1C70">
              <w:rPr>
                <w:rFonts w:ascii="Arial" w:hAnsi="Arial" w:cs="Arial"/>
                <w:sz w:val="20"/>
              </w:rPr>
              <w:t>Anthophyllite</w:t>
            </w:r>
          </w:p>
        </w:tc>
        <w:tc>
          <w:tcPr>
            <w:tcW w:w="1137" w:type="dxa"/>
            <w:tcBorders>
              <w:top w:val="single" w:sz="4" w:space="0" w:color="181717"/>
              <w:left w:val="single" w:sz="4" w:space="0" w:color="181717"/>
              <w:bottom w:val="single" w:sz="8" w:space="0" w:color="181717"/>
              <w:right w:val="single" w:sz="4" w:space="0" w:color="181717"/>
            </w:tcBorders>
            <w:shd w:val="clear" w:color="auto" w:fill="auto"/>
          </w:tcPr>
          <w:p w14:paraId="4F6ECB45" w14:textId="77777777" w:rsidR="008A2E34" w:rsidRPr="004F1C70" w:rsidRDefault="008A2E34" w:rsidP="00030029">
            <w:pPr>
              <w:spacing w:after="78" w:line="259" w:lineRule="auto"/>
              <w:ind w:left="218"/>
              <w:rPr>
                <w:rFonts w:ascii="Arial" w:hAnsi="Arial" w:cs="Arial"/>
                <w:sz w:val="20"/>
              </w:rPr>
            </w:pPr>
            <w:r w:rsidRPr="004F1C70">
              <w:rPr>
                <w:rFonts w:ascii="Arial" w:hAnsi="Arial" w:cs="Arial"/>
                <w:sz w:val="20"/>
              </w:rPr>
              <w:t>17–725</w:t>
            </w:r>
          </w:p>
          <w:p w14:paraId="6878FBE4" w14:textId="77777777" w:rsidR="008A2E34" w:rsidRPr="004F1C70" w:rsidRDefault="008A2E34" w:rsidP="00030029">
            <w:pPr>
              <w:spacing w:after="78" w:line="259" w:lineRule="auto"/>
              <w:ind w:left="164"/>
              <w:rPr>
                <w:rFonts w:ascii="Arial" w:hAnsi="Arial" w:cs="Arial"/>
                <w:sz w:val="20"/>
              </w:rPr>
            </w:pPr>
            <w:r w:rsidRPr="004F1C70">
              <w:rPr>
                <w:rFonts w:ascii="Arial" w:hAnsi="Arial" w:cs="Arial"/>
                <w:sz w:val="20"/>
              </w:rPr>
              <w:t>19–1061</w:t>
            </w:r>
          </w:p>
          <w:p w14:paraId="04645444" w14:textId="77777777" w:rsidR="008A2E34" w:rsidRPr="004F1C70" w:rsidRDefault="008A2E34" w:rsidP="00030029">
            <w:pPr>
              <w:spacing w:after="78" w:line="259" w:lineRule="auto"/>
              <w:ind w:left="204"/>
              <w:rPr>
                <w:rFonts w:ascii="Arial" w:hAnsi="Arial" w:cs="Arial"/>
                <w:sz w:val="20"/>
              </w:rPr>
            </w:pPr>
            <w:r w:rsidRPr="004F1C70">
              <w:rPr>
                <w:rFonts w:ascii="Arial" w:hAnsi="Arial" w:cs="Arial"/>
                <w:sz w:val="20"/>
              </w:rPr>
              <w:t>13–437</w:t>
            </w:r>
          </w:p>
          <w:p w14:paraId="1801608A" w14:textId="77777777" w:rsidR="008A2E34" w:rsidRPr="004F1C70" w:rsidRDefault="008A2E34" w:rsidP="00030029">
            <w:pPr>
              <w:spacing w:after="78" w:line="259" w:lineRule="auto"/>
              <w:ind w:left="212"/>
              <w:rPr>
                <w:rFonts w:ascii="Arial" w:hAnsi="Arial" w:cs="Arial"/>
                <w:sz w:val="20"/>
              </w:rPr>
            </w:pPr>
            <w:r w:rsidRPr="004F1C70">
              <w:rPr>
                <w:rFonts w:ascii="Arial" w:hAnsi="Arial" w:cs="Arial"/>
                <w:sz w:val="20"/>
              </w:rPr>
              <w:t>25–157</w:t>
            </w:r>
          </w:p>
          <w:p w14:paraId="07E14B94" w14:textId="77777777" w:rsidR="008A2E34" w:rsidRPr="004F1C70" w:rsidRDefault="008A2E34" w:rsidP="00030029">
            <w:pPr>
              <w:spacing w:after="78" w:line="259" w:lineRule="auto"/>
              <w:ind w:right="84"/>
              <w:jc w:val="center"/>
              <w:rPr>
                <w:rFonts w:ascii="Arial" w:hAnsi="Arial" w:cs="Arial"/>
                <w:sz w:val="20"/>
              </w:rPr>
            </w:pPr>
            <w:r w:rsidRPr="004F1C70">
              <w:rPr>
                <w:rFonts w:ascii="Arial" w:hAnsi="Arial" w:cs="Arial"/>
                <w:sz w:val="20"/>
              </w:rPr>
              <w:t xml:space="preserve"> </w:t>
            </w:r>
          </w:p>
          <w:p w14:paraId="691D1E24" w14:textId="77777777" w:rsidR="008A2E34" w:rsidRPr="004F1C70" w:rsidRDefault="008A2E34" w:rsidP="00030029">
            <w:pPr>
              <w:spacing w:line="259" w:lineRule="auto"/>
              <w:ind w:right="40"/>
              <w:jc w:val="center"/>
              <w:rPr>
                <w:rFonts w:ascii="Arial" w:hAnsi="Arial" w:cs="Arial"/>
                <w:sz w:val="20"/>
              </w:rPr>
            </w:pPr>
            <w:r w:rsidRPr="004F1C70">
              <w:rPr>
                <w:rFonts w:ascii="Arial" w:hAnsi="Arial" w:cs="Arial"/>
                <w:sz w:val="20"/>
              </w:rPr>
              <w:t>9–455</w:t>
            </w:r>
          </w:p>
        </w:tc>
        <w:tc>
          <w:tcPr>
            <w:tcW w:w="659" w:type="dxa"/>
            <w:tcBorders>
              <w:top w:val="single" w:sz="4" w:space="0" w:color="181717"/>
              <w:left w:val="single" w:sz="4" w:space="0" w:color="181717"/>
              <w:bottom w:val="single" w:sz="8" w:space="0" w:color="181717"/>
              <w:right w:val="single" w:sz="4" w:space="0" w:color="181717"/>
            </w:tcBorders>
            <w:shd w:val="clear" w:color="auto" w:fill="auto"/>
          </w:tcPr>
          <w:p w14:paraId="1D1A3FD2" w14:textId="77777777" w:rsidR="008A2E34" w:rsidRPr="004F1C70" w:rsidRDefault="008A2E34" w:rsidP="00030029">
            <w:pPr>
              <w:spacing w:line="339" w:lineRule="auto"/>
              <w:ind w:right="2"/>
              <w:jc w:val="center"/>
              <w:rPr>
                <w:rFonts w:ascii="Arial" w:hAnsi="Arial" w:cs="Arial"/>
                <w:sz w:val="20"/>
              </w:rPr>
            </w:pPr>
            <w:r w:rsidRPr="004F1C70">
              <w:rPr>
                <w:rFonts w:ascii="Arial" w:hAnsi="Arial" w:cs="Arial"/>
                <w:sz w:val="20"/>
              </w:rPr>
              <w:t>8,33 8,4</w:t>
            </w:r>
          </w:p>
          <w:p w14:paraId="130F0E9E" w14:textId="77777777" w:rsidR="008A2E34" w:rsidRPr="004F1C70" w:rsidRDefault="008A2E34" w:rsidP="00030029">
            <w:pPr>
              <w:spacing w:after="78" w:line="259" w:lineRule="auto"/>
              <w:ind w:left="94"/>
              <w:rPr>
                <w:rFonts w:ascii="Arial" w:hAnsi="Arial" w:cs="Arial"/>
                <w:sz w:val="20"/>
              </w:rPr>
            </w:pPr>
            <w:r w:rsidRPr="004F1C70">
              <w:rPr>
                <w:rFonts w:ascii="Arial" w:hAnsi="Arial" w:cs="Arial"/>
                <w:sz w:val="20"/>
              </w:rPr>
              <w:t>8,38</w:t>
            </w:r>
          </w:p>
          <w:p w14:paraId="43B08722" w14:textId="77777777" w:rsidR="008A2E34" w:rsidRPr="004F1C70" w:rsidRDefault="008A2E34" w:rsidP="00030029">
            <w:pPr>
              <w:spacing w:after="78" w:line="259" w:lineRule="auto"/>
              <w:ind w:left="102"/>
              <w:rPr>
                <w:rFonts w:ascii="Arial" w:hAnsi="Arial" w:cs="Arial"/>
                <w:sz w:val="20"/>
              </w:rPr>
            </w:pPr>
            <w:r w:rsidRPr="004F1C70">
              <w:rPr>
                <w:rFonts w:ascii="Arial" w:hAnsi="Arial" w:cs="Arial"/>
                <w:sz w:val="20"/>
              </w:rPr>
              <w:t>8,47</w:t>
            </w:r>
          </w:p>
          <w:p w14:paraId="663D04FB" w14:textId="77777777" w:rsidR="008A2E34" w:rsidRPr="004F1C70" w:rsidRDefault="008A2E34" w:rsidP="00030029">
            <w:pPr>
              <w:spacing w:after="78" w:line="259" w:lineRule="auto"/>
              <w:ind w:right="84"/>
              <w:jc w:val="center"/>
              <w:rPr>
                <w:rFonts w:ascii="Arial" w:hAnsi="Arial" w:cs="Arial"/>
                <w:sz w:val="20"/>
              </w:rPr>
            </w:pPr>
            <w:r w:rsidRPr="004F1C70">
              <w:rPr>
                <w:rFonts w:ascii="Arial" w:hAnsi="Arial" w:cs="Arial"/>
                <w:sz w:val="20"/>
              </w:rPr>
              <w:t xml:space="preserve"> </w:t>
            </w:r>
          </w:p>
          <w:p w14:paraId="4DF50506" w14:textId="77777777" w:rsidR="008A2E34" w:rsidRPr="004F1C70" w:rsidRDefault="008A2E34" w:rsidP="00030029">
            <w:pPr>
              <w:spacing w:line="259" w:lineRule="auto"/>
              <w:ind w:left="95"/>
              <w:rPr>
                <w:rFonts w:ascii="Arial" w:hAnsi="Arial" w:cs="Arial"/>
                <w:sz w:val="20"/>
              </w:rPr>
            </w:pPr>
            <w:r w:rsidRPr="004F1C70">
              <w:rPr>
                <w:rFonts w:ascii="Arial" w:hAnsi="Arial" w:cs="Arial"/>
                <w:sz w:val="20"/>
              </w:rPr>
              <w:t>8,26</w:t>
            </w:r>
          </w:p>
        </w:tc>
        <w:tc>
          <w:tcPr>
            <w:tcW w:w="617" w:type="dxa"/>
            <w:tcBorders>
              <w:top w:val="single" w:sz="4" w:space="0" w:color="181717"/>
              <w:left w:val="single" w:sz="4" w:space="0" w:color="181717"/>
              <w:bottom w:val="single" w:sz="8" w:space="0" w:color="181717"/>
              <w:right w:val="single" w:sz="4" w:space="0" w:color="181717"/>
            </w:tcBorders>
            <w:shd w:val="clear" w:color="auto" w:fill="auto"/>
          </w:tcPr>
          <w:p w14:paraId="4BCE89FA" w14:textId="77777777" w:rsidR="008A2E34" w:rsidRPr="004F1C70" w:rsidRDefault="008A2E34" w:rsidP="00030029">
            <w:pPr>
              <w:spacing w:after="78" w:line="259" w:lineRule="auto"/>
              <w:ind w:left="80"/>
              <w:rPr>
                <w:rFonts w:ascii="Arial" w:hAnsi="Arial" w:cs="Arial"/>
                <w:sz w:val="20"/>
              </w:rPr>
            </w:pPr>
            <w:r w:rsidRPr="004F1C70">
              <w:rPr>
                <w:rFonts w:ascii="Arial" w:hAnsi="Arial" w:cs="Arial"/>
                <w:sz w:val="20"/>
              </w:rPr>
              <w:t>10,6</w:t>
            </w:r>
          </w:p>
          <w:p w14:paraId="4D900AA5" w14:textId="77777777" w:rsidR="008A2E34" w:rsidRPr="004F1C70" w:rsidRDefault="008A2E34" w:rsidP="00030029">
            <w:pPr>
              <w:spacing w:after="78" w:line="259" w:lineRule="auto"/>
              <w:ind w:left="78"/>
              <w:rPr>
                <w:rFonts w:ascii="Arial" w:hAnsi="Arial" w:cs="Arial"/>
                <w:sz w:val="20"/>
              </w:rPr>
            </w:pPr>
            <w:r w:rsidRPr="004F1C70">
              <w:rPr>
                <w:rFonts w:ascii="Arial" w:hAnsi="Arial" w:cs="Arial"/>
                <w:sz w:val="20"/>
              </w:rPr>
              <w:t>10,5</w:t>
            </w:r>
          </w:p>
          <w:p w14:paraId="29F53914" w14:textId="77777777" w:rsidR="008A2E34" w:rsidRPr="004F1C70" w:rsidRDefault="008A2E34" w:rsidP="00030029">
            <w:pPr>
              <w:spacing w:after="78" w:line="259" w:lineRule="auto"/>
              <w:ind w:left="78"/>
              <w:rPr>
                <w:rFonts w:ascii="Arial" w:hAnsi="Arial" w:cs="Arial"/>
                <w:sz w:val="20"/>
              </w:rPr>
            </w:pPr>
            <w:r w:rsidRPr="004F1C70">
              <w:rPr>
                <w:rFonts w:ascii="Arial" w:hAnsi="Arial" w:cs="Arial"/>
                <w:sz w:val="20"/>
              </w:rPr>
              <w:t>10,5</w:t>
            </w:r>
          </w:p>
          <w:p w14:paraId="3F9B85A3" w14:textId="77777777" w:rsidR="008A2E34" w:rsidRPr="004F1C70" w:rsidRDefault="008A2E34" w:rsidP="00030029">
            <w:pPr>
              <w:spacing w:after="78" w:line="259" w:lineRule="auto"/>
              <w:ind w:left="82"/>
              <w:rPr>
                <w:rFonts w:ascii="Arial" w:hAnsi="Arial" w:cs="Arial"/>
                <w:sz w:val="20"/>
              </w:rPr>
            </w:pPr>
            <w:r w:rsidRPr="004F1C70">
              <w:rPr>
                <w:rFonts w:ascii="Arial" w:hAnsi="Arial" w:cs="Arial"/>
                <w:sz w:val="20"/>
              </w:rPr>
              <w:t>10,4</w:t>
            </w:r>
          </w:p>
          <w:p w14:paraId="4C62A218" w14:textId="77777777" w:rsidR="008A2E34" w:rsidRPr="004F1C70" w:rsidRDefault="008A2E34" w:rsidP="00030029">
            <w:pPr>
              <w:spacing w:after="78" w:line="259" w:lineRule="auto"/>
              <w:ind w:right="84"/>
              <w:jc w:val="center"/>
              <w:rPr>
                <w:rFonts w:ascii="Arial" w:hAnsi="Arial" w:cs="Arial"/>
                <w:sz w:val="20"/>
              </w:rPr>
            </w:pPr>
            <w:r w:rsidRPr="004F1C70">
              <w:rPr>
                <w:rFonts w:ascii="Arial" w:hAnsi="Arial" w:cs="Arial"/>
                <w:sz w:val="20"/>
              </w:rPr>
              <w:t xml:space="preserve"> </w:t>
            </w:r>
          </w:p>
          <w:p w14:paraId="7EF1516D" w14:textId="77777777" w:rsidR="008A2E34" w:rsidRPr="004F1C70" w:rsidRDefault="008A2E34" w:rsidP="00030029">
            <w:pPr>
              <w:spacing w:line="259" w:lineRule="auto"/>
              <w:ind w:left="83"/>
              <w:rPr>
                <w:rFonts w:ascii="Arial" w:hAnsi="Arial" w:cs="Arial"/>
                <w:sz w:val="20"/>
              </w:rPr>
            </w:pPr>
            <w:r w:rsidRPr="004F1C70">
              <w:rPr>
                <w:rFonts w:ascii="Arial" w:hAnsi="Arial" w:cs="Arial"/>
                <w:sz w:val="20"/>
              </w:rPr>
              <w:t>10,7</w:t>
            </w:r>
          </w:p>
        </w:tc>
        <w:tc>
          <w:tcPr>
            <w:tcW w:w="581" w:type="dxa"/>
            <w:tcBorders>
              <w:top w:val="single" w:sz="4" w:space="0" w:color="181717"/>
              <w:left w:val="single" w:sz="4" w:space="0" w:color="181717"/>
              <w:bottom w:val="single" w:sz="8" w:space="0" w:color="181717"/>
              <w:right w:val="single" w:sz="4" w:space="0" w:color="181717"/>
            </w:tcBorders>
            <w:shd w:val="clear" w:color="auto" w:fill="auto"/>
          </w:tcPr>
          <w:p w14:paraId="0ACDB338" w14:textId="77777777" w:rsidR="008A2E34" w:rsidRPr="004F1C70" w:rsidRDefault="008A2E34" w:rsidP="00030029">
            <w:pPr>
              <w:spacing w:after="78" w:line="259" w:lineRule="auto"/>
              <w:ind w:left="83"/>
              <w:rPr>
                <w:rFonts w:ascii="Arial" w:hAnsi="Arial" w:cs="Arial"/>
                <w:sz w:val="20"/>
              </w:rPr>
            </w:pPr>
            <w:r w:rsidRPr="004F1C70">
              <w:rPr>
                <w:rFonts w:ascii="Arial" w:hAnsi="Arial" w:cs="Arial"/>
                <w:sz w:val="20"/>
              </w:rPr>
              <w:t>100</w:t>
            </w:r>
          </w:p>
          <w:p w14:paraId="10611F1F" w14:textId="77777777" w:rsidR="008A2E34" w:rsidRPr="004F1C70" w:rsidRDefault="008A2E34" w:rsidP="00030029">
            <w:pPr>
              <w:spacing w:after="78" w:line="259" w:lineRule="auto"/>
              <w:ind w:left="83"/>
              <w:rPr>
                <w:rFonts w:ascii="Arial" w:hAnsi="Arial" w:cs="Arial"/>
                <w:sz w:val="20"/>
              </w:rPr>
            </w:pPr>
            <w:r w:rsidRPr="004F1C70">
              <w:rPr>
                <w:rFonts w:ascii="Arial" w:hAnsi="Arial" w:cs="Arial"/>
                <w:sz w:val="20"/>
              </w:rPr>
              <w:t>100</w:t>
            </w:r>
          </w:p>
          <w:p w14:paraId="78F3AF71" w14:textId="77777777" w:rsidR="008A2E34" w:rsidRPr="004F1C70" w:rsidRDefault="008A2E34" w:rsidP="00030029">
            <w:pPr>
              <w:spacing w:after="78" w:line="259" w:lineRule="auto"/>
              <w:ind w:left="83"/>
              <w:rPr>
                <w:rFonts w:ascii="Arial" w:hAnsi="Arial" w:cs="Arial"/>
                <w:sz w:val="20"/>
              </w:rPr>
            </w:pPr>
            <w:r w:rsidRPr="004F1C70">
              <w:rPr>
                <w:rFonts w:ascii="Arial" w:hAnsi="Arial" w:cs="Arial"/>
                <w:sz w:val="20"/>
              </w:rPr>
              <w:t>100</w:t>
            </w:r>
          </w:p>
          <w:p w14:paraId="379E7152" w14:textId="77777777" w:rsidR="008A2E34" w:rsidRPr="004F1C70" w:rsidRDefault="008A2E34" w:rsidP="00030029">
            <w:pPr>
              <w:spacing w:after="78" w:line="259" w:lineRule="auto"/>
              <w:ind w:left="138"/>
              <w:rPr>
                <w:rFonts w:ascii="Arial" w:hAnsi="Arial" w:cs="Arial"/>
                <w:sz w:val="20"/>
              </w:rPr>
            </w:pPr>
            <w:r w:rsidRPr="004F1C70">
              <w:rPr>
                <w:rFonts w:ascii="Arial" w:hAnsi="Arial" w:cs="Arial"/>
                <w:sz w:val="20"/>
              </w:rPr>
              <w:t>70</w:t>
            </w:r>
          </w:p>
          <w:p w14:paraId="546E2696" w14:textId="77777777" w:rsidR="008A2E34" w:rsidRPr="004F1C70" w:rsidRDefault="008A2E34" w:rsidP="00030029">
            <w:pPr>
              <w:spacing w:after="78" w:line="259" w:lineRule="auto"/>
              <w:ind w:right="84"/>
              <w:jc w:val="center"/>
              <w:rPr>
                <w:rFonts w:ascii="Arial" w:hAnsi="Arial" w:cs="Arial"/>
                <w:sz w:val="20"/>
              </w:rPr>
            </w:pPr>
            <w:r w:rsidRPr="004F1C70">
              <w:rPr>
                <w:rFonts w:ascii="Arial" w:hAnsi="Arial" w:cs="Arial"/>
                <w:sz w:val="20"/>
              </w:rPr>
              <w:t xml:space="preserve"> </w:t>
            </w:r>
          </w:p>
          <w:p w14:paraId="20CB337E" w14:textId="77777777" w:rsidR="008A2E34" w:rsidRPr="004F1C70" w:rsidRDefault="008A2E34" w:rsidP="00030029">
            <w:pPr>
              <w:spacing w:line="259" w:lineRule="auto"/>
              <w:ind w:left="137"/>
              <w:rPr>
                <w:rFonts w:ascii="Arial" w:hAnsi="Arial" w:cs="Arial"/>
                <w:sz w:val="20"/>
              </w:rPr>
            </w:pPr>
            <w:r w:rsidRPr="004F1C70">
              <w:rPr>
                <w:rFonts w:ascii="Arial" w:hAnsi="Arial" w:cs="Arial"/>
                <w:sz w:val="20"/>
              </w:rPr>
              <w:t>55</w:t>
            </w:r>
          </w:p>
        </w:tc>
        <w:tc>
          <w:tcPr>
            <w:tcW w:w="581" w:type="dxa"/>
            <w:tcBorders>
              <w:top w:val="single" w:sz="4" w:space="0" w:color="181717"/>
              <w:left w:val="single" w:sz="4" w:space="0" w:color="181717"/>
              <w:bottom w:val="single" w:sz="8" w:space="0" w:color="181717"/>
              <w:right w:val="single" w:sz="4" w:space="0" w:color="181717"/>
            </w:tcBorders>
            <w:shd w:val="clear" w:color="auto" w:fill="auto"/>
          </w:tcPr>
          <w:p w14:paraId="2E832AF0" w14:textId="77777777" w:rsidR="008A2E34" w:rsidRPr="004F1C70" w:rsidRDefault="008A2E34" w:rsidP="00030029">
            <w:pPr>
              <w:spacing w:after="78" w:line="259" w:lineRule="auto"/>
              <w:ind w:left="87"/>
              <w:rPr>
                <w:rFonts w:ascii="Arial" w:hAnsi="Arial" w:cs="Arial"/>
                <w:sz w:val="20"/>
              </w:rPr>
            </w:pPr>
            <w:r w:rsidRPr="004F1C70">
              <w:rPr>
                <w:rFonts w:ascii="Arial" w:hAnsi="Arial" w:cs="Arial"/>
                <w:sz w:val="20"/>
              </w:rPr>
              <w:t>110</w:t>
            </w:r>
          </w:p>
          <w:p w14:paraId="7912FB92" w14:textId="77777777" w:rsidR="008A2E34" w:rsidRPr="004F1C70" w:rsidRDefault="008A2E34" w:rsidP="00030029">
            <w:pPr>
              <w:spacing w:after="78" w:line="259" w:lineRule="auto"/>
              <w:ind w:left="87"/>
              <w:rPr>
                <w:rFonts w:ascii="Arial" w:hAnsi="Arial" w:cs="Arial"/>
                <w:sz w:val="20"/>
              </w:rPr>
            </w:pPr>
            <w:r w:rsidRPr="004F1C70">
              <w:rPr>
                <w:rFonts w:ascii="Arial" w:hAnsi="Arial" w:cs="Arial"/>
                <w:sz w:val="20"/>
              </w:rPr>
              <w:t>110</w:t>
            </w:r>
          </w:p>
          <w:p w14:paraId="684A0DB1" w14:textId="77777777" w:rsidR="008A2E34" w:rsidRPr="004F1C70" w:rsidRDefault="008A2E34" w:rsidP="00030029">
            <w:pPr>
              <w:spacing w:after="78" w:line="259" w:lineRule="auto"/>
              <w:ind w:left="87"/>
              <w:rPr>
                <w:rFonts w:ascii="Arial" w:hAnsi="Arial" w:cs="Arial"/>
                <w:sz w:val="20"/>
              </w:rPr>
            </w:pPr>
            <w:r w:rsidRPr="004F1C70">
              <w:rPr>
                <w:rFonts w:ascii="Arial" w:hAnsi="Arial" w:cs="Arial"/>
                <w:sz w:val="20"/>
              </w:rPr>
              <w:t>110</w:t>
            </w:r>
          </w:p>
          <w:p w14:paraId="7BFC30AA" w14:textId="77777777" w:rsidR="008A2E34" w:rsidRPr="004F1C70" w:rsidRDefault="008A2E34" w:rsidP="00030029">
            <w:pPr>
              <w:spacing w:after="78" w:line="259" w:lineRule="auto"/>
              <w:ind w:left="87"/>
              <w:rPr>
                <w:rFonts w:ascii="Arial" w:hAnsi="Arial" w:cs="Arial"/>
                <w:sz w:val="20"/>
              </w:rPr>
            </w:pPr>
            <w:r w:rsidRPr="004F1C70">
              <w:rPr>
                <w:rFonts w:ascii="Arial" w:hAnsi="Arial" w:cs="Arial"/>
                <w:sz w:val="20"/>
              </w:rPr>
              <w:t>110</w:t>
            </w:r>
          </w:p>
          <w:p w14:paraId="14E3E325" w14:textId="77777777" w:rsidR="008A2E34" w:rsidRPr="004F1C70" w:rsidRDefault="008A2E34" w:rsidP="00030029">
            <w:pPr>
              <w:spacing w:after="78" w:line="259" w:lineRule="auto"/>
              <w:ind w:right="84"/>
              <w:jc w:val="center"/>
              <w:rPr>
                <w:rFonts w:ascii="Arial" w:hAnsi="Arial" w:cs="Arial"/>
                <w:sz w:val="20"/>
              </w:rPr>
            </w:pPr>
            <w:r w:rsidRPr="004F1C70">
              <w:rPr>
                <w:rFonts w:ascii="Arial" w:hAnsi="Arial" w:cs="Arial"/>
                <w:sz w:val="20"/>
              </w:rPr>
              <w:t xml:space="preserve"> </w:t>
            </w:r>
          </w:p>
          <w:p w14:paraId="058DBFD0" w14:textId="77777777" w:rsidR="008A2E34" w:rsidRPr="004F1C70" w:rsidRDefault="008A2E34" w:rsidP="00030029">
            <w:pPr>
              <w:spacing w:line="259" w:lineRule="auto"/>
              <w:ind w:left="86"/>
              <w:rPr>
                <w:rFonts w:ascii="Arial" w:hAnsi="Arial" w:cs="Arial"/>
                <w:sz w:val="20"/>
              </w:rPr>
            </w:pPr>
            <w:r w:rsidRPr="004F1C70">
              <w:rPr>
                <w:rFonts w:ascii="Arial" w:hAnsi="Arial" w:cs="Arial"/>
                <w:sz w:val="20"/>
              </w:rPr>
              <w:t>210</w:t>
            </w:r>
          </w:p>
        </w:tc>
        <w:tc>
          <w:tcPr>
            <w:tcW w:w="711" w:type="dxa"/>
            <w:tcBorders>
              <w:top w:val="single" w:sz="4" w:space="0" w:color="181717"/>
              <w:left w:val="single" w:sz="4" w:space="0" w:color="181717"/>
              <w:bottom w:val="single" w:sz="8" w:space="0" w:color="181717"/>
              <w:right w:val="single" w:sz="4" w:space="0" w:color="181717"/>
            </w:tcBorders>
            <w:shd w:val="clear" w:color="auto" w:fill="auto"/>
          </w:tcPr>
          <w:p w14:paraId="2A0438F9" w14:textId="77777777" w:rsidR="008A2E34" w:rsidRPr="004F1C70" w:rsidRDefault="008A2E34" w:rsidP="00030029">
            <w:pPr>
              <w:spacing w:after="78" w:line="259" w:lineRule="auto"/>
              <w:ind w:left="124"/>
              <w:rPr>
                <w:rFonts w:ascii="Arial" w:hAnsi="Arial" w:cs="Arial"/>
                <w:sz w:val="20"/>
              </w:rPr>
            </w:pPr>
            <w:r w:rsidRPr="004F1C70">
              <w:rPr>
                <w:rFonts w:ascii="Arial" w:hAnsi="Arial" w:cs="Arial"/>
                <w:sz w:val="20"/>
              </w:rPr>
              <w:t>3,07</w:t>
            </w:r>
          </w:p>
          <w:p w14:paraId="7F0A7AF3" w14:textId="77777777" w:rsidR="008A2E34" w:rsidRPr="004F1C70" w:rsidRDefault="008A2E34" w:rsidP="00030029">
            <w:pPr>
              <w:spacing w:after="78" w:line="259" w:lineRule="auto"/>
              <w:ind w:left="125"/>
              <w:rPr>
                <w:rFonts w:ascii="Arial" w:hAnsi="Arial" w:cs="Arial"/>
                <w:sz w:val="20"/>
              </w:rPr>
            </w:pPr>
            <w:r w:rsidRPr="004F1C70">
              <w:rPr>
                <w:rFonts w:ascii="Arial" w:hAnsi="Arial" w:cs="Arial"/>
                <w:sz w:val="20"/>
              </w:rPr>
              <w:t>3,12</w:t>
            </w:r>
          </w:p>
          <w:p w14:paraId="501BBBF4" w14:textId="77777777" w:rsidR="008A2E34" w:rsidRPr="004F1C70" w:rsidRDefault="008A2E34" w:rsidP="00030029">
            <w:pPr>
              <w:spacing w:after="78" w:line="259" w:lineRule="auto"/>
              <w:ind w:left="125"/>
              <w:rPr>
                <w:rFonts w:ascii="Arial" w:hAnsi="Arial" w:cs="Arial"/>
                <w:sz w:val="20"/>
              </w:rPr>
            </w:pPr>
            <w:r w:rsidRPr="004F1C70">
              <w:rPr>
                <w:rFonts w:ascii="Arial" w:hAnsi="Arial" w:cs="Arial"/>
                <w:sz w:val="20"/>
              </w:rPr>
              <w:t>3,12</w:t>
            </w:r>
          </w:p>
          <w:p w14:paraId="53066D43" w14:textId="77777777" w:rsidR="008A2E34" w:rsidRPr="004F1C70" w:rsidRDefault="008A2E34" w:rsidP="00030029">
            <w:pPr>
              <w:spacing w:after="78" w:line="259" w:lineRule="auto"/>
              <w:ind w:left="77"/>
              <w:rPr>
                <w:rFonts w:ascii="Arial" w:hAnsi="Arial" w:cs="Arial"/>
                <w:sz w:val="20"/>
              </w:rPr>
            </w:pPr>
            <w:r w:rsidRPr="004F1C70">
              <w:rPr>
                <w:rFonts w:ascii="Arial" w:hAnsi="Arial" w:cs="Arial"/>
                <w:sz w:val="20"/>
              </w:rPr>
              <w:t>3,143</w:t>
            </w:r>
          </w:p>
          <w:p w14:paraId="389A7337" w14:textId="77777777" w:rsidR="008A2E34" w:rsidRPr="004F1C70" w:rsidRDefault="008A2E34" w:rsidP="00030029">
            <w:pPr>
              <w:spacing w:after="78" w:line="259" w:lineRule="auto"/>
              <w:ind w:left="73"/>
              <w:rPr>
                <w:rFonts w:ascii="Arial" w:hAnsi="Arial" w:cs="Arial"/>
                <w:sz w:val="20"/>
              </w:rPr>
            </w:pPr>
            <w:r w:rsidRPr="004F1C70">
              <w:rPr>
                <w:rFonts w:ascii="Arial" w:hAnsi="Arial" w:cs="Arial"/>
                <w:sz w:val="20"/>
              </w:rPr>
              <w:t>2,959</w:t>
            </w:r>
          </w:p>
          <w:p w14:paraId="1842D096" w14:textId="77777777" w:rsidR="008A2E34" w:rsidRPr="004F1C70" w:rsidRDefault="008A2E34" w:rsidP="00030029">
            <w:pPr>
              <w:spacing w:line="259" w:lineRule="auto"/>
              <w:ind w:left="123"/>
              <w:rPr>
                <w:rFonts w:ascii="Arial" w:hAnsi="Arial" w:cs="Arial"/>
                <w:sz w:val="20"/>
              </w:rPr>
            </w:pPr>
            <w:r w:rsidRPr="004F1C70">
              <w:rPr>
                <w:rFonts w:ascii="Arial" w:hAnsi="Arial" w:cs="Arial"/>
                <w:sz w:val="20"/>
              </w:rPr>
              <w:t>3,05</w:t>
            </w:r>
          </w:p>
        </w:tc>
        <w:tc>
          <w:tcPr>
            <w:tcW w:w="617" w:type="dxa"/>
            <w:tcBorders>
              <w:top w:val="single" w:sz="4" w:space="0" w:color="181717"/>
              <w:left w:val="single" w:sz="4" w:space="0" w:color="181717"/>
              <w:bottom w:val="single" w:sz="8" w:space="0" w:color="181717"/>
              <w:right w:val="single" w:sz="4" w:space="0" w:color="181717"/>
            </w:tcBorders>
            <w:shd w:val="clear" w:color="auto" w:fill="auto"/>
          </w:tcPr>
          <w:p w14:paraId="5648C888" w14:textId="77777777" w:rsidR="008A2E34" w:rsidRPr="004F1C70" w:rsidRDefault="008A2E34" w:rsidP="00030029">
            <w:pPr>
              <w:spacing w:after="78" w:line="259" w:lineRule="auto"/>
              <w:ind w:left="79"/>
              <w:rPr>
                <w:rFonts w:ascii="Arial" w:hAnsi="Arial" w:cs="Arial"/>
                <w:sz w:val="20"/>
              </w:rPr>
            </w:pPr>
            <w:r w:rsidRPr="004F1C70">
              <w:rPr>
                <w:rFonts w:ascii="Arial" w:hAnsi="Arial" w:cs="Arial"/>
                <w:sz w:val="20"/>
              </w:rPr>
              <w:t>29,0</w:t>
            </w:r>
          </w:p>
          <w:p w14:paraId="4141F288" w14:textId="77777777" w:rsidR="008A2E34" w:rsidRPr="004F1C70" w:rsidRDefault="008A2E34" w:rsidP="00030029">
            <w:pPr>
              <w:spacing w:after="78" w:line="259" w:lineRule="auto"/>
              <w:ind w:left="75"/>
              <w:rPr>
                <w:rFonts w:ascii="Arial" w:hAnsi="Arial" w:cs="Arial"/>
                <w:sz w:val="20"/>
              </w:rPr>
            </w:pPr>
            <w:r w:rsidRPr="004F1C70">
              <w:rPr>
                <w:rFonts w:ascii="Arial" w:hAnsi="Arial" w:cs="Arial"/>
                <w:sz w:val="20"/>
              </w:rPr>
              <w:t>28,6</w:t>
            </w:r>
          </w:p>
          <w:p w14:paraId="1A021F2E" w14:textId="77777777" w:rsidR="008A2E34" w:rsidRPr="004F1C70" w:rsidRDefault="008A2E34" w:rsidP="00030029">
            <w:pPr>
              <w:spacing w:after="78" w:line="259" w:lineRule="auto"/>
              <w:ind w:left="75"/>
              <w:rPr>
                <w:rFonts w:ascii="Arial" w:hAnsi="Arial" w:cs="Arial"/>
                <w:sz w:val="20"/>
              </w:rPr>
            </w:pPr>
            <w:r w:rsidRPr="004F1C70">
              <w:rPr>
                <w:rFonts w:ascii="Arial" w:hAnsi="Arial" w:cs="Arial"/>
                <w:sz w:val="20"/>
              </w:rPr>
              <w:t>28,6</w:t>
            </w:r>
          </w:p>
          <w:p w14:paraId="5E72DE08" w14:textId="77777777" w:rsidR="008A2E34" w:rsidRPr="004F1C70" w:rsidRDefault="008A2E34" w:rsidP="00030029">
            <w:pPr>
              <w:spacing w:after="78" w:line="259" w:lineRule="auto"/>
              <w:ind w:left="76"/>
              <w:rPr>
                <w:rFonts w:ascii="Arial" w:hAnsi="Arial" w:cs="Arial"/>
                <w:sz w:val="20"/>
              </w:rPr>
            </w:pPr>
            <w:r w:rsidRPr="004F1C70">
              <w:rPr>
                <w:rFonts w:ascii="Arial" w:hAnsi="Arial" w:cs="Arial"/>
                <w:sz w:val="20"/>
              </w:rPr>
              <w:t>28,4</w:t>
            </w:r>
          </w:p>
          <w:p w14:paraId="77BCCD31" w14:textId="77777777" w:rsidR="008A2E34" w:rsidRPr="004F1C70" w:rsidRDefault="008A2E34" w:rsidP="00030029">
            <w:pPr>
              <w:spacing w:after="78" w:line="259" w:lineRule="auto"/>
              <w:ind w:left="79"/>
              <w:rPr>
                <w:rFonts w:ascii="Arial" w:hAnsi="Arial" w:cs="Arial"/>
                <w:sz w:val="20"/>
              </w:rPr>
            </w:pPr>
            <w:r w:rsidRPr="004F1C70">
              <w:rPr>
                <w:rFonts w:ascii="Arial" w:hAnsi="Arial" w:cs="Arial"/>
                <w:sz w:val="20"/>
              </w:rPr>
              <w:t>30,1</w:t>
            </w:r>
          </w:p>
          <w:p w14:paraId="2118CD69" w14:textId="77777777" w:rsidR="008A2E34" w:rsidRPr="004F1C70" w:rsidRDefault="008A2E34" w:rsidP="00030029">
            <w:pPr>
              <w:spacing w:line="259" w:lineRule="auto"/>
              <w:ind w:left="78"/>
              <w:rPr>
                <w:rFonts w:ascii="Arial" w:hAnsi="Arial" w:cs="Arial"/>
                <w:sz w:val="20"/>
              </w:rPr>
            </w:pPr>
            <w:r w:rsidRPr="004F1C70">
              <w:rPr>
                <w:rFonts w:ascii="Arial" w:hAnsi="Arial" w:cs="Arial"/>
                <w:sz w:val="20"/>
              </w:rPr>
              <w:t>29,2</w:t>
            </w:r>
          </w:p>
        </w:tc>
        <w:tc>
          <w:tcPr>
            <w:tcW w:w="581" w:type="dxa"/>
            <w:tcBorders>
              <w:top w:val="single" w:sz="4" w:space="0" w:color="181717"/>
              <w:left w:val="single" w:sz="4" w:space="0" w:color="181717"/>
              <w:bottom w:val="single" w:sz="8" w:space="0" w:color="181717"/>
              <w:right w:val="single" w:sz="4" w:space="0" w:color="181717"/>
            </w:tcBorders>
            <w:shd w:val="clear" w:color="auto" w:fill="auto"/>
          </w:tcPr>
          <w:p w14:paraId="4F8CEB51" w14:textId="77777777" w:rsidR="008A2E34" w:rsidRPr="004F1C70" w:rsidRDefault="008A2E34" w:rsidP="00030029">
            <w:pPr>
              <w:spacing w:after="78" w:line="259" w:lineRule="auto"/>
              <w:ind w:left="135"/>
              <w:rPr>
                <w:rFonts w:ascii="Arial" w:hAnsi="Arial" w:cs="Arial"/>
                <w:sz w:val="20"/>
              </w:rPr>
            </w:pPr>
            <w:r w:rsidRPr="004F1C70">
              <w:rPr>
                <w:rFonts w:ascii="Arial" w:hAnsi="Arial" w:cs="Arial"/>
                <w:sz w:val="20"/>
              </w:rPr>
              <w:t>80</w:t>
            </w:r>
          </w:p>
          <w:p w14:paraId="6C2C68C7" w14:textId="77777777" w:rsidR="008A2E34" w:rsidRPr="004F1C70" w:rsidRDefault="008A2E34" w:rsidP="00030029">
            <w:pPr>
              <w:spacing w:after="78" w:line="259" w:lineRule="auto"/>
              <w:ind w:left="137"/>
              <w:rPr>
                <w:rFonts w:ascii="Arial" w:hAnsi="Arial" w:cs="Arial"/>
                <w:sz w:val="20"/>
              </w:rPr>
            </w:pPr>
            <w:r w:rsidRPr="004F1C70">
              <w:rPr>
                <w:rFonts w:ascii="Arial" w:hAnsi="Arial" w:cs="Arial"/>
                <w:sz w:val="20"/>
              </w:rPr>
              <w:t>55</w:t>
            </w:r>
          </w:p>
          <w:p w14:paraId="7EBC78C6" w14:textId="77777777" w:rsidR="008A2E34" w:rsidRPr="004F1C70" w:rsidRDefault="008A2E34" w:rsidP="00030029">
            <w:pPr>
              <w:spacing w:after="78" w:line="259" w:lineRule="auto"/>
              <w:ind w:left="83"/>
              <w:rPr>
                <w:rFonts w:ascii="Arial" w:hAnsi="Arial" w:cs="Arial"/>
                <w:sz w:val="20"/>
              </w:rPr>
            </w:pPr>
            <w:r w:rsidRPr="004F1C70">
              <w:rPr>
                <w:rFonts w:ascii="Arial" w:hAnsi="Arial" w:cs="Arial"/>
                <w:sz w:val="20"/>
              </w:rPr>
              <w:t>100</w:t>
            </w:r>
          </w:p>
          <w:p w14:paraId="1F724615" w14:textId="77777777" w:rsidR="008A2E34" w:rsidRPr="004F1C70" w:rsidRDefault="008A2E34" w:rsidP="00030029">
            <w:pPr>
              <w:spacing w:after="78" w:line="259" w:lineRule="auto"/>
              <w:ind w:left="138"/>
              <w:rPr>
                <w:rFonts w:ascii="Arial" w:hAnsi="Arial" w:cs="Arial"/>
                <w:sz w:val="20"/>
              </w:rPr>
            </w:pPr>
            <w:r w:rsidRPr="004F1C70">
              <w:rPr>
                <w:rFonts w:ascii="Arial" w:hAnsi="Arial" w:cs="Arial"/>
                <w:sz w:val="20"/>
              </w:rPr>
              <w:t>70</w:t>
            </w:r>
          </w:p>
          <w:p w14:paraId="7DF75ABB" w14:textId="77777777" w:rsidR="008A2E34" w:rsidRPr="004F1C70" w:rsidRDefault="008A2E34" w:rsidP="00030029">
            <w:pPr>
              <w:spacing w:after="78" w:line="259" w:lineRule="auto"/>
              <w:ind w:left="138"/>
              <w:rPr>
                <w:rFonts w:ascii="Arial" w:hAnsi="Arial" w:cs="Arial"/>
                <w:sz w:val="20"/>
              </w:rPr>
            </w:pPr>
            <w:r w:rsidRPr="004F1C70">
              <w:rPr>
                <w:rFonts w:ascii="Arial" w:hAnsi="Arial" w:cs="Arial"/>
                <w:sz w:val="20"/>
              </w:rPr>
              <w:t>70</w:t>
            </w:r>
          </w:p>
          <w:p w14:paraId="1560C69A" w14:textId="77777777" w:rsidR="008A2E34" w:rsidRPr="004F1C70" w:rsidRDefault="008A2E34" w:rsidP="00030029">
            <w:pPr>
              <w:spacing w:line="259" w:lineRule="auto"/>
              <w:ind w:left="83"/>
              <w:rPr>
                <w:rFonts w:ascii="Arial" w:hAnsi="Arial" w:cs="Arial"/>
                <w:sz w:val="20"/>
              </w:rPr>
            </w:pPr>
            <w:r w:rsidRPr="004F1C70">
              <w:rPr>
                <w:rFonts w:ascii="Arial" w:hAnsi="Arial" w:cs="Arial"/>
                <w:sz w:val="20"/>
              </w:rPr>
              <w:t>100</w:t>
            </w:r>
          </w:p>
        </w:tc>
        <w:tc>
          <w:tcPr>
            <w:tcW w:w="906" w:type="dxa"/>
            <w:tcBorders>
              <w:top w:val="single" w:sz="4" w:space="0" w:color="181717"/>
              <w:left w:val="single" w:sz="4" w:space="0" w:color="181717"/>
              <w:bottom w:val="single" w:sz="8" w:space="0" w:color="181717"/>
              <w:right w:val="single" w:sz="8" w:space="0" w:color="181717"/>
            </w:tcBorders>
            <w:shd w:val="clear" w:color="auto" w:fill="auto"/>
          </w:tcPr>
          <w:p w14:paraId="3CAFAF6D" w14:textId="77777777" w:rsidR="008A2E34" w:rsidRPr="004F1C70" w:rsidRDefault="008A2E34" w:rsidP="00030029">
            <w:pPr>
              <w:spacing w:after="78" w:line="259" w:lineRule="auto"/>
              <w:ind w:left="53"/>
              <w:rPr>
                <w:rFonts w:ascii="Arial" w:hAnsi="Arial" w:cs="Arial"/>
                <w:sz w:val="20"/>
              </w:rPr>
            </w:pPr>
            <w:r w:rsidRPr="004F1C70">
              <w:rPr>
                <w:rFonts w:ascii="Arial" w:hAnsi="Arial" w:cs="Arial"/>
                <w:sz w:val="20"/>
              </w:rPr>
              <w:t>060,310</w:t>
            </w:r>
          </w:p>
          <w:p w14:paraId="3AE9CC41" w14:textId="77777777" w:rsidR="008A2E34" w:rsidRPr="004F1C70" w:rsidRDefault="008A2E34" w:rsidP="00030029">
            <w:pPr>
              <w:spacing w:after="78" w:line="259" w:lineRule="auto"/>
              <w:ind w:right="40"/>
              <w:jc w:val="center"/>
              <w:rPr>
                <w:rFonts w:ascii="Arial" w:hAnsi="Arial" w:cs="Arial"/>
                <w:sz w:val="20"/>
              </w:rPr>
            </w:pPr>
            <w:r w:rsidRPr="004F1C70">
              <w:rPr>
                <w:rFonts w:ascii="Arial" w:hAnsi="Arial" w:cs="Arial"/>
                <w:sz w:val="20"/>
              </w:rPr>
              <w:t>310</w:t>
            </w:r>
          </w:p>
          <w:p w14:paraId="364DA36B" w14:textId="77777777" w:rsidR="008A2E34" w:rsidRPr="004F1C70" w:rsidRDefault="008A2E34" w:rsidP="00030029">
            <w:pPr>
              <w:spacing w:after="78" w:line="259" w:lineRule="auto"/>
              <w:ind w:right="40"/>
              <w:jc w:val="center"/>
              <w:rPr>
                <w:rFonts w:ascii="Arial" w:hAnsi="Arial" w:cs="Arial"/>
                <w:sz w:val="20"/>
              </w:rPr>
            </w:pPr>
            <w:r w:rsidRPr="004F1C70">
              <w:rPr>
                <w:rFonts w:ascii="Arial" w:hAnsi="Arial" w:cs="Arial"/>
                <w:sz w:val="20"/>
              </w:rPr>
              <w:t>310</w:t>
            </w:r>
          </w:p>
          <w:p w14:paraId="5B83167D" w14:textId="77777777" w:rsidR="008A2E34" w:rsidRPr="004F1C70" w:rsidRDefault="008A2E34" w:rsidP="00030029">
            <w:pPr>
              <w:spacing w:after="78" w:line="259" w:lineRule="auto"/>
              <w:ind w:right="40"/>
              <w:jc w:val="center"/>
              <w:rPr>
                <w:rFonts w:ascii="Arial" w:hAnsi="Arial" w:cs="Arial"/>
                <w:sz w:val="20"/>
              </w:rPr>
            </w:pPr>
            <w:r w:rsidRPr="004F1C70">
              <w:rPr>
                <w:rFonts w:ascii="Arial" w:hAnsi="Arial" w:cs="Arial"/>
                <w:sz w:val="20"/>
              </w:rPr>
              <w:t>310</w:t>
            </w:r>
          </w:p>
          <w:p w14:paraId="4F029259" w14:textId="77777777" w:rsidR="008A2E34" w:rsidRPr="004F1C70" w:rsidRDefault="008A2E34" w:rsidP="00030029">
            <w:pPr>
              <w:spacing w:after="78" w:line="259" w:lineRule="auto"/>
              <w:ind w:right="40"/>
              <w:jc w:val="center"/>
              <w:rPr>
                <w:rFonts w:ascii="Arial" w:hAnsi="Arial" w:cs="Arial"/>
                <w:sz w:val="20"/>
              </w:rPr>
            </w:pPr>
            <w:r w:rsidRPr="004F1C70">
              <w:rPr>
                <w:rFonts w:ascii="Arial" w:hAnsi="Arial" w:cs="Arial"/>
                <w:sz w:val="20"/>
              </w:rPr>
              <w:t>−151</w:t>
            </w:r>
          </w:p>
          <w:p w14:paraId="30B5517A" w14:textId="77777777" w:rsidR="008A2E34" w:rsidRPr="004F1C70" w:rsidRDefault="008A2E34" w:rsidP="00030029">
            <w:pPr>
              <w:spacing w:line="259" w:lineRule="auto"/>
              <w:ind w:left="59"/>
              <w:rPr>
                <w:rFonts w:ascii="Arial" w:hAnsi="Arial" w:cs="Arial"/>
                <w:sz w:val="20"/>
              </w:rPr>
            </w:pPr>
            <w:r w:rsidRPr="004F1C70">
              <w:rPr>
                <w:rFonts w:ascii="Arial" w:hAnsi="Arial" w:cs="Arial"/>
                <w:sz w:val="20"/>
              </w:rPr>
              <w:t>610,501</w:t>
            </w:r>
          </w:p>
        </w:tc>
      </w:tr>
      <w:tr w:rsidR="008A2E34" w14:paraId="57962460" w14:textId="77777777" w:rsidTr="00117544">
        <w:trPr>
          <w:trHeight w:val="1080"/>
        </w:trPr>
        <w:tc>
          <w:tcPr>
            <w:tcW w:w="9731" w:type="dxa"/>
            <w:gridSpan w:val="11"/>
            <w:tcBorders>
              <w:top w:val="single" w:sz="8" w:space="0" w:color="181717"/>
              <w:left w:val="single" w:sz="8" w:space="0" w:color="181717"/>
              <w:bottom w:val="single" w:sz="8" w:space="0" w:color="181717"/>
              <w:right w:val="single" w:sz="8" w:space="0" w:color="181717"/>
            </w:tcBorders>
            <w:shd w:val="clear" w:color="auto" w:fill="auto"/>
          </w:tcPr>
          <w:p w14:paraId="1A70596B" w14:textId="1401AEEA" w:rsidR="008A2E34" w:rsidRPr="004F1C70" w:rsidRDefault="008A2E34" w:rsidP="00030029">
            <w:pPr>
              <w:tabs>
                <w:tab w:val="center" w:pos="1223"/>
              </w:tabs>
              <w:spacing w:after="96" w:line="259" w:lineRule="auto"/>
              <w:rPr>
                <w:rFonts w:ascii="Arial" w:hAnsi="Arial" w:cs="Arial"/>
                <w:sz w:val="20"/>
              </w:rPr>
            </w:pPr>
            <w:r w:rsidRPr="00D30E4F">
              <w:rPr>
                <w:rFonts w:cs="Arial"/>
                <w:sz w:val="20"/>
                <w:vertAlign w:val="superscript"/>
              </w:rPr>
              <w:t>a</w:t>
            </w:r>
            <w:r w:rsidRPr="004F1C70">
              <w:rPr>
                <w:rFonts w:ascii="Arial" w:hAnsi="Arial" w:cs="Arial"/>
                <w:sz w:val="20"/>
              </w:rPr>
              <w:t xml:space="preserve"> </w:t>
            </w:r>
            <w:r w:rsidRPr="004F1C70">
              <w:rPr>
                <w:rFonts w:ascii="Arial" w:hAnsi="Arial" w:cs="Arial"/>
                <w:sz w:val="20"/>
              </w:rPr>
              <w:tab/>
            </w:r>
            <w:r w:rsidR="00D93B49" w:rsidRPr="004F1C70">
              <w:rPr>
                <w:rFonts w:ascii="Arial" w:hAnsi="Arial" w:cs="Arial"/>
                <w:sz w:val="20"/>
              </w:rPr>
              <w:t>Ống đồng</w:t>
            </w:r>
            <w:r w:rsidRPr="004F1C70">
              <w:rPr>
                <w:rFonts w:ascii="Arial" w:hAnsi="Arial" w:cs="Arial"/>
                <w:sz w:val="20"/>
              </w:rPr>
              <w:t xml:space="preserve">, </w:t>
            </w:r>
            <w:r w:rsidR="00E37C36">
              <w:rPr>
                <w:rFonts w:ascii="Arial" w:hAnsi="Arial" w:cs="Arial"/>
                <w:sz w:val="20"/>
              </w:rPr>
              <w:t>vạch Kα</w:t>
            </w:r>
            <w:r w:rsidR="00EC19EC" w:rsidRPr="004F1C70">
              <w:rPr>
                <w:rFonts w:ascii="Arial" w:hAnsi="Arial" w:cs="Arial"/>
                <w:sz w:val="20"/>
              </w:rPr>
              <w:t>.</w:t>
            </w:r>
          </w:p>
          <w:p w14:paraId="63232D85" w14:textId="24EA3441" w:rsidR="008A2E34" w:rsidRPr="007C0910" w:rsidRDefault="008A2E34" w:rsidP="00D07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eastAsia="Times New Roman" w:hAnsi="Arial" w:cs="Arial"/>
                <w:color w:val="202124"/>
                <w:sz w:val="20"/>
                <w:lang w:eastAsia="vi-VN"/>
              </w:rPr>
            </w:pPr>
            <w:r w:rsidRPr="004F1C70">
              <w:rPr>
                <w:rFonts w:ascii="Arial" w:hAnsi="Arial" w:cs="Arial"/>
                <w:sz w:val="20"/>
              </w:rPr>
              <w:t xml:space="preserve">ICDD File No.: </w:t>
            </w:r>
            <w:r w:rsidR="00A31F68" w:rsidRPr="004F1C70">
              <w:rPr>
                <w:rFonts w:ascii="Arial" w:eastAsia="Times New Roman" w:hAnsi="Arial" w:cs="Arial"/>
                <w:color w:val="202124"/>
                <w:sz w:val="20"/>
                <w:lang w:eastAsia="vi-VN"/>
              </w:rPr>
              <w:t>Dữ liệu nhiễu xạ được biên soạn bởi Ủy ban hỗn hợp về tiêu chuẩn nhiễu xạ bột-Trung tâm dữ liệu nhiễu xạ quốc tế, Sách dữ liệu tệp nhiễu xạ bột khoáng 1980.</w:t>
            </w:r>
          </w:p>
        </w:tc>
      </w:tr>
    </w:tbl>
    <w:p w14:paraId="71BA2EBD" w14:textId="48E31BFD" w:rsidR="009973BA" w:rsidRDefault="004441EB" w:rsidP="003726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eastAsia="Times New Roman" w:cs="Arial"/>
          <w:color w:val="202124"/>
          <w:lang w:eastAsia="vi-VN"/>
        </w:rPr>
      </w:pPr>
      <w:r>
        <w:rPr>
          <w:b/>
          <w:noProof/>
          <w:lang w:val="en-US"/>
        </w:rPr>
        <mc:AlternateContent>
          <mc:Choice Requires="wpg">
            <w:drawing>
              <wp:anchor distT="0" distB="0" distL="114300" distR="114300" simplePos="0" relativeHeight="251703296" behindDoc="0" locked="0" layoutInCell="1" allowOverlap="1" wp14:anchorId="791EC3E9" wp14:editId="026E95F8">
                <wp:simplePos x="0" y="0"/>
                <wp:positionH relativeFrom="page">
                  <wp:posOffset>849044</wp:posOffset>
                </wp:positionH>
                <wp:positionV relativeFrom="paragraph">
                  <wp:posOffset>2230120</wp:posOffset>
                </wp:positionV>
                <wp:extent cx="5816600" cy="2969260"/>
                <wp:effectExtent l="0" t="0" r="0" b="2540"/>
                <wp:wrapSquare wrapText="bothSides"/>
                <wp:docPr id="107060" name="Group 107060"/>
                <wp:cNvGraphicFramePr/>
                <a:graphic xmlns:a="http://schemas.openxmlformats.org/drawingml/2006/main">
                  <a:graphicData uri="http://schemas.microsoft.com/office/word/2010/wordprocessingGroup">
                    <wpg:wgp>
                      <wpg:cNvGrpSpPr/>
                      <wpg:grpSpPr>
                        <a:xfrm>
                          <a:off x="0" y="0"/>
                          <a:ext cx="5816600" cy="2969260"/>
                          <a:chOff x="0" y="0"/>
                          <a:chExt cx="6220460" cy="3596640"/>
                        </a:xfrm>
                      </wpg:grpSpPr>
                      <wps:wsp>
                        <wps:cNvPr id="107051" name="Text Box 2"/>
                        <wps:cNvSpPr txBox="1">
                          <a:spLocks noChangeArrowheads="1"/>
                        </wps:cNvSpPr>
                        <wps:spPr bwMode="auto">
                          <a:xfrm rot="16200000">
                            <a:off x="-763270" y="1443990"/>
                            <a:ext cx="1824990" cy="298450"/>
                          </a:xfrm>
                          <a:prstGeom prst="rect">
                            <a:avLst/>
                          </a:prstGeom>
                          <a:noFill/>
                          <a:ln w="9525">
                            <a:noFill/>
                            <a:miter lim="800000"/>
                            <a:headEnd/>
                            <a:tailEnd/>
                          </a:ln>
                        </wps:spPr>
                        <wps:txbx>
                          <w:txbxContent>
                            <w:p w14:paraId="7A64081F" w14:textId="77777777" w:rsidR="004441EB" w:rsidRDefault="004441EB" w:rsidP="005520A5">
                              <w:r>
                                <w:t>Cường độ tương đối (Int)</w:t>
                              </w:r>
                            </w:p>
                          </w:txbxContent>
                        </wps:txbx>
                        <wps:bodyPr rot="0" vert="horz" wrap="square" lIns="91440" tIns="45720" rIns="91440" bIns="45720" anchor="t" anchorCtr="0">
                          <a:noAutofit/>
                        </wps:bodyPr>
                      </wps:wsp>
                      <pic:pic xmlns:pic="http://schemas.openxmlformats.org/drawingml/2006/picture">
                        <pic:nvPicPr>
                          <pic:cNvPr id="107024" name="Picture 107024"/>
                          <pic:cNvPicPr/>
                        </pic:nvPicPr>
                        <pic:blipFill rotWithShape="1">
                          <a:blip r:embed="rId14" cstate="print">
                            <a:extLst>
                              <a:ext uri="{28A0092B-C50C-407E-A947-70E740481C1C}">
                                <a14:useLocalDpi xmlns:a14="http://schemas.microsoft.com/office/drawing/2010/main" val="0"/>
                              </a:ext>
                            </a:extLst>
                          </a:blip>
                          <a:srcRect l="2741"/>
                          <a:stretch/>
                        </pic:blipFill>
                        <pic:spPr bwMode="auto">
                          <a:xfrm>
                            <a:off x="314960" y="0"/>
                            <a:ext cx="5905500" cy="35966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1EC3E9" id="Group 107060" o:spid="_x0000_s1028" style="position:absolute;left:0;text-align:left;margin-left:66.85pt;margin-top:175.6pt;width:458pt;height:233.8pt;z-index:251703296;mso-position-horizontal-relative:page;mso-width-relative:margin;mso-height-relative:margin" coordsize="62204,3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">
                <v:shape id="_x0000_s1029" type="#_x0000_t202" style="position:absolute;left:-7633;top:14440;width:18250;height:2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" filled="f" stroked="f">
                  <v:textbox>
                    <w:txbxContent>
                      <w:p w14:paraId="7A64081F" w14:textId="77777777" w:rsidR="004441EB" w:rsidRDefault="004441EB" w:rsidP="005520A5">
                        <w:r>
                          <w:t>Cường độ tương đối (Int)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024" o:spid="_x0000_s1030" type="#_x0000_t75" style="position:absolute;left:3149;width:59055;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">
                  <v:imagedata r:id="rId15" o:title="" cropleft="1796f"/>
                </v:shape>
                <w10:wrap type="square" anchorx="page"/>
              </v:group>
            </w:pict>
          </mc:Fallback>
        </mc:AlternateContent>
      </w:r>
      <w:r w:rsidR="009973BA" w:rsidRPr="00C06A1B">
        <w:rPr>
          <w:rFonts w:eastAsia="Times New Roman" w:cs="Arial"/>
          <w:color w:val="202124"/>
          <w:lang w:eastAsia="vi-VN"/>
        </w:rPr>
        <w:t xml:space="preserve">Các </w:t>
      </w:r>
      <w:r w:rsidR="009973BA">
        <w:rPr>
          <w:rFonts w:eastAsia="Times New Roman" w:cs="Arial"/>
          <w:color w:val="202124"/>
          <w:lang w:eastAsia="vi-VN"/>
        </w:rPr>
        <w:t>pa-ten</w:t>
      </w:r>
      <w:r w:rsidR="009973BA" w:rsidRPr="00C06A1B">
        <w:rPr>
          <w:rFonts w:eastAsia="Times New Roman" w:cs="Arial"/>
          <w:color w:val="202124"/>
          <w:lang w:eastAsia="vi-VN"/>
        </w:rPr>
        <w:t xml:space="preserve"> nhiễu xạ của các mẫu amiăng tham chiếu được </w:t>
      </w:r>
      <w:r w:rsidR="008B2EE7">
        <w:rPr>
          <w:rFonts w:eastAsia="Times New Roman" w:cs="Arial"/>
          <w:color w:val="202124"/>
          <w:lang w:eastAsia="vi-VN"/>
        </w:rPr>
        <w:t>đưa ra</w:t>
      </w:r>
      <w:r w:rsidR="009973BA" w:rsidRPr="00C06A1B">
        <w:rPr>
          <w:rFonts w:eastAsia="Times New Roman" w:cs="Arial"/>
          <w:color w:val="202124"/>
          <w:lang w:eastAsia="vi-VN"/>
        </w:rPr>
        <w:t xml:space="preserve"> trong Hình 1 a) đến e). Ngoại trừ đỉnh </w:t>
      </w:r>
      <w:r w:rsidR="00920E54">
        <w:rPr>
          <w:rFonts w:eastAsia="Times New Roman" w:cs="Arial"/>
          <w:color w:val="202124"/>
          <w:lang w:eastAsia="vi-VN"/>
        </w:rPr>
        <w:t>quartz</w:t>
      </w:r>
      <w:r w:rsidR="009973BA" w:rsidRPr="00C06A1B">
        <w:rPr>
          <w:rFonts w:eastAsia="Times New Roman" w:cs="Arial"/>
          <w:color w:val="202124"/>
          <w:lang w:eastAsia="vi-VN"/>
        </w:rPr>
        <w:t xml:space="preserve"> trong Hình 1 b) (amosite) và Hình 1 c) (crocidolite), tất cả các đỉnh nhiễu xạ trong Hình 1 b) đến e) đều được quy cho các đỉnh nhiễu xạ của m</w:t>
      </w:r>
      <w:r w:rsidR="00CC0A50">
        <w:rPr>
          <w:rFonts w:eastAsia="Times New Roman" w:cs="Arial"/>
          <w:color w:val="202124"/>
          <w:lang w:eastAsia="vi-VN"/>
        </w:rPr>
        <w:t>ột</w:t>
      </w:r>
      <w:r w:rsidR="009973BA" w:rsidRPr="00C06A1B">
        <w:rPr>
          <w:rFonts w:eastAsia="Times New Roman" w:cs="Arial"/>
          <w:color w:val="202124"/>
          <w:lang w:eastAsia="vi-VN"/>
        </w:rPr>
        <w:t xml:space="preserve"> loại amiăng amphibole. Các đỉnh nhiễu xạ được sử dụng để định lượng được đánh dấu bằng một vòng tròn kép (đỉnh chính) và một vòng tròn đơn (đỉnh phụ). Tremolite và actinolite là thành viên của một loạt dung dịch rắn, thành phần của chúng thay đổi theo nồng độ sắt. Do đó, mẫu XRD thu được từ một mẫu không xác định có thể khác với mẫu được thể hiện bởi từng khoáng vật thành viên được hiển thị trong tệp ICDD/JCPDS. Do đó, tremolite và actinolite được phân loại là tremolite/actinolite trừ khi mẫu phù hợp với mẫu của tremolite hoặc actinolite như được liệt kê trong tệp ICDD/JCPDS.</w:t>
      </w:r>
    </w:p>
    <w:p w14:paraId="78151E4F" w14:textId="76201C1B" w:rsidR="00AD00DB" w:rsidRDefault="00AD00DB" w:rsidP="00CF1B8A">
      <w:pPr>
        <w:spacing w:before="240" w:after="0" w:line="264" w:lineRule="auto"/>
        <w:jc w:val="center"/>
        <w:rPr>
          <w:b/>
          <w:lang w:val="en-US"/>
        </w:rPr>
      </w:pPr>
    </w:p>
    <w:p w14:paraId="663AAA13" w14:textId="77777777" w:rsidR="00AD00DB" w:rsidRDefault="00AD00DB" w:rsidP="00CF1B8A">
      <w:pPr>
        <w:spacing w:before="240" w:after="0" w:line="264" w:lineRule="auto"/>
        <w:jc w:val="center"/>
        <w:rPr>
          <w:b/>
          <w:lang w:val="en-US"/>
        </w:rPr>
      </w:pPr>
    </w:p>
    <w:p w14:paraId="31136994" w14:textId="77777777" w:rsidR="00AD00DB" w:rsidRDefault="00AD00DB" w:rsidP="00CF1B8A">
      <w:pPr>
        <w:spacing w:before="240" w:after="0" w:line="264" w:lineRule="auto"/>
        <w:jc w:val="center"/>
        <w:rPr>
          <w:b/>
          <w:lang w:val="en-US"/>
        </w:rPr>
      </w:pPr>
    </w:p>
    <w:p w14:paraId="5E95BD60" w14:textId="77777777" w:rsidR="00AD00DB" w:rsidRDefault="00AD00DB" w:rsidP="00CF1B8A">
      <w:pPr>
        <w:spacing w:before="240" w:after="0" w:line="264" w:lineRule="auto"/>
        <w:jc w:val="center"/>
        <w:rPr>
          <w:b/>
          <w:lang w:val="en-US"/>
        </w:rPr>
      </w:pPr>
    </w:p>
    <w:p w14:paraId="5317E341" w14:textId="77777777" w:rsidR="00AD00DB" w:rsidRDefault="00AD00DB" w:rsidP="00CF1B8A">
      <w:pPr>
        <w:spacing w:before="240" w:after="0" w:line="264" w:lineRule="auto"/>
        <w:jc w:val="center"/>
        <w:rPr>
          <w:b/>
          <w:lang w:val="en-US"/>
        </w:rPr>
      </w:pPr>
    </w:p>
    <w:p w14:paraId="0AB082D5" w14:textId="77777777" w:rsidR="00AD00DB" w:rsidRDefault="00AD00DB" w:rsidP="00CF1B8A">
      <w:pPr>
        <w:spacing w:before="240" w:after="0" w:line="264" w:lineRule="auto"/>
        <w:jc w:val="center"/>
        <w:rPr>
          <w:b/>
          <w:lang w:val="en-US"/>
        </w:rPr>
      </w:pPr>
    </w:p>
    <w:p w14:paraId="4D7B0ED1" w14:textId="77777777" w:rsidR="00AD00DB" w:rsidRDefault="00AD00DB" w:rsidP="00CF1B8A">
      <w:pPr>
        <w:spacing w:before="240" w:after="0" w:line="264" w:lineRule="auto"/>
        <w:jc w:val="center"/>
        <w:rPr>
          <w:b/>
          <w:lang w:val="en-US"/>
        </w:rPr>
      </w:pPr>
    </w:p>
    <w:p w14:paraId="27AEA358" w14:textId="77777777" w:rsidR="00AD00DB" w:rsidRDefault="00AD00DB" w:rsidP="00CF1B8A">
      <w:pPr>
        <w:spacing w:before="240" w:after="0" w:line="264" w:lineRule="auto"/>
        <w:jc w:val="center"/>
        <w:rPr>
          <w:b/>
          <w:lang w:val="en-US"/>
        </w:rPr>
      </w:pPr>
    </w:p>
    <w:p w14:paraId="0363A2C6" w14:textId="77777777" w:rsidR="00AD00DB" w:rsidRDefault="00AD00DB" w:rsidP="00CF1B8A">
      <w:pPr>
        <w:spacing w:before="240" w:after="0" w:line="264" w:lineRule="auto"/>
        <w:jc w:val="center"/>
        <w:rPr>
          <w:b/>
          <w:lang w:val="en-US"/>
        </w:rPr>
      </w:pPr>
    </w:p>
    <w:p w14:paraId="7430A771" w14:textId="71BD39E9" w:rsidR="006A6810" w:rsidRDefault="009736ED" w:rsidP="00CF1B8A">
      <w:pPr>
        <w:spacing w:before="240" w:after="0" w:line="264" w:lineRule="auto"/>
        <w:jc w:val="center"/>
      </w:pPr>
      <w:r>
        <w:rPr>
          <w:b/>
          <w:lang w:val="en-US"/>
        </w:rPr>
        <w:t>a</w:t>
      </w:r>
      <w:r>
        <w:rPr>
          <w:b/>
        </w:rPr>
        <w:t xml:space="preserve">)  </w:t>
      </w:r>
      <w:r w:rsidR="006A6810">
        <w:rPr>
          <w:b/>
        </w:rPr>
        <w:t>Chrysotile</w:t>
      </w:r>
    </w:p>
    <w:p w14:paraId="67D016C8" w14:textId="7688DCB0" w:rsidR="006A6810" w:rsidRDefault="005520A5" w:rsidP="006A6810">
      <w:pPr>
        <w:spacing w:after="3" w:line="264" w:lineRule="auto"/>
        <w:rPr>
          <w:b/>
        </w:rPr>
      </w:pPr>
      <w:r>
        <w:rPr>
          <w:noProof/>
          <w:lang w:val="en-US"/>
        </w:rPr>
        <w:lastRenderedPageBreak/>
        <mc:AlternateContent>
          <mc:Choice Requires="wpg">
            <w:drawing>
              <wp:anchor distT="0" distB="0" distL="114300" distR="114300" simplePos="0" relativeHeight="251655168" behindDoc="0" locked="0" layoutInCell="1" allowOverlap="1" wp14:anchorId="6E356C53" wp14:editId="12DC2BD1">
                <wp:simplePos x="0" y="0"/>
                <wp:positionH relativeFrom="column">
                  <wp:posOffset>525780</wp:posOffset>
                </wp:positionH>
                <wp:positionV relativeFrom="paragraph">
                  <wp:posOffset>3810</wp:posOffset>
                </wp:positionV>
                <wp:extent cx="5566410" cy="3606800"/>
                <wp:effectExtent l="0" t="0" r="0" b="0"/>
                <wp:wrapSquare wrapText="bothSides"/>
                <wp:docPr id="107056" name="Group 107056"/>
                <wp:cNvGraphicFramePr/>
                <a:graphic xmlns:a="http://schemas.openxmlformats.org/drawingml/2006/main">
                  <a:graphicData uri="http://schemas.microsoft.com/office/word/2010/wordprocessingGroup">
                    <wpg:wgp>
                      <wpg:cNvGrpSpPr/>
                      <wpg:grpSpPr>
                        <a:xfrm>
                          <a:off x="0" y="0"/>
                          <a:ext cx="5566410" cy="3606800"/>
                          <a:chOff x="0" y="0"/>
                          <a:chExt cx="5724525" cy="3383280"/>
                        </a:xfrm>
                      </wpg:grpSpPr>
                      <wps:wsp>
                        <wps:cNvPr id="217" name="Text Box 2"/>
                        <wps:cNvSpPr txBox="1">
                          <a:spLocks noChangeArrowheads="1"/>
                        </wps:cNvSpPr>
                        <wps:spPr bwMode="auto">
                          <a:xfrm rot="16200000">
                            <a:off x="-763270" y="1272540"/>
                            <a:ext cx="1824990" cy="298450"/>
                          </a:xfrm>
                          <a:prstGeom prst="rect">
                            <a:avLst/>
                          </a:prstGeom>
                          <a:noFill/>
                          <a:ln w="9525">
                            <a:noFill/>
                            <a:miter lim="800000"/>
                            <a:headEnd/>
                            <a:tailEnd/>
                          </a:ln>
                        </wps:spPr>
                        <wps:txbx>
                          <w:txbxContent>
                            <w:p w14:paraId="1E5DF632" w14:textId="5B888E99" w:rsidR="004441EB" w:rsidRDefault="004441EB">
                              <w:r>
                                <w:t>Cường độ tương đối (Int)</w:t>
                              </w:r>
                            </w:p>
                          </w:txbxContent>
                        </wps:txbx>
                        <wps:bodyPr rot="0" vert="horz" wrap="square" lIns="91440" tIns="45720" rIns="91440" bIns="45720" anchor="t" anchorCtr="0">
                          <a:noAutofit/>
                        </wps:bodyPr>
                      </wps:wsp>
                      <wpg:grpSp>
                        <wpg:cNvPr id="87170" name="Group 87170"/>
                        <wpg:cNvGrpSpPr/>
                        <wpg:grpSpPr>
                          <a:xfrm>
                            <a:off x="219710" y="0"/>
                            <a:ext cx="5504815" cy="3383280"/>
                            <a:chOff x="67716" y="0"/>
                            <a:chExt cx="4999660" cy="2613890"/>
                          </a:xfrm>
                        </wpg:grpSpPr>
                        <wps:wsp>
                          <wps:cNvPr id="3705" name="Shape 3705"/>
                          <wps:cNvSpPr/>
                          <wps:spPr>
                            <a:xfrm>
                              <a:off x="447078" y="1825092"/>
                              <a:ext cx="4554918" cy="0"/>
                            </a:xfrm>
                            <a:custGeom>
                              <a:avLst/>
                              <a:gdLst/>
                              <a:ahLst/>
                              <a:cxnLst/>
                              <a:rect l="0" t="0" r="0" b="0"/>
                              <a:pathLst>
                                <a:path w="4554918">
                                  <a:moveTo>
                                    <a:pt x="0" y="0"/>
                                  </a:moveTo>
                                  <a:lnTo>
                                    <a:pt x="4554918" y="0"/>
                                  </a:lnTo>
                                </a:path>
                              </a:pathLst>
                            </a:custGeom>
                            <a:ln w="3467" cap="flat">
                              <a:round/>
                            </a:ln>
                          </wps:spPr>
                          <wps:style>
                            <a:lnRef idx="1">
                              <a:srgbClr val="181717"/>
                            </a:lnRef>
                            <a:fillRef idx="0">
                              <a:srgbClr val="000000">
                                <a:alpha val="0"/>
                              </a:srgbClr>
                            </a:fillRef>
                            <a:effectRef idx="0">
                              <a:scrgbClr r="0" g="0" b="0"/>
                            </a:effectRef>
                            <a:fontRef idx="none"/>
                          </wps:style>
                          <wps:bodyPr/>
                        </wps:wsp>
                        <wps:wsp>
                          <wps:cNvPr id="3706" name="Shape 3706"/>
                          <wps:cNvSpPr/>
                          <wps:spPr>
                            <a:xfrm>
                              <a:off x="447078" y="1381646"/>
                              <a:ext cx="4554918" cy="0"/>
                            </a:xfrm>
                            <a:custGeom>
                              <a:avLst/>
                              <a:gdLst/>
                              <a:ahLst/>
                              <a:cxnLst/>
                              <a:rect l="0" t="0" r="0" b="0"/>
                              <a:pathLst>
                                <a:path w="4554918">
                                  <a:moveTo>
                                    <a:pt x="0" y="0"/>
                                  </a:moveTo>
                                  <a:lnTo>
                                    <a:pt x="4554918" y="0"/>
                                  </a:lnTo>
                                </a:path>
                              </a:pathLst>
                            </a:custGeom>
                            <a:ln w="3467" cap="flat">
                              <a:round/>
                            </a:ln>
                          </wps:spPr>
                          <wps:style>
                            <a:lnRef idx="1">
                              <a:srgbClr val="181717"/>
                            </a:lnRef>
                            <a:fillRef idx="0">
                              <a:srgbClr val="000000">
                                <a:alpha val="0"/>
                              </a:srgbClr>
                            </a:fillRef>
                            <a:effectRef idx="0">
                              <a:scrgbClr r="0" g="0" b="0"/>
                            </a:effectRef>
                            <a:fontRef idx="none"/>
                          </wps:style>
                          <wps:bodyPr/>
                        </wps:wsp>
                        <wps:wsp>
                          <wps:cNvPr id="3707" name="Shape 3707"/>
                          <wps:cNvSpPr/>
                          <wps:spPr>
                            <a:xfrm>
                              <a:off x="447078" y="939914"/>
                              <a:ext cx="4554918" cy="0"/>
                            </a:xfrm>
                            <a:custGeom>
                              <a:avLst/>
                              <a:gdLst/>
                              <a:ahLst/>
                              <a:cxnLst/>
                              <a:rect l="0" t="0" r="0" b="0"/>
                              <a:pathLst>
                                <a:path w="4554918">
                                  <a:moveTo>
                                    <a:pt x="0" y="0"/>
                                  </a:moveTo>
                                  <a:lnTo>
                                    <a:pt x="4554918" y="0"/>
                                  </a:lnTo>
                                </a:path>
                              </a:pathLst>
                            </a:custGeom>
                            <a:ln w="3467" cap="flat">
                              <a:round/>
                            </a:ln>
                          </wps:spPr>
                          <wps:style>
                            <a:lnRef idx="1">
                              <a:srgbClr val="181717"/>
                            </a:lnRef>
                            <a:fillRef idx="0">
                              <a:srgbClr val="000000">
                                <a:alpha val="0"/>
                              </a:srgbClr>
                            </a:fillRef>
                            <a:effectRef idx="0">
                              <a:scrgbClr r="0" g="0" b="0"/>
                            </a:effectRef>
                            <a:fontRef idx="none"/>
                          </wps:style>
                          <wps:bodyPr/>
                        </wps:wsp>
                        <wps:wsp>
                          <wps:cNvPr id="3708" name="Shape 3708"/>
                          <wps:cNvSpPr/>
                          <wps:spPr>
                            <a:xfrm>
                              <a:off x="447078" y="498183"/>
                              <a:ext cx="4554918" cy="0"/>
                            </a:xfrm>
                            <a:custGeom>
                              <a:avLst/>
                              <a:gdLst/>
                              <a:ahLst/>
                              <a:cxnLst/>
                              <a:rect l="0" t="0" r="0" b="0"/>
                              <a:pathLst>
                                <a:path w="4554918">
                                  <a:moveTo>
                                    <a:pt x="0" y="0"/>
                                  </a:moveTo>
                                  <a:lnTo>
                                    <a:pt x="4554918" y="0"/>
                                  </a:lnTo>
                                </a:path>
                              </a:pathLst>
                            </a:custGeom>
                            <a:ln w="3467" cap="flat">
                              <a:round/>
                            </a:ln>
                          </wps:spPr>
                          <wps:style>
                            <a:lnRef idx="1">
                              <a:srgbClr val="181717"/>
                            </a:lnRef>
                            <a:fillRef idx="0">
                              <a:srgbClr val="000000">
                                <a:alpha val="0"/>
                              </a:srgbClr>
                            </a:fillRef>
                            <a:effectRef idx="0">
                              <a:scrgbClr r="0" g="0" b="0"/>
                            </a:effectRef>
                            <a:fontRef idx="none"/>
                          </wps:style>
                          <wps:bodyPr/>
                        </wps:wsp>
                        <wps:wsp>
                          <wps:cNvPr id="3709" name="Shape 3709"/>
                          <wps:cNvSpPr/>
                          <wps:spPr>
                            <a:xfrm>
                              <a:off x="447942" y="55753"/>
                              <a:ext cx="4554932" cy="0"/>
                            </a:xfrm>
                            <a:custGeom>
                              <a:avLst/>
                              <a:gdLst/>
                              <a:ahLst/>
                              <a:cxnLst/>
                              <a:rect l="0" t="0" r="0" b="0"/>
                              <a:pathLst>
                                <a:path w="4554932">
                                  <a:moveTo>
                                    <a:pt x="0" y="0"/>
                                  </a:moveTo>
                                  <a:lnTo>
                                    <a:pt x="4554932"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0" name="Shape 3710"/>
                          <wps:cNvSpPr/>
                          <wps:spPr>
                            <a:xfrm>
                              <a:off x="447078" y="54737"/>
                              <a:ext cx="4554932" cy="2212060"/>
                            </a:xfrm>
                            <a:custGeom>
                              <a:avLst/>
                              <a:gdLst/>
                              <a:ahLst/>
                              <a:cxnLst/>
                              <a:rect l="0" t="0" r="0" b="0"/>
                              <a:pathLst>
                                <a:path w="4554932" h="2212060">
                                  <a:moveTo>
                                    <a:pt x="0" y="2212060"/>
                                  </a:moveTo>
                                  <a:lnTo>
                                    <a:pt x="4554932" y="2212060"/>
                                  </a:lnTo>
                                  <a:lnTo>
                                    <a:pt x="4554932" y="0"/>
                                  </a:lnTo>
                                  <a:lnTo>
                                    <a:pt x="0" y="0"/>
                                  </a:lnTo>
                                  <a:close/>
                                </a:path>
                              </a:pathLst>
                            </a:custGeom>
                            <a:ln w="10389" cap="flat">
                              <a:round/>
                            </a:ln>
                          </wps:spPr>
                          <wps:style>
                            <a:lnRef idx="1">
                              <a:srgbClr val="181717"/>
                            </a:lnRef>
                            <a:fillRef idx="0">
                              <a:srgbClr val="000000">
                                <a:alpha val="0"/>
                              </a:srgbClr>
                            </a:fillRef>
                            <a:effectRef idx="0">
                              <a:scrgbClr r="0" g="0" b="0"/>
                            </a:effectRef>
                            <a:fontRef idx="none"/>
                          </wps:style>
                          <wps:bodyPr/>
                        </wps:wsp>
                        <wps:wsp>
                          <wps:cNvPr id="3711" name="Shape 3711"/>
                          <wps:cNvSpPr/>
                          <wps:spPr>
                            <a:xfrm>
                              <a:off x="447942" y="55753"/>
                              <a:ext cx="36208" cy="2211921"/>
                            </a:xfrm>
                            <a:custGeom>
                              <a:avLst/>
                              <a:gdLst/>
                              <a:ahLst/>
                              <a:cxnLst/>
                              <a:rect l="0" t="0" r="0" b="0"/>
                              <a:pathLst>
                                <a:path w="36208" h="2211921">
                                  <a:moveTo>
                                    <a:pt x="0" y="0"/>
                                  </a:moveTo>
                                  <a:lnTo>
                                    <a:pt x="0" y="2211921"/>
                                  </a:lnTo>
                                  <a:lnTo>
                                    <a:pt x="36208" y="2211921"/>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2" name="Shape 3712"/>
                          <wps:cNvSpPr/>
                          <wps:spPr>
                            <a:xfrm>
                              <a:off x="447942" y="1825968"/>
                              <a:ext cx="36208" cy="0"/>
                            </a:xfrm>
                            <a:custGeom>
                              <a:avLst/>
                              <a:gdLst/>
                              <a:ahLst/>
                              <a:cxnLst/>
                              <a:rect l="0" t="0" r="0" b="0"/>
                              <a:pathLst>
                                <a:path w="36208">
                                  <a:moveTo>
                                    <a:pt x="0" y="0"/>
                                  </a:moveTo>
                                  <a:lnTo>
                                    <a:pt x="36208"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3" name="Shape 3713"/>
                          <wps:cNvSpPr/>
                          <wps:spPr>
                            <a:xfrm>
                              <a:off x="447942" y="1382535"/>
                              <a:ext cx="36208" cy="0"/>
                            </a:xfrm>
                            <a:custGeom>
                              <a:avLst/>
                              <a:gdLst/>
                              <a:ahLst/>
                              <a:cxnLst/>
                              <a:rect l="0" t="0" r="0" b="0"/>
                              <a:pathLst>
                                <a:path w="36208">
                                  <a:moveTo>
                                    <a:pt x="0" y="0"/>
                                  </a:moveTo>
                                  <a:lnTo>
                                    <a:pt x="36208"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4" name="Shape 3714"/>
                          <wps:cNvSpPr/>
                          <wps:spPr>
                            <a:xfrm>
                              <a:off x="447942" y="940791"/>
                              <a:ext cx="36208" cy="0"/>
                            </a:xfrm>
                            <a:custGeom>
                              <a:avLst/>
                              <a:gdLst/>
                              <a:ahLst/>
                              <a:cxnLst/>
                              <a:rect l="0" t="0" r="0" b="0"/>
                              <a:pathLst>
                                <a:path w="36208">
                                  <a:moveTo>
                                    <a:pt x="0" y="0"/>
                                  </a:moveTo>
                                  <a:lnTo>
                                    <a:pt x="36208"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5" name="Shape 3715"/>
                          <wps:cNvSpPr/>
                          <wps:spPr>
                            <a:xfrm>
                              <a:off x="447942" y="499059"/>
                              <a:ext cx="36208" cy="0"/>
                            </a:xfrm>
                            <a:custGeom>
                              <a:avLst/>
                              <a:gdLst/>
                              <a:ahLst/>
                              <a:cxnLst/>
                              <a:rect l="0" t="0" r="0" b="0"/>
                              <a:pathLst>
                                <a:path w="36208">
                                  <a:moveTo>
                                    <a:pt x="0" y="0"/>
                                  </a:moveTo>
                                  <a:lnTo>
                                    <a:pt x="36208"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6" name="Shape 3716"/>
                          <wps:cNvSpPr/>
                          <wps:spPr>
                            <a:xfrm>
                              <a:off x="447942" y="55753"/>
                              <a:ext cx="36208" cy="0"/>
                            </a:xfrm>
                            <a:custGeom>
                              <a:avLst/>
                              <a:gdLst/>
                              <a:ahLst/>
                              <a:cxnLst/>
                              <a:rect l="0" t="0" r="0" b="0"/>
                              <a:pathLst>
                                <a:path w="36208">
                                  <a:moveTo>
                                    <a:pt x="0" y="0"/>
                                  </a:moveTo>
                                  <a:lnTo>
                                    <a:pt x="36208"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7" name="Shape 3717"/>
                          <wps:cNvSpPr/>
                          <wps:spPr>
                            <a:xfrm>
                              <a:off x="447942" y="2267662"/>
                              <a:ext cx="4554932" cy="0"/>
                            </a:xfrm>
                            <a:custGeom>
                              <a:avLst/>
                              <a:gdLst/>
                              <a:ahLst/>
                              <a:cxnLst/>
                              <a:rect l="0" t="0" r="0" b="0"/>
                              <a:pathLst>
                                <a:path w="4554932">
                                  <a:moveTo>
                                    <a:pt x="0" y="0"/>
                                  </a:moveTo>
                                  <a:lnTo>
                                    <a:pt x="4554932"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8" name="Shape 3718"/>
                          <wps:cNvSpPr/>
                          <wps:spPr>
                            <a:xfrm>
                              <a:off x="447942"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19" name="Shape 3719"/>
                          <wps:cNvSpPr/>
                          <wps:spPr>
                            <a:xfrm>
                              <a:off x="794868"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0" name="Shape 3720"/>
                          <wps:cNvSpPr/>
                          <wps:spPr>
                            <a:xfrm>
                              <a:off x="1151814"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1" name="Shape 3721"/>
                          <wps:cNvSpPr/>
                          <wps:spPr>
                            <a:xfrm>
                              <a:off x="1498384"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2" name="Shape 3722"/>
                          <wps:cNvSpPr/>
                          <wps:spPr>
                            <a:xfrm>
                              <a:off x="1853641"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3" name="Shape 3723"/>
                          <wps:cNvSpPr/>
                          <wps:spPr>
                            <a:xfrm>
                              <a:off x="2201901"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4" name="Shape 3724"/>
                          <wps:cNvSpPr/>
                          <wps:spPr>
                            <a:xfrm>
                              <a:off x="2548877"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5" name="Shape 3725"/>
                          <wps:cNvSpPr/>
                          <wps:spPr>
                            <a:xfrm>
                              <a:off x="2904045"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6" name="Shape 3726"/>
                          <wps:cNvSpPr/>
                          <wps:spPr>
                            <a:xfrm>
                              <a:off x="3248889"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7" name="Shape 3727"/>
                          <wps:cNvSpPr/>
                          <wps:spPr>
                            <a:xfrm>
                              <a:off x="3597148"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8" name="Shape 3728"/>
                          <wps:cNvSpPr/>
                          <wps:spPr>
                            <a:xfrm>
                              <a:off x="3952469"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29" name="Shape 3729"/>
                          <wps:cNvSpPr/>
                          <wps:spPr>
                            <a:xfrm>
                              <a:off x="4299306"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30" name="Shape 3730"/>
                          <wps:cNvSpPr/>
                          <wps:spPr>
                            <a:xfrm>
                              <a:off x="4656328"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31" name="Shape 3731"/>
                          <wps:cNvSpPr/>
                          <wps:spPr>
                            <a:xfrm>
                              <a:off x="5002873" y="2234641"/>
                              <a:ext cx="0" cy="33020"/>
                            </a:xfrm>
                            <a:custGeom>
                              <a:avLst/>
                              <a:gdLst/>
                              <a:ahLst/>
                              <a:cxnLst/>
                              <a:rect l="0" t="0" r="0" b="0"/>
                              <a:pathLst>
                                <a:path h="33020">
                                  <a:moveTo>
                                    <a:pt x="0" y="33020"/>
                                  </a:moveTo>
                                  <a:lnTo>
                                    <a:pt x="0" y="0"/>
                                  </a:lnTo>
                                </a:path>
                              </a:pathLst>
                            </a:custGeom>
                            <a:ln w="2019" cap="flat">
                              <a:round/>
                            </a:ln>
                          </wps:spPr>
                          <wps:style>
                            <a:lnRef idx="1">
                              <a:srgbClr val="181717"/>
                            </a:lnRef>
                            <a:fillRef idx="0">
                              <a:srgbClr val="000000">
                                <a:alpha val="0"/>
                              </a:srgbClr>
                            </a:fillRef>
                            <a:effectRef idx="0">
                              <a:scrgbClr r="0" g="0" b="0"/>
                            </a:effectRef>
                            <a:fontRef idx="none"/>
                          </wps:style>
                          <wps:bodyPr/>
                        </wps:wsp>
                        <wps:wsp>
                          <wps:cNvPr id="3732" name="Shape 3732"/>
                          <wps:cNvSpPr/>
                          <wps:spPr>
                            <a:xfrm>
                              <a:off x="96567" y="197688"/>
                              <a:ext cx="4767034" cy="2060397"/>
                            </a:xfrm>
                            <a:custGeom>
                              <a:avLst/>
                              <a:gdLst/>
                              <a:ahLst/>
                              <a:cxnLst/>
                              <a:rect l="0" t="0" r="0" b="0"/>
                              <a:pathLst>
                                <a:path w="4767034" h="2060397">
                                  <a:moveTo>
                                    <a:pt x="0" y="1366761"/>
                                  </a:moveTo>
                                  <a:lnTo>
                                    <a:pt x="8611" y="1436269"/>
                                  </a:lnTo>
                                  <a:lnTo>
                                    <a:pt x="8611" y="1408456"/>
                                  </a:lnTo>
                                  <a:lnTo>
                                    <a:pt x="8611" y="1517942"/>
                                  </a:lnTo>
                                  <a:lnTo>
                                    <a:pt x="8611" y="1493609"/>
                                  </a:lnTo>
                                  <a:lnTo>
                                    <a:pt x="17247" y="1476235"/>
                                  </a:lnTo>
                                  <a:lnTo>
                                    <a:pt x="17247" y="1601330"/>
                                  </a:lnTo>
                                  <a:lnTo>
                                    <a:pt x="17247" y="1594396"/>
                                  </a:lnTo>
                                  <a:lnTo>
                                    <a:pt x="17247" y="1627403"/>
                                  </a:lnTo>
                                  <a:lnTo>
                                    <a:pt x="17247" y="1544003"/>
                                  </a:lnTo>
                                  <a:lnTo>
                                    <a:pt x="25870" y="1594396"/>
                                  </a:lnTo>
                                  <a:lnTo>
                                    <a:pt x="25870" y="1643050"/>
                                  </a:lnTo>
                                  <a:lnTo>
                                    <a:pt x="25870" y="1594396"/>
                                  </a:lnTo>
                                  <a:lnTo>
                                    <a:pt x="25870" y="1684744"/>
                                  </a:lnTo>
                                  <a:lnTo>
                                    <a:pt x="25870" y="1627403"/>
                                  </a:lnTo>
                                  <a:lnTo>
                                    <a:pt x="34480" y="1660424"/>
                                  </a:lnTo>
                                  <a:lnTo>
                                    <a:pt x="34480" y="1636090"/>
                                  </a:lnTo>
                                  <a:lnTo>
                                    <a:pt x="34480" y="1677784"/>
                                  </a:lnTo>
                                  <a:lnTo>
                                    <a:pt x="34480" y="1651711"/>
                                  </a:lnTo>
                                  <a:lnTo>
                                    <a:pt x="34480" y="1693431"/>
                                  </a:lnTo>
                                  <a:lnTo>
                                    <a:pt x="44831" y="1669110"/>
                                  </a:lnTo>
                                  <a:lnTo>
                                    <a:pt x="44831" y="1726794"/>
                                  </a:lnTo>
                                  <a:lnTo>
                                    <a:pt x="44831" y="1684744"/>
                                  </a:lnTo>
                                  <a:lnTo>
                                    <a:pt x="44831" y="1726794"/>
                                  </a:lnTo>
                                  <a:lnTo>
                                    <a:pt x="53442" y="1735481"/>
                                  </a:lnTo>
                                  <a:lnTo>
                                    <a:pt x="53442" y="1759814"/>
                                  </a:lnTo>
                                  <a:lnTo>
                                    <a:pt x="53442" y="1710804"/>
                                  </a:lnTo>
                                  <a:lnTo>
                                    <a:pt x="53442" y="1744167"/>
                                  </a:lnTo>
                                  <a:lnTo>
                                    <a:pt x="62078" y="1735481"/>
                                  </a:lnTo>
                                  <a:lnTo>
                                    <a:pt x="62078" y="1693431"/>
                                  </a:lnTo>
                                  <a:lnTo>
                                    <a:pt x="62078" y="1785874"/>
                                  </a:lnTo>
                                  <a:lnTo>
                                    <a:pt x="62078" y="1726794"/>
                                  </a:lnTo>
                                  <a:lnTo>
                                    <a:pt x="62078" y="1785874"/>
                                  </a:lnTo>
                                  <a:lnTo>
                                    <a:pt x="70701" y="1752867"/>
                                  </a:lnTo>
                                  <a:lnTo>
                                    <a:pt x="70701" y="1710804"/>
                                  </a:lnTo>
                                  <a:lnTo>
                                    <a:pt x="70701" y="1777175"/>
                                  </a:lnTo>
                                  <a:lnTo>
                                    <a:pt x="70701" y="1759814"/>
                                  </a:lnTo>
                                  <a:lnTo>
                                    <a:pt x="70701" y="1794574"/>
                                  </a:lnTo>
                                  <a:lnTo>
                                    <a:pt x="79312" y="1777175"/>
                                  </a:lnTo>
                                  <a:lnTo>
                                    <a:pt x="79312" y="1810207"/>
                                  </a:lnTo>
                                  <a:lnTo>
                                    <a:pt x="79312" y="1752867"/>
                                  </a:lnTo>
                                  <a:lnTo>
                                    <a:pt x="79312" y="1794574"/>
                                  </a:lnTo>
                                  <a:lnTo>
                                    <a:pt x="79312" y="1759814"/>
                                  </a:lnTo>
                                  <a:lnTo>
                                    <a:pt x="87948" y="1794574"/>
                                  </a:lnTo>
                                  <a:lnTo>
                                    <a:pt x="87948" y="1785874"/>
                                  </a:lnTo>
                                  <a:lnTo>
                                    <a:pt x="87948" y="1827581"/>
                                  </a:lnTo>
                                  <a:lnTo>
                                    <a:pt x="87948" y="1759814"/>
                                  </a:lnTo>
                                  <a:lnTo>
                                    <a:pt x="87948" y="1818894"/>
                                  </a:lnTo>
                                  <a:lnTo>
                                    <a:pt x="98285" y="1801508"/>
                                  </a:lnTo>
                                  <a:lnTo>
                                    <a:pt x="98285" y="1836268"/>
                                  </a:lnTo>
                                  <a:lnTo>
                                    <a:pt x="98285" y="1818894"/>
                                  </a:lnTo>
                                  <a:lnTo>
                                    <a:pt x="98285" y="1827581"/>
                                  </a:lnTo>
                                  <a:lnTo>
                                    <a:pt x="106909" y="1836268"/>
                                  </a:lnTo>
                                  <a:lnTo>
                                    <a:pt x="106909" y="1810207"/>
                                  </a:lnTo>
                                  <a:lnTo>
                                    <a:pt x="106909" y="1836268"/>
                                  </a:lnTo>
                                  <a:lnTo>
                                    <a:pt x="106909" y="1801508"/>
                                  </a:lnTo>
                                  <a:lnTo>
                                    <a:pt x="106909" y="1843214"/>
                                  </a:lnTo>
                                  <a:lnTo>
                                    <a:pt x="115519" y="1818894"/>
                                  </a:lnTo>
                                  <a:lnTo>
                                    <a:pt x="115519" y="1836268"/>
                                  </a:lnTo>
                                  <a:lnTo>
                                    <a:pt x="115519" y="1818894"/>
                                  </a:lnTo>
                                  <a:lnTo>
                                    <a:pt x="115519" y="1836268"/>
                                  </a:lnTo>
                                  <a:lnTo>
                                    <a:pt x="124155" y="1836268"/>
                                  </a:lnTo>
                                  <a:lnTo>
                                    <a:pt x="124155" y="1818894"/>
                                  </a:lnTo>
                                  <a:lnTo>
                                    <a:pt x="124155" y="1869275"/>
                                  </a:lnTo>
                                  <a:lnTo>
                                    <a:pt x="124155" y="1801508"/>
                                  </a:lnTo>
                                  <a:lnTo>
                                    <a:pt x="124155" y="1836268"/>
                                  </a:lnTo>
                                  <a:lnTo>
                                    <a:pt x="132779" y="1843214"/>
                                  </a:lnTo>
                                  <a:lnTo>
                                    <a:pt x="132779" y="1869275"/>
                                  </a:lnTo>
                                  <a:lnTo>
                                    <a:pt x="132779" y="1851889"/>
                                  </a:lnTo>
                                  <a:lnTo>
                                    <a:pt x="132779" y="1884909"/>
                                  </a:lnTo>
                                  <a:lnTo>
                                    <a:pt x="132779" y="1851889"/>
                                  </a:lnTo>
                                  <a:lnTo>
                                    <a:pt x="141389" y="1860588"/>
                                  </a:lnTo>
                                  <a:lnTo>
                                    <a:pt x="141389" y="1877974"/>
                                  </a:lnTo>
                                  <a:lnTo>
                                    <a:pt x="141389" y="1851889"/>
                                  </a:lnTo>
                                  <a:lnTo>
                                    <a:pt x="141389" y="1884909"/>
                                  </a:lnTo>
                                  <a:lnTo>
                                    <a:pt x="141389" y="1851889"/>
                                  </a:lnTo>
                                  <a:lnTo>
                                    <a:pt x="150012" y="1843214"/>
                                  </a:lnTo>
                                  <a:lnTo>
                                    <a:pt x="150012" y="1884909"/>
                                  </a:lnTo>
                                  <a:lnTo>
                                    <a:pt x="150012" y="1843214"/>
                                  </a:lnTo>
                                  <a:lnTo>
                                    <a:pt x="150012" y="1877974"/>
                                  </a:lnTo>
                                  <a:lnTo>
                                    <a:pt x="160350" y="1869275"/>
                                  </a:lnTo>
                                  <a:lnTo>
                                    <a:pt x="160350" y="1843214"/>
                                  </a:lnTo>
                                  <a:lnTo>
                                    <a:pt x="160350" y="1902295"/>
                                  </a:lnTo>
                                  <a:lnTo>
                                    <a:pt x="160350" y="1851889"/>
                                  </a:lnTo>
                                  <a:lnTo>
                                    <a:pt x="160350" y="1902295"/>
                                  </a:lnTo>
                                  <a:lnTo>
                                    <a:pt x="168986" y="1902295"/>
                                  </a:lnTo>
                                  <a:lnTo>
                                    <a:pt x="168986" y="1910982"/>
                                  </a:lnTo>
                                  <a:lnTo>
                                    <a:pt x="168986" y="1893608"/>
                                  </a:lnTo>
                                  <a:lnTo>
                                    <a:pt x="168986" y="1910982"/>
                                  </a:lnTo>
                                  <a:lnTo>
                                    <a:pt x="177597" y="1893608"/>
                                  </a:lnTo>
                                  <a:lnTo>
                                    <a:pt x="177597" y="1860588"/>
                                  </a:lnTo>
                                  <a:lnTo>
                                    <a:pt x="177597" y="1902295"/>
                                  </a:lnTo>
                                  <a:lnTo>
                                    <a:pt x="177597" y="1877974"/>
                                  </a:lnTo>
                                  <a:lnTo>
                                    <a:pt x="186220" y="1902295"/>
                                  </a:lnTo>
                                  <a:lnTo>
                                    <a:pt x="186220" y="1884909"/>
                                  </a:lnTo>
                                  <a:lnTo>
                                    <a:pt x="186220" y="1902295"/>
                                  </a:lnTo>
                                  <a:lnTo>
                                    <a:pt x="186220" y="1869275"/>
                                  </a:lnTo>
                                  <a:lnTo>
                                    <a:pt x="194856" y="1884909"/>
                                  </a:lnTo>
                                  <a:lnTo>
                                    <a:pt x="194856" y="1910982"/>
                                  </a:lnTo>
                                  <a:lnTo>
                                    <a:pt x="203467" y="1893608"/>
                                  </a:lnTo>
                                  <a:lnTo>
                                    <a:pt x="203467" y="1884909"/>
                                  </a:lnTo>
                                  <a:lnTo>
                                    <a:pt x="203467" y="1926628"/>
                                  </a:lnTo>
                                  <a:lnTo>
                                    <a:pt x="203467" y="1893608"/>
                                  </a:lnTo>
                                  <a:lnTo>
                                    <a:pt x="203467" y="1910982"/>
                                  </a:lnTo>
                                  <a:lnTo>
                                    <a:pt x="203467" y="1902295"/>
                                  </a:lnTo>
                                  <a:lnTo>
                                    <a:pt x="212090" y="1926628"/>
                                  </a:lnTo>
                                  <a:lnTo>
                                    <a:pt x="212090" y="1902295"/>
                                  </a:lnTo>
                                  <a:lnTo>
                                    <a:pt x="212090" y="1910982"/>
                                  </a:lnTo>
                                  <a:lnTo>
                                    <a:pt x="212090" y="1893608"/>
                                  </a:lnTo>
                                  <a:lnTo>
                                    <a:pt x="212090" y="1952688"/>
                                  </a:lnTo>
                                  <a:lnTo>
                                    <a:pt x="222428" y="1935302"/>
                                  </a:lnTo>
                                  <a:lnTo>
                                    <a:pt x="222428" y="1902295"/>
                                  </a:lnTo>
                                  <a:lnTo>
                                    <a:pt x="222428" y="1926628"/>
                                  </a:lnTo>
                                  <a:lnTo>
                                    <a:pt x="222428" y="1919656"/>
                                  </a:lnTo>
                                  <a:lnTo>
                                    <a:pt x="231051" y="1902295"/>
                                  </a:lnTo>
                                  <a:lnTo>
                                    <a:pt x="231051" y="1943989"/>
                                  </a:lnTo>
                                  <a:lnTo>
                                    <a:pt x="231051" y="1877974"/>
                                  </a:lnTo>
                                  <a:lnTo>
                                    <a:pt x="231051" y="1926628"/>
                                  </a:lnTo>
                                  <a:lnTo>
                                    <a:pt x="239674" y="1935302"/>
                                  </a:lnTo>
                                  <a:lnTo>
                                    <a:pt x="239674" y="1910982"/>
                                  </a:lnTo>
                                  <a:lnTo>
                                    <a:pt x="239674" y="1935302"/>
                                  </a:lnTo>
                                  <a:lnTo>
                                    <a:pt x="239674" y="1926628"/>
                                  </a:lnTo>
                                  <a:lnTo>
                                    <a:pt x="239674" y="1952688"/>
                                  </a:lnTo>
                                  <a:lnTo>
                                    <a:pt x="239674" y="1926628"/>
                                  </a:lnTo>
                                  <a:lnTo>
                                    <a:pt x="248298" y="1910982"/>
                                  </a:lnTo>
                                  <a:lnTo>
                                    <a:pt x="248298" y="1943989"/>
                                  </a:lnTo>
                                  <a:lnTo>
                                    <a:pt x="248298" y="1935302"/>
                                  </a:lnTo>
                                  <a:lnTo>
                                    <a:pt x="256921" y="1952688"/>
                                  </a:lnTo>
                                  <a:lnTo>
                                    <a:pt x="256921" y="1919656"/>
                                  </a:lnTo>
                                  <a:lnTo>
                                    <a:pt x="256921" y="1961375"/>
                                  </a:lnTo>
                                  <a:lnTo>
                                    <a:pt x="256921" y="1935302"/>
                                  </a:lnTo>
                                  <a:lnTo>
                                    <a:pt x="265544" y="1961375"/>
                                  </a:lnTo>
                                  <a:lnTo>
                                    <a:pt x="265544" y="1919656"/>
                                  </a:lnTo>
                                  <a:lnTo>
                                    <a:pt x="265544" y="1943989"/>
                                  </a:lnTo>
                                  <a:lnTo>
                                    <a:pt x="265544" y="1926628"/>
                                  </a:lnTo>
                                  <a:lnTo>
                                    <a:pt x="265544" y="1943989"/>
                                  </a:lnTo>
                                  <a:lnTo>
                                    <a:pt x="265544" y="1926628"/>
                                  </a:lnTo>
                                  <a:lnTo>
                                    <a:pt x="274168" y="1952688"/>
                                  </a:lnTo>
                                  <a:lnTo>
                                    <a:pt x="274168" y="1943989"/>
                                  </a:lnTo>
                                  <a:lnTo>
                                    <a:pt x="274168" y="1952688"/>
                                  </a:lnTo>
                                  <a:lnTo>
                                    <a:pt x="284505" y="1961375"/>
                                  </a:lnTo>
                                  <a:lnTo>
                                    <a:pt x="284505" y="1977009"/>
                                  </a:lnTo>
                                  <a:lnTo>
                                    <a:pt x="284505" y="1935302"/>
                                  </a:lnTo>
                                  <a:lnTo>
                                    <a:pt x="284505" y="1968322"/>
                                  </a:lnTo>
                                  <a:lnTo>
                                    <a:pt x="284505" y="1943989"/>
                                  </a:lnTo>
                                  <a:lnTo>
                                    <a:pt x="284505" y="1952688"/>
                                  </a:lnTo>
                                  <a:lnTo>
                                    <a:pt x="293129" y="1935302"/>
                                  </a:lnTo>
                                  <a:lnTo>
                                    <a:pt x="293129" y="1952688"/>
                                  </a:lnTo>
                                  <a:lnTo>
                                    <a:pt x="293129" y="1935302"/>
                                  </a:lnTo>
                                  <a:lnTo>
                                    <a:pt x="293129" y="1952688"/>
                                  </a:lnTo>
                                  <a:lnTo>
                                    <a:pt x="301765" y="1961375"/>
                                  </a:lnTo>
                                  <a:lnTo>
                                    <a:pt x="301765" y="1977009"/>
                                  </a:lnTo>
                                  <a:lnTo>
                                    <a:pt x="301765" y="1968322"/>
                                  </a:lnTo>
                                  <a:lnTo>
                                    <a:pt x="301765" y="1977009"/>
                                  </a:lnTo>
                                  <a:lnTo>
                                    <a:pt x="301765" y="1952688"/>
                                  </a:lnTo>
                                  <a:lnTo>
                                    <a:pt x="310375" y="1952688"/>
                                  </a:lnTo>
                                  <a:lnTo>
                                    <a:pt x="310375" y="1968322"/>
                                  </a:lnTo>
                                  <a:lnTo>
                                    <a:pt x="310375" y="1926628"/>
                                  </a:lnTo>
                                  <a:lnTo>
                                    <a:pt x="310375" y="1977009"/>
                                  </a:lnTo>
                                  <a:lnTo>
                                    <a:pt x="318999" y="1952688"/>
                                  </a:lnTo>
                                  <a:lnTo>
                                    <a:pt x="318999" y="1968322"/>
                                  </a:lnTo>
                                  <a:lnTo>
                                    <a:pt x="318999" y="1961375"/>
                                  </a:lnTo>
                                  <a:lnTo>
                                    <a:pt x="318999" y="1977009"/>
                                  </a:lnTo>
                                  <a:lnTo>
                                    <a:pt x="318999" y="1961375"/>
                                  </a:lnTo>
                                  <a:lnTo>
                                    <a:pt x="318999" y="1977009"/>
                                  </a:lnTo>
                                  <a:lnTo>
                                    <a:pt x="327609" y="1961375"/>
                                  </a:lnTo>
                                  <a:lnTo>
                                    <a:pt x="327609" y="1985683"/>
                                  </a:lnTo>
                                  <a:lnTo>
                                    <a:pt x="327609" y="1952688"/>
                                  </a:lnTo>
                                  <a:lnTo>
                                    <a:pt x="327609" y="1968322"/>
                                  </a:lnTo>
                                  <a:lnTo>
                                    <a:pt x="337960" y="1968322"/>
                                  </a:lnTo>
                                  <a:lnTo>
                                    <a:pt x="337960" y="1935302"/>
                                  </a:lnTo>
                                  <a:lnTo>
                                    <a:pt x="337960" y="1961375"/>
                                  </a:lnTo>
                                  <a:lnTo>
                                    <a:pt x="337960" y="1952688"/>
                                  </a:lnTo>
                                  <a:lnTo>
                                    <a:pt x="337960" y="1977009"/>
                                  </a:lnTo>
                                  <a:lnTo>
                                    <a:pt x="346583" y="1961375"/>
                                  </a:lnTo>
                                  <a:lnTo>
                                    <a:pt x="346583" y="1977009"/>
                                  </a:lnTo>
                                  <a:lnTo>
                                    <a:pt x="346583" y="1952688"/>
                                  </a:lnTo>
                                  <a:lnTo>
                                    <a:pt x="346583" y="1977009"/>
                                  </a:lnTo>
                                  <a:lnTo>
                                    <a:pt x="346583" y="1952688"/>
                                  </a:lnTo>
                                  <a:lnTo>
                                    <a:pt x="355206" y="1977009"/>
                                  </a:lnTo>
                                  <a:lnTo>
                                    <a:pt x="355206" y="1952688"/>
                                  </a:lnTo>
                                  <a:lnTo>
                                    <a:pt x="355206" y="1994383"/>
                                  </a:lnTo>
                                  <a:lnTo>
                                    <a:pt x="355206" y="1961375"/>
                                  </a:lnTo>
                                  <a:lnTo>
                                    <a:pt x="355206" y="1968322"/>
                                  </a:lnTo>
                                  <a:lnTo>
                                    <a:pt x="355206" y="1952688"/>
                                  </a:lnTo>
                                  <a:lnTo>
                                    <a:pt x="363830" y="1943989"/>
                                  </a:lnTo>
                                  <a:lnTo>
                                    <a:pt x="363830" y="1977009"/>
                                  </a:lnTo>
                                  <a:lnTo>
                                    <a:pt x="363830" y="1952688"/>
                                  </a:lnTo>
                                  <a:lnTo>
                                    <a:pt x="363830" y="1968322"/>
                                  </a:lnTo>
                                  <a:lnTo>
                                    <a:pt x="372453" y="1977009"/>
                                  </a:lnTo>
                                  <a:lnTo>
                                    <a:pt x="372453" y="1961375"/>
                                  </a:lnTo>
                                  <a:lnTo>
                                    <a:pt x="372453" y="1977009"/>
                                  </a:lnTo>
                                  <a:lnTo>
                                    <a:pt x="372453" y="1961375"/>
                                  </a:lnTo>
                                  <a:lnTo>
                                    <a:pt x="381076" y="1985683"/>
                                  </a:lnTo>
                                  <a:lnTo>
                                    <a:pt x="381076" y="1943989"/>
                                  </a:lnTo>
                                  <a:lnTo>
                                    <a:pt x="381076" y="1994383"/>
                                  </a:lnTo>
                                  <a:lnTo>
                                    <a:pt x="381076" y="1961375"/>
                                  </a:lnTo>
                                  <a:lnTo>
                                    <a:pt x="389687" y="1968322"/>
                                  </a:lnTo>
                                  <a:lnTo>
                                    <a:pt x="389687" y="1985683"/>
                                  </a:lnTo>
                                  <a:lnTo>
                                    <a:pt x="389687" y="1968322"/>
                                  </a:lnTo>
                                  <a:lnTo>
                                    <a:pt x="389687" y="1977009"/>
                                  </a:lnTo>
                                  <a:lnTo>
                                    <a:pt x="389687" y="1968322"/>
                                  </a:lnTo>
                                  <a:lnTo>
                                    <a:pt x="389687" y="1985683"/>
                                  </a:lnTo>
                                  <a:lnTo>
                                    <a:pt x="400037" y="1961375"/>
                                  </a:lnTo>
                                  <a:lnTo>
                                    <a:pt x="400037" y="1977009"/>
                                  </a:lnTo>
                                  <a:lnTo>
                                    <a:pt x="400037" y="1961375"/>
                                  </a:lnTo>
                                  <a:lnTo>
                                    <a:pt x="400037" y="1985683"/>
                                  </a:lnTo>
                                  <a:lnTo>
                                    <a:pt x="400037" y="1968322"/>
                                  </a:lnTo>
                                  <a:lnTo>
                                    <a:pt x="400037" y="1977009"/>
                                  </a:lnTo>
                                  <a:lnTo>
                                    <a:pt x="408648" y="1977009"/>
                                  </a:lnTo>
                                  <a:lnTo>
                                    <a:pt x="408648" y="1961375"/>
                                  </a:lnTo>
                                  <a:lnTo>
                                    <a:pt x="408648" y="1994383"/>
                                  </a:lnTo>
                                  <a:lnTo>
                                    <a:pt x="408648" y="1968322"/>
                                  </a:lnTo>
                                  <a:lnTo>
                                    <a:pt x="408648" y="1977009"/>
                                  </a:lnTo>
                                  <a:lnTo>
                                    <a:pt x="417284" y="1977009"/>
                                  </a:lnTo>
                                  <a:lnTo>
                                    <a:pt x="417284" y="2001342"/>
                                  </a:lnTo>
                                  <a:lnTo>
                                    <a:pt x="417284" y="1977009"/>
                                  </a:lnTo>
                                  <a:lnTo>
                                    <a:pt x="417284" y="2001342"/>
                                  </a:lnTo>
                                  <a:lnTo>
                                    <a:pt x="417284" y="1968322"/>
                                  </a:lnTo>
                                  <a:lnTo>
                                    <a:pt x="425907" y="1977009"/>
                                  </a:lnTo>
                                  <a:lnTo>
                                    <a:pt x="425907" y="1994383"/>
                                  </a:lnTo>
                                  <a:lnTo>
                                    <a:pt x="425907" y="1977009"/>
                                  </a:lnTo>
                                  <a:lnTo>
                                    <a:pt x="434518" y="1968322"/>
                                  </a:lnTo>
                                  <a:lnTo>
                                    <a:pt x="434518" y="2001342"/>
                                  </a:lnTo>
                                  <a:lnTo>
                                    <a:pt x="434518" y="1952688"/>
                                  </a:lnTo>
                                  <a:lnTo>
                                    <a:pt x="434518" y="1985683"/>
                                  </a:lnTo>
                                  <a:lnTo>
                                    <a:pt x="443154" y="1985683"/>
                                  </a:lnTo>
                                  <a:lnTo>
                                    <a:pt x="443154" y="2001342"/>
                                  </a:lnTo>
                                  <a:lnTo>
                                    <a:pt x="443154" y="1994383"/>
                                  </a:lnTo>
                                  <a:lnTo>
                                    <a:pt x="443154" y="2001342"/>
                                  </a:lnTo>
                                  <a:lnTo>
                                    <a:pt x="443154" y="1968322"/>
                                  </a:lnTo>
                                  <a:lnTo>
                                    <a:pt x="443154" y="1985683"/>
                                  </a:lnTo>
                                  <a:lnTo>
                                    <a:pt x="451764" y="1994383"/>
                                  </a:lnTo>
                                  <a:lnTo>
                                    <a:pt x="451764" y="1985683"/>
                                  </a:lnTo>
                                  <a:lnTo>
                                    <a:pt x="451764" y="2001342"/>
                                  </a:lnTo>
                                  <a:lnTo>
                                    <a:pt x="451764" y="1985683"/>
                                  </a:lnTo>
                                  <a:lnTo>
                                    <a:pt x="451764" y="2010016"/>
                                  </a:lnTo>
                                  <a:lnTo>
                                    <a:pt x="462115" y="1977009"/>
                                  </a:lnTo>
                                  <a:lnTo>
                                    <a:pt x="462115" y="1968322"/>
                                  </a:lnTo>
                                  <a:lnTo>
                                    <a:pt x="462115" y="2001342"/>
                                  </a:lnTo>
                                  <a:lnTo>
                                    <a:pt x="462115" y="1985683"/>
                                  </a:lnTo>
                                  <a:lnTo>
                                    <a:pt x="470738" y="1994383"/>
                                  </a:lnTo>
                                  <a:lnTo>
                                    <a:pt x="470738" y="1961375"/>
                                  </a:lnTo>
                                  <a:lnTo>
                                    <a:pt x="470738" y="1985683"/>
                                  </a:lnTo>
                                  <a:lnTo>
                                    <a:pt x="479361" y="1961375"/>
                                  </a:lnTo>
                                  <a:lnTo>
                                    <a:pt x="479361" y="1985683"/>
                                  </a:lnTo>
                                  <a:lnTo>
                                    <a:pt x="479361" y="1952688"/>
                                  </a:lnTo>
                                  <a:lnTo>
                                    <a:pt x="479361" y="1977009"/>
                                  </a:lnTo>
                                  <a:lnTo>
                                    <a:pt x="487985" y="1985683"/>
                                  </a:lnTo>
                                  <a:lnTo>
                                    <a:pt x="487985" y="1952688"/>
                                  </a:lnTo>
                                  <a:lnTo>
                                    <a:pt x="487985" y="1968322"/>
                                  </a:lnTo>
                                  <a:lnTo>
                                    <a:pt x="496595" y="1961375"/>
                                  </a:lnTo>
                                  <a:lnTo>
                                    <a:pt x="496595" y="1952688"/>
                                  </a:lnTo>
                                  <a:lnTo>
                                    <a:pt x="496595" y="1968322"/>
                                  </a:lnTo>
                                  <a:lnTo>
                                    <a:pt x="496595" y="1952688"/>
                                  </a:lnTo>
                                  <a:lnTo>
                                    <a:pt x="505219" y="1919656"/>
                                  </a:lnTo>
                                  <a:lnTo>
                                    <a:pt x="505219" y="1943989"/>
                                  </a:lnTo>
                                  <a:lnTo>
                                    <a:pt x="505219" y="1910982"/>
                                  </a:lnTo>
                                  <a:lnTo>
                                    <a:pt x="505219" y="1926628"/>
                                  </a:lnTo>
                                  <a:lnTo>
                                    <a:pt x="515899" y="1893608"/>
                                  </a:lnTo>
                                  <a:lnTo>
                                    <a:pt x="515899" y="1926628"/>
                                  </a:lnTo>
                                  <a:lnTo>
                                    <a:pt x="515899" y="1884909"/>
                                  </a:lnTo>
                                  <a:lnTo>
                                    <a:pt x="515899" y="1919656"/>
                                  </a:lnTo>
                                  <a:lnTo>
                                    <a:pt x="515899" y="1893608"/>
                                  </a:lnTo>
                                  <a:lnTo>
                                    <a:pt x="524535" y="1910982"/>
                                  </a:lnTo>
                                  <a:lnTo>
                                    <a:pt x="524535" y="1902295"/>
                                  </a:lnTo>
                                  <a:lnTo>
                                    <a:pt x="524535" y="1926628"/>
                                  </a:lnTo>
                                  <a:lnTo>
                                    <a:pt x="524535" y="1910982"/>
                                  </a:lnTo>
                                  <a:lnTo>
                                    <a:pt x="524535" y="1919656"/>
                                  </a:lnTo>
                                  <a:lnTo>
                                    <a:pt x="533159" y="1910982"/>
                                  </a:lnTo>
                                  <a:lnTo>
                                    <a:pt x="533159" y="1926628"/>
                                  </a:lnTo>
                                  <a:lnTo>
                                    <a:pt x="533159" y="1910982"/>
                                  </a:lnTo>
                                  <a:lnTo>
                                    <a:pt x="533159" y="1935302"/>
                                  </a:lnTo>
                                  <a:lnTo>
                                    <a:pt x="541769" y="1926628"/>
                                  </a:lnTo>
                                  <a:lnTo>
                                    <a:pt x="541769" y="1910982"/>
                                  </a:lnTo>
                                  <a:lnTo>
                                    <a:pt x="541769" y="1919656"/>
                                  </a:lnTo>
                                  <a:lnTo>
                                    <a:pt x="541769" y="1884909"/>
                                  </a:lnTo>
                                  <a:lnTo>
                                    <a:pt x="541769" y="1902295"/>
                                  </a:lnTo>
                                  <a:lnTo>
                                    <a:pt x="550405" y="1926628"/>
                                  </a:lnTo>
                                  <a:lnTo>
                                    <a:pt x="550405" y="1884909"/>
                                  </a:lnTo>
                                  <a:lnTo>
                                    <a:pt x="559016" y="1884909"/>
                                  </a:lnTo>
                                  <a:lnTo>
                                    <a:pt x="559016" y="1869275"/>
                                  </a:lnTo>
                                  <a:lnTo>
                                    <a:pt x="559016" y="1893608"/>
                                  </a:lnTo>
                                  <a:lnTo>
                                    <a:pt x="559016" y="1877974"/>
                                  </a:lnTo>
                                  <a:lnTo>
                                    <a:pt x="559016" y="1902295"/>
                                  </a:lnTo>
                                  <a:lnTo>
                                    <a:pt x="559016" y="1877974"/>
                                  </a:lnTo>
                                  <a:lnTo>
                                    <a:pt x="567639" y="1902295"/>
                                  </a:lnTo>
                                  <a:lnTo>
                                    <a:pt x="567639" y="1818894"/>
                                  </a:lnTo>
                                  <a:lnTo>
                                    <a:pt x="567639" y="1851889"/>
                                  </a:lnTo>
                                  <a:lnTo>
                                    <a:pt x="567639" y="1794574"/>
                                  </a:lnTo>
                                  <a:lnTo>
                                    <a:pt x="577977" y="1827581"/>
                                  </a:lnTo>
                                  <a:lnTo>
                                    <a:pt x="577977" y="1777175"/>
                                  </a:lnTo>
                                  <a:lnTo>
                                    <a:pt x="577977" y="1785874"/>
                                  </a:lnTo>
                                  <a:lnTo>
                                    <a:pt x="577977" y="1643050"/>
                                  </a:lnTo>
                                  <a:lnTo>
                                    <a:pt x="586613" y="1627403"/>
                                  </a:lnTo>
                                  <a:lnTo>
                                    <a:pt x="586613" y="1351115"/>
                                  </a:lnTo>
                                  <a:lnTo>
                                    <a:pt x="595236" y="1190917"/>
                                  </a:lnTo>
                                  <a:lnTo>
                                    <a:pt x="595236" y="375310"/>
                                  </a:lnTo>
                                  <a:lnTo>
                                    <a:pt x="603847" y="258839"/>
                                  </a:lnTo>
                                  <a:lnTo>
                                    <a:pt x="603847" y="0"/>
                                  </a:lnTo>
                                  <a:lnTo>
                                    <a:pt x="612483" y="166815"/>
                                  </a:lnTo>
                                  <a:lnTo>
                                    <a:pt x="612483" y="1366761"/>
                                  </a:lnTo>
                                  <a:lnTo>
                                    <a:pt x="621094" y="1493609"/>
                                  </a:lnTo>
                                  <a:lnTo>
                                    <a:pt x="621094" y="1810207"/>
                                  </a:lnTo>
                                  <a:lnTo>
                                    <a:pt x="621094" y="1777175"/>
                                  </a:lnTo>
                                  <a:lnTo>
                                    <a:pt x="621094" y="1836268"/>
                                  </a:lnTo>
                                  <a:lnTo>
                                    <a:pt x="621094" y="1827581"/>
                                  </a:lnTo>
                                  <a:lnTo>
                                    <a:pt x="629717" y="1884909"/>
                                  </a:lnTo>
                                  <a:lnTo>
                                    <a:pt x="629717" y="1910982"/>
                                  </a:lnTo>
                                  <a:lnTo>
                                    <a:pt x="629717" y="1902295"/>
                                  </a:lnTo>
                                  <a:lnTo>
                                    <a:pt x="629717" y="1952688"/>
                                  </a:lnTo>
                                  <a:lnTo>
                                    <a:pt x="629717" y="1943989"/>
                                  </a:lnTo>
                                  <a:lnTo>
                                    <a:pt x="640067" y="1961375"/>
                                  </a:lnTo>
                                  <a:lnTo>
                                    <a:pt x="640067" y="2001342"/>
                                  </a:lnTo>
                                  <a:lnTo>
                                    <a:pt x="640067" y="1968322"/>
                                  </a:lnTo>
                                  <a:lnTo>
                                    <a:pt x="640067" y="1994383"/>
                                  </a:lnTo>
                                  <a:lnTo>
                                    <a:pt x="648678" y="2001342"/>
                                  </a:lnTo>
                                  <a:lnTo>
                                    <a:pt x="648678" y="1977009"/>
                                  </a:lnTo>
                                  <a:lnTo>
                                    <a:pt x="648678" y="1994383"/>
                                  </a:lnTo>
                                  <a:lnTo>
                                    <a:pt x="648678" y="1977009"/>
                                  </a:lnTo>
                                  <a:lnTo>
                                    <a:pt x="648678" y="2001342"/>
                                  </a:lnTo>
                                  <a:lnTo>
                                    <a:pt x="648678" y="1994383"/>
                                  </a:lnTo>
                                  <a:lnTo>
                                    <a:pt x="657314" y="2010016"/>
                                  </a:lnTo>
                                  <a:lnTo>
                                    <a:pt x="657314" y="1985683"/>
                                  </a:lnTo>
                                  <a:lnTo>
                                    <a:pt x="657314" y="2018716"/>
                                  </a:lnTo>
                                  <a:lnTo>
                                    <a:pt x="657314" y="2010016"/>
                                  </a:lnTo>
                                  <a:lnTo>
                                    <a:pt x="665925" y="2010016"/>
                                  </a:lnTo>
                                  <a:lnTo>
                                    <a:pt x="665925" y="2001342"/>
                                  </a:lnTo>
                                  <a:lnTo>
                                    <a:pt x="665925" y="2018716"/>
                                  </a:lnTo>
                                  <a:lnTo>
                                    <a:pt x="665925" y="2001342"/>
                                  </a:lnTo>
                                  <a:lnTo>
                                    <a:pt x="665925" y="2010016"/>
                                  </a:lnTo>
                                  <a:lnTo>
                                    <a:pt x="674548" y="2018716"/>
                                  </a:lnTo>
                                  <a:lnTo>
                                    <a:pt x="674548" y="2027403"/>
                                  </a:lnTo>
                                  <a:lnTo>
                                    <a:pt x="674548" y="2001342"/>
                                  </a:lnTo>
                                  <a:lnTo>
                                    <a:pt x="674548" y="2018716"/>
                                  </a:lnTo>
                                  <a:lnTo>
                                    <a:pt x="683171" y="2027403"/>
                                  </a:lnTo>
                                  <a:lnTo>
                                    <a:pt x="683171" y="2010016"/>
                                  </a:lnTo>
                                  <a:lnTo>
                                    <a:pt x="683171" y="2018716"/>
                                  </a:lnTo>
                                  <a:lnTo>
                                    <a:pt x="691794" y="2001342"/>
                                  </a:lnTo>
                                  <a:lnTo>
                                    <a:pt x="691794" y="2027403"/>
                                  </a:lnTo>
                                  <a:lnTo>
                                    <a:pt x="691794" y="2010016"/>
                                  </a:lnTo>
                                  <a:lnTo>
                                    <a:pt x="691794" y="2027403"/>
                                  </a:lnTo>
                                  <a:lnTo>
                                    <a:pt x="702145" y="2018716"/>
                                  </a:lnTo>
                                  <a:lnTo>
                                    <a:pt x="702145" y="2036090"/>
                                  </a:lnTo>
                                  <a:lnTo>
                                    <a:pt x="702145" y="2001342"/>
                                  </a:lnTo>
                                  <a:lnTo>
                                    <a:pt x="702145" y="2018716"/>
                                  </a:lnTo>
                                  <a:lnTo>
                                    <a:pt x="702145" y="2001342"/>
                                  </a:lnTo>
                                  <a:lnTo>
                                    <a:pt x="710755" y="2001342"/>
                                  </a:lnTo>
                                  <a:lnTo>
                                    <a:pt x="710755" y="2018716"/>
                                  </a:lnTo>
                                  <a:lnTo>
                                    <a:pt x="710755" y="2010016"/>
                                  </a:lnTo>
                                  <a:lnTo>
                                    <a:pt x="710755" y="2018716"/>
                                  </a:lnTo>
                                  <a:lnTo>
                                    <a:pt x="710755" y="1994383"/>
                                  </a:lnTo>
                                  <a:lnTo>
                                    <a:pt x="710755" y="2010016"/>
                                  </a:lnTo>
                                  <a:lnTo>
                                    <a:pt x="719392" y="2010016"/>
                                  </a:lnTo>
                                  <a:lnTo>
                                    <a:pt x="719392" y="1985683"/>
                                  </a:lnTo>
                                  <a:lnTo>
                                    <a:pt x="719392" y="2018716"/>
                                  </a:lnTo>
                                  <a:lnTo>
                                    <a:pt x="728002" y="2001342"/>
                                  </a:lnTo>
                                  <a:lnTo>
                                    <a:pt x="728002" y="2010016"/>
                                  </a:lnTo>
                                  <a:lnTo>
                                    <a:pt x="728002" y="2001342"/>
                                  </a:lnTo>
                                  <a:lnTo>
                                    <a:pt x="728002" y="2027403"/>
                                  </a:lnTo>
                                  <a:lnTo>
                                    <a:pt x="728002" y="2010016"/>
                                  </a:lnTo>
                                  <a:lnTo>
                                    <a:pt x="736625" y="2001342"/>
                                  </a:lnTo>
                                  <a:lnTo>
                                    <a:pt x="736625" y="2027403"/>
                                  </a:lnTo>
                                  <a:lnTo>
                                    <a:pt x="745236" y="2027403"/>
                                  </a:lnTo>
                                  <a:lnTo>
                                    <a:pt x="745236" y="2018716"/>
                                  </a:lnTo>
                                  <a:lnTo>
                                    <a:pt x="745236" y="2027403"/>
                                  </a:lnTo>
                                  <a:lnTo>
                                    <a:pt x="745236" y="2018716"/>
                                  </a:lnTo>
                                  <a:lnTo>
                                    <a:pt x="745236" y="2027403"/>
                                  </a:lnTo>
                                  <a:lnTo>
                                    <a:pt x="745236" y="2018716"/>
                                  </a:lnTo>
                                  <a:lnTo>
                                    <a:pt x="755586" y="2018716"/>
                                  </a:lnTo>
                                  <a:lnTo>
                                    <a:pt x="755586" y="2010016"/>
                                  </a:lnTo>
                                  <a:lnTo>
                                    <a:pt x="755586" y="2036090"/>
                                  </a:lnTo>
                                  <a:lnTo>
                                    <a:pt x="755586" y="2010016"/>
                                  </a:lnTo>
                                  <a:lnTo>
                                    <a:pt x="755586" y="2018716"/>
                                  </a:lnTo>
                                  <a:lnTo>
                                    <a:pt x="764223" y="2027403"/>
                                  </a:lnTo>
                                  <a:lnTo>
                                    <a:pt x="764223" y="2010016"/>
                                  </a:lnTo>
                                  <a:lnTo>
                                    <a:pt x="764223" y="2036090"/>
                                  </a:lnTo>
                                  <a:lnTo>
                                    <a:pt x="772833" y="2036090"/>
                                  </a:lnTo>
                                  <a:lnTo>
                                    <a:pt x="772833" y="2010016"/>
                                  </a:lnTo>
                                  <a:lnTo>
                                    <a:pt x="772833" y="2043036"/>
                                  </a:lnTo>
                                  <a:lnTo>
                                    <a:pt x="772833" y="2010016"/>
                                  </a:lnTo>
                                  <a:lnTo>
                                    <a:pt x="772833" y="2036090"/>
                                  </a:lnTo>
                                  <a:lnTo>
                                    <a:pt x="781456" y="2027403"/>
                                  </a:lnTo>
                                  <a:lnTo>
                                    <a:pt x="781456" y="2036090"/>
                                  </a:lnTo>
                                  <a:lnTo>
                                    <a:pt x="781456" y="2027403"/>
                                  </a:lnTo>
                                  <a:lnTo>
                                    <a:pt x="781456" y="2036090"/>
                                  </a:lnTo>
                                  <a:lnTo>
                                    <a:pt x="781456" y="2018716"/>
                                  </a:lnTo>
                                  <a:lnTo>
                                    <a:pt x="790080" y="2018716"/>
                                  </a:lnTo>
                                  <a:lnTo>
                                    <a:pt x="790080" y="2036090"/>
                                  </a:lnTo>
                                  <a:lnTo>
                                    <a:pt x="790080" y="2018716"/>
                                  </a:lnTo>
                                  <a:lnTo>
                                    <a:pt x="790080" y="2027403"/>
                                  </a:lnTo>
                                  <a:lnTo>
                                    <a:pt x="790080" y="2010016"/>
                                  </a:lnTo>
                                  <a:lnTo>
                                    <a:pt x="800430" y="2010016"/>
                                  </a:lnTo>
                                  <a:lnTo>
                                    <a:pt x="800430" y="2027403"/>
                                  </a:lnTo>
                                  <a:lnTo>
                                    <a:pt x="800430" y="2001342"/>
                                  </a:lnTo>
                                  <a:lnTo>
                                    <a:pt x="800430" y="2018716"/>
                                  </a:lnTo>
                                  <a:lnTo>
                                    <a:pt x="800430" y="2010016"/>
                                  </a:lnTo>
                                  <a:lnTo>
                                    <a:pt x="809054" y="2018716"/>
                                  </a:lnTo>
                                  <a:lnTo>
                                    <a:pt x="809054" y="2036090"/>
                                  </a:lnTo>
                                  <a:lnTo>
                                    <a:pt x="809054" y="2027403"/>
                                  </a:lnTo>
                                  <a:lnTo>
                                    <a:pt x="809054" y="2036090"/>
                                  </a:lnTo>
                                  <a:lnTo>
                                    <a:pt x="819391" y="2027403"/>
                                  </a:lnTo>
                                  <a:lnTo>
                                    <a:pt x="828015" y="2043036"/>
                                  </a:lnTo>
                                  <a:lnTo>
                                    <a:pt x="828015" y="2018716"/>
                                  </a:lnTo>
                                  <a:lnTo>
                                    <a:pt x="828015" y="2027403"/>
                                  </a:lnTo>
                                  <a:lnTo>
                                    <a:pt x="828015" y="2018716"/>
                                  </a:lnTo>
                                  <a:lnTo>
                                    <a:pt x="828015" y="2036090"/>
                                  </a:lnTo>
                                  <a:lnTo>
                                    <a:pt x="828015" y="2027403"/>
                                  </a:lnTo>
                                  <a:lnTo>
                                    <a:pt x="836625" y="2043036"/>
                                  </a:lnTo>
                                  <a:lnTo>
                                    <a:pt x="836625" y="2018716"/>
                                  </a:lnTo>
                                  <a:lnTo>
                                    <a:pt x="836625" y="2043036"/>
                                  </a:lnTo>
                                  <a:lnTo>
                                    <a:pt x="845261" y="2027403"/>
                                  </a:lnTo>
                                  <a:lnTo>
                                    <a:pt x="845261" y="2018716"/>
                                  </a:lnTo>
                                  <a:lnTo>
                                    <a:pt x="845261" y="2036090"/>
                                  </a:lnTo>
                                  <a:lnTo>
                                    <a:pt x="845261" y="2027403"/>
                                  </a:lnTo>
                                  <a:lnTo>
                                    <a:pt x="845261" y="2036090"/>
                                  </a:lnTo>
                                  <a:lnTo>
                                    <a:pt x="853872" y="2018716"/>
                                  </a:lnTo>
                                  <a:lnTo>
                                    <a:pt x="853872" y="2043036"/>
                                  </a:lnTo>
                                  <a:lnTo>
                                    <a:pt x="853872" y="2018716"/>
                                  </a:lnTo>
                                  <a:lnTo>
                                    <a:pt x="853872" y="2043036"/>
                                  </a:lnTo>
                                  <a:lnTo>
                                    <a:pt x="862495" y="2036090"/>
                                  </a:lnTo>
                                  <a:lnTo>
                                    <a:pt x="862495" y="2018716"/>
                                  </a:lnTo>
                                  <a:lnTo>
                                    <a:pt x="862495" y="2036090"/>
                                  </a:lnTo>
                                  <a:lnTo>
                                    <a:pt x="862495" y="2027403"/>
                                  </a:lnTo>
                                  <a:lnTo>
                                    <a:pt x="862495" y="2036090"/>
                                  </a:lnTo>
                                  <a:lnTo>
                                    <a:pt x="871131" y="2027403"/>
                                  </a:lnTo>
                                  <a:lnTo>
                                    <a:pt x="871131" y="2043036"/>
                                  </a:lnTo>
                                  <a:lnTo>
                                    <a:pt x="871131" y="2036090"/>
                                  </a:lnTo>
                                  <a:lnTo>
                                    <a:pt x="881469" y="2027403"/>
                                  </a:lnTo>
                                  <a:lnTo>
                                    <a:pt x="881469" y="2036090"/>
                                  </a:lnTo>
                                  <a:lnTo>
                                    <a:pt x="881469" y="2027403"/>
                                  </a:lnTo>
                                  <a:lnTo>
                                    <a:pt x="881469" y="2036090"/>
                                  </a:lnTo>
                                  <a:lnTo>
                                    <a:pt x="881469" y="2027403"/>
                                  </a:lnTo>
                                  <a:lnTo>
                                    <a:pt x="890092" y="2043036"/>
                                  </a:lnTo>
                                  <a:lnTo>
                                    <a:pt x="890092" y="2018716"/>
                                  </a:lnTo>
                                  <a:lnTo>
                                    <a:pt x="890092" y="2036090"/>
                                  </a:lnTo>
                                  <a:lnTo>
                                    <a:pt x="890092" y="2027403"/>
                                  </a:lnTo>
                                  <a:lnTo>
                                    <a:pt x="890092" y="2036090"/>
                                  </a:lnTo>
                                  <a:lnTo>
                                    <a:pt x="898703" y="2036090"/>
                                  </a:lnTo>
                                  <a:lnTo>
                                    <a:pt x="898703" y="2043036"/>
                                  </a:lnTo>
                                  <a:lnTo>
                                    <a:pt x="907326" y="2036090"/>
                                  </a:lnTo>
                                  <a:lnTo>
                                    <a:pt x="907326" y="2027403"/>
                                  </a:lnTo>
                                  <a:lnTo>
                                    <a:pt x="907326" y="2036090"/>
                                  </a:lnTo>
                                  <a:lnTo>
                                    <a:pt x="907326" y="2027403"/>
                                  </a:lnTo>
                                  <a:lnTo>
                                    <a:pt x="907326" y="2043036"/>
                                  </a:lnTo>
                                  <a:lnTo>
                                    <a:pt x="915949" y="2036090"/>
                                  </a:lnTo>
                                  <a:lnTo>
                                    <a:pt x="915949" y="2018716"/>
                                  </a:lnTo>
                                  <a:lnTo>
                                    <a:pt x="915949" y="2051749"/>
                                  </a:lnTo>
                                  <a:lnTo>
                                    <a:pt x="915949" y="2036090"/>
                                  </a:lnTo>
                                  <a:lnTo>
                                    <a:pt x="924573" y="2036090"/>
                                  </a:lnTo>
                                  <a:lnTo>
                                    <a:pt x="924573" y="2027403"/>
                                  </a:lnTo>
                                  <a:lnTo>
                                    <a:pt x="924573" y="2036090"/>
                                  </a:lnTo>
                                  <a:lnTo>
                                    <a:pt x="924573" y="2027403"/>
                                  </a:lnTo>
                                  <a:lnTo>
                                    <a:pt x="934923" y="2018716"/>
                                  </a:lnTo>
                                  <a:lnTo>
                                    <a:pt x="934923" y="2043036"/>
                                  </a:lnTo>
                                  <a:lnTo>
                                    <a:pt x="934923" y="2027403"/>
                                  </a:lnTo>
                                  <a:lnTo>
                                    <a:pt x="943534" y="2027403"/>
                                  </a:lnTo>
                                  <a:lnTo>
                                    <a:pt x="943534" y="2043036"/>
                                  </a:lnTo>
                                  <a:lnTo>
                                    <a:pt x="943534" y="2027403"/>
                                  </a:lnTo>
                                  <a:lnTo>
                                    <a:pt x="943534" y="2043036"/>
                                  </a:lnTo>
                                  <a:lnTo>
                                    <a:pt x="943534" y="2036090"/>
                                  </a:lnTo>
                                  <a:lnTo>
                                    <a:pt x="952170" y="2027403"/>
                                  </a:lnTo>
                                  <a:lnTo>
                                    <a:pt x="952170" y="2010016"/>
                                  </a:lnTo>
                                  <a:lnTo>
                                    <a:pt x="952170" y="2036090"/>
                                  </a:lnTo>
                                  <a:lnTo>
                                    <a:pt x="952170" y="2027403"/>
                                  </a:lnTo>
                                  <a:lnTo>
                                    <a:pt x="952170" y="2036090"/>
                                  </a:lnTo>
                                  <a:lnTo>
                                    <a:pt x="960780" y="2036090"/>
                                  </a:lnTo>
                                  <a:lnTo>
                                    <a:pt x="960780" y="2027403"/>
                                  </a:lnTo>
                                  <a:lnTo>
                                    <a:pt x="960780" y="2043036"/>
                                  </a:lnTo>
                                  <a:lnTo>
                                    <a:pt x="960780" y="2027403"/>
                                  </a:lnTo>
                                  <a:lnTo>
                                    <a:pt x="969404" y="2043036"/>
                                  </a:lnTo>
                                  <a:lnTo>
                                    <a:pt x="969404" y="2027403"/>
                                  </a:lnTo>
                                  <a:lnTo>
                                    <a:pt x="969404" y="2043036"/>
                                  </a:lnTo>
                                  <a:lnTo>
                                    <a:pt x="969404" y="2027403"/>
                                  </a:lnTo>
                                  <a:lnTo>
                                    <a:pt x="978040" y="2027403"/>
                                  </a:lnTo>
                                  <a:lnTo>
                                    <a:pt x="978040" y="2043036"/>
                                  </a:lnTo>
                                  <a:lnTo>
                                    <a:pt x="978040" y="2027403"/>
                                  </a:lnTo>
                                  <a:lnTo>
                                    <a:pt x="978040" y="2051749"/>
                                  </a:lnTo>
                                  <a:lnTo>
                                    <a:pt x="986650" y="2036090"/>
                                  </a:lnTo>
                                  <a:lnTo>
                                    <a:pt x="986650" y="2018716"/>
                                  </a:lnTo>
                                  <a:lnTo>
                                    <a:pt x="986650" y="2036090"/>
                                  </a:lnTo>
                                  <a:lnTo>
                                    <a:pt x="986650" y="2027403"/>
                                  </a:lnTo>
                                  <a:lnTo>
                                    <a:pt x="997001" y="2051749"/>
                                  </a:lnTo>
                                  <a:lnTo>
                                    <a:pt x="997001" y="2027403"/>
                                  </a:lnTo>
                                  <a:lnTo>
                                    <a:pt x="997001" y="2043036"/>
                                  </a:lnTo>
                                  <a:lnTo>
                                    <a:pt x="997001" y="2036090"/>
                                  </a:lnTo>
                                  <a:lnTo>
                                    <a:pt x="1005611" y="2036090"/>
                                  </a:lnTo>
                                  <a:lnTo>
                                    <a:pt x="1005611" y="2043036"/>
                                  </a:lnTo>
                                  <a:lnTo>
                                    <a:pt x="1005611" y="2027403"/>
                                  </a:lnTo>
                                  <a:lnTo>
                                    <a:pt x="1005611" y="2036090"/>
                                  </a:lnTo>
                                  <a:lnTo>
                                    <a:pt x="1014235" y="2027403"/>
                                  </a:lnTo>
                                  <a:lnTo>
                                    <a:pt x="1014235" y="2036090"/>
                                  </a:lnTo>
                                  <a:lnTo>
                                    <a:pt x="1014235" y="2027403"/>
                                  </a:lnTo>
                                  <a:lnTo>
                                    <a:pt x="1014235" y="2043036"/>
                                  </a:lnTo>
                                  <a:lnTo>
                                    <a:pt x="1022858" y="2051749"/>
                                  </a:lnTo>
                                  <a:lnTo>
                                    <a:pt x="1022858" y="2027403"/>
                                  </a:lnTo>
                                  <a:lnTo>
                                    <a:pt x="1022858" y="2036090"/>
                                  </a:lnTo>
                                  <a:lnTo>
                                    <a:pt x="1022858" y="2027403"/>
                                  </a:lnTo>
                                  <a:lnTo>
                                    <a:pt x="1031481" y="2043036"/>
                                  </a:lnTo>
                                  <a:lnTo>
                                    <a:pt x="1031481" y="2010016"/>
                                  </a:lnTo>
                                  <a:lnTo>
                                    <a:pt x="1031481" y="2036090"/>
                                  </a:lnTo>
                                  <a:lnTo>
                                    <a:pt x="1040105" y="2036090"/>
                                  </a:lnTo>
                                  <a:lnTo>
                                    <a:pt x="1040105" y="2027403"/>
                                  </a:lnTo>
                                  <a:lnTo>
                                    <a:pt x="1040105" y="2043036"/>
                                  </a:lnTo>
                                  <a:lnTo>
                                    <a:pt x="1048741" y="2043036"/>
                                  </a:lnTo>
                                  <a:lnTo>
                                    <a:pt x="1048741" y="2036090"/>
                                  </a:lnTo>
                                  <a:lnTo>
                                    <a:pt x="1048741" y="2043036"/>
                                  </a:lnTo>
                                  <a:lnTo>
                                    <a:pt x="1048741" y="2036090"/>
                                  </a:lnTo>
                                  <a:lnTo>
                                    <a:pt x="1059091" y="2051749"/>
                                  </a:lnTo>
                                  <a:lnTo>
                                    <a:pt x="1059091" y="2027403"/>
                                  </a:lnTo>
                                  <a:lnTo>
                                    <a:pt x="1059091" y="2043036"/>
                                  </a:lnTo>
                                  <a:lnTo>
                                    <a:pt x="1059091" y="2010016"/>
                                  </a:lnTo>
                                  <a:lnTo>
                                    <a:pt x="1067702" y="2018716"/>
                                  </a:lnTo>
                                  <a:lnTo>
                                    <a:pt x="1067702" y="2036090"/>
                                  </a:lnTo>
                                  <a:lnTo>
                                    <a:pt x="1067702" y="2027403"/>
                                  </a:lnTo>
                                  <a:lnTo>
                                    <a:pt x="1067702" y="2036090"/>
                                  </a:lnTo>
                                  <a:lnTo>
                                    <a:pt x="1076312" y="2036090"/>
                                  </a:lnTo>
                                  <a:lnTo>
                                    <a:pt x="1076312" y="2027403"/>
                                  </a:lnTo>
                                  <a:lnTo>
                                    <a:pt x="1076312" y="2036090"/>
                                  </a:lnTo>
                                  <a:lnTo>
                                    <a:pt x="1084936" y="2027403"/>
                                  </a:lnTo>
                                  <a:lnTo>
                                    <a:pt x="1084936" y="2036090"/>
                                  </a:lnTo>
                                  <a:lnTo>
                                    <a:pt x="1084936" y="2027403"/>
                                  </a:lnTo>
                                  <a:lnTo>
                                    <a:pt x="1084936" y="2036090"/>
                                  </a:lnTo>
                                  <a:lnTo>
                                    <a:pt x="1093572" y="2018716"/>
                                  </a:lnTo>
                                  <a:lnTo>
                                    <a:pt x="1093572" y="2043036"/>
                                  </a:lnTo>
                                  <a:lnTo>
                                    <a:pt x="1093572" y="2036090"/>
                                  </a:lnTo>
                                  <a:lnTo>
                                    <a:pt x="1102195" y="2036090"/>
                                  </a:lnTo>
                                  <a:lnTo>
                                    <a:pt x="1102195" y="2051749"/>
                                  </a:lnTo>
                                  <a:lnTo>
                                    <a:pt x="1102195" y="2027403"/>
                                  </a:lnTo>
                                  <a:lnTo>
                                    <a:pt x="1102195" y="2051749"/>
                                  </a:lnTo>
                                  <a:lnTo>
                                    <a:pt x="1102195" y="2027403"/>
                                  </a:lnTo>
                                  <a:lnTo>
                                    <a:pt x="1110806" y="2027403"/>
                                  </a:lnTo>
                                  <a:lnTo>
                                    <a:pt x="1110806" y="2036090"/>
                                  </a:lnTo>
                                  <a:lnTo>
                                    <a:pt x="1110806" y="2018716"/>
                                  </a:lnTo>
                                  <a:lnTo>
                                    <a:pt x="1110806" y="2043036"/>
                                  </a:lnTo>
                                  <a:lnTo>
                                    <a:pt x="1121156" y="2027403"/>
                                  </a:lnTo>
                                  <a:lnTo>
                                    <a:pt x="1121156" y="2036090"/>
                                  </a:lnTo>
                                  <a:lnTo>
                                    <a:pt x="1121156" y="2010016"/>
                                  </a:lnTo>
                                  <a:lnTo>
                                    <a:pt x="1121156" y="2027403"/>
                                  </a:lnTo>
                                  <a:lnTo>
                                    <a:pt x="1129767" y="2010016"/>
                                  </a:lnTo>
                                  <a:lnTo>
                                    <a:pt x="1129767" y="2001342"/>
                                  </a:lnTo>
                                  <a:lnTo>
                                    <a:pt x="1129767" y="2018716"/>
                                  </a:lnTo>
                                  <a:lnTo>
                                    <a:pt x="1129767" y="1985683"/>
                                  </a:lnTo>
                                  <a:lnTo>
                                    <a:pt x="1129767" y="1994383"/>
                                  </a:lnTo>
                                  <a:lnTo>
                                    <a:pt x="1138403" y="1985683"/>
                                  </a:lnTo>
                                  <a:lnTo>
                                    <a:pt x="1138403" y="1994383"/>
                                  </a:lnTo>
                                  <a:lnTo>
                                    <a:pt x="1138403" y="1952688"/>
                                  </a:lnTo>
                                  <a:lnTo>
                                    <a:pt x="1138403" y="1968322"/>
                                  </a:lnTo>
                                  <a:lnTo>
                                    <a:pt x="1138403" y="1952688"/>
                                  </a:lnTo>
                                  <a:lnTo>
                                    <a:pt x="1147001" y="1968322"/>
                                  </a:lnTo>
                                  <a:lnTo>
                                    <a:pt x="1147001" y="1961375"/>
                                  </a:lnTo>
                                  <a:lnTo>
                                    <a:pt x="1147001" y="2001342"/>
                                  </a:lnTo>
                                  <a:lnTo>
                                    <a:pt x="1147001" y="1994383"/>
                                  </a:lnTo>
                                  <a:lnTo>
                                    <a:pt x="1155649" y="2001342"/>
                                  </a:lnTo>
                                  <a:lnTo>
                                    <a:pt x="1155649" y="2018716"/>
                                  </a:lnTo>
                                  <a:lnTo>
                                    <a:pt x="1155649" y="2001342"/>
                                  </a:lnTo>
                                  <a:lnTo>
                                    <a:pt x="1155649" y="2018716"/>
                                  </a:lnTo>
                                  <a:lnTo>
                                    <a:pt x="1164273" y="2010016"/>
                                  </a:lnTo>
                                  <a:lnTo>
                                    <a:pt x="1164273" y="2027403"/>
                                  </a:lnTo>
                                  <a:lnTo>
                                    <a:pt x="1164273" y="2010016"/>
                                  </a:lnTo>
                                  <a:lnTo>
                                    <a:pt x="1164273" y="2036090"/>
                                  </a:lnTo>
                                  <a:lnTo>
                                    <a:pt x="1164273" y="2001342"/>
                                  </a:lnTo>
                                  <a:lnTo>
                                    <a:pt x="1174610" y="2018716"/>
                                  </a:lnTo>
                                  <a:lnTo>
                                    <a:pt x="1174610" y="2010016"/>
                                  </a:lnTo>
                                  <a:lnTo>
                                    <a:pt x="1183221" y="2010016"/>
                                  </a:lnTo>
                                  <a:lnTo>
                                    <a:pt x="1183221" y="1994383"/>
                                  </a:lnTo>
                                  <a:lnTo>
                                    <a:pt x="1183221" y="2010016"/>
                                  </a:lnTo>
                                  <a:lnTo>
                                    <a:pt x="1183221" y="2001342"/>
                                  </a:lnTo>
                                  <a:lnTo>
                                    <a:pt x="1191844" y="2001342"/>
                                  </a:lnTo>
                                  <a:lnTo>
                                    <a:pt x="1191844" y="2010016"/>
                                  </a:lnTo>
                                  <a:lnTo>
                                    <a:pt x="1191844" y="2001342"/>
                                  </a:lnTo>
                                  <a:lnTo>
                                    <a:pt x="1191844" y="2027403"/>
                                  </a:lnTo>
                                  <a:lnTo>
                                    <a:pt x="1200480" y="2027403"/>
                                  </a:lnTo>
                                  <a:lnTo>
                                    <a:pt x="1200480" y="2036090"/>
                                  </a:lnTo>
                                  <a:lnTo>
                                    <a:pt x="1200480" y="2018716"/>
                                  </a:lnTo>
                                  <a:lnTo>
                                    <a:pt x="1200480" y="2036090"/>
                                  </a:lnTo>
                                  <a:lnTo>
                                    <a:pt x="1200480" y="2018716"/>
                                  </a:lnTo>
                                  <a:lnTo>
                                    <a:pt x="1209104" y="2018716"/>
                                  </a:lnTo>
                                  <a:lnTo>
                                    <a:pt x="1209104" y="2010016"/>
                                  </a:lnTo>
                                  <a:lnTo>
                                    <a:pt x="1209104" y="2018716"/>
                                  </a:lnTo>
                                  <a:lnTo>
                                    <a:pt x="1209104" y="2001342"/>
                                  </a:lnTo>
                                  <a:lnTo>
                                    <a:pt x="1217714" y="2001342"/>
                                  </a:lnTo>
                                  <a:lnTo>
                                    <a:pt x="1217714" y="2010016"/>
                                  </a:lnTo>
                                  <a:lnTo>
                                    <a:pt x="1217714" y="1994383"/>
                                  </a:lnTo>
                                  <a:lnTo>
                                    <a:pt x="1226337" y="1977009"/>
                                  </a:lnTo>
                                  <a:lnTo>
                                    <a:pt x="1226337" y="1968322"/>
                                  </a:lnTo>
                                  <a:lnTo>
                                    <a:pt x="1226337" y="1985683"/>
                                  </a:lnTo>
                                  <a:lnTo>
                                    <a:pt x="1226337" y="1893608"/>
                                  </a:lnTo>
                                  <a:lnTo>
                                    <a:pt x="1236675" y="1884909"/>
                                  </a:lnTo>
                                  <a:lnTo>
                                    <a:pt x="1236675" y="1893608"/>
                                  </a:lnTo>
                                  <a:lnTo>
                                    <a:pt x="1236675" y="1801508"/>
                                  </a:lnTo>
                                  <a:lnTo>
                                    <a:pt x="1236675" y="1827581"/>
                                  </a:lnTo>
                                  <a:lnTo>
                                    <a:pt x="1236675" y="1627403"/>
                                  </a:lnTo>
                                  <a:lnTo>
                                    <a:pt x="1245311" y="1601330"/>
                                  </a:lnTo>
                                  <a:lnTo>
                                    <a:pt x="1245311" y="1510970"/>
                                  </a:lnTo>
                                  <a:lnTo>
                                    <a:pt x="1253922" y="1568323"/>
                                  </a:lnTo>
                                  <a:lnTo>
                                    <a:pt x="1253922" y="1552689"/>
                                  </a:lnTo>
                                  <a:lnTo>
                                    <a:pt x="1253922" y="1827581"/>
                                  </a:lnTo>
                                  <a:lnTo>
                                    <a:pt x="1262558" y="1884909"/>
                                  </a:lnTo>
                                  <a:lnTo>
                                    <a:pt x="1262558" y="1994383"/>
                                  </a:lnTo>
                                  <a:lnTo>
                                    <a:pt x="1271181" y="2010016"/>
                                  </a:lnTo>
                                  <a:lnTo>
                                    <a:pt x="1271181" y="2001342"/>
                                  </a:lnTo>
                                  <a:lnTo>
                                    <a:pt x="1271181" y="2027403"/>
                                  </a:lnTo>
                                  <a:lnTo>
                                    <a:pt x="1271181" y="2018716"/>
                                  </a:lnTo>
                                  <a:lnTo>
                                    <a:pt x="1279779" y="2027403"/>
                                  </a:lnTo>
                                  <a:lnTo>
                                    <a:pt x="1279779" y="2001342"/>
                                  </a:lnTo>
                                  <a:lnTo>
                                    <a:pt x="1279779" y="2027403"/>
                                  </a:lnTo>
                                  <a:lnTo>
                                    <a:pt x="1288479" y="2036090"/>
                                  </a:lnTo>
                                  <a:lnTo>
                                    <a:pt x="1288479" y="2027403"/>
                                  </a:lnTo>
                                  <a:lnTo>
                                    <a:pt x="1288479" y="2043036"/>
                                  </a:lnTo>
                                  <a:lnTo>
                                    <a:pt x="1288479" y="2027403"/>
                                  </a:lnTo>
                                  <a:lnTo>
                                    <a:pt x="1288479" y="2036090"/>
                                  </a:lnTo>
                                  <a:lnTo>
                                    <a:pt x="1307427" y="2036090"/>
                                  </a:lnTo>
                                  <a:lnTo>
                                    <a:pt x="1307427" y="2043036"/>
                                  </a:lnTo>
                                  <a:lnTo>
                                    <a:pt x="1307427" y="2027403"/>
                                  </a:lnTo>
                                  <a:lnTo>
                                    <a:pt x="1307427" y="2036090"/>
                                  </a:lnTo>
                                  <a:lnTo>
                                    <a:pt x="1316025" y="2036090"/>
                                  </a:lnTo>
                                  <a:lnTo>
                                    <a:pt x="1316025" y="2043036"/>
                                  </a:lnTo>
                                  <a:lnTo>
                                    <a:pt x="1316025" y="2027403"/>
                                  </a:lnTo>
                                  <a:lnTo>
                                    <a:pt x="1316025" y="2036090"/>
                                  </a:lnTo>
                                  <a:lnTo>
                                    <a:pt x="1316025" y="2018716"/>
                                  </a:lnTo>
                                  <a:lnTo>
                                    <a:pt x="1316025" y="2027403"/>
                                  </a:lnTo>
                                  <a:lnTo>
                                    <a:pt x="1316025" y="2018716"/>
                                  </a:lnTo>
                                  <a:lnTo>
                                    <a:pt x="1324661" y="2010016"/>
                                  </a:lnTo>
                                  <a:lnTo>
                                    <a:pt x="1324661" y="2018716"/>
                                  </a:lnTo>
                                  <a:lnTo>
                                    <a:pt x="1324661" y="2001342"/>
                                  </a:lnTo>
                                  <a:lnTo>
                                    <a:pt x="1324661" y="2010016"/>
                                  </a:lnTo>
                                  <a:lnTo>
                                    <a:pt x="1324661" y="1985683"/>
                                  </a:lnTo>
                                  <a:lnTo>
                                    <a:pt x="1333259" y="1985683"/>
                                  </a:lnTo>
                                  <a:lnTo>
                                    <a:pt x="1333259" y="1994383"/>
                                  </a:lnTo>
                                  <a:lnTo>
                                    <a:pt x="1333259" y="1977009"/>
                                  </a:lnTo>
                                  <a:lnTo>
                                    <a:pt x="1333259" y="2001342"/>
                                  </a:lnTo>
                                  <a:lnTo>
                                    <a:pt x="1333259" y="1977009"/>
                                  </a:lnTo>
                                  <a:lnTo>
                                    <a:pt x="1333259" y="1994383"/>
                                  </a:lnTo>
                                  <a:lnTo>
                                    <a:pt x="1341882" y="1994383"/>
                                  </a:lnTo>
                                  <a:lnTo>
                                    <a:pt x="1341882" y="2027403"/>
                                  </a:lnTo>
                                  <a:lnTo>
                                    <a:pt x="1341882" y="2010016"/>
                                  </a:lnTo>
                                  <a:lnTo>
                                    <a:pt x="1350493" y="2018716"/>
                                  </a:lnTo>
                                  <a:lnTo>
                                    <a:pt x="1350493" y="2027403"/>
                                  </a:lnTo>
                                  <a:lnTo>
                                    <a:pt x="1350493" y="2001342"/>
                                  </a:lnTo>
                                  <a:lnTo>
                                    <a:pt x="1350493" y="2018716"/>
                                  </a:lnTo>
                                  <a:lnTo>
                                    <a:pt x="1360830" y="2010016"/>
                                  </a:lnTo>
                                  <a:lnTo>
                                    <a:pt x="1360830" y="2036090"/>
                                  </a:lnTo>
                                  <a:lnTo>
                                    <a:pt x="1360830" y="2027403"/>
                                  </a:lnTo>
                                  <a:lnTo>
                                    <a:pt x="1369441" y="2036090"/>
                                  </a:lnTo>
                                  <a:lnTo>
                                    <a:pt x="1369441" y="2027403"/>
                                  </a:lnTo>
                                  <a:lnTo>
                                    <a:pt x="1369441" y="2036090"/>
                                  </a:lnTo>
                                  <a:lnTo>
                                    <a:pt x="1378064" y="2027403"/>
                                  </a:lnTo>
                                  <a:lnTo>
                                    <a:pt x="1378064" y="2051749"/>
                                  </a:lnTo>
                                  <a:lnTo>
                                    <a:pt x="1378064" y="2036090"/>
                                  </a:lnTo>
                                  <a:lnTo>
                                    <a:pt x="1386662" y="2043036"/>
                                  </a:lnTo>
                                  <a:lnTo>
                                    <a:pt x="1386662" y="2027403"/>
                                  </a:lnTo>
                                  <a:lnTo>
                                    <a:pt x="1386662" y="2043036"/>
                                  </a:lnTo>
                                  <a:lnTo>
                                    <a:pt x="1386662" y="2027403"/>
                                  </a:lnTo>
                                  <a:lnTo>
                                    <a:pt x="1395286" y="2036090"/>
                                  </a:lnTo>
                                  <a:lnTo>
                                    <a:pt x="1395286" y="2027403"/>
                                  </a:lnTo>
                                  <a:lnTo>
                                    <a:pt x="1395286" y="2051749"/>
                                  </a:lnTo>
                                  <a:lnTo>
                                    <a:pt x="1395286" y="2036090"/>
                                  </a:lnTo>
                                  <a:lnTo>
                                    <a:pt x="1395286" y="2043036"/>
                                  </a:lnTo>
                                  <a:lnTo>
                                    <a:pt x="1403884" y="2036090"/>
                                  </a:lnTo>
                                  <a:lnTo>
                                    <a:pt x="1403884" y="2027403"/>
                                  </a:lnTo>
                                  <a:lnTo>
                                    <a:pt x="1403884" y="2036090"/>
                                  </a:lnTo>
                                  <a:lnTo>
                                    <a:pt x="1403884" y="2027403"/>
                                  </a:lnTo>
                                  <a:lnTo>
                                    <a:pt x="1414221" y="2027403"/>
                                  </a:lnTo>
                                  <a:lnTo>
                                    <a:pt x="1414221" y="2043036"/>
                                  </a:lnTo>
                                  <a:lnTo>
                                    <a:pt x="1414221" y="2036090"/>
                                  </a:lnTo>
                                  <a:lnTo>
                                    <a:pt x="1414221" y="2043036"/>
                                  </a:lnTo>
                                  <a:lnTo>
                                    <a:pt x="1414221" y="2036090"/>
                                  </a:lnTo>
                                  <a:lnTo>
                                    <a:pt x="1422845" y="2043036"/>
                                  </a:lnTo>
                                  <a:lnTo>
                                    <a:pt x="1422845" y="2036090"/>
                                  </a:lnTo>
                                  <a:lnTo>
                                    <a:pt x="1422845" y="2051749"/>
                                  </a:lnTo>
                                  <a:lnTo>
                                    <a:pt x="1422845" y="2018716"/>
                                  </a:lnTo>
                                  <a:lnTo>
                                    <a:pt x="1431468" y="2051749"/>
                                  </a:lnTo>
                                  <a:lnTo>
                                    <a:pt x="1431468" y="2027403"/>
                                  </a:lnTo>
                                  <a:lnTo>
                                    <a:pt x="1431468" y="2043036"/>
                                  </a:lnTo>
                                  <a:lnTo>
                                    <a:pt x="1431468" y="2027403"/>
                                  </a:lnTo>
                                  <a:lnTo>
                                    <a:pt x="1440218" y="2027403"/>
                                  </a:lnTo>
                                  <a:lnTo>
                                    <a:pt x="1440218" y="2043036"/>
                                  </a:lnTo>
                                  <a:lnTo>
                                    <a:pt x="1440218" y="2036090"/>
                                  </a:lnTo>
                                  <a:lnTo>
                                    <a:pt x="1440218" y="2043036"/>
                                  </a:lnTo>
                                  <a:lnTo>
                                    <a:pt x="1440218" y="2027403"/>
                                  </a:lnTo>
                                  <a:lnTo>
                                    <a:pt x="1448829" y="2036090"/>
                                  </a:lnTo>
                                  <a:lnTo>
                                    <a:pt x="1448829" y="2027403"/>
                                  </a:lnTo>
                                  <a:lnTo>
                                    <a:pt x="1448829" y="2036090"/>
                                  </a:lnTo>
                                  <a:lnTo>
                                    <a:pt x="1457452" y="2036090"/>
                                  </a:lnTo>
                                  <a:lnTo>
                                    <a:pt x="1457452" y="2010016"/>
                                  </a:lnTo>
                                  <a:lnTo>
                                    <a:pt x="1466050" y="2001342"/>
                                  </a:lnTo>
                                  <a:lnTo>
                                    <a:pt x="1466050" y="1985683"/>
                                  </a:lnTo>
                                  <a:lnTo>
                                    <a:pt x="1466050" y="2010016"/>
                                  </a:lnTo>
                                  <a:lnTo>
                                    <a:pt x="1466050" y="1985683"/>
                                  </a:lnTo>
                                  <a:lnTo>
                                    <a:pt x="1466050" y="2010016"/>
                                  </a:lnTo>
                                  <a:lnTo>
                                    <a:pt x="1476388" y="1985683"/>
                                  </a:lnTo>
                                  <a:lnTo>
                                    <a:pt x="1476388" y="1994383"/>
                                  </a:lnTo>
                                  <a:lnTo>
                                    <a:pt x="1476388" y="1961375"/>
                                  </a:lnTo>
                                  <a:lnTo>
                                    <a:pt x="1476388" y="2001342"/>
                                  </a:lnTo>
                                  <a:lnTo>
                                    <a:pt x="1476388" y="1977009"/>
                                  </a:lnTo>
                                  <a:lnTo>
                                    <a:pt x="1485011" y="2001342"/>
                                  </a:lnTo>
                                  <a:lnTo>
                                    <a:pt x="1485011" y="2027403"/>
                                  </a:lnTo>
                                  <a:lnTo>
                                    <a:pt x="1485011" y="2001342"/>
                                  </a:lnTo>
                                  <a:lnTo>
                                    <a:pt x="1485011" y="2018716"/>
                                  </a:lnTo>
                                  <a:lnTo>
                                    <a:pt x="1493622" y="2027403"/>
                                  </a:lnTo>
                                  <a:lnTo>
                                    <a:pt x="1493622" y="2036090"/>
                                  </a:lnTo>
                                  <a:lnTo>
                                    <a:pt x="1493622" y="2018716"/>
                                  </a:lnTo>
                                  <a:lnTo>
                                    <a:pt x="1493622" y="2043036"/>
                                  </a:lnTo>
                                  <a:lnTo>
                                    <a:pt x="1493622" y="2018716"/>
                                  </a:lnTo>
                                  <a:lnTo>
                                    <a:pt x="1493622" y="2036090"/>
                                  </a:lnTo>
                                  <a:lnTo>
                                    <a:pt x="1502232" y="2036090"/>
                                  </a:lnTo>
                                  <a:lnTo>
                                    <a:pt x="1502232" y="2051749"/>
                                  </a:lnTo>
                                  <a:lnTo>
                                    <a:pt x="1502232" y="2043036"/>
                                  </a:lnTo>
                                  <a:lnTo>
                                    <a:pt x="1510856" y="2027403"/>
                                  </a:lnTo>
                                  <a:lnTo>
                                    <a:pt x="1510856" y="2051749"/>
                                  </a:lnTo>
                                  <a:lnTo>
                                    <a:pt x="1510856" y="2027403"/>
                                  </a:lnTo>
                                  <a:lnTo>
                                    <a:pt x="1510856" y="2036090"/>
                                  </a:lnTo>
                                  <a:lnTo>
                                    <a:pt x="1519466" y="2036090"/>
                                  </a:lnTo>
                                  <a:lnTo>
                                    <a:pt x="1519466" y="2043036"/>
                                  </a:lnTo>
                                  <a:lnTo>
                                    <a:pt x="1519466" y="2027403"/>
                                  </a:lnTo>
                                  <a:lnTo>
                                    <a:pt x="1519466" y="2043036"/>
                                  </a:lnTo>
                                  <a:lnTo>
                                    <a:pt x="1528077" y="2027403"/>
                                  </a:lnTo>
                                  <a:lnTo>
                                    <a:pt x="1528077" y="2043036"/>
                                  </a:lnTo>
                                  <a:lnTo>
                                    <a:pt x="1528077" y="2036090"/>
                                  </a:lnTo>
                                  <a:lnTo>
                                    <a:pt x="1528077" y="2043036"/>
                                  </a:lnTo>
                                  <a:lnTo>
                                    <a:pt x="1528077" y="2027403"/>
                                  </a:lnTo>
                                  <a:lnTo>
                                    <a:pt x="1538414" y="2036090"/>
                                  </a:lnTo>
                                  <a:lnTo>
                                    <a:pt x="1538414" y="2027403"/>
                                  </a:lnTo>
                                  <a:lnTo>
                                    <a:pt x="1538414" y="2036090"/>
                                  </a:lnTo>
                                  <a:lnTo>
                                    <a:pt x="1538414" y="2027403"/>
                                  </a:lnTo>
                                  <a:lnTo>
                                    <a:pt x="1538414" y="2036090"/>
                                  </a:lnTo>
                                  <a:lnTo>
                                    <a:pt x="1547012" y="2036090"/>
                                  </a:lnTo>
                                  <a:lnTo>
                                    <a:pt x="1547012" y="2043036"/>
                                  </a:lnTo>
                                  <a:lnTo>
                                    <a:pt x="1547012" y="2027403"/>
                                  </a:lnTo>
                                  <a:lnTo>
                                    <a:pt x="1547012" y="2036090"/>
                                  </a:lnTo>
                                  <a:lnTo>
                                    <a:pt x="1547012" y="2018716"/>
                                  </a:lnTo>
                                  <a:lnTo>
                                    <a:pt x="1547012" y="2027403"/>
                                  </a:lnTo>
                                  <a:lnTo>
                                    <a:pt x="1555636" y="2036090"/>
                                  </a:lnTo>
                                  <a:lnTo>
                                    <a:pt x="1555636" y="2027403"/>
                                  </a:lnTo>
                                  <a:lnTo>
                                    <a:pt x="1555636" y="2036090"/>
                                  </a:lnTo>
                                  <a:lnTo>
                                    <a:pt x="1555636" y="2027403"/>
                                  </a:lnTo>
                                  <a:lnTo>
                                    <a:pt x="1564259" y="2027403"/>
                                  </a:lnTo>
                                  <a:lnTo>
                                    <a:pt x="1564259" y="2036090"/>
                                  </a:lnTo>
                                  <a:lnTo>
                                    <a:pt x="1564259" y="2010016"/>
                                  </a:lnTo>
                                  <a:lnTo>
                                    <a:pt x="1572870" y="2018716"/>
                                  </a:lnTo>
                                  <a:lnTo>
                                    <a:pt x="1572870" y="1985683"/>
                                  </a:lnTo>
                                  <a:lnTo>
                                    <a:pt x="1572870" y="1994383"/>
                                  </a:lnTo>
                                  <a:lnTo>
                                    <a:pt x="1572870" y="1985683"/>
                                  </a:lnTo>
                                  <a:lnTo>
                                    <a:pt x="1572870" y="2001342"/>
                                  </a:lnTo>
                                  <a:lnTo>
                                    <a:pt x="1581480" y="1994383"/>
                                  </a:lnTo>
                                  <a:lnTo>
                                    <a:pt x="1581480" y="2018716"/>
                                  </a:lnTo>
                                  <a:lnTo>
                                    <a:pt x="1581480" y="2001342"/>
                                  </a:lnTo>
                                  <a:lnTo>
                                    <a:pt x="1591958" y="2018716"/>
                                  </a:lnTo>
                                  <a:lnTo>
                                    <a:pt x="1591958" y="2043036"/>
                                  </a:lnTo>
                                  <a:lnTo>
                                    <a:pt x="1591958" y="2018716"/>
                                  </a:lnTo>
                                  <a:lnTo>
                                    <a:pt x="1591958" y="2027403"/>
                                  </a:lnTo>
                                  <a:lnTo>
                                    <a:pt x="1600568" y="2036090"/>
                                  </a:lnTo>
                                  <a:lnTo>
                                    <a:pt x="1600568" y="2010016"/>
                                  </a:lnTo>
                                  <a:lnTo>
                                    <a:pt x="1600568" y="2036090"/>
                                  </a:lnTo>
                                  <a:lnTo>
                                    <a:pt x="1600568" y="2027403"/>
                                  </a:lnTo>
                                  <a:lnTo>
                                    <a:pt x="1609179" y="2010016"/>
                                  </a:lnTo>
                                  <a:lnTo>
                                    <a:pt x="1609179" y="2027403"/>
                                  </a:lnTo>
                                  <a:lnTo>
                                    <a:pt x="1609179" y="2018716"/>
                                  </a:lnTo>
                                  <a:lnTo>
                                    <a:pt x="1617802" y="2036090"/>
                                  </a:lnTo>
                                  <a:lnTo>
                                    <a:pt x="1617802" y="2043036"/>
                                  </a:lnTo>
                                  <a:lnTo>
                                    <a:pt x="1617802" y="2010016"/>
                                  </a:lnTo>
                                  <a:lnTo>
                                    <a:pt x="1617802" y="2036090"/>
                                  </a:lnTo>
                                  <a:lnTo>
                                    <a:pt x="1617802" y="2018716"/>
                                  </a:lnTo>
                                  <a:lnTo>
                                    <a:pt x="1626400" y="2027403"/>
                                  </a:lnTo>
                                  <a:lnTo>
                                    <a:pt x="1626400" y="2036090"/>
                                  </a:lnTo>
                                  <a:lnTo>
                                    <a:pt x="1635024" y="2027403"/>
                                  </a:lnTo>
                                  <a:lnTo>
                                    <a:pt x="1635024" y="2043036"/>
                                  </a:lnTo>
                                  <a:lnTo>
                                    <a:pt x="1635024" y="2036090"/>
                                  </a:lnTo>
                                  <a:lnTo>
                                    <a:pt x="1635024" y="2043036"/>
                                  </a:lnTo>
                                  <a:lnTo>
                                    <a:pt x="1635024" y="2018716"/>
                                  </a:lnTo>
                                  <a:lnTo>
                                    <a:pt x="1643647" y="2043036"/>
                                  </a:lnTo>
                                  <a:lnTo>
                                    <a:pt x="1643647" y="2036090"/>
                                  </a:lnTo>
                                  <a:lnTo>
                                    <a:pt x="1643647" y="2051749"/>
                                  </a:lnTo>
                                  <a:lnTo>
                                    <a:pt x="1643647" y="2036090"/>
                                  </a:lnTo>
                                  <a:lnTo>
                                    <a:pt x="1653972" y="2043036"/>
                                  </a:lnTo>
                                  <a:lnTo>
                                    <a:pt x="1653972" y="2027403"/>
                                  </a:lnTo>
                                  <a:lnTo>
                                    <a:pt x="1653972" y="2043036"/>
                                  </a:lnTo>
                                  <a:lnTo>
                                    <a:pt x="1653972" y="2027403"/>
                                  </a:lnTo>
                                  <a:lnTo>
                                    <a:pt x="1662595" y="2010016"/>
                                  </a:lnTo>
                                  <a:lnTo>
                                    <a:pt x="1662595" y="2036090"/>
                                  </a:lnTo>
                                  <a:lnTo>
                                    <a:pt x="1662595" y="2027403"/>
                                  </a:lnTo>
                                  <a:lnTo>
                                    <a:pt x="1662595" y="2036090"/>
                                  </a:lnTo>
                                  <a:lnTo>
                                    <a:pt x="1671206" y="2027403"/>
                                  </a:lnTo>
                                  <a:lnTo>
                                    <a:pt x="1671206" y="2018716"/>
                                  </a:lnTo>
                                  <a:lnTo>
                                    <a:pt x="1671206" y="2036090"/>
                                  </a:lnTo>
                                  <a:lnTo>
                                    <a:pt x="1671206" y="2010016"/>
                                  </a:lnTo>
                                  <a:lnTo>
                                    <a:pt x="1671206" y="2018716"/>
                                  </a:lnTo>
                                  <a:lnTo>
                                    <a:pt x="1671206" y="2001342"/>
                                  </a:lnTo>
                                  <a:lnTo>
                                    <a:pt x="1679816" y="1985683"/>
                                  </a:lnTo>
                                  <a:lnTo>
                                    <a:pt x="1679816" y="2001342"/>
                                  </a:lnTo>
                                  <a:lnTo>
                                    <a:pt x="1679816" y="1943989"/>
                                  </a:lnTo>
                                  <a:lnTo>
                                    <a:pt x="1679816" y="1961375"/>
                                  </a:lnTo>
                                  <a:lnTo>
                                    <a:pt x="1679816" y="1943989"/>
                                  </a:lnTo>
                                  <a:lnTo>
                                    <a:pt x="1688427" y="1952688"/>
                                  </a:lnTo>
                                  <a:lnTo>
                                    <a:pt x="1688427" y="1910982"/>
                                  </a:lnTo>
                                  <a:lnTo>
                                    <a:pt x="1688427" y="1926628"/>
                                  </a:lnTo>
                                  <a:lnTo>
                                    <a:pt x="1688427" y="1860588"/>
                                  </a:lnTo>
                                  <a:lnTo>
                                    <a:pt x="1697038" y="1860588"/>
                                  </a:lnTo>
                                  <a:lnTo>
                                    <a:pt x="1697038" y="1843214"/>
                                  </a:lnTo>
                                  <a:lnTo>
                                    <a:pt x="1697038" y="1884909"/>
                                  </a:lnTo>
                                  <a:lnTo>
                                    <a:pt x="1697038" y="1877974"/>
                                  </a:lnTo>
                                  <a:lnTo>
                                    <a:pt x="1697038" y="1935302"/>
                                  </a:lnTo>
                                  <a:lnTo>
                                    <a:pt x="1705661" y="1935302"/>
                                  </a:lnTo>
                                  <a:lnTo>
                                    <a:pt x="1705661" y="1968322"/>
                                  </a:lnTo>
                                  <a:lnTo>
                                    <a:pt x="1705661" y="1952688"/>
                                  </a:lnTo>
                                  <a:lnTo>
                                    <a:pt x="1705661" y="1977009"/>
                                  </a:lnTo>
                                  <a:lnTo>
                                    <a:pt x="1705661" y="1968322"/>
                                  </a:lnTo>
                                  <a:lnTo>
                                    <a:pt x="1715999" y="1968322"/>
                                  </a:lnTo>
                                  <a:lnTo>
                                    <a:pt x="1715999" y="1926628"/>
                                  </a:lnTo>
                                  <a:lnTo>
                                    <a:pt x="1715999" y="1961375"/>
                                  </a:lnTo>
                                  <a:lnTo>
                                    <a:pt x="1715999" y="1952688"/>
                                  </a:lnTo>
                                  <a:lnTo>
                                    <a:pt x="1715999" y="1968322"/>
                                  </a:lnTo>
                                  <a:lnTo>
                                    <a:pt x="1715999" y="1943989"/>
                                  </a:lnTo>
                                  <a:lnTo>
                                    <a:pt x="1724609" y="1919656"/>
                                  </a:lnTo>
                                  <a:lnTo>
                                    <a:pt x="1724609" y="1935302"/>
                                  </a:lnTo>
                                  <a:lnTo>
                                    <a:pt x="1724609" y="1893608"/>
                                  </a:lnTo>
                                  <a:lnTo>
                                    <a:pt x="1724609" y="1902295"/>
                                  </a:lnTo>
                                  <a:lnTo>
                                    <a:pt x="1733220" y="1877974"/>
                                  </a:lnTo>
                                  <a:lnTo>
                                    <a:pt x="1733220" y="1752867"/>
                                  </a:lnTo>
                                  <a:lnTo>
                                    <a:pt x="1741983" y="1735481"/>
                                  </a:lnTo>
                                  <a:lnTo>
                                    <a:pt x="1741983" y="1943989"/>
                                  </a:lnTo>
                                  <a:lnTo>
                                    <a:pt x="1741983" y="1935302"/>
                                  </a:lnTo>
                                  <a:lnTo>
                                    <a:pt x="1750593" y="1968322"/>
                                  </a:lnTo>
                                  <a:lnTo>
                                    <a:pt x="1750593" y="2027403"/>
                                  </a:lnTo>
                                  <a:lnTo>
                                    <a:pt x="1750593" y="2010016"/>
                                  </a:lnTo>
                                  <a:lnTo>
                                    <a:pt x="1750593" y="2018716"/>
                                  </a:lnTo>
                                  <a:lnTo>
                                    <a:pt x="1759191" y="2001342"/>
                                  </a:lnTo>
                                  <a:lnTo>
                                    <a:pt x="1759191" y="1985683"/>
                                  </a:lnTo>
                                  <a:lnTo>
                                    <a:pt x="1759191" y="2010016"/>
                                  </a:lnTo>
                                  <a:lnTo>
                                    <a:pt x="1759191" y="1985683"/>
                                  </a:lnTo>
                                  <a:lnTo>
                                    <a:pt x="1767815" y="1985683"/>
                                  </a:lnTo>
                                  <a:lnTo>
                                    <a:pt x="1767815" y="1994383"/>
                                  </a:lnTo>
                                  <a:lnTo>
                                    <a:pt x="1767815" y="1935302"/>
                                  </a:lnTo>
                                  <a:lnTo>
                                    <a:pt x="1767815" y="1952688"/>
                                  </a:lnTo>
                                  <a:lnTo>
                                    <a:pt x="1767815" y="1893608"/>
                                  </a:lnTo>
                                  <a:lnTo>
                                    <a:pt x="1767815" y="1919656"/>
                                  </a:lnTo>
                                  <a:lnTo>
                                    <a:pt x="1778152" y="1843214"/>
                                  </a:lnTo>
                                  <a:lnTo>
                                    <a:pt x="1778152" y="1877974"/>
                                  </a:lnTo>
                                  <a:lnTo>
                                    <a:pt x="1778152" y="1744167"/>
                                  </a:lnTo>
                                  <a:lnTo>
                                    <a:pt x="1786750" y="1768500"/>
                                  </a:lnTo>
                                  <a:lnTo>
                                    <a:pt x="1786750" y="1902295"/>
                                  </a:lnTo>
                                  <a:lnTo>
                                    <a:pt x="1795386" y="1926628"/>
                                  </a:lnTo>
                                  <a:lnTo>
                                    <a:pt x="1795386" y="1994383"/>
                                  </a:lnTo>
                                  <a:lnTo>
                                    <a:pt x="1795386" y="1985683"/>
                                  </a:lnTo>
                                  <a:lnTo>
                                    <a:pt x="1795386" y="2001342"/>
                                  </a:lnTo>
                                  <a:lnTo>
                                    <a:pt x="1803997" y="2010016"/>
                                  </a:lnTo>
                                  <a:lnTo>
                                    <a:pt x="1803997" y="2027403"/>
                                  </a:lnTo>
                                  <a:lnTo>
                                    <a:pt x="1803997" y="2018716"/>
                                  </a:lnTo>
                                  <a:lnTo>
                                    <a:pt x="1812608" y="2010016"/>
                                  </a:lnTo>
                                  <a:lnTo>
                                    <a:pt x="1812608" y="2036090"/>
                                  </a:lnTo>
                                  <a:lnTo>
                                    <a:pt x="1812608" y="2027403"/>
                                  </a:lnTo>
                                  <a:lnTo>
                                    <a:pt x="1812608" y="2036090"/>
                                  </a:lnTo>
                                  <a:lnTo>
                                    <a:pt x="1821218" y="2027403"/>
                                  </a:lnTo>
                                  <a:lnTo>
                                    <a:pt x="1821218" y="2001342"/>
                                  </a:lnTo>
                                  <a:lnTo>
                                    <a:pt x="1821218" y="2027403"/>
                                  </a:lnTo>
                                  <a:lnTo>
                                    <a:pt x="1821218" y="1994383"/>
                                  </a:lnTo>
                                  <a:lnTo>
                                    <a:pt x="1831556" y="2018716"/>
                                  </a:lnTo>
                                  <a:lnTo>
                                    <a:pt x="1831556" y="2001342"/>
                                  </a:lnTo>
                                  <a:lnTo>
                                    <a:pt x="1831556" y="2018716"/>
                                  </a:lnTo>
                                  <a:lnTo>
                                    <a:pt x="1840167" y="2010016"/>
                                  </a:lnTo>
                                  <a:lnTo>
                                    <a:pt x="1840167" y="1985683"/>
                                  </a:lnTo>
                                  <a:lnTo>
                                    <a:pt x="1848790" y="1994383"/>
                                  </a:lnTo>
                                  <a:lnTo>
                                    <a:pt x="1848790" y="1952688"/>
                                  </a:lnTo>
                                  <a:lnTo>
                                    <a:pt x="1848790" y="1961375"/>
                                  </a:lnTo>
                                  <a:lnTo>
                                    <a:pt x="1857388" y="1935302"/>
                                  </a:lnTo>
                                  <a:lnTo>
                                    <a:pt x="1857388" y="1893608"/>
                                  </a:lnTo>
                                  <a:lnTo>
                                    <a:pt x="1857388" y="1919656"/>
                                  </a:lnTo>
                                  <a:lnTo>
                                    <a:pt x="1857388" y="1869275"/>
                                  </a:lnTo>
                                  <a:lnTo>
                                    <a:pt x="1857388" y="1893608"/>
                                  </a:lnTo>
                                  <a:lnTo>
                                    <a:pt x="1857388" y="1785874"/>
                                  </a:lnTo>
                                  <a:lnTo>
                                    <a:pt x="1866011" y="1785874"/>
                                  </a:lnTo>
                                  <a:lnTo>
                                    <a:pt x="1866011" y="1493609"/>
                                  </a:lnTo>
                                  <a:lnTo>
                                    <a:pt x="1874609" y="1342441"/>
                                  </a:lnTo>
                                  <a:lnTo>
                                    <a:pt x="1874609" y="625894"/>
                                  </a:lnTo>
                                  <a:lnTo>
                                    <a:pt x="1874609" y="700557"/>
                                  </a:lnTo>
                                  <a:lnTo>
                                    <a:pt x="1883245" y="542417"/>
                                  </a:lnTo>
                                  <a:lnTo>
                                    <a:pt x="1883245" y="1150950"/>
                                  </a:lnTo>
                                  <a:lnTo>
                                    <a:pt x="1893722" y="1392834"/>
                                  </a:lnTo>
                                  <a:lnTo>
                                    <a:pt x="1893722" y="1827581"/>
                                  </a:lnTo>
                                  <a:lnTo>
                                    <a:pt x="1902333" y="1827581"/>
                                  </a:lnTo>
                                  <a:lnTo>
                                    <a:pt x="1902333" y="1943989"/>
                                  </a:lnTo>
                                  <a:lnTo>
                                    <a:pt x="1902333" y="1935302"/>
                                  </a:lnTo>
                                  <a:lnTo>
                                    <a:pt x="1902333" y="1977009"/>
                                  </a:lnTo>
                                  <a:lnTo>
                                    <a:pt x="1910944" y="1985683"/>
                                  </a:lnTo>
                                  <a:lnTo>
                                    <a:pt x="1910944" y="1961375"/>
                                  </a:lnTo>
                                  <a:lnTo>
                                    <a:pt x="1910944" y="2010016"/>
                                  </a:lnTo>
                                  <a:lnTo>
                                    <a:pt x="1910944" y="1985683"/>
                                  </a:lnTo>
                                  <a:lnTo>
                                    <a:pt x="1910944" y="2001342"/>
                                  </a:lnTo>
                                  <a:lnTo>
                                    <a:pt x="1919554" y="2001342"/>
                                  </a:lnTo>
                                  <a:lnTo>
                                    <a:pt x="1919554" y="2010016"/>
                                  </a:lnTo>
                                  <a:lnTo>
                                    <a:pt x="1919554" y="1994383"/>
                                  </a:lnTo>
                                  <a:lnTo>
                                    <a:pt x="1919554" y="2036090"/>
                                  </a:lnTo>
                                  <a:lnTo>
                                    <a:pt x="1919554" y="2010016"/>
                                  </a:lnTo>
                                  <a:lnTo>
                                    <a:pt x="1929879" y="2018716"/>
                                  </a:lnTo>
                                  <a:lnTo>
                                    <a:pt x="1929879" y="2001342"/>
                                  </a:lnTo>
                                  <a:lnTo>
                                    <a:pt x="1929879" y="2018716"/>
                                  </a:lnTo>
                                  <a:lnTo>
                                    <a:pt x="1929879" y="2010016"/>
                                  </a:lnTo>
                                  <a:lnTo>
                                    <a:pt x="1938515" y="2001342"/>
                                  </a:lnTo>
                                  <a:lnTo>
                                    <a:pt x="1938515" y="2018716"/>
                                  </a:lnTo>
                                  <a:lnTo>
                                    <a:pt x="1938515" y="1994383"/>
                                  </a:lnTo>
                                  <a:lnTo>
                                    <a:pt x="1938515" y="2001342"/>
                                  </a:lnTo>
                                  <a:lnTo>
                                    <a:pt x="1947113" y="2010016"/>
                                  </a:lnTo>
                                  <a:lnTo>
                                    <a:pt x="1947113" y="2036090"/>
                                  </a:lnTo>
                                  <a:lnTo>
                                    <a:pt x="1947113" y="1994383"/>
                                  </a:lnTo>
                                  <a:lnTo>
                                    <a:pt x="1947113" y="2027403"/>
                                  </a:lnTo>
                                  <a:lnTo>
                                    <a:pt x="1957464" y="2027403"/>
                                  </a:lnTo>
                                  <a:lnTo>
                                    <a:pt x="1957464" y="2036090"/>
                                  </a:lnTo>
                                  <a:lnTo>
                                    <a:pt x="1957464" y="2018716"/>
                                  </a:lnTo>
                                  <a:lnTo>
                                    <a:pt x="1957464" y="2027403"/>
                                  </a:lnTo>
                                  <a:lnTo>
                                    <a:pt x="1957464" y="1985683"/>
                                  </a:lnTo>
                                  <a:lnTo>
                                    <a:pt x="1957464" y="2001342"/>
                                  </a:lnTo>
                                  <a:lnTo>
                                    <a:pt x="1957464" y="1994383"/>
                                  </a:lnTo>
                                  <a:lnTo>
                                    <a:pt x="1966074" y="2018716"/>
                                  </a:lnTo>
                                  <a:lnTo>
                                    <a:pt x="1966074" y="1985683"/>
                                  </a:lnTo>
                                  <a:lnTo>
                                    <a:pt x="1966074" y="2010016"/>
                                  </a:lnTo>
                                  <a:lnTo>
                                    <a:pt x="1966074" y="1952688"/>
                                  </a:lnTo>
                                  <a:lnTo>
                                    <a:pt x="1974685" y="1961375"/>
                                  </a:lnTo>
                                  <a:lnTo>
                                    <a:pt x="1974685" y="1935302"/>
                                  </a:lnTo>
                                  <a:lnTo>
                                    <a:pt x="1974685" y="1961375"/>
                                  </a:lnTo>
                                  <a:lnTo>
                                    <a:pt x="1983295" y="1968322"/>
                                  </a:lnTo>
                                  <a:lnTo>
                                    <a:pt x="1983295" y="1926628"/>
                                  </a:lnTo>
                                  <a:lnTo>
                                    <a:pt x="1983295" y="1994383"/>
                                  </a:lnTo>
                                  <a:lnTo>
                                    <a:pt x="1991919" y="1994383"/>
                                  </a:lnTo>
                                  <a:lnTo>
                                    <a:pt x="1991919" y="2027403"/>
                                  </a:lnTo>
                                  <a:lnTo>
                                    <a:pt x="2000517" y="2036090"/>
                                  </a:lnTo>
                                  <a:lnTo>
                                    <a:pt x="2000517" y="2018716"/>
                                  </a:lnTo>
                                  <a:lnTo>
                                    <a:pt x="2000517" y="2036090"/>
                                  </a:lnTo>
                                  <a:lnTo>
                                    <a:pt x="2000517" y="2018716"/>
                                  </a:lnTo>
                                  <a:lnTo>
                                    <a:pt x="2000517" y="2036090"/>
                                  </a:lnTo>
                                  <a:lnTo>
                                    <a:pt x="2010855" y="2043036"/>
                                  </a:lnTo>
                                  <a:lnTo>
                                    <a:pt x="2010855" y="2010016"/>
                                  </a:lnTo>
                                  <a:lnTo>
                                    <a:pt x="2010855" y="2027403"/>
                                  </a:lnTo>
                                  <a:lnTo>
                                    <a:pt x="2019478" y="2001342"/>
                                  </a:lnTo>
                                  <a:lnTo>
                                    <a:pt x="2019478" y="1968322"/>
                                  </a:lnTo>
                                  <a:lnTo>
                                    <a:pt x="2019478" y="1994383"/>
                                  </a:lnTo>
                                  <a:lnTo>
                                    <a:pt x="2019478" y="1985683"/>
                                  </a:lnTo>
                                  <a:lnTo>
                                    <a:pt x="2028076" y="2001342"/>
                                  </a:lnTo>
                                  <a:lnTo>
                                    <a:pt x="2028076" y="1985683"/>
                                  </a:lnTo>
                                  <a:lnTo>
                                    <a:pt x="2028076" y="2001342"/>
                                  </a:lnTo>
                                  <a:lnTo>
                                    <a:pt x="2028076" y="1985683"/>
                                  </a:lnTo>
                                  <a:lnTo>
                                    <a:pt x="2028076" y="2010016"/>
                                  </a:lnTo>
                                  <a:lnTo>
                                    <a:pt x="2028076" y="2001342"/>
                                  </a:lnTo>
                                  <a:lnTo>
                                    <a:pt x="2036699" y="2027403"/>
                                  </a:lnTo>
                                  <a:lnTo>
                                    <a:pt x="2036699" y="2036090"/>
                                  </a:lnTo>
                                  <a:lnTo>
                                    <a:pt x="2036699" y="2018716"/>
                                  </a:lnTo>
                                  <a:lnTo>
                                    <a:pt x="2036699" y="2043036"/>
                                  </a:lnTo>
                                  <a:lnTo>
                                    <a:pt x="2045322" y="2027403"/>
                                  </a:lnTo>
                                  <a:lnTo>
                                    <a:pt x="2045322" y="2043036"/>
                                  </a:lnTo>
                                  <a:lnTo>
                                    <a:pt x="2045322" y="2036090"/>
                                  </a:lnTo>
                                  <a:lnTo>
                                    <a:pt x="2045322" y="2043036"/>
                                  </a:lnTo>
                                  <a:lnTo>
                                    <a:pt x="2054073" y="2036090"/>
                                  </a:lnTo>
                                  <a:lnTo>
                                    <a:pt x="2054073" y="2043036"/>
                                  </a:lnTo>
                                  <a:lnTo>
                                    <a:pt x="2054073" y="2027403"/>
                                  </a:lnTo>
                                  <a:lnTo>
                                    <a:pt x="2054073" y="2043036"/>
                                  </a:lnTo>
                                  <a:lnTo>
                                    <a:pt x="2062670" y="2051749"/>
                                  </a:lnTo>
                                  <a:lnTo>
                                    <a:pt x="2062670" y="2043036"/>
                                  </a:lnTo>
                                  <a:lnTo>
                                    <a:pt x="2062670" y="2051749"/>
                                  </a:lnTo>
                                  <a:lnTo>
                                    <a:pt x="2062670" y="2036090"/>
                                  </a:lnTo>
                                  <a:lnTo>
                                    <a:pt x="2073009" y="2036090"/>
                                  </a:lnTo>
                                  <a:lnTo>
                                    <a:pt x="2073009" y="2051749"/>
                                  </a:lnTo>
                                  <a:lnTo>
                                    <a:pt x="2073009" y="2027403"/>
                                  </a:lnTo>
                                  <a:lnTo>
                                    <a:pt x="2073009" y="2043036"/>
                                  </a:lnTo>
                                  <a:lnTo>
                                    <a:pt x="2073009" y="2036090"/>
                                  </a:lnTo>
                                  <a:lnTo>
                                    <a:pt x="2073009" y="2043036"/>
                                  </a:lnTo>
                                  <a:lnTo>
                                    <a:pt x="2081645" y="2027403"/>
                                  </a:lnTo>
                                  <a:lnTo>
                                    <a:pt x="2081645" y="2018716"/>
                                  </a:lnTo>
                                  <a:lnTo>
                                    <a:pt x="2081645" y="2036090"/>
                                  </a:lnTo>
                                  <a:lnTo>
                                    <a:pt x="2081645" y="2010016"/>
                                  </a:lnTo>
                                  <a:lnTo>
                                    <a:pt x="2090255" y="2036090"/>
                                  </a:lnTo>
                                  <a:lnTo>
                                    <a:pt x="2090255" y="2001342"/>
                                  </a:lnTo>
                                  <a:lnTo>
                                    <a:pt x="2098866" y="2001342"/>
                                  </a:lnTo>
                                  <a:lnTo>
                                    <a:pt x="2098866" y="1961375"/>
                                  </a:lnTo>
                                  <a:lnTo>
                                    <a:pt x="2098866" y="1977009"/>
                                  </a:lnTo>
                                  <a:lnTo>
                                    <a:pt x="2098866" y="1961375"/>
                                  </a:lnTo>
                                  <a:lnTo>
                                    <a:pt x="2107476" y="1926628"/>
                                  </a:lnTo>
                                  <a:lnTo>
                                    <a:pt x="2107476" y="1785874"/>
                                  </a:lnTo>
                                  <a:lnTo>
                                    <a:pt x="2116087" y="1810207"/>
                                  </a:lnTo>
                                  <a:lnTo>
                                    <a:pt x="2116087" y="1768500"/>
                                  </a:lnTo>
                                  <a:lnTo>
                                    <a:pt x="2116087" y="1785874"/>
                                  </a:lnTo>
                                  <a:lnTo>
                                    <a:pt x="2116087" y="1768500"/>
                                  </a:lnTo>
                                  <a:lnTo>
                                    <a:pt x="2116087" y="1810207"/>
                                  </a:lnTo>
                                  <a:lnTo>
                                    <a:pt x="2124710" y="1851889"/>
                                  </a:lnTo>
                                  <a:lnTo>
                                    <a:pt x="2124710" y="1961375"/>
                                  </a:lnTo>
                                  <a:lnTo>
                                    <a:pt x="2135048" y="1961375"/>
                                  </a:lnTo>
                                  <a:lnTo>
                                    <a:pt x="2135048" y="1994383"/>
                                  </a:lnTo>
                                  <a:lnTo>
                                    <a:pt x="2135048" y="1977009"/>
                                  </a:lnTo>
                                  <a:lnTo>
                                    <a:pt x="2135048" y="2001342"/>
                                  </a:lnTo>
                                  <a:lnTo>
                                    <a:pt x="2135048" y="1994383"/>
                                  </a:lnTo>
                                  <a:lnTo>
                                    <a:pt x="2143646" y="2001342"/>
                                  </a:lnTo>
                                  <a:lnTo>
                                    <a:pt x="2143646" y="1985683"/>
                                  </a:lnTo>
                                  <a:lnTo>
                                    <a:pt x="2143646" y="2010016"/>
                                  </a:lnTo>
                                  <a:lnTo>
                                    <a:pt x="2143646" y="1985683"/>
                                  </a:lnTo>
                                  <a:lnTo>
                                    <a:pt x="2152269" y="1977009"/>
                                  </a:lnTo>
                                  <a:lnTo>
                                    <a:pt x="2152269" y="1943989"/>
                                  </a:lnTo>
                                  <a:lnTo>
                                    <a:pt x="2152269" y="1961375"/>
                                  </a:lnTo>
                                  <a:lnTo>
                                    <a:pt x="2152269" y="1893608"/>
                                  </a:lnTo>
                                  <a:lnTo>
                                    <a:pt x="2160867" y="1893608"/>
                                  </a:lnTo>
                                  <a:lnTo>
                                    <a:pt x="2160867" y="1719504"/>
                                  </a:lnTo>
                                  <a:lnTo>
                                    <a:pt x="2160867" y="1726794"/>
                                  </a:lnTo>
                                  <a:lnTo>
                                    <a:pt x="2160867" y="1618717"/>
                                  </a:lnTo>
                                  <a:lnTo>
                                    <a:pt x="2169490" y="1585684"/>
                                  </a:lnTo>
                                  <a:lnTo>
                                    <a:pt x="2169490" y="1325067"/>
                                  </a:lnTo>
                                  <a:lnTo>
                                    <a:pt x="2169490" y="1366761"/>
                                  </a:lnTo>
                                  <a:lnTo>
                                    <a:pt x="2178114" y="1384122"/>
                                  </a:lnTo>
                                  <a:lnTo>
                                    <a:pt x="2178114" y="1684744"/>
                                  </a:lnTo>
                                  <a:lnTo>
                                    <a:pt x="2186724" y="1719504"/>
                                  </a:lnTo>
                                  <a:lnTo>
                                    <a:pt x="2186724" y="1860588"/>
                                  </a:lnTo>
                                  <a:lnTo>
                                    <a:pt x="2186724" y="1827581"/>
                                  </a:lnTo>
                                  <a:lnTo>
                                    <a:pt x="2197062" y="1860588"/>
                                  </a:lnTo>
                                  <a:lnTo>
                                    <a:pt x="2197062" y="1968322"/>
                                  </a:lnTo>
                                  <a:lnTo>
                                    <a:pt x="2206092" y="1985683"/>
                                  </a:lnTo>
                                  <a:lnTo>
                                    <a:pt x="2206092" y="1968322"/>
                                  </a:lnTo>
                                  <a:lnTo>
                                    <a:pt x="2206092" y="2001342"/>
                                  </a:lnTo>
                                  <a:lnTo>
                                    <a:pt x="2206092" y="1994383"/>
                                  </a:lnTo>
                                  <a:lnTo>
                                    <a:pt x="2206092" y="2010016"/>
                                  </a:lnTo>
                                  <a:lnTo>
                                    <a:pt x="2214715" y="2027403"/>
                                  </a:lnTo>
                                  <a:lnTo>
                                    <a:pt x="2214715" y="2010016"/>
                                  </a:lnTo>
                                  <a:lnTo>
                                    <a:pt x="2214715" y="2036090"/>
                                  </a:lnTo>
                                  <a:lnTo>
                                    <a:pt x="2214715" y="2010016"/>
                                  </a:lnTo>
                                  <a:lnTo>
                                    <a:pt x="2214715" y="2018716"/>
                                  </a:lnTo>
                                  <a:lnTo>
                                    <a:pt x="2223313" y="2018716"/>
                                  </a:lnTo>
                                  <a:lnTo>
                                    <a:pt x="2223313" y="2036090"/>
                                  </a:lnTo>
                                  <a:lnTo>
                                    <a:pt x="2223313" y="2018716"/>
                                  </a:lnTo>
                                  <a:lnTo>
                                    <a:pt x="2223313" y="2027403"/>
                                  </a:lnTo>
                                  <a:lnTo>
                                    <a:pt x="2231949" y="2036090"/>
                                  </a:lnTo>
                                  <a:lnTo>
                                    <a:pt x="2231949" y="2018716"/>
                                  </a:lnTo>
                                  <a:lnTo>
                                    <a:pt x="2231949" y="2036090"/>
                                  </a:lnTo>
                                  <a:lnTo>
                                    <a:pt x="2231949" y="2027403"/>
                                  </a:lnTo>
                                  <a:lnTo>
                                    <a:pt x="2240560" y="2027403"/>
                                  </a:lnTo>
                                  <a:lnTo>
                                    <a:pt x="2240560" y="2036090"/>
                                  </a:lnTo>
                                  <a:lnTo>
                                    <a:pt x="2250897" y="2018716"/>
                                  </a:lnTo>
                                  <a:lnTo>
                                    <a:pt x="2250897" y="2027403"/>
                                  </a:lnTo>
                                  <a:lnTo>
                                    <a:pt x="2250897" y="2010016"/>
                                  </a:lnTo>
                                  <a:lnTo>
                                    <a:pt x="2250897" y="2036090"/>
                                  </a:lnTo>
                                  <a:lnTo>
                                    <a:pt x="2259508" y="2027403"/>
                                  </a:lnTo>
                                  <a:lnTo>
                                    <a:pt x="2259508" y="2001342"/>
                                  </a:lnTo>
                                  <a:lnTo>
                                    <a:pt x="2259508" y="2018716"/>
                                  </a:lnTo>
                                  <a:lnTo>
                                    <a:pt x="2268118" y="1994383"/>
                                  </a:lnTo>
                                  <a:lnTo>
                                    <a:pt x="2268118" y="1985683"/>
                                  </a:lnTo>
                                  <a:lnTo>
                                    <a:pt x="2268118" y="1994383"/>
                                  </a:lnTo>
                                  <a:lnTo>
                                    <a:pt x="2268118" y="1985683"/>
                                  </a:lnTo>
                                  <a:lnTo>
                                    <a:pt x="2276716" y="1968322"/>
                                  </a:lnTo>
                                  <a:lnTo>
                                    <a:pt x="2276716" y="1902295"/>
                                  </a:lnTo>
                                  <a:lnTo>
                                    <a:pt x="2276716" y="1919656"/>
                                  </a:lnTo>
                                  <a:lnTo>
                                    <a:pt x="2276716" y="1836268"/>
                                  </a:lnTo>
                                  <a:lnTo>
                                    <a:pt x="2285352" y="1818894"/>
                                  </a:lnTo>
                                  <a:lnTo>
                                    <a:pt x="2285352" y="1777175"/>
                                  </a:lnTo>
                                  <a:lnTo>
                                    <a:pt x="2285352" y="1860588"/>
                                  </a:lnTo>
                                  <a:lnTo>
                                    <a:pt x="2294103" y="1884909"/>
                                  </a:lnTo>
                                  <a:lnTo>
                                    <a:pt x="2294103" y="1968322"/>
                                  </a:lnTo>
                                  <a:lnTo>
                                    <a:pt x="2302701" y="1985683"/>
                                  </a:lnTo>
                                  <a:lnTo>
                                    <a:pt x="2302701" y="2010016"/>
                                  </a:lnTo>
                                  <a:lnTo>
                                    <a:pt x="2313051" y="2010016"/>
                                  </a:lnTo>
                                  <a:lnTo>
                                    <a:pt x="2313051" y="2027403"/>
                                  </a:lnTo>
                                  <a:lnTo>
                                    <a:pt x="2313051" y="2018716"/>
                                  </a:lnTo>
                                  <a:lnTo>
                                    <a:pt x="2313051" y="2036090"/>
                                  </a:lnTo>
                                  <a:lnTo>
                                    <a:pt x="2313051" y="2018716"/>
                                  </a:lnTo>
                                  <a:lnTo>
                                    <a:pt x="2321662" y="2027403"/>
                                  </a:lnTo>
                                  <a:lnTo>
                                    <a:pt x="2321662" y="2010016"/>
                                  </a:lnTo>
                                  <a:lnTo>
                                    <a:pt x="2321662" y="2027403"/>
                                  </a:lnTo>
                                  <a:lnTo>
                                    <a:pt x="2330272" y="2027403"/>
                                  </a:lnTo>
                                  <a:lnTo>
                                    <a:pt x="2330272" y="2001342"/>
                                  </a:lnTo>
                                  <a:lnTo>
                                    <a:pt x="2330272" y="2010016"/>
                                  </a:lnTo>
                                  <a:lnTo>
                                    <a:pt x="2330272" y="1994383"/>
                                  </a:lnTo>
                                  <a:lnTo>
                                    <a:pt x="2338883" y="1985683"/>
                                  </a:lnTo>
                                  <a:lnTo>
                                    <a:pt x="2338883" y="1943989"/>
                                  </a:lnTo>
                                  <a:lnTo>
                                    <a:pt x="2338883" y="1968322"/>
                                  </a:lnTo>
                                  <a:lnTo>
                                    <a:pt x="2338883" y="1926628"/>
                                  </a:lnTo>
                                  <a:lnTo>
                                    <a:pt x="2347506" y="1902295"/>
                                  </a:lnTo>
                                  <a:lnTo>
                                    <a:pt x="2347506" y="1801508"/>
                                  </a:lnTo>
                                  <a:lnTo>
                                    <a:pt x="2347506" y="1843214"/>
                                  </a:lnTo>
                                  <a:lnTo>
                                    <a:pt x="2347506" y="1810207"/>
                                  </a:lnTo>
                                  <a:lnTo>
                                    <a:pt x="2347506" y="1827581"/>
                                  </a:lnTo>
                                  <a:lnTo>
                                    <a:pt x="2356104" y="1768500"/>
                                  </a:lnTo>
                                  <a:lnTo>
                                    <a:pt x="2356104" y="1902295"/>
                                  </a:lnTo>
                                  <a:lnTo>
                                    <a:pt x="2356104" y="1893608"/>
                                  </a:lnTo>
                                  <a:lnTo>
                                    <a:pt x="2364727" y="1943989"/>
                                  </a:lnTo>
                                  <a:lnTo>
                                    <a:pt x="2364727" y="2010016"/>
                                  </a:lnTo>
                                  <a:lnTo>
                                    <a:pt x="2375078" y="2010016"/>
                                  </a:lnTo>
                                  <a:lnTo>
                                    <a:pt x="2375078" y="2043036"/>
                                  </a:lnTo>
                                  <a:lnTo>
                                    <a:pt x="2375078" y="2010016"/>
                                  </a:lnTo>
                                  <a:lnTo>
                                    <a:pt x="2375078" y="2036090"/>
                                  </a:lnTo>
                                  <a:lnTo>
                                    <a:pt x="2383676" y="2036090"/>
                                  </a:lnTo>
                                  <a:lnTo>
                                    <a:pt x="2383676" y="2027403"/>
                                  </a:lnTo>
                                  <a:lnTo>
                                    <a:pt x="2383676" y="2043036"/>
                                  </a:lnTo>
                                  <a:lnTo>
                                    <a:pt x="2383676" y="2018716"/>
                                  </a:lnTo>
                                  <a:lnTo>
                                    <a:pt x="2383676" y="2036090"/>
                                  </a:lnTo>
                                  <a:lnTo>
                                    <a:pt x="2392286" y="2027403"/>
                                  </a:lnTo>
                                  <a:lnTo>
                                    <a:pt x="2392286" y="2036090"/>
                                  </a:lnTo>
                                  <a:lnTo>
                                    <a:pt x="2392286" y="2010016"/>
                                  </a:lnTo>
                                  <a:lnTo>
                                    <a:pt x="2392286" y="2027403"/>
                                  </a:lnTo>
                                  <a:lnTo>
                                    <a:pt x="2400910" y="2027403"/>
                                  </a:lnTo>
                                  <a:lnTo>
                                    <a:pt x="2400910" y="2036090"/>
                                  </a:lnTo>
                                  <a:lnTo>
                                    <a:pt x="2400910" y="2010016"/>
                                  </a:lnTo>
                                  <a:lnTo>
                                    <a:pt x="2409520" y="2036090"/>
                                  </a:lnTo>
                                  <a:lnTo>
                                    <a:pt x="2409520" y="2027403"/>
                                  </a:lnTo>
                                  <a:lnTo>
                                    <a:pt x="2409520" y="2043036"/>
                                  </a:lnTo>
                                  <a:lnTo>
                                    <a:pt x="2418131" y="2043036"/>
                                  </a:lnTo>
                                  <a:lnTo>
                                    <a:pt x="2418131" y="2027403"/>
                                  </a:lnTo>
                                  <a:lnTo>
                                    <a:pt x="2426754" y="2043036"/>
                                  </a:lnTo>
                                  <a:lnTo>
                                    <a:pt x="2426754" y="2018716"/>
                                  </a:lnTo>
                                  <a:lnTo>
                                    <a:pt x="2426754" y="2027403"/>
                                  </a:lnTo>
                                  <a:lnTo>
                                    <a:pt x="2426754" y="1994383"/>
                                  </a:lnTo>
                                  <a:lnTo>
                                    <a:pt x="2437079" y="2027403"/>
                                  </a:lnTo>
                                  <a:lnTo>
                                    <a:pt x="2437079" y="2018716"/>
                                  </a:lnTo>
                                  <a:lnTo>
                                    <a:pt x="2437079" y="2027403"/>
                                  </a:lnTo>
                                  <a:lnTo>
                                    <a:pt x="2437079" y="2018716"/>
                                  </a:lnTo>
                                  <a:lnTo>
                                    <a:pt x="2437079" y="2051749"/>
                                  </a:lnTo>
                                  <a:lnTo>
                                    <a:pt x="2445690" y="2036090"/>
                                  </a:lnTo>
                                  <a:lnTo>
                                    <a:pt x="2445690" y="2051749"/>
                                  </a:lnTo>
                                  <a:lnTo>
                                    <a:pt x="2445690" y="2036090"/>
                                  </a:lnTo>
                                  <a:lnTo>
                                    <a:pt x="2454466" y="2036090"/>
                                  </a:lnTo>
                                  <a:lnTo>
                                    <a:pt x="2454466" y="2043036"/>
                                  </a:lnTo>
                                  <a:lnTo>
                                    <a:pt x="2463064" y="2043036"/>
                                  </a:lnTo>
                                  <a:lnTo>
                                    <a:pt x="2463064" y="2027403"/>
                                  </a:lnTo>
                                  <a:lnTo>
                                    <a:pt x="2463064" y="2036090"/>
                                  </a:lnTo>
                                  <a:lnTo>
                                    <a:pt x="2471687" y="2036090"/>
                                  </a:lnTo>
                                  <a:lnTo>
                                    <a:pt x="2471687" y="2043036"/>
                                  </a:lnTo>
                                  <a:lnTo>
                                    <a:pt x="2471687" y="2036090"/>
                                  </a:lnTo>
                                  <a:lnTo>
                                    <a:pt x="2480297" y="2027403"/>
                                  </a:lnTo>
                                  <a:lnTo>
                                    <a:pt x="2480297" y="2036090"/>
                                  </a:lnTo>
                                  <a:lnTo>
                                    <a:pt x="2480297" y="2027403"/>
                                  </a:lnTo>
                                  <a:lnTo>
                                    <a:pt x="2480297" y="2036090"/>
                                  </a:lnTo>
                                  <a:lnTo>
                                    <a:pt x="2490623" y="2036090"/>
                                  </a:lnTo>
                                  <a:lnTo>
                                    <a:pt x="2490623" y="2051749"/>
                                  </a:lnTo>
                                  <a:lnTo>
                                    <a:pt x="2490623" y="2036090"/>
                                  </a:lnTo>
                                  <a:lnTo>
                                    <a:pt x="2499246" y="2036090"/>
                                  </a:lnTo>
                                  <a:lnTo>
                                    <a:pt x="2499246" y="2051749"/>
                                  </a:lnTo>
                                  <a:lnTo>
                                    <a:pt x="2499246" y="2043036"/>
                                  </a:lnTo>
                                  <a:lnTo>
                                    <a:pt x="2499246" y="2051749"/>
                                  </a:lnTo>
                                  <a:lnTo>
                                    <a:pt x="2507869" y="2043036"/>
                                  </a:lnTo>
                                  <a:lnTo>
                                    <a:pt x="2507869" y="2018716"/>
                                  </a:lnTo>
                                  <a:lnTo>
                                    <a:pt x="2507869" y="2043036"/>
                                  </a:lnTo>
                                  <a:lnTo>
                                    <a:pt x="2507869" y="2027403"/>
                                  </a:lnTo>
                                  <a:lnTo>
                                    <a:pt x="2516467" y="2036090"/>
                                  </a:lnTo>
                                  <a:lnTo>
                                    <a:pt x="2516467" y="2027403"/>
                                  </a:lnTo>
                                  <a:lnTo>
                                    <a:pt x="2525078" y="1994383"/>
                                  </a:lnTo>
                                  <a:lnTo>
                                    <a:pt x="2525078" y="1985683"/>
                                  </a:lnTo>
                                  <a:lnTo>
                                    <a:pt x="2525078" y="2001342"/>
                                  </a:lnTo>
                                  <a:lnTo>
                                    <a:pt x="2525078" y="1994383"/>
                                  </a:lnTo>
                                  <a:lnTo>
                                    <a:pt x="2525078" y="2010016"/>
                                  </a:lnTo>
                                  <a:lnTo>
                                    <a:pt x="2533701" y="2010016"/>
                                  </a:lnTo>
                                  <a:lnTo>
                                    <a:pt x="2533701" y="1985683"/>
                                  </a:lnTo>
                                  <a:lnTo>
                                    <a:pt x="2533701" y="2018716"/>
                                  </a:lnTo>
                                  <a:lnTo>
                                    <a:pt x="2542312" y="2018716"/>
                                  </a:lnTo>
                                  <a:lnTo>
                                    <a:pt x="2542312" y="2036090"/>
                                  </a:lnTo>
                                  <a:lnTo>
                                    <a:pt x="2542312" y="2027403"/>
                                  </a:lnTo>
                                  <a:lnTo>
                                    <a:pt x="2542312" y="2036090"/>
                                  </a:lnTo>
                                  <a:lnTo>
                                    <a:pt x="2552649" y="2027403"/>
                                  </a:lnTo>
                                  <a:lnTo>
                                    <a:pt x="2552649" y="2036090"/>
                                  </a:lnTo>
                                  <a:lnTo>
                                    <a:pt x="2552649" y="2018716"/>
                                  </a:lnTo>
                                  <a:lnTo>
                                    <a:pt x="2552649" y="2027403"/>
                                  </a:lnTo>
                                  <a:lnTo>
                                    <a:pt x="2561273" y="2027403"/>
                                  </a:lnTo>
                                  <a:lnTo>
                                    <a:pt x="2561273" y="2001342"/>
                                  </a:lnTo>
                                  <a:lnTo>
                                    <a:pt x="2561273" y="2027403"/>
                                  </a:lnTo>
                                  <a:lnTo>
                                    <a:pt x="2561273" y="2010016"/>
                                  </a:lnTo>
                                  <a:lnTo>
                                    <a:pt x="2569871" y="2001342"/>
                                  </a:lnTo>
                                  <a:lnTo>
                                    <a:pt x="2569871" y="1994383"/>
                                  </a:lnTo>
                                  <a:lnTo>
                                    <a:pt x="2569871" y="2001342"/>
                                  </a:lnTo>
                                  <a:lnTo>
                                    <a:pt x="2569871" y="1977009"/>
                                  </a:lnTo>
                                  <a:lnTo>
                                    <a:pt x="2569871" y="1994383"/>
                                  </a:lnTo>
                                  <a:lnTo>
                                    <a:pt x="2578481" y="1985683"/>
                                  </a:lnTo>
                                  <a:lnTo>
                                    <a:pt x="2578481" y="1902295"/>
                                  </a:lnTo>
                                  <a:lnTo>
                                    <a:pt x="2578481" y="1919656"/>
                                  </a:lnTo>
                                  <a:lnTo>
                                    <a:pt x="2578481" y="1884909"/>
                                  </a:lnTo>
                                  <a:lnTo>
                                    <a:pt x="2587104" y="1877974"/>
                                  </a:lnTo>
                                  <a:lnTo>
                                    <a:pt x="2587104" y="1818894"/>
                                  </a:lnTo>
                                  <a:lnTo>
                                    <a:pt x="2587104" y="1851889"/>
                                  </a:lnTo>
                                  <a:lnTo>
                                    <a:pt x="2587104" y="1810207"/>
                                  </a:lnTo>
                                  <a:lnTo>
                                    <a:pt x="2587104" y="1836268"/>
                                  </a:lnTo>
                                  <a:lnTo>
                                    <a:pt x="2595715" y="1827581"/>
                                  </a:lnTo>
                                  <a:lnTo>
                                    <a:pt x="2595715" y="1884909"/>
                                  </a:lnTo>
                                  <a:lnTo>
                                    <a:pt x="2595715" y="1827581"/>
                                  </a:lnTo>
                                  <a:lnTo>
                                    <a:pt x="2595715" y="1919656"/>
                                  </a:lnTo>
                                  <a:lnTo>
                                    <a:pt x="2595715" y="1910982"/>
                                  </a:lnTo>
                                  <a:lnTo>
                                    <a:pt x="2604465" y="1935302"/>
                                  </a:lnTo>
                                  <a:lnTo>
                                    <a:pt x="2604465" y="1968322"/>
                                  </a:lnTo>
                                  <a:lnTo>
                                    <a:pt x="2614816" y="1968322"/>
                                  </a:lnTo>
                                  <a:lnTo>
                                    <a:pt x="2614816" y="1961375"/>
                                  </a:lnTo>
                                  <a:lnTo>
                                    <a:pt x="2614816" y="1977009"/>
                                  </a:lnTo>
                                  <a:lnTo>
                                    <a:pt x="2614816" y="1961375"/>
                                  </a:lnTo>
                                  <a:lnTo>
                                    <a:pt x="2614816" y="1968322"/>
                                  </a:lnTo>
                                  <a:lnTo>
                                    <a:pt x="2614816" y="1952688"/>
                                  </a:lnTo>
                                  <a:lnTo>
                                    <a:pt x="2614816" y="1968322"/>
                                  </a:lnTo>
                                  <a:lnTo>
                                    <a:pt x="2623414" y="1961375"/>
                                  </a:lnTo>
                                  <a:lnTo>
                                    <a:pt x="2623414" y="1977009"/>
                                  </a:lnTo>
                                  <a:lnTo>
                                    <a:pt x="2623414" y="1952688"/>
                                  </a:lnTo>
                                  <a:lnTo>
                                    <a:pt x="2623414" y="2010016"/>
                                  </a:lnTo>
                                  <a:lnTo>
                                    <a:pt x="2623414" y="1968322"/>
                                  </a:lnTo>
                                  <a:lnTo>
                                    <a:pt x="2632037" y="2001342"/>
                                  </a:lnTo>
                                  <a:lnTo>
                                    <a:pt x="2632037" y="2010016"/>
                                  </a:lnTo>
                                  <a:lnTo>
                                    <a:pt x="2632037" y="1994383"/>
                                  </a:lnTo>
                                  <a:lnTo>
                                    <a:pt x="2632037" y="2010016"/>
                                  </a:lnTo>
                                  <a:lnTo>
                                    <a:pt x="2632037" y="2001342"/>
                                  </a:lnTo>
                                  <a:lnTo>
                                    <a:pt x="2640660" y="2010016"/>
                                  </a:lnTo>
                                  <a:lnTo>
                                    <a:pt x="2640660" y="2001342"/>
                                  </a:lnTo>
                                  <a:lnTo>
                                    <a:pt x="2640660" y="2027403"/>
                                  </a:lnTo>
                                  <a:lnTo>
                                    <a:pt x="2640660" y="2010016"/>
                                  </a:lnTo>
                                  <a:lnTo>
                                    <a:pt x="2649258" y="1985683"/>
                                  </a:lnTo>
                                  <a:lnTo>
                                    <a:pt x="2649258" y="2027403"/>
                                  </a:lnTo>
                                  <a:lnTo>
                                    <a:pt x="2649258" y="1968322"/>
                                  </a:lnTo>
                                  <a:lnTo>
                                    <a:pt x="2657869" y="1961375"/>
                                  </a:lnTo>
                                  <a:lnTo>
                                    <a:pt x="2657869" y="1977009"/>
                                  </a:lnTo>
                                  <a:lnTo>
                                    <a:pt x="2657869" y="1943989"/>
                                  </a:lnTo>
                                  <a:lnTo>
                                    <a:pt x="2657869" y="1968322"/>
                                  </a:lnTo>
                                  <a:lnTo>
                                    <a:pt x="2657869" y="1961375"/>
                                  </a:lnTo>
                                  <a:lnTo>
                                    <a:pt x="2668219" y="1961375"/>
                                  </a:lnTo>
                                  <a:lnTo>
                                    <a:pt x="2668219" y="1952688"/>
                                  </a:lnTo>
                                  <a:lnTo>
                                    <a:pt x="2668219" y="2001342"/>
                                  </a:lnTo>
                                  <a:lnTo>
                                    <a:pt x="2668219" y="1994383"/>
                                  </a:lnTo>
                                  <a:lnTo>
                                    <a:pt x="2668219" y="2010016"/>
                                  </a:lnTo>
                                  <a:lnTo>
                                    <a:pt x="2676817" y="2027403"/>
                                  </a:lnTo>
                                  <a:lnTo>
                                    <a:pt x="2676817" y="2036090"/>
                                  </a:lnTo>
                                  <a:lnTo>
                                    <a:pt x="2676817" y="2027403"/>
                                  </a:lnTo>
                                  <a:lnTo>
                                    <a:pt x="2685428" y="2036090"/>
                                  </a:lnTo>
                                  <a:lnTo>
                                    <a:pt x="2685428" y="2027403"/>
                                  </a:lnTo>
                                  <a:lnTo>
                                    <a:pt x="2685428" y="2051749"/>
                                  </a:lnTo>
                                  <a:lnTo>
                                    <a:pt x="2685428" y="2036090"/>
                                  </a:lnTo>
                                  <a:lnTo>
                                    <a:pt x="2694064" y="2036090"/>
                                  </a:lnTo>
                                  <a:lnTo>
                                    <a:pt x="2694064" y="2027403"/>
                                  </a:lnTo>
                                  <a:lnTo>
                                    <a:pt x="2694064" y="2043036"/>
                                  </a:lnTo>
                                  <a:lnTo>
                                    <a:pt x="2694064" y="2036090"/>
                                  </a:lnTo>
                                  <a:lnTo>
                                    <a:pt x="2694064" y="2051749"/>
                                  </a:lnTo>
                                  <a:lnTo>
                                    <a:pt x="2694064" y="2027403"/>
                                  </a:lnTo>
                                  <a:lnTo>
                                    <a:pt x="2702674" y="2036090"/>
                                  </a:lnTo>
                                  <a:lnTo>
                                    <a:pt x="2702674" y="2043036"/>
                                  </a:lnTo>
                                  <a:lnTo>
                                    <a:pt x="2702674" y="2036090"/>
                                  </a:lnTo>
                                  <a:lnTo>
                                    <a:pt x="2702674" y="2043036"/>
                                  </a:lnTo>
                                  <a:lnTo>
                                    <a:pt x="2702674" y="2036090"/>
                                  </a:lnTo>
                                  <a:lnTo>
                                    <a:pt x="2711272" y="2036090"/>
                                  </a:lnTo>
                                  <a:lnTo>
                                    <a:pt x="2711272" y="2043036"/>
                                  </a:lnTo>
                                  <a:lnTo>
                                    <a:pt x="2711272" y="2036090"/>
                                  </a:lnTo>
                                  <a:lnTo>
                                    <a:pt x="2719896" y="2043036"/>
                                  </a:lnTo>
                                  <a:lnTo>
                                    <a:pt x="2719896" y="2018716"/>
                                  </a:lnTo>
                                  <a:lnTo>
                                    <a:pt x="2719896" y="2036090"/>
                                  </a:lnTo>
                                  <a:lnTo>
                                    <a:pt x="2719896" y="2027403"/>
                                  </a:lnTo>
                                  <a:lnTo>
                                    <a:pt x="2730220" y="2027403"/>
                                  </a:lnTo>
                                  <a:lnTo>
                                    <a:pt x="2730220" y="2001342"/>
                                  </a:lnTo>
                                  <a:lnTo>
                                    <a:pt x="2730220" y="2027403"/>
                                  </a:lnTo>
                                  <a:lnTo>
                                    <a:pt x="2738832" y="2010016"/>
                                  </a:lnTo>
                                  <a:lnTo>
                                    <a:pt x="2738832" y="2018716"/>
                                  </a:lnTo>
                                  <a:lnTo>
                                    <a:pt x="2738832" y="2010016"/>
                                  </a:lnTo>
                                  <a:lnTo>
                                    <a:pt x="2738832" y="2027403"/>
                                  </a:lnTo>
                                  <a:lnTo>
                                    <a:pt x="2747468" y="2018716"/>
                                  </a:lnTo>
                                  <a:lnTo>
                                    <a:pt x="2747468" y="1968322"/>
                                  </a:lnTo>
                                  <a:lnTo>
                                    <a:pt x="2747468" y="2010016"/>
                                  </a:lnTo>
                                  <a:lnTo>
                                    <a:pt x="2747468" y="1985683"/>
                                  </a:lnTo>
                                  <a:lnTo>
                                    <a:pt x="2756205" y="1985683"/>
                                  </a:lnTo>
                                  <a:lnTo>
                                    <a:pt x="2756205" y="1952688"/>
                                  </a:lnTo>
                                  <a:lnTo>
                                    <a:pt x="2756205" y="1968322"/>
                                  </a:lnTo>
                                  <a:lnTo>
                                    <a:pt x="2756205" y="1952688"/>
                                  </a:lnTo>
                                  <a:lnTo>
                                    <a:pt x="2764828" y="1994383"/>
                                  </a:lnTo>
                                  <a:lnTo>
                                    <a:pt x="2764828" y="1926628"/>
                                  </a:lnTo>
                                  <a:lnTo>
                                    <a:pt x="2764828" y="1943989"/>
                                  </a:lnTo>
                                  <a:lnTo>
                                    <a:pt x="2764828" y="1919656"/>
                                  </a:lnTo>
                                  <a:lnTo>
                                    <a:pt x="2773452" y="1910982"/>
                                  </a:lnTo>
                                  <a:lnTo>
                                    <a:pt x="2773452" y="1919656"/>
                                  </a:lnTo>
                                  <a:lnTo>
                                    <a:pt x="2773452" y="1801508"/>
                                  </a:lnTo>
                                  <a:lnTo>
                                    <a:pt x="2773452" y="1843214"/>
                                  </a:lnTo>
                                  <a:lnTo>
                                    <a:pt x="2773452" y="1777175"/>
                                  </a:lnTo>
                                  <a:lnTo>
                                    <a:pt x="2773452" y="1827581"/>
                                  </a:lnTo>
                                  <a:lnTo>
                                    <a:pt x="2782062" y="1801508"/>
                                  </a:lnTo>
                                  <a:lnTo>
                                    <a:pt x="2782062" y="1910982"/>
                                  </a:lnTo>
                                  <a:lnTo>
                                    <a:pt x="2792400" y="1926628"/>
                                  </a:lnTo>
                                  <a:lnTo>
                                    <a:pt x="2792400" y="2001342"/>
                                  </a:lnTo>
                                  <a:lnTo>
                                    <a:pt x="2792400" y="1985683"/>
                                  </a:lnTo>
                                  <a:lnTo>
                                    <a:pt x="2801011" y="2001342"/>
                                  </a:lnTo>
                                  <a:lnTo>
                                    <a:pt x="2801011" y="2036090"/>
                                  </a:lnTo>
                                  <a:lnTo>
                                    <a:pt x="2801011" y="2018716"/>
                                  </a:lnTo>
                                  <a:lnTo>
                                    <a:pt x="2809609" y="2036090"/>
                                  </a:lnTo>
                                  <a:lnTo>
                                    <a:pt x="2809609" y="2027403"/>
                                  </a:lnTo>
                                  <a:lnTo>
                                    <a:pt x="2809609" y="2043036"/>
                                  </a:lnTo>
                                  <a:lnTo>
                                    <a:pt x="2809609" y="2027403"/>
                                  </a:lnTo>
                                  <a:lnTo>
                                    <a:pt x="2818219" y="2043036"/>
                                  </a:lnTo>
                                  <a:lnTo>
                                    <a:pt x="2818219" y="2036090"/>
                                  </a:lnTo>
                                  <a:lnTo>
                                    <a:pt x="2818219" y="2043036"/>
                                  </a:lnTo>
                                  <a:lnTo>
                                    <a:pt x="2818219" y="2036090"/>
                                  </a:lnTo>
                                  <a:lnTo>
                                    <a:pt x="2826855" y="2051749"/>
                                  </a:lnTo>
                                  <a:lnTo>
                                    <a:pt x="2826855" y="2027403"/>
                                  </a:lnTo>
                                  <a:lnTo>
                                    <a:pt x="2835466" y="2018716"/>
                                  </a:lnTo>
                                  <a:lnTo>
                                    <a:pt x="2835466" y="2027403"/>
                                  </a:lnTo>
                                  <a:lnTo>
                                    <a:pt x="2835466" y="2001342"/>
                                  </a:lnTo>
                                  <a:lnTo>
                                    <a:pt x="2835466" y="2018716"/>
                                  </a:lnTo>
                                  <a:lnTo>
                                    <a:pt x="2835466" y="2010016"/>
                                  </a:lnTo>
                                  <a:lnTo>
                                    <a:pt x="2844064" y="2018716"/>
                                  </a:lnTo>
                                  <a:lnTo>
                                    <a:pt x="2844064" y="2001342"/>
                                  </a:lnTo>
                                  <a:lnTo>
                                    <a:pt x="2844064" y="2018716"/>
                                  </a:lnTo>
                                  <a:lnTo>
                                    <a:pt x="2844064" y="2010016"/>
                                  </a:lnTo>
                                  <a:lnTo>
                                    <a:pt x="2844064" y="2027403"/>
                                  </a:lnTo>
                                  <a:lnTo>
                                    <a:pt x="2854414" y="2036090"/>
                                  </a:lnTo>
                                  <a:lnTo>
                                    <a:pt x="2854414" y="2027403"/>
                                  </a:lnTo>
                                  <a:lnTo>
                                    <a:pt x="2854414" y="2043036"/>
                                  </a:lnTo>
                                  <a:lnTo>
                                    <a:pt x="2854414" y="2036090"/>
                                  </a:lnTo>
                                  <a:lnTo>
                                    <a:pt x="2863025" y="2036090"/>
                                  </a:lnTo>
                                  <a:lnTo>
                                    <a:pt x="2863025" y="2043036"/>
                                  </a:lnTo>
                                  <a:lnTo>
                                    <a:pt x="2863025" y="2036090"/>
                                  </a:lnTo>
                                  <a:lnTo>
                                    <a:pt x="2863025" y="2043036"/>
                                  </a:lnTo>
                                  <a:lnTo>
                                    <a:pt x="2863025" y="2036090"/>
                                  </a:lnTo>
                                  <a:lnTo>
                                    <a:pt x="2871623" y="2043036"/>
                                  </a:lnTo>
                                  <a:lnTo>
                                    <a:pt x="2871623" y="2036090"/>
                                  </a:lnTo>
                                  <a:lnTo>
                                    <a:pt x="2871623" y="2043036"/>
                                  </a:lnTo>
                                  <a:lnTo>
                                    <a:pt x="2880259" y="2043036"/>
                                  </a:lnTo>
                                  <a:lnTo>
                                    <a:pt x="2880259" y="2018716"/>
                                  </a:lnTo>
                                  <a:lnTo>
                                    <a:pt x="2880259" y="2036090"/>
                                  </a:lnTo>
                                  <a:lnTo>
                                    <a:pt x="2880259" y="2018716"/>
                                  </a:lnTo>
                                  <a:lnTo>
                                    <a:pt x="2880259" y="2036090"/>
                                  </a:lnTo>
                                  <a:lnTo>
                                    <a:pt x="2888869" y="2027403"/>
                                  </a:lnTo>
                                  <a:lnTo>
                                    <a:pt x="2888869" y="2018716"/>
                                  </a:lnTo>
                                  <a:lnTo>
                                    <a:pt x="2888869" y="2027403"/>
                                  </a:lnTo>
                                  <a:lnTo>
                                    <a:pt x="2897467" y="2043036"/>
                                  </a:lnTo>
                                  <a:lnTo>
                                    <a:pt x="2897467" y="2027403"/>
                                  </a:lnTo>
                                  <a:lnTo>
                                    <a:pt x="2897467" y="2036090"/>
                                  </a:lnTo>
                                  <a:lnTo>
                                    <a:pt x="2897467" y="2018716"/>
                                  </a:lnTo>
                                  <a:lnTo>
                                    <a:pt x="2897467" y="2036090"/>
                                  </a:lnTo>
                                  <a:lnTo>
                                    <a:pt x="2897467" y="2027403"/>
                                  </a:lnTo>
                                  <a:lnTo>
                                    <a:pt x="2907817" y="2036090"/>
                                  </a:lnTo>
                                  <a:lnTo>
                                    <a:pt x="2907817" y="2010016"/>
                                  </a:lnTo>
                                  <a:lnTo>
                                    <a:pt x="2907817" y="2018716"/>
                                  </a:lnTo>
                                  <a:lnTo>
                                    <a:pt x="2907817" y="2001342"/>
                                  </a:lnTo>
                                  <a:lnTo>
                                    <a:pt x="2916555" y="2027403"/>
                                  </a:lnTo>
                                  <a:lnTo>
                                    <a:pt x="2916555" y="1994383"/>
                                  </a:lnTo>
                                  <a:lnTo>
                                    <a:pt x="2925191" y="1994383"/>
                                  </a:lnTo>
                                  <a:lnTo>
                                    <a:pt x="2925191" y="2010016"/>
                                  </a:lnTo>
                                  <a:lnTo>
                                    <a:pt x="2925191" y="1985683"/>
                                  </a:lnTo>
                                  <a:lnTo>
                                    <a:pt x="2925191" y="2001342"/>
                                  </a:lnTo>
                                  <a:lnTo>
                                    <a:pt x="2925191" y="1994383"/>
                                  </a:lnTo>
                                  <a:lnTo>
                                    <a:pt x="2925191" y="2027403"/>
                                  </a:lnTo>
                                  <a:lnTo>
                                    <a:pt x="2933802" y="2001342"/>
                                  </a:lnTo>
                                  <a:lnTo>
                                    <a:pt x="2933802" y="2036090"/>
                                  </a:lnTo>
                                  <a:lnTo>
                                    <a:pt x="2942412" y="2027403"/>
                                  </a:lnTo>
                                  <a:lnTo>
                                    <a:pt x="2942412" y="2043036"/>
                                  </a:lnTo>
                                  <a:lnTo>
                                    <a:pt x="2942412" y="2036090"/>
                                  </a:lnTo>
                                  <a:lnTo>
                                    <a:pt x="2942412" y="2043036"/>
                                  </a:lnTo>
                                  <a:lnTo>
                                    <a:pt x="2951010" y="2036090"/>
                                  </a:lnTo>
                                  <a:lnTo>
                                    <a:pt x="2951010" y="2051749"/>
                                  </a:lnTo>
                                  <a:lnTo>
                                    <a:pt x="2951010" y="2043036"/>
                                  </a:lnTo>
                                  <a:lnTo>
                                    <a:pt x="2951010" y="2051749"/>
                                  </a:lnTo>
                                  <a:lnTo>
                                    <a:pt x="2951010" y="2043036"/>
                                  </a:lnTo>
                                  <a:lnTo>
                                    <a:pt x="2951010" y="2051749"/>
                                  </a:lnTo>
                                  <a:lnTo>
                                    <a:pt x="2959646" y="2051749"/>
                                  </a:lnTo>
                                  <a:lnTo>
                                    <a:pt x="2959646" y="2036090"/>
                                  </a:lnTo>
                                  <a:lnTo>
                                    <a:pt x="2959646" y="2043036"/>
                                  </a:lnTo>
                                  <a:lnTo>
                                    <a:pt x="2969959" y="2036090"/>
                                  </a:lnTo>
                                  <a:lnTo>
                                    <a:pt x="2969959" y="2043036"/>
                                  </a:lnTo>
                                  <a:lnTo>
                                    <a:pt x="2969959" y="2036090"/>
                                  </a:lnTo>
                                  <a:lnTo>
                                    <a:pt x="2969959" y="2043036"/>
                                  </a:lnTo>
                                  <a:lnTo>
                                    <a:pt x="2978594" y="2036090"/>
                                  </a:lnTo>
                                  <a:lnTo>
                                    <a:pt x="2978594" y="2027403"/>
                                  </a:lnTo>
                                  <a:lnTo>
                                    <a:pt x="2978594" y="2036090"/>
                                  </a:lnTo>
                                  <a:lnTo>
                                    <a:pt x="2978594" y="2010016"/>
                                  </a:lnTo>
                                  <a:lnTo>
                                    <a:pt x="2978594" y="2027403"/>
                                  </a:lnTo>
                                  <a:lnTo>
                                    <a:pt x="2978594" y="2018716"/>
                                  </a:lnTo>
                                  <a:lnTo>
                                    <a:pt x="2987205" y="2010016"/>
                                  </a:lnTo>
                                  <a:lnTo>
                                    <a:pt x="2987205" y="2001342"/>
                                  </a:lnTo>
                                  <a:lnTo>
                                    <a:pt x="2987205" y="2010016"/>
                                  </a:lnTo>
                                  <a:lnTo>
                                    <a:pt x="2987205" y="1952688"/>
                                  </a:lnTo>
                                  <a:lnTo>
                                    <a:pt x="2987205" y="1968322"/>
                                  </a:lnTo>
                                  <a:lnTo>
                                    <a:pt x="2987205" y="1961375"/>
                                  </a:lnTo>
                                  <a:lnTo>
                                    <a:pt x="2995816" y="1943989"/>
                                  </a:lnTo>
                                  <a:lnTo>
                                    <a:pt x="2995816" y="1926628"/>
                                  </a:lnTo>
                                  <a:lnTo>
                                    <a:pt x="2995816" y="1935302"/>
                                  </a:lnTo>
                                  <a:lnTo>
                                    <a:pt x="2995816" y="1893608"/>
                                  </a:lnTo>
                                  <a:lnTo>
                                    <a:pt x="2995816" y="1902295"/>
                                  </a:lnTo>
                                  <a:lnTo>
                                    <a:pt x="3004414" y="1935302"/>
                                  </a:lnTo>
                                  <a:lnTo>
                                    <a:pt x="3004414" y="1926628"/>
                                  </a:lnTo>
                                  <a:lnTo>
                                    <a:pt x="3004414" y="1943989"/>
                                  </a:lnTo>
                                  <a:lnTo>
                                    <a:pt x="3004414" y="1910982"/>
                                  </a:lnTo>
                                  <a:lnTo>
                                    <a:pt x="3004414" y="1985683"/>
                                  </a:lnTo>
                                  <a:lnTo>
                                    <a:pt x="3013050" y="1952688"/>
                                  </a:lnTo>
                                  <a:lnTo>
                                    <a:pt x="3013050" y="2018716"/>
                                  </a:lnTo>
                                  <a:lnTo>
                                    <a:pt x="3013050" y="2010016"/>
                                  </a:lnTo>
                                  <a:lnTo>
                                    <a:pt x="3021660" y="2027403"/>
                                  </a:lnTo>
                                  <a:lnTo>
                                    <a:pt x="3021660" y="2036090"/>
                                  </a:lnTo>
                                  <a:lnTo>
                                    <a:pt x="3021660" y="2018716"/>
                                  </a:lnTo>
                                  <a:lnTo>
                                    <a:pt x="3021660" y="2027403"/>
                                  </a:lnTo>
                                  <a:lnTo>
                                    <a:pt x="3021660" y="2010016"/>
                                  </a:lnTo>
                                  <a:lnTo>
                                    <a:pt x="3021660" y="2036090"/>
                                  </a:lnTo>
                                  <a:lnTo>
                                    <a:pt x="3031985" y="2043036"/>
                                  </a:lnTo>
                                  <a:lnTo>
                                    <a:pt x="3031985" y="2027403"/>
                                  </a:lnTo>
                                  <a:lnTo>
                                    <a:pt x="3031985" y="2043036"/>
                                  </a:lnTo>
                                  <a:lnTo>
                                    <a:pt x="3031985" y="2018716"/>
                                  </a:lnTo>
                                  <a:lnTo>
                                    <a:pt x="3031985" y="2036090"/>
                                  </a:lnTo>
                                  <a:lnTo>
                                    <a:pt x="3040609" y="2027403"/>
                                  </a:lnTo>
                                  <a:lnTo>
                                    <a:pt x="3040609" y="2018716"/>
                                  </a:lnTo>
                                  <a:lnTo>
                                    <a:pt x="3040609" y="2036090"/>
                                  </a:lnTo>
                                  <a:lnTo>
                                    <a:pt x="3040609" y="2018716"/>
                                  </a:lnTo>
                                  <a:lnTo>
                                    <a:pt x="3049219" y="2010016"/>
                                  </a:lnTo>
                                  <a:lnTo>
                                    <a:pt x="3049219" y="1985683"/>
                                  </a:lnTo>
                                  <a:lnTo>
                                    <a:pt x="3049219" y="2010016"/>
                                  </a:lnTo>
                                  <a:lnTo>
                                    <a:pt x="3049219" y="1985683"/>
                                  </a:lnTo>
                                  <a:lnTo>
                                    <a:pt x="3049219" y="2001342"/>
                                  </a:lnTo>
                                  <a:lnTo>
                                    <a:pt x="3059557" y="2001342"/>
                                  </a:lnTo>
                                  <a:lnTo>
                                    <a:pt x="3059557" y="1994383"/>
                                  </a:lnTo>
                                  <a:lnTo>
                                    <a:pt x="3059557" y="2018716"/>
                                  </a:lnTo>
                                  <a:lnTo>
                                    <a:pt x="3059557" y="2010016"/>
                                  </a:lnTo>
                                  <a:lnTo>
                                    <a:pt x="3068320" y="2010016"/>
                                  </a:lnTo>
                                  <a:lnTo>
                                    <a:pt x="3068320" y="2027403"/>
                                  </a:lnTo>
                                  <a:lnTo>
                                    <a:pt x="3068320" y="2018716"/>
                                  </a:lnTo>
                                  <a:lnTo>
                                    <a:pt x="3068320" y="2027403"/>
                                  </a:lnTo>
                                  <a:lnTo>
                                    <a:pt x="3076918" y="2043036"/>
                                  </a:lnTo>
                                  <a:lnTo>
                                    <a:pt x="3076918" y="2027403"/>
                                  </a:lnTo>
                                  <a:lnTo>
                                    <a:pt x="3076918" y="2036090"/>
                                  </a:lnTo>
                                  <a:lnTo>
                                    <a:pt x="3076918" y="2018716"/>
                                  </a:lnTo>
                                  <a:lnTo>
                                    <a:pt x="3076918" y="2036090"/>
                                  </a:lnTo>
                                  <a:lnTo>
                                    <a:pt x="3076918" y="2027403"/>
                                  </a:lnTo>
                                  <a:lnTo>
                                    <a:pt x="3087268" y="2018716"/>
                                  </a:lnTo>
                                  <a:lnTo>
                                    <a:pt x="3087268" y="2010016"/>
                                  </a:lnTo>
                                  <a:lnTo>
                                    <a:pt x="3087268" y="2036090"/>
                                  </a:lnTo>
                                  <a:lnTo>
                                    <a:pt x="3087268" y="2027403"/>
                                  </a:lnTo>
                                  <a:lnTo>
                                    <a:pt x="3095866" y="2043036"/>
                                  </a:lnTo>
                                  <a:lnTo>
                                    <a:pt x="3095866" y="2027403"/>
                                  </a:lnTo>
                                  <a:lnTo>
                                    <a:pt x="3095866" y="2043036"/>
                                  </a:lnTo>
                                  <a:lnTo>
                                    <a:pt x="3095866" y="2027403"/>
                                  </a:lnTo>
                                  <a:lnTo>
                                    <a:pt x="3104477" y="2027403"/>
                                  </a:lnTo>
                                  <a:lnTo>
                                    <a:pt x="3104477" y="2036090"/>
                                  </a:lnTo>
                                  <a:lnTo>
                                    <a:pt x="3104477" y="2010016"/>
                                  </a:lnTo>
                                  <a:lnTo>
                                    <a:pt x="3104477" y="2027403"/>
                                  </a:lnTo>
                                  <a:lnTo>
                                    <a:pt x="3104477" y="2018716"/>
                                  </a:lnTo>
                                  <a:lnTo>
                                    <a:pt x="3113100" y="2010016"/>
                                  </a:lnTo>
                                  <a:lnTo>
                                    <a:pt x="3113100" y="2027403"/>
                                  </a:lnTo>
                                  <a:lnTo>
                                    <a:pt x="3113100" y="2018716"/>
                                  </a:lnTo>
                                  <a:lnTo>
                                    <a:pt x="3113100" y="2027403"/>
                                  </a:lnTo>
                                  <a:lnTo>
                                    <a:pt x="3113100" y="2010016"/>
                                  </a:lnTo>
                                  <a:lnTo>
                                    <a:pt x="3113100" y="2036090"/>
                                  </a:lnTo>
                                  <a:lnTo>
                                    <a:pt x="3121724" y="2036090"/>
                                  </a:lnTo>
                                  <a:lnTo>
                                    <a:pt x="3121724" y="2043036"/>
                                  </a:lnTo>
                                  <a:lnTo>
                                    <a:pt x="3121724" y="2018716"/>
                                  </a:lnTo>
                                  <a:lnTo>
                                    <a:pt x="3121724" y="2051749"/>
                                  </a:lnTo>
                                  <a:lnTo>
                                    <a:pt x="3121724" y="2036090"/>
                                  </a:lnTo>
                                  <a:lnTo>
                                    <a:pt x="3130322" y="2051749"/>
                                  </a:lnTo>
                                  <a:lnTo>
                                    <a:pt x="3130322" y="2027403"/>
                                  </a:lnTo>
                                  <a:lnTo>
                                    <a:pt x="3130322" y="2051749"/>
                                  </a:lnTo>
                                  <a:lnTo>
                                    <a:pt x="3130322" y="2036090"/>
                                  </a:lnTo>
                                  <a:lnTo>
                                    <a:pt x="3138945" y="2043036"/>
                                  </a:lnTo>
                                  <a:lnTo>
                                    <a:pt x="3138945" y="2051749"/>
                                  </a:lnTo>
                                  <a:lnTo>
                                    <a:pt x="3138945" y="2027403"/>
                                  </a:lnTo>
                                  <a:lnTo>
                                    <a:pt x="3138945" y="2036090"/>
                                  </a:lnTo>
                                  <a:lnTo>
                                    <a:pt x="3149283" y="2043036"/>
                                  </a:lnTo>
                                  <a:lnTo>
                                    <a:pt x="3149283" y="2018716"/>
                                  </a:lnTo>
                                  <a:lnTo>
                                    <a:pt x="3157880" y="2027403"/>
                                  </a:lnTo>
                                  <a:lnTo>
                                    <a:pt x="3157880" y="2036090"/>
                                  </a:lnTo>
                                  <a:lnTo>
                                    <a:pt x="3157880" y="2018716"/>
                                  </a:lnTo>
                                  <a:lnTo>
                                    <a:pt x="3157880" y="2036090"/>
                                  </a:lnTo>
                                  <a:lnTo>
                                    <a:pt x="3157880" y="2018716"/>
                                  </a:lnTo>
                                  <a:lnTo>
                                    <a:pt x="3166504" y="2018716"/>
                                  </a:lnTo>
                                  <a:lnTo>
                                    <a:pt x="3166504" y="2043036"/>
                                  </a:lnTo>
                                  <a:lnTo>
                                    <a:pt x="3166504" y="2036090"/>
                                  </a:lnTo>
                                  <a:lnTo>
                                    <a:pt x="3166504" y="2043036"/>
                                  </a:lnTo>
                                  <a:lnTo>
                                    <a:pt x="3175127" y="2051749"/>
                                  </a:lnTo>
                                  <a:lnTo>
                                    <a:pt x="3175127" y="2043036"/>
                                  </a:lnTo>
                                  <a:lnTo>
                                    <a:pt x="3175127" y="2051749"/>
                                  </a:lnTo>
                                  <a:lnTo>
                                    <a:pt x="3175127" y="2043036"/>
                                  </a:lnTo>
                                  <a:lnTo>
                                    <a:pt x="3183725" y="2051749"/>
                                  </a:lnTo>
                                  <a:lnTo>
                                    <a:pt x="3183725" y="2043036"/>
                                  </a:lnTo>
                                  <a:lnTo>
                                    <a:pt x="3183725" y="2051749"/>
                                  </a:lnTo>
                                  <a:lnTo>
                                    <a:pt x="3192336" y="2043036"/>
                                  </a:lnTo>
                                  <a:lnTo>
                                    <a:pt x="3192336" y="2051749"/>
                                  </a:lnTo>
                                  <a:lnTo>
                                    <a:pt x="3192336" y="2043036"/>
                                  </a:lnTo>
                                  <a:lnTo>
                                    <a:pt x="3192336" y="2051749"/>
                                  </a:lnTo>
                                  <a:lnTo>
                                    <a:pt x="3200959" y="2043036"/>
                                  </a:lnTo>
                                  <a:lnTo>
                                    <a:pt x="3200959" y="2036090"/>
                                  </a:lnTo>
                                  <a:lnTo>
                                    <a:pt x="3200959" y="2051749"/>
                                  </a:lnTo>
                                  <a:lnTo>
                                    <a:pt x="3200959" y="2036090"/>
                                  </a:lnTo>
                                  <a:lnTo>
                                    <a:pt x="3200959" y="2051749"/>
                                  </a:lnTo>
                                  <a:lnTo>
                                    <a:pt x="3211284" y="2051749"/>
                                  </a:lnTo>
                                  <a:lnTo>
                                    <a:pt x="3211284" y="2043036"/>
                                  </a:lnTo>
                                  <a:lnTo>
                                    <a:pt x="3211284" y="2051749"/>
                                  </a:lnTo>
                                  <a:lnTo>
                                    <a:pt x="3220060" y="2051749"/>
                                  </a:lnTo>
                                  <a:lnTo>
                                    <a:pt x="3220060" y="2043036"/>
                                  </a:lnTo>
                                  <a:lnTo>
                                    <a:pt x="3220060" y="2051749"/>
                                  </a:lnTo>
                                  <a:lnTo>
                                    <a:pt x="3220060" y="2043036"/>
                                  </a:lnTo>
                                  <a:lnTo>
                                    <a:pt x="3228670" y="2051749"/>
                                  </a:lnTo>
                                  <a:lnTo>
                                    <a:pt x="3228670" y="2043036"/>
                                  </a:lnTo>
                                  <a:lnTo>
                                    <a:pt x="3228670" y="2060397"/>
                                  </a:lnTo>
                                  <a:lnTo>
                                    <a:pt x="3228670" y="2043036"/>
                                  </a:lnTo>
                                  <a:lnTo>
                                    <a:pt x="3228670" y="2051749"/>
                                  </a:lnTo>
                                  <a:lnTo>
                                    <a:pt x="3228670" y="2043036"/>
                                  </a:lnTo>
                                  <a:lnTo>
                                    <a:pt x="3237268" y="2036090"/>
                                  </a:lnTo>
                                  <a:lnTo>
                                    <a:pt x="3237268" y="2043036"/>
                                  </a:lnTo>
                                  <a:lnTo>
                                    <a:pt x="3237268" y="2036090"/>
                                  </a:lnTo>
                                  <a:lnTo>
                                    <a:pt x="3237268" y="2043036"/>
                                  </a:lnTo>
                                  <a:lnTo>
                                    <a:pt x="3237268" y="2027403"/>
                                  </a:lnTo>
                                  <a:lnTo>
                                    <a:pt x="3245891" y="2043036"/>
                                  </a:lnTo>
                                  <a:lnTo>
                                    <a:pt x="3245891" y="2018716"/>
                                  </a:lnTo>
                                  <a:lnTo>
                                    <a:pt x="3245891" y="2036090"/>
                                  </a:lnTo>
                                  <a:lnTo>
                                    <a:pt x="3245891" y="2018716"/>
                                  </a:lnTo>
                                  <a:lnTo>
                                    <a:pt x="3254515" y="2010016"/>
                                  </a:lnTo>
                                  <a:lnTo>
                                    <a:pt x="3254515" y="2027403"/>
                                  </a:lnTo>
                                  <a:lnTo>
                                    <a:pt x="3254515" y="2001342"/>
                                  </a:lnTo>
                                  <a:lnTo>
                                    <a:pt x="3254515" y="2018716"/>
                                  </a:lnTo>
                                  <a:lnTo>
                                    <a:pt x="3254515" y="2010016"/>
                                  </a:lnTo>
                                  <a:lnTo>
                                    <a:pt x="3263113" y="2010016"/>
                                  </a:lnTo>
                                  <a:lnTo>
                                    <a:pt x="3263113" y="2027403"/>
                                  </a:lnTo>
                                  <a:lnTo>
                                    <a:pt x="3263113" y="2018716"/>
                                  </a:lnTo>
                                  <a:lnTo>
                                    <a:pt x="3273463" y="2036090"/>
                                  </a:lnTo>
                                  <a:lnTo>
                                    <a:pt x="3273463" y="2027403"/>
                                  </a:lnTo>
                                  <a:lnTo>
                                    <a:pt x="3273463" y="2036090"/>
                                  </a:lnTo>
                                  <a:lnTo>
                                    <a:pt x="3273463" y="2027403"/>
                                  </a:lnTo>
                                  <a:lnTo>
                                    <a:pt x="3282073" y="2010016"/>
                                  </a:lnTo>
                                  <a:lnTo>
                                    <a:pt x="3282073" y="2001342"/>
                                  </a:lnTo>
                                  <a:lnTo>
                                    <a:pt x="3282073" y="2018716"/>
                                  </a:lnTo>
                                  <a:lnTo>
                                    <a:pt x="3282073" y="1994383"/>
                                  </a:lnTo>
                                  <a:lnTo>
                                    <a:pt x="3290671" y="1968322"/>
                                  </a:lnTo>
                                  <a:lnTo>
                                    <a:pt x="3290671" y="1985683"/>
                                  </a:lnTo>
                                  <a:lnTo>
                                    <a:pt x="3290671" y="1968322"/>
                                  </a:lnTo>
                                  <a:lnTo>
                                    <a:pt x="3290671" y="2001342"/>
                                  </a:lnTo>
                                  <a:lnTo>
                                    <a:pt x="3299295" y="1977009"/>
                                  </a:lnTo>
                                  <a:lnTo>
                                    <a:pt x="3299295" y="2001342"/>
                                  </a:lnTo>
                                  <a:lnTo>
                                    <a:pt x="3299295" y="1994383"/>
                                  </a:lnTo>
                                  <a:lnTo>
                                    <a:pt x="3299295" y="2010016"/>
                                  </a:lnTo>
                                  <a:lnTo>
                                    <a:pt x="3307918" y="2010016"/>
                                  </a:lnTo>
                                  <a:lnTo>
                                    <a:pt x="3307918" y="2001342"/>
                                  </a:lnTo>
                                  <a:lnTo>
                                    <a:pt x="3307918" y="2036090"/>
                                  </a:lnTo>
                                  <a:lnTo>
                                    <a:pt x="3316529" y="2043036"/>
                                  </a:lnTo>
                                  <a:lnTo>
                                    <a:pt x="3316529" y="2036090"/>
                                  </a:lnTo>
                                  <a:lnTo>
                                    <a:pt x="3316529" y="2051749"/>
                                  </a:lnTo>
                                  <a:lnTo>
                                    <a:pt x="3316529" y="2043036"/>
                                  </a:lnTo>
                                  <a:lnTo>
                                    <a:pt x="3326867" y="2051749"/>
                                  </a:lnTo>
                                  <a:lnTo>
                                    <a:pt x="3326867" y="2027403"/>
                                  </a:lnTo>
                                  <a:lnTo>
                                    <a:pt x="3326867" y="2051749"/>
                                  </a:lnTo>
                                  <a:lnTo>
                                    <a:pt x="3326867" y="2043036"/>
                                  </a:lnTo>
                                  <a:lnTo>
                                    <a:pt x="3335477" y="2043036"/>
                                  </a:lnTo>
                                  <a:lnTo>
                                    <a:pt x="3335477" y="2051749"/>
                                  </a:lnTo>
                                  <a:lnTo>
                                    <a:pt x="3335477" y="2043036"/>
                                  </a:lnTo>
                                  <a:lnTo>
                                    <a:pt x="3335477" y="2051749"/>
                                  </a:lnTo>
                                  <a:lnTo>
                                    <a:pt x="3344075" y="2043036"/>
                                  </a:lnTo>
                                  <a:lnTo>
                                    <a:pt x="3344075" y="2060397"/>
                                  </a:lnTo>
                                  <a:lnTo>
                                    <a:pt x="3344075" y="2036090"/>
                                  </a:lnTo>
                                  <a:lnTo>
                                    <a:pt x="3344075" y="2051749"/>
                                  </a:lnTo>
                                  <a:lnTo>
                                    <a:pt x="3344075" y="2043036"/>
                                  </a:lnTo>
                                  <a:lnTo>
                                    <a:pt x="3344075" y="2051749"/>
                                  </a:lnTo>
                                  <a:lnTo>
                                    <a:pt x="3352685" y="2043036"/>
                                  </a:lnTo>
                                  <a:lnTo>
                                    <a:pt x="3352685" y="2051749"/>
                                  </a:lnTo>
                                  <a:lnTo>
                                    <a:pt x="3352685" y="2043036"/>
                                  </a:lnTo>
                                  <a:lnTo>
                                    <a:pt x="3352685" y="2051749"/>
                                  </a:lnTo>
                                  <a:lnTo>
                                    <a:pt x="3352685" y="2043036"/>
                                  </a:lnTo>
                                  <a:lnTo>
                                    <a:pt x="3361321" y="2051749"/>
                                  </a:lnTo>
                                  <a:lnTo>
                                    <a:pt x="3361321" y="2036090"/>
                                  </a:lnTo>
                                  <a:lnTo>
                                    <a:pt x="3361321" y="2051749"/>
                                  </a:lnTo>
                                  <a:lnTo>
                                    <a:pt x="3361321" y="2036090"/>
                                  </a:lnTo>
                                  <a:lnTo>
                                    <a:pt x="3370060" y="2051749"/>
                                  </a:lnTo>
                                  <a:lnTo>
                                    <a:pt x="3370060" y="2027403"/>
                                  </a:lnTo>
                                  <a:lnTo>
                                    <a:pt x="3370060" y="2036090"/>
                                  </a:lnTo>
                                  <a:lnTo>
                                    <a:pt x="3378682" y="2010016"/>
                                  </a:lnTo>
                                  <a:lnTo>
                                    <a:pt x="3378682" y="2001342"/>
                                  </a:lnTo>
                                  <a:lnTo>
                                    <a:pt x="3389020" y="1994383"/>
                                  </a:lnTo>
                                  <a:lnTo>
                                    <a:pt x="3389020" y="2010016"/>
                                  </a:lnTo>
                                  <a:lnTo>
                                    <a:pt x="3389020" y="1985683"/>
                                  </a:lnTo>
                                  <a:lnTo>
                                    <a:pt x="3389020" y="2010016"/>
                                  </a:lnTo>
                                  <a:lnTo>
                                    <a:pt x="3389020" y="2001342"/>
                                  </a:lnTo>
                                  <a:lnTo>
                                    <a:pt x="3397631" y="1994383"/>
                                  </a:lnTo>
                                  <a:lnTo>
                                    <a:pt x="3397631" y="2001342"/>
                                  </a:lnTo>
                                  <a:lnTo>
                                    <a:pt x="3397631" y="1977009"/>
                                  </a:lnTo>
                                  <a:lnTo>
                                    <a:pt x="3406254" y="1985683"/>
                                  </a:lnTo>
                                  <a:lnTo>
                                    <a:pt x="3406254" y="1952688"/>
                                  </a:lnTo>
                                  <a:lnTo>
                                    <a:pt x="3406254" y="1961375"/>
                                  </a:lnTo>
                                  <a:lnTo>
                                    <a:pt x="3406254" y="1926628"/>
                                  </a:lnTo>
                                  <a:lnTo>
                                    <a:pt x="3406254" y="1961375"/>
                                  </a:lnTo>
                                  <a:lnTo>
                                    <a:pt x="3414865" y="1943989"/>
                                  </a:lnTo>
                                  <a:lnTo>
                                    <a:pt x="3414865" y="1952688"/>
                                  </a:lnTo>
                                  <a:lnTo>
                                    <a:pt x="3414865" y="1943989"/>
                                  </a:lnTo>
                                  <a:lnTo>
                                    <a:pt x="3414865" y="1977009"/>
                                  </a:lnTo>
                                  <a:lnTo>
                                    <a:pt x="3414865" y="1961375"/>
                                  </a:lnTo>
                                  <a:lnTo>
                                    <a:pt x="3423462" y="1968322"/>
                                  </a:lnTo>
                                  <a:lnTo>
                                    <a:pt x="3423462" y="1994383"/>
                                  </a:lnTo>
                                  <a:lnTo>
                                    <a:pt x="3432074" y="2018716"/>
                                  </a:lnTo>
                                  <a:lnTo>
                                    <a:pt x="3432074" y="2001342"/>
                                  </a:lnTo>
                                  <a:lnTo>
                                    <a:pt x="3432074" y="2027403"/>
                                  </a:lnTo>
                                  <a:lnTo>
                                    <a:pt x="3432074" y="2010016"/>
                                  </a:lnTo>
                                  <a:lnTo>
                                    <a:pt x="3432074" y="2036090"/>
                                  </a:lnTo>
                                  <a:lnTo>
                                    <a:pt x="3432074" y="2018716"/>
                                  </a:lnTo>
                                  <a:lnTo>
                                    <a:pt x="3440709" y="2036090"/>
                                  </a:lnTo>
                                  <a:lnTo>
                                    <a:pt x="3440709" y="2027403"/>
                                  </a:lnTo>
                                  <a:lnTo>
                                    <a:pt x="3440709" y="2043036"/>
                                  </a:lnTo>
                                  <a:lnTo>
                                    <a:pt x="3440709" y="2036090"/>
                                  </a:lnTo>
                                  <a:lnTo>
                                    <a:pt x="3440709" y="2051749"/>
                                  </a:lnTo>
                                  <a:lnTo>
                                    <a:pt x="3451034" y="2043036"/>
                                  </a:lnTo>
                                  <a:lnTo>
                                    <a:pt x="3451034" y="2051749"/>
                                  </a:lnTo>
                                  <a:lnTo>
                                    <a:pt x="3451034" y="2036090"/>
                                  </a:lnTo>
                                  <a:lnTo>
                                    <a:pt x="3451034" y="2051749"/>
                                  </a:lnTo>
                                  <a:lnTo>
                                    <a:pt x="3459658" y="2051749"/>
                                  </a:lnTo>
                                  <a:lnTo>
                                    <a:pt x="3459658" y="2060397"/>
                                  </a:lnTo>
                                  <a:lnTo>
                                    <a:pt x="3459658" y="2036090"/>
                                  </a:lnTo>
                                  <a:lnTo>
                                    <a:pt x="3468268" y="2043036"/>
                                  </a:lnTo>
                                  <a:lnTo>
                                    <a:pt x="3468268" y="2060397"/>
                                  </a:lnTo>
                                  <a:lnTo>
                                    <a:pt x="3468268" y="2043036"/>
                                  </a:lnTo>
                                  <a:lnTo>
                                    <a:pt x="3468268" y="2051749"/>
                                  </a:lnTo>
                                  <a:lnTo>
                                    <a:pt x="3476866" y="2051749"/>
                                  </a:lnTo>
                                  <a:lnTo>
                                    <a:pt x="3476866" y="2060397"/>
                                  </a:lnTo>
                                  <a:lnTo>
                                    <a:pt x="3476866" y="2043036"/>
                                  </a:lnTo>
                                  <a:lnTo>
                                    <a:pt x="3485490" y="2051749"/>
                                  </a:lnTo>
                                  <a:lnTo>
                                    <a:pt x="3485490" y="2060397"/>
                                  </a:lnTo>
                                  <a:lnTo>
                                    <a:pt x="3485490" y="2051749"/>
                                  </a:lnTo>
                                  <a:lnTo>
                                    <a:pt x="3485490" y="2060397"/>
                                  </a:lnTo>
                                  <a:lnTo>
                                    <a:pt x="3494113" y="2051749"/>
                                  </a:lnTo>
                                  <a:lnTo>
                                    <a:pt x="3504438" y="2060397"/>
                                  </a:lnTo>
                                  <a:lnTo>
                                    <a:pt x="3504438" y="2043036"/>
                                  </a:lnTo>
                                  <a:lnTo>
                                    <a:pt x="3504438" y="2051749"/>
                                  </a:lnTo>
                                  <a:lnTo>
                                    <a:pt x="3513061" y="2051749"/>
                                  </a:lnTo>
                                  <a:lnTo>
                                    <a:pt x="3513061" y="2043036"/>
                                  </a:lnTo>
                                  <a:lnTo>
                                    <a:pt x="3513061" y="2051749"/>
                                  </a:lnTo>
                                  <a:lnTo>
                                    <a:pt x="3513061" y="2043036"/>
                                  </a:lnTo>
                                  <a:lnTo>
                                    <a:pt x="3521672" y="2043036"/>
                                  </a:lnTo>
                                  <a:lnTo>
                                    <a:pt x="3521672" y="2051749"/>
                                  </a:lnTo>
                                  <a:lnTo>
                                    <a:pt x="3530422" y="2051749"/>
                                  </a:lnTo>
                                  <a:lnTo>
                                    <a:pt x="3530422" y="2043036"/>
                                  </a:lnTo>
                                  <a:lnTo>
                                    <a:pt x="3530422" y="2051749"/>
                                  </a:lnTo>
                                  <a:lnTo>
                                    <a:pt x="3539045" y="2051749"/>
                                  </a:lnTo>
                                  <a:lnTo>
                                    <a:pt x="3539045" y="2060397"/>
                                  </a:lnTo>
                                  <a:lnTo>
                                    <a:pt x="3539045" y="2043036"/>
                                  </a:lnTo>
                                  <a:lnTo>
                                    <a:pt x="3539045" y="2051749"/>
                                  </a:lnTo>
                                  <a:lnTo>
                                    <a:pt x="3539045" y="2043036"/>
                                  </a:lnTo>
                                  <a:lnTo>
                                    <a:pt x="3539045" y="2051749"/>
                                  </a:lnTo>
                                  <a:lnTo>
                                    <a:pt x="3547656" y="2043036"/>
                                  </a:lnTo>
                                  <a:lnTo>
                                    <a:pt x="3547656" y="2027403"/>
                                  </a:lnTo>
                                  <a:lnTo>
                                    <a:pt x="3547656" y="2051749"/>
                                  </a:lnTo>
                                  <a:lnTo>
                                    <a:pt x="3556254" y="2051749"/>
                                  </a:lnTo>
                                  <a:lnTo>
                                    <a:pt x="3556254" y="2036090"/>
                                  </a:lnTo>
                                  <a:lnTo>
                                    <a:pt x="3556254" y="2043036"/>
                                  </a:lnTo>
                                  <a:lnTo>
                                    <a:pt x="3556254" y="2036090"/>
                                  </a:lnTo>
                                  <a:lnTo>
                                    <a:pt x="3556254" y="2043036"/>
                                  </a:lnTo>
                                  <a:lnTo>
                                    <a:pt x="3566604" y="2043036"/>
                                  </a:lnTo>
                                  <a:lnTo>
                                    <a:pt x="3566604" y="2018716"/>
                                  </a:lnTo>
                                  <a:lnTo>
                                    <a:pt x="3566604" y="2036090"/>
                                  </a:lnTo>
                                  <a:lnTo>
                                    <a:pt x="3575215" y="2027403"/>
                                  </a:lnTo>
                                  <a:lnTo>
                                    <a:pt x="3575215" y="2010016"/>
                                  </a:lnTo>
                                  <a:lnTo>
                                    <a:pt x="3575215" y="2018716"/>
                                  </a:lnTo>
                                  <a:lnTo>
                                    <a:pt x="3575215" y="2001342"/>
                                  </a:lnTo>
                                  <a:lnTo>
                                    <a:pt x="3575215" y="2018716"/>
                                  </a:lnTo>
                                  <a:lnTo>
                                    <a:pt x="3575215" y="2001342"/>
                                  </a:lnTo>
                                  <a:lnTo>
                                    <a:pt x="3583826" y="2010016"/>
                                  </a:lnTo>
                                  <a:lnTo>
                                    <a:pt x="3583826" y="1994383"/>
                                  </a:lnTo>
                                  <a:lnTo>
                                    <a:pt x="3583826" y="2010016"/>
                                  </a:lnTo>
                                  <a:lnTo>
                                    <a:pt x="3592449" y="2010016"/>
                                  </a:lnTo>
                                  <a:lnTo>
                                    <a:pt x="3592449" y="2018716"/>
                                  </a:lnTo>
                                  <a:lnTo>
                                    <a:pt x="3592449" y="1994383"/>
                                  </a:lnTo>
                                  <a:lnTo>
                                    <a:pt x="3592449" y="2018716"/>
                                  </a:lnTo>
                                  <a:lnTo>
                                    <a:pt x="3601059" y="2036090"/>
                                  </a:lnTo>
                                  <a:lnTo>
                                    <a:pt x="3601059" y="2043036"/>
                                  </a:lnTo>
                                  <a:lnTo>
                                    <a:pt x="3601059" y="2036090"/>
                                  </a:lnTo>
                                  <a:lnTo>
                                    <a:pt x="3609670" y="2036090"/>
                                  </a:lnTo>
                                  <a:lnTo>
                                    <a:pt x="3609670" y="2043036"/>
                                  </a:lnTo>
                                  <a:lnTo>
                                    <a:pt x="3609670" y="2027403"/>
                                  </a:lnTo>
                                  <a:lnTo>
                                    <a:pt x="3618281" y="2036090"/>
                                  </a:lnTo>
                                  <a:lnTo>
                                    <a:pt x="3618281" y="2051749"/>
                                  </a:lnTo>
                                  <a:lnTo>
                                    <a:pt x="3618281" y="2027403"/>
                                  </a:lnTo>
                                  <a:lnTo>
                                    <a:pt x="3618281" y="2043036"/>
                                  </a:lnTo>
                                  <a:lnTo>
                                    <a:pt x="3618281" y="2027403"/>
                                  </a:lnTo>
                                  <a:lnTo>
                                    <a:pt x="3628618" y="2043036"/>
                                  </a:lnTo>
                                  <a:lnTo>
                                    <a:pt x="3628618" y="2018716"/>
                                  </a:lnTo>
                                  <a:lnTo>
                                    <a:pt x="3628618" y="2036090"/>
                                  </a:lnTo>
                                  <a:lnTo>
                                    <a:pt x="3628618" y="2027403"/>
                                  </a:lnTo>
                                  <a:lnTo>
                                    <a:pt x="3637229" y="2018716"/>
                                  </a:lnTo>
                                  <a:lnTo>
                                    <a:pt x="3637229" y="1994383"/>
                                  </a:lnTo>
                                  <a:lnTo>
                                    <a:pt x="3637229" y="2001342"/>
                                  </a:lnTo>
                                  <a:lnTo>
                                    <a:pt x="3645840" y="2018716"/>
                                  </a:lnTo>
                                  <a:lnTo>
                                    <a:pt x="3645840" y="2001342"/>
                                  </a:lnTo>
                                  <a:lnTo>
                                    <a:pt x="3645840" y="2018716"/>
                                  </a:lnTo>
                                  <a:lnTo>
                                    <a:pt x="3645840" y="2001342"/>
                                  </a:lnTo>
                                  <a:lnTo>
                                    <a:pt x="3654463" y="2001342"/>
                                  </a:lnTo>
                                  <a:lnTo>
                                    <a:pt x="3654463" y="2027403"/>
                                  </a:lnTo>
                                  <a:lnTo>
                                    <a:pt x="3663073" y="2036090"/>
                                  </a:lnTo>
                                  <a:lnTo>
                                    <a:pt x="3663073" y="2018716"/>
                                  </a:lnTo>
                                  <a:lnTo>
                                    <a:pt x="3663073" y="2036090"/>
                                  </a:lnTo>
                                  <a:lnTo>
                                    <a:pt x="3663073" y="2001342"/>
                                  </a:lnTo>
                                  <a:lnTo>
                                    <a:pt x="3671685" y="2027403"/>
                                  </a:lnTo>
                                  <a:lnTo>
                                    <a:pt x="3671685" y="2010016"/>
                                  </a:lnTo>
                                  <a:lnTo>
                                    <a:pt x="3680448" y="1994383"/>
                                  </a:lnTo>
                                  <a:lnTo>
                                    <a:pt x="3680448" y="1985683"/>
                                  </a:lnTo>
                                  <a:lnTo>
                                    <a:pt x="3680448" y="2010016"/>
                                  </a:lnTo>
                                  <a:lnTo>
                                    <a:pt x="3680448" y="2001342"/>
                                  </a:lnTo>
                                  <a:lnTo>
                                    <a:pt x="3690773" y="1994383"/>
                                  </a:lnTo>
                                  <a:lnTo>
                                    <a:pt x="3690773" y="2010016"/>
                                  </a:lnTo>
                                  <a:lnTo>
                                    <a:pt x="3690773" y="2001342"/>
                                  </a:lnTo>
                                  <a:lnTo>
                                    <a:pt x="3690773" y="2010016"/>
                                  </a:lnTo>
                                  <a:lnTo>
                                    <a:pt x="3699395" y="2027403"/>
                                  </a:lnTo>
                                  <a:lnTo>
                                    <a:pt x="3699395" y="2036090"/>
                                  </a:lnTo>
                                  <a:lnTo>
                                    <a:pt x="3699395" y="2027403"/>
                                  </a:lnTo>
                                  <a:lnTo>
                                    <a:pt x="3708006" y="2036090"/>
                                  </a:lnTo>
                                  <a:lnTo>
                                    <a:pt x="3708006" y="2027403"/>
                                  </a:lnTo>
                                  <a:lnTo>
                                    <a:pt x="3708006" y="2036090"/>
                                  </a:lnTo>
                                  <a:lnTo>
                                    <a:pt x="3708006" y="2010016"/>
                                  </a:lnTo>
                                  <a:lnTo>
                                    <a:pt x="3708006" y="2027403"/>
                                  </a:lnTo>
                                  <a:lnTo>
                                    <a:pt x="3716617" y="2010016"/>
                                  </a:lnTo>
                                  <a:lnTo>
                                    <a:pt x="3716617" y="2018716"/>
                                  </a:lnTo>
                                  <a:lnTo>
                                    <a:pt x="3716617" y="2010016"/>
                                  </a:lnTo>
                                  <a:lnTo>
                                    <a:pt x="3716617" y="2027403"/>
                                  </a:lnTo>
                                  <a:lnTo>
                                    <a:pt x="3716617" y="2018716"/>
                                  </a:lnTo>
                                  <a:lnTo>
                                    <a:pt x="3725240" y="2027403"/>
                                  </a:lnTo>
                                  <a:lnTo>
                                    <a:pt x="3725240" y="2018716"/>
                                  </a:lnTo>
                                  <a:lnTo>
                                    <a:pt x="3725240" y="2027403"/>
                                  </a:lnTo>
                                  <a:lnTo>
                                    <a:pt x="3725240" y="2010016"/>
                                  </a:lnTo>
                                  <a:lnTo>
                                    <a:pt x="3733851" y="2027403"/>
                                  </a:lnTo>
                                  <a:lnTo>
                                    <a:pt x="3733851" y="1994383"/>
                                  </a:lnTo>
                                  <a:lnTo>
                                    <a:pt x="3733851" y="2010016"/>
                                  </a:lnTo>
                                  <a:lnTo>
                                    <a:pt x="3744175" y="1977009"/>
                                  </a:lnTo>
                                  <a:lnTo>
                                    <a:pt x="3744175" y="1994383"/>
                                  </a:lnTo>
                                  <a:lnTo>
                                    <a:pt x="3744175" y="1884909"/>
                                  </a:lnTo>
                                  <a:lnTo>
                                    <a:pt x="3744175" y="1910982"/>
                                  </a:lnTo>
                                  <a:lnTo>
                                    <a:pt x="3752799" y="1902295"/>
                                  </a:lnTo>
                                  <a:lnTo>
                                    <a:pt x="3752799" y="1851889"/>
                                  </a:lnTo>
                                  <a:lnTo>
                                    <a:pt x="3752799" y="1877974"/>
                                  </a:lnTo>
                                  <a:lnTo>
                                    <a:pt x="3761410" y="1893608"/>
                                  </a:lnTo>
                                  <a:lnTo>
                                    <a:pt x="3761410" y="1884909"/>
                                  </a:lnTo>
                                  <a:lnTo>
                                    <a:pt x="3761410" y="1926628"/>
                                  </a:lnTo>
                                  <a:lnTo>
                                    <a:pt x="3770020" y="1952688"/>
                                  </a:lnTo>
                                  <a:lnTo>
                                    <a:pt x="3770020" y="1926628"/>
                                  </a:lnTo>
                                  <a:lnTo>
                                    <a:pt x="3770020" y="1985683"/>
                                  </a:lnTo>
                                  <a:lnTo>
                                    <a:pt x="3770020" y="1977009"/>
                                  </a:lnTo>
                                  <a:lnTo>
                                    <a:pt x="3770020" y="2010016"/>
                                  </a:lnTo>
                                  <a:lnTo>
                                    <a:pt x="3778631" y="2018716"/>
                                  </a:lnTo>
                                  <a:lnTo>
                                    <a:pt x="3778631" y="2010016"/>
                                  </a:lnTo>
                                  <a:lnTo>
                                    <a:pt x="3778631" y="2036090"/>
                                  </a:lnTo>
                                  <a:lnTo>
                                    <a:pt x="3778631" y="2010016"/>
                                  </a:lnTo>
                                  <a:lnTo>
                                    <a:pt x="3787254" y="2036090"/>
                                  </a:lnTo>
                                  <a:lnTo>
                                    <a:pt x="3787254" y="2027403"/>
                                  </a:lnTo>
                                  <a:lnTo>
                                    <a:pt x="3787254" y="2043036"/>
                                  </a:lnTo>
                                  <a:lnTo>
                                    <a:pt x="3787254" y="2036090"/>
                                  </a:lnTo>
                                  <a:lnTo>
                                    <a:pt x="3795865" y="2027403"/>
                                  </a:lnTo>
                                  <a:lnTo>
                                    <a:pt x="3795865" y="2036090"/>
                                  </a:lnTo>
                                  <a:lnTo>
                                    <a:pt x="3795865" y="2018716"/>
                                  </a:lnTo>
                                  <a:lnTo>
                                    <a:pt x="3806203" y="2018716"/>
                                  </a:lnTo>
                                  <a:lnTo>
                                    <a:pt x="3806203" y="2001342"/>
                                  </a:lnTo>
                                  <a:lnTo>
                                    <a:pt x="3806203" y="2010016"/>
                                  </a:lnTo>
                                  <a:lnTo>
                                    <a:pt x="3806203" y="1961375"/>
                                  </a:lnTo>
                                  <a:lnTo>
                                    <a:pt x="3814813" y="1985683"/>
                                  </a:lnTo>
                                  <a:lnTo>
                                    <a:pt x="3814813" y="1952688"/>
                                  </a:lnTo>
                                  <a:lnTo>
                                    <a:pt x="3823437" y="1952688"/>
                                  </a:lnTo>
                                  <a:lnTo>
                                    <a:pt x="3823437" y="2001342"/>
                                  </a:lnTo>
                                  <a:lnTo>
                                    <a:pt x="3823437" y="1985683"/>
                                  </a:lnTo>
                                  <a:lnTo>
                                    <a:pt x="3823437" y="2001342"/>
                                  </a:lnTo>
                                  <a:lnTo>
                                    <a:pt x="3832187" y="1994383"/>
                                  </a:lnTo>
                                  <a:lnTo>
                                    <a:pt x="3832187" y="1985683"/>
                                  </a:lnTo>
                                  <a:lnTo>
                                    <a:pt x="3832187" y="2018716"/>
                                  </a:lnTo>
                                  <a:lnTo>
                                    <a:pt x="3840797" y="2010016"/>
                                  </a:lnTo>
                                  <a:lnTo>
                                    <a:pt x="3840797" y="2018716"/>
                                  </a:lnTo>
                                  <a:lnTo>
                                    <a:pt x="3840797" y="1985683"/>
                                  </a:lnTo>
                                  <a:lnTo>
                                    <a:pt x="3840797" y="1994383"/>
                                  </a:lnTo>
                                  <a:lnTo>
                                    <a:pt x="3849408" y="1994383"/>
                                  </a:lnTo>
                                  <a:lnTo>
                                    <a:pt x="3849408" y="1919656"/>
                                  </a:lnTo>
                                  <a:lnTo>
                                    <a:pt x="3858019" y="1902295"/>
                                  </a:lnTo>
                                  <a:lnTo>
                                    <a:pt x="3858019" y="1877974"/>
                                  </a:lnTo>
                                  <a:lnTo>
                                    <a:pt x="3858019" y="1884909"/>
                                  </a:lnTo>
                                  <a:lnTo>
                                    <a:pt x="3858019" y="1860588"/>
                                  </a:lnTo>
                                  <a:lnTo>
                                    <a:pt x="3868369" y="1877974"/>
                                  </a:lnTo>
                                  <a:lnTo>
                                    <a:pt x="3868369" y="1910982"/>
                                  </a:lnTo>
                                  <a:lnTo>
                                    <a:pt x="3868369" y="1884909"/>
                                  </a:lnTo>
                                  <a:lnTo>
                                    <a:pt x="3868369" y="1952688"/>
                                  </a:lnTo>
                                  <a:lnTo>
                                    <a:pt x="3876967" y="1977009"/>
                                  </a:lnTo>
                                  <a:lnTo>
                                    <a:pt x="3876967" y="1961375"/>
                                  </a:lnTo>
                                  <a:lnTo>
                                    <a:pt x="3876967" y="2001342"/>
                                  </a:lnTo>
                                  <a:lnTo>
                                    <a:pt x="3885578" y="2001342"/>
                                  </a:lnTo>
                                  <a:lnTo>
                                    <a:pt x="3885578" y="2036090"/>
                                  </a:lnTo>
                                  <a:lnTo>
                                    <a:pt x="3885578" y="2018716"/>
                                  </a:lnTo>
                                  <a:lnTo>
                                    <a:pt x="3885578" y="2043036"/>
                                  </a:lnTo>
                                  <a:lnTo>
                                    <a:pt x="3894201" y="2027403"/>
                                  </a:lnTo>
                                  <a:lnTo>
                                    <a:pt x="3894201" y="2010016"/>
                                  </a:lnTo>
                                  <a:lnTo>
                                    <a:pt x="3894201" y="2043036"/>
                                  </a:lnTo>
                                  <a:lnTo>
                                    <a:pt x="3903104" y="2036090"/>
                                  </a:lnTo>
                                  <a:lnTo>
                                    <a:pt x="3903104" y="2027403"/>
                                  </a:lnTo>
                                  <a:lnTo>
                                    <a:pt x="3903104" y="2036090"/>
                                  </a:lnTo>
                                  <a:lnTo>
                                    <a:pt x="3903104" y="2027403"/>
                                  </a:lnTo>
                                  <a:lnTo>
                                    <a:pt x="3903104" y="2036090"/>
                                  </a:lnTo>
                                  <a:lnTo>
                                    <a:pt x="3911727" y="2018716"/>
                                  </a:lnTo>
                                  <a:lnTo>
                                    <a:pt x="3911727" y="2027403"/>
                                  </a:lnTo>
                                  <a:lnTo>
                                    <a:pt x="3911727" y="2018716"/>
                                  </a:lnTo>
                                  <a:lnTo>
                                    <a:pt x="3911727" y="2027403"/>
                                  </a:lnTo>
                                  <a:lnTo>
                                    <a:pt x="3911727" y="2010016"/>
                                  </a:lnTo>
                                  <a:lnTo>
                                    <a:pt x="3920325" y="2001342"/>
                                  </a:lnTo>
                                  <a:lnTo>
                                    <a:pt x="3920325" y="1985683"/>
                                  </a:lnTo>
                                  <a:lnTo>
                                    <a:pt x="3920325" y="2001342"/>
                                  </a:lnTo>
                                  <a:lnTo>
                                    <a:pt x="3920325" y="1968322"/>
                                  </a:lnTo>
                                  <a:lnTo>
                                    <a:pt x="3920325" y="2001342"/>
                                  </a:lnTo>
                                  <a:lnTo>
                                    <a:pt x="3930815" y="1985683"/>
                                  </a:lnTo>
                                  <a:lnTo>
                                    <a:pt x="3930815" y="1977009"/>
                                  </a:lnTo>
                                  <a:lnTo>
                                    <a:pt x="3930815" y="2001342"/>
                                  </a:lnTo>
                                  <a:lnTo>
                                    <a:pt x="3939413" y="1985683"/>
                                  </a:lnTo>
                                  <a:lnTo>
                                    <a:pt x="3939413" y="1977009"/>
                                  </a:lnTo>
                                  <a:lnTo>
                                    <a:pt x="3939413" y="2018716"/>
                                  </a:lnTo>
                                  <a:lnTo>
                                    <a:pt x="3948036" y="2018716"/>
                                  </a:lnTo>
                                  <a:lnTo>
                                    <a:pt x="3948036" y="2010016"/>
                                  </a:lnTo>
                                  <a:lnTo>
                                    <a:pt x="3948036" y="2036090"/>
                                  </a:lnTo>
                                  <a:lnTo>
                                    <a:pt x="3948036" y="2010016"/>
                                  </a:lnTo>
                                  <a:lnTo>
                                    <a:pt x="3956659" y="2001342"/>
                                  </a:lnTo>
                                  <a:lnTo>
                                    <a:pt x="3956659" y="1985683"/>
                                  </a:lnTo>
                                  <a:lnTo>
                                    <a:pt x="3956659" y="1994383"/>
                                  </a:lnTo>
                                  <a:lnTo>
                                    <a:pt x="3965270" y="1977009"/>
                                  </a:lnTo>
                                  <a:lnTo>
                                    <a:pt x="3965270" y="1961375"/>
                                  </a:lnTo>
                                  <a:lnTo>
                                    <a:pt x="3965270" y="1977009"/>
                                  </a:lnTo>
                                  <a:lnTo>
                                    <a:pt x="3965270" y="1952688"/>
                                  </a:lnTo>
                                  <a:lnTo>
                                    <a:pt x="3965270" y="1961375"/>
                                  </a:lnTo>
                                  <a:lnTo>
                                    <a:pt x="3973868" y="2001342"/>
                                  </a:lnTo>
                                  <a:lnTo>
                                    <a:pt x="3973868" y="1961375"/>
                                  </a:lnTo>
                                  <a:lnTo>
                                    <a:pt x="3973868" y="1985683"/>
                                  </a:lnTo>
                                  <a:lnTo>
                                    <a:pt x="3973868" y="1977009"/>
                                  </a:lnTo>
                                  <a:lnTo>
                                    <a:pt x="3973868" y="1985683"/>
                                  </a:lnTo>
                                  <a:lnTo>
                                    <a:pt x="3984218" y="2010016"/>
                                  </a:lnTo>
                                  <a:lnTo>
                                    <a:pt x="3984218" y="1994383"/>
                                  </a:lnTo>
                                  <a:lnTo>
                                    <a:pt x="3984218" y="2001342"/>
                                  </a:lnTo>
                                  <a:lnTo>
                                    <a:pt x="3992816" y="2010016"/>
                                  </a:lnTo>
                                  <a:lnTo>
                                    <a:pt x="3992816" y="2018716"/>
                                  </a:lnTo>
                                  <a:lnTo>
                                    <a:pt x="3992816" y="2010016"/>
                                  </a:lnTo>
                                  <a:lnTo>
                                    <a:pt x="3992816" y="2036090"/>
                                  </a:lnTo>
                                  <a:lnTo>
                                    <a:pt x="3992816" y="2010016"/>
                                  </a:lnTo>
                                  <a:lnTo>
                                    <a:pt x="3992816" y="2018716"/>
                                  </a:lnTo>
                                  <a:lnTo>
                                    <a:pt x="4001427" y="2027403"/>
                                  </a:lnTo>
                                  <a:lnTo>
                                    <a:pt x="4001427" y="2010016"/>
                                  </a:lnTo>
                                  <a:lnTo>
                                    <a:pt x="4001427" y="2018716"/>
                                  </a:lnTo>
                                  <a:lnTo>
                                    <a:pt x="4001427" y="2010016"/>
                                  </a:lnTo>
                                  <a:lnTo>
                                    <a:pt x="4001427" y="2036090"/>
                                  </a:lnTo>
                                  <a:lnTo>
                                    <a:pt x="4010063" y="2036090"/>
                                  </a:lnTo>
                                  <a:lnTo>
                                    <a:pt x="4010063" y="2018716"/>
                                  </a:lnTo>
                                  <a:lnTo>
                                    <a:pt x="4010063" y="2036090"/>
                                  </a:lnTo>
                                  <a:lnTo>
                                    <a:pt x="4018673" y="2036090"/>
                                  </a:lnTo>
                                  <a:lnTo>
                                    <a:pt x="4018673" y="2043036"/>
                                  </a:lnTo>
                                  <a:lnTo>
                                    <a:pt x="4018673" y="2036090"/>
                                  </a:lnTo>
                                  <a:lnTo>
                                    <a:pt x="4018673" y="2043036"/>
                                  </a:lnTo>
                                  <a:lnTo>
                                    <a:pt x="4027271" y="2036090"/>
                                  </a:lnTo>
                                  <a:lnTo>
                                    <a:pt x="4027271" y="2051749"/>
                                  </a:lnTo>
                                  <a:lnTo>
                                    <a:pt x="4027271" y="2036090"/>
                                  </a:lnTo>
                                  <a:lnTo>
                                    <a:pt x="4027271" y="2051749"/>
                                  </a:lnTo>
                                  <a:lnTo>
                                    <a:pt x="4035895" y="2043036"/>
                                  </a:lnTo>
                                  <a:lnTo>
                                    <a:pt x="4035895" y="2036090"/>
                                  </a:lnTo>
                                  <a:lnTo>
                                    <a:pt x="4035895" y="2043036"/>
                                  </a:lnTo>
                                  <a:lnTo>
                                    <a:pt x="4035895" y="2036090"/>
                                  </a:lnTo>
                                  <a:lnTo>
                                    <a:pt x="4046233" y="2043036"/>
                                  </a:lnTo>
                                  <a:lnTo>
                                    <a:pt x="4046233" y="2051749"/>
                                  </a:lnTo>
                                  <a:lnTo>
                                    <a:pt x="4046233" y="2036090"/>
                                  </a:lnTo>
                                  <a:lnTo>
                                    <a:pt x="4046233" y="2051749"/>
                                  </a:lnTo>
                                  <a:lnTo>
                                    <a:pt x="4054831" y="2043036"/>
                                  </a:lnTo>
                                  <a:lnTo>
                                    <a:pt x="4054831" y="2036090"/>
                                  </a:lnTo>
                                  <a:lnTo>
                                    <a:pt x="4054831" y="2043036"/>
                                  </a:lnTo>
                                  <a:lnTo>
                                    <a:pt x="4063467" y="2043036"/>
                                  </a:lnTo>
                                  <a:lnTo>
                                    <a:pt x="4063467" y="2027403"/>
                                  </a:lnTo>
                                  <a:lnTo>
                                    <a:pt x="4063467" y="2043036"/>
                                  </a:lnTo>
                                  <a:lnTo>
                                    <a:pt x="4063467" y="2036090"/>
                                  </a:lnTo>
                                  <a:lnTo>
                                    <a:pt x="4072077" y="2036090"/>
                                  </a:lnTo>
                                  <a:lnTo>
                                    <a:pt x="4072077" y="2027403"/>
                                  </a:lnTo>
                                  <a:lnTo>
                                    <a:pt x="4072077" y="2043036"/>
                                  </a:lnTo>
                                  <a:lnTo>
                                    <a:pt x="4072077" y="2027403"/>
                                  </a:lnTo>
                                  <a:lnTo>
                                    <a:pt x="4072077" y="2051749"/>
                                  </a:lnTo>
                                  <a:lnTo>
                                    <a:pt x="4080815" y="2027403"/>
                                  </a:lnTo>
                                  <a:lnTo>
                                    <a:pt x="4080815" y="2036090"/>
                                  </a:lnTo>
                                  <a:lnTo>
                                    <a:pt x="4080815" y="2027403"/>
                                  </a:lnTo>
                                  <a:lnTo>
                                    <a:pt x="4080815" y="2036090"/>
                                  </a:lnTo>
                                  <a:lnTo>
                                    <a:pt x="4089451" y="2036090"/>
                                  </a:lnTo>
                                  <a:lnTo>
                                    <a:pt x="4089451" y="2051749"/>
                                  </a:lnTo>
                                  <a:lnTo>
                                    <a:pt x="4089451" y="2036090"/>
                                  </a:lnTo>
                                  <a:lnTo>
                                    <a:pt x="4089451" y="2043036"/>
                                  </a:lnTo>
                                  <a:lnTo>
                                    <a:pt x="4098062" y="2051749"/>
                                  </a:lnTo>
                                  <a:lnTo>
                                    <a:pt x="4098062" y="2043036"/>
                                  </a:lnTo>
                                  <a:lnTo>
                                    <a:pt x="4098062" y="2051749"/>
                                  </a:lnTo>
                                  <a:lnTo>
                                    <a:pt x="4098062" y="2036090"/>
                                  </a:lnTo>
                                  <a:lnTo>
                                    <a:pt x="4098062" y="2043036"/>
                                  </a:lnTo>
                                  <a:lnTo>
                                    <a:pt x="4098062" y="2027403"/>
                                  </a:lnTo>
                                  <a:lnTo>
                                    <a:pt x="4108399" y="2027403"/>
                                  </a:lnTo>
                                  <a:lnTo>
                                    <a:pt x="4108399" y="2036090"/>
                                  </a:lnTo>
                                  <a:lnTo>
                                    <a:pt x="4108399" y="2010016"/>
                                  </a:lnTo>
                                  <a:lnTo>
                                    <a:pt x="4117010" y="2027403"/>
                                  </a:lnTo>
                                  <a:lnTo>
                                    <a:pt x="4117010" y="2051749"/>
                                  </a:lnTo>
                                  <a:lnTo>
                                    <a:pt x="4117010" y="2018716"/>
                                  </a:lnTo>
                                  <a:lnTo>
                                    <a:pt x="4117010" y="2027403"/>
                                  </a:lnTo>
                                  <a:lnTo>
                                    <a:pt x="4125620" y="2036090"/>
                                  </a:lnTo>
                                  <a:lnTo>
                                    <a:pt x="4125620" y="2010016"/>
                                  </a:lnTo>
                                  <a:lnTo>
                                    <a:pt x="4125620" y="2027403"/>
                                  </a:lnTo>
                                  <a:lnTo>
                                    <a:pt x="4125620" y="2010016"/>
                                  </a:lnTo>
                                  <a:lnTo>
                                    <a:pt x="4134218" y="2001342"/>
                                  </a:lnTo>
                                  <a:lnTo>
                                    <a:pt x="4134218" y="2010016"/>
                                  </a:lnTo>
                                  <a:lnTo>
                                    <a:pt x="4134218" y="1985683"/>
                                  </a:lnTo>
                                  <a:lnTo>
                                    <a:pt x="4134218" y="1994383"/>
                                  </a:lnTo>
                                  <a:lnTo>
                                    <a:pt x="4134218" y="1977009"/>
                                  </a:lnTo>
                                  <a:lnTo>
                                    <a:pt x="4134218" y="1985683"/>
                                  </a:lnTo>
                                  <a:lnTo>
                                    <a:pt x="4142854" y="1994383"/>
                                  </a:lnTo>
                                  <a:lnTo>
                                    <a:pt x="4142854" y="1977009"/>
                                  </a:lnTo>
                                  <a:lnTo>
                                    <a:pt x="4142854" y="2001342"/>
                                  </a:lnTo>
                                  <a:lnTo>
                                    <a:pt x="4151465" y="1968322"/>
                                  </a:lnTo>
                                  <a:lnTo>
                                    <a:pt x="4151465" y="1994383"/>
                                  </a:lnTo>
                                  <a:lnTo>
                                    <a:pt x="4151465" y="1977009"/>
                                  </a:lnTo>
                                  <a:lnTo>
                                    <a:pt x="4151465" y="2001342"/>
                                  </a:lnTo>
                                  <a:lnTo>
                                    <a:pt x="4151465" y="1977009"/>
                                  </a:lnTo>
                                  <a:lnTo>
                                    <a:pt x="4151465" y="1994383"/>
                                  </a:lnTo>
                                  <a:lnTo>
                                    <a:pt x="4161803" y="1977009"/>
                                  </a:lnTo>
                                  <a:lnTo>
                                    <a:pt x="4161803" y="2001342"/>
                                  </a:lnTo>
                                  <a:lnTo>
                                    <a:pt x="4161803" y="1977009"/>
                                  </a:lnTo>
                                  <a:lnTo>
                                    <a:pt x="4161803" y="2001342"/>
                                  </a:lnTo>
                                  <a:lnTo>
                                    <a:pt x="4170413" y="1985683"/>
                                  </a:lnTo>
                                  <a:lnTo>
                                    <a:pt x="4170413" y="1994383"/>
                                  </a:lnTo>
                                  <a:lnTo>
                                    <a:pt x="4170413" y="1961375"/>
                                  </a:lnTo>
                                  <a:lnTo>
                                    <a:pt x="4170413" y="1977009"/>
                                  </a:lnTo>
                                  <a:lnTo>
                                    <a:pt x="4170413" y="1961375"/>
                                  </a:lnTo>
                                  <a:lnTo>
                                    <a:pt x="4179024" y="1961375"/>
                                  </a:lnTo>
                                  <a:lnTo>
                                    <a:pt x="4179024" y="1910982"/>
                                  </a:lnTo>
                                  <a:lnTo>
                                    <a:pt x="4179024" y="1943989"/>
                                  </a:lnTo>
                                  <a:lnTo>
                                    <a:pt x="4179024" y="1926628"/>
                                  </a:lnTo>
                                  <a:lnTo>
                                    <a:pt x="4189361" y="1952688"/>
                                  </a:lnTo>
                                  <a:lnTo>
                                    <a:pt x="4189361" y="1902295"/>
                                  </a:lnTo>
                                  <a:lnTo>
                                    <a:pt x="4189361" y="1935302"/>
                                  </a:lnTo>
                                  <a:lnTo>
                                    <a:pt x="4189361" y="1926628"/>
                                  </a:lnTo>
                                  <a:lnTo>
                                    <a:pt x="4197973" y="1943989"/>
                                  </a:lnTo>
                                  <a:lnTo>
                                    <a:pt x="4197973" y="1919656"/>
                                  </a:lnTo>
                                  <a:lnTo>
                                    <a:pt x="4197973" y="1961375"/>
                                  </a:lnTo>
                                  <a:lnTo>
                                    <a:pt x="4197973" y="1952688"/>
                                  </a:lnTo>
                                  <a:lnTo>
                                    <a:pt x="4197973" y="1977009"/>
                                  </a:lnTo>
                                  <a:lnTo>
                                    <a:pt x="4206583" y="1977009"/>
                                  </a:lnTo>
                                  <a:lnTo>
                                    <a:pt x="4206583" y="2010016"/>
                                  </a:lnTo>
                                  <a:lnTo>
                                    <a:pt x="4206583" y="2001342"/>
                                  </a:lnTo>
                                  <a:lnTo>
                                    <a:pt x="4215193" y="2027403"/>
                                  </a:lnTo>
                                  <a:lnTo>
                                    <a:pt x="4215193" y="2036090"/>
                                  </a:lnTo>
                                  <a:lnTo>
                                    <a:pt x="4225544" y="2010016"/>
                                  </a:lnTo>
                                  <a:lnTo>
                                    <a:pt x="4225544" y="2027403"/>
                                  </a:lnTo>
                                  <a:lnTo>
                                    <a:pt x="4225544" y="2010016"/>
                                  </a:lnTo>
                                  <a:lnTo>
                                    <a:pt x="4225544" y="2036090"/>
                                  </a:lnTo>
                                  <a:lnTo>
                                    <a:pt x="4234281" y="2027403"/>
                                  </a:lnTo>
                                  <a:lnTo>
                                    <a:pt x="4234281" y="2018716"/>
                                  </a:lnTo>
                                  <a:lnTo>
                                    <a:pt x="4234281" y="2027403"/>
                                  </a:lnTo>
                                  <a:lnTo>
                                    <a:pt x="4242905" y="2027403"/>
                                  </a:lnTo>
                                  <a:lnTo>
                                    <a:pt x="4242905" y="2010016"/>
                                  </a:lnTo>
                                  <a:lnTo>
                                    <a:pt x="4251528" y="2001342"/>
                                  </a:lnTo>
                                  <a:lnTo>
                                    <a:pt x="4251528" y="1994383"/>
                                  </a:lnTo>
                                  <a:lnTo>
                                    <a:pt x="4251528" y="2001342"/>
                                  </a:lnTo>
                                  <a:lnTo>
                                    <a:pt x="4251528" y="1994383"/>
                                  </a:lnTo>
                                  <a:lnTo>
                                    <a:pt x="4251528" y="2018716"/>
                                  </a:lnTo>
                                  <a:lnTo>
                                    <a:pt x="4251528" y="2001342"/>
                                  </a:lnTo>
                                  <a:lnTo>
                                    <a:pt x="4260126" y="1994383"/>
                                  </a:lnTo>
                                  <a:lnTo>
                                    <a:pt x="4260126" y="2027403"/>
                                  </a:lnTo>
                                  <a:lnTo>
                                    <a:pt x="4260126" y="2010016"/>
                                  </a:lnTo>
                                  <a:lnTo>
                                    <a:pt x="4260126" y="2018716"/>
                                  </a:lnTo>
                                  <a:lnTo>
                                    <a:pt x="4268750" y="2010016"/>
                                  </a:lnTo>
                                  <a:lnTo>
                                    <a:pt x="4268750" y="2027403"/>
                                  </a:lnTo>
                                  <a:lnTo>
                                    <a:pt x="4268750" y="2018716"/>
                                  </a:lnTo>
                                  <a:lnTo>
                                    <a:pt x="4268750" y="2036090"/>
                                  </a:lnTo>
                                  <a:lnTo>
                                    <a:pt x="4268750" y="2018716"/>
                                  </a:lnTo>
                                  <a:lnTo>
                                    <a:pt x="4277360" y="2027403"/>
                                  </a:lnTo>
                                  <a:lnTo>
                                    <a:pt x="4277360" y="2036090"/>
                                  </a:lnTo>
                                  <a:lnTo>
                                    <a:pt x="4277360" y="2027403"/>
                                  </a:lnTo>
                                  <a:lnTo>
                                    <a:pt x="4277360" y="2043036"/>
                                  </a:lnTo>
                                  <a:lnTo>
                                    <a:pt x="4287685" y="2036090"/>
                                  </a:lnTo>
                                  <a:lnTo>
                                    <a:pt x="4287685" y="2043036"/>
                                  </a:lnTo>
                                  <a:lnTo>
                                    <a:pt x="4287685" y="2036090"/>
                                  </a:lnTo>
                                  <a:lnTo>
                                    <a:pt x="4287685" y="2043036"/>
                                  </a:lnTo>
                                  <a:lnTo>
                                    <a:pt x="4296309" y="2043036"/>
                                  </a:lnTo>
                                  <a:lnTo>
                                    <a:pt x="4296309" y="2027403"/>
                                  </a:lnTo>
                                  <a:lnTo>
                                    <a:pt x="4296309" y="2036090"/>
                                  </a:lnTo>
                                  <a:lnTo>
                                    <a:pt x="4296309" y="2027403"/>
                                  </a:lnTo>
                                  <a:lnTo>
                                    <a:pt x="4296309" y="2036090"/>
                                  </a:lnTo>
                                  <a:lnTo>
                                    <a:pt x="4296309" y="2027403"/>
                                  </a:lnTo>
                                  <a:lnTo>
                                    <a:pt x="4304932" y="2027403"/>
                                  </a:lnTo>
                                  <a:lnTo>
                                    <a:pt x="4304932" y="2018716"/>
                                  </a:lnTo>
                                  <a:lnTo>
                                    <a:pt x="4304932" y="2051749"/>
                                  </a:lnTo>
                                  <a:lnTo>
                                    <a:pt x="4304932" y="2027403"/>
                                  </a:lnTo>
                                  <a:lnTo>
                                    <a:pt x="4304932" y="2036090"/>
                                  </a:lnTo>
                                  <a:lnTo>
                                    <a:pt x="4313530" y="2043036"/>
                                  </a:lnTo>
                                  <a:lnTo>
                                    <a:pt x="4313530" y="2051749"/>
                                  </a:lnTo>
                                  <a:lnTo>
                                    <a:pt x="4313530" y="2027403"/>
                                  </a:lnTo>
                                  <a:lnTo>
                                    <a:pt x="4313530" y="2043036"/>
                                  </a:lnTo>
                                  <a:lnTo>
                                    <a:pt x="4322140" y="2036090"/>
                                  </a:lnTo>
                                  <a:lnTo>
                                    <a:pt x="4322140" y="2043036"/>
                                  </a:lnTo>
                                  <a:lnTo>
                                    <a:pt x="4322140" y="2036090"/>
                                  </a:lnTo>
                                  <a:lnTo>
                                    <a:pt x="4330764" y="2027403"/>
                                  </a:lnTo>
                                  <a:lnTo>
                                    <a:pt x="4330764" y="2036090"/>
                                  </a:lnTo>
                                  <a:lnTo>
                                    <a:pt x="4330764" y="2018716"/>
                                  </a:lnTo>
                                  <a:lnTo>
                                    <a:pt x="4339387" y="2027403"/>
                                  </a:lnTo>
                                  <a:lnTo>
                                    <a:pt x="4339387" y="1977009"/>
                                  </a:lnTo>
                                  <a:lnTo>
                                    <a:pt x="4349712" y="2001342"/>
                                  </a:lnTo>
                                  <a:lnTo>
                                    <a:pt x="4349712" y="1985683"/>
                                  </a:lnTo>
                                  <a:lnTo>
                                    <a:pt x="4349712" y="1994383"/>
                                  </a:lnTo>
                                  <a:lnTo>
                                    <a:pt x="4358335" y="2001342"/>
                                  </a:lnTo>
                                  <a:lnTo>
                                    <a:pt x="4358335" y="1977009"/>
                                  </a:lnTo>
                                  <a:lnTo>
                                    <a:pt x="4358335" y="2027403"/>
                                  </a:lnTo>
                                  <a:lnTo>
                                    <a:pt x="4358335" y="1994383"/>
                                  </a:lnTo>
                                  <a:lnTo>
                                    <a:pt x="4366933" y="2010016"/>
                                  </a:lnTo>
                                  <a:lnTo>
                                    <a:pt x="4366933" y="2001342"/>
                                  </a:lnTo>
                                  <a:lnTo>
                                    <a:pt x="4366933" y="2010016"/>
                                  </a:lnTo>
                                  <a:lnTo>
                                    <a:pt x="4366933" y="1994383"/>
                                  </a:lnTo>
                                  <a:lnTo>
                                    <a:pt x="4366933" y="2036090"/>
                                  </a:lnTo>
                                  <a:lnTo>
                                    <a:pt x="4375544" y="2027403"/>
                                  </a:lnTo>
                                  <a:lnTo>
                                    <a:pt x="4375544" y="2043036"/>
                                  </a:lnTo>
                                  <a:lnTo>
                                    <a:pt x="4375544" y="2027403"/>
                                  </a:lnTo>
                                  <a:lnTo>
                                    <a:pt x="4375544" y="2036090"/>
                                  </a:lnTo>
                                  <a:lnTo>
                                    <a:pt x="4384167" y="2051749"/>
                                  </a:lnTo>
                                  <a:lnTo>
                                    <a:pt x="4384167" y="2043036"/>
                                  </a:lnTo>
                                  <a:lnTo>
                                    <a:pt x="4384167" y="2051749"/>
                                  </a:lnTo>
                                  <a:lnTo>
                                    <a:pt x="4384167" y="2036090"/>
                                  </a:lnTo>
                                  <a:lnTo>
                                    <a:pt x="4392917" y="2036090"/>
                                  </a:lnTo>
                                  <a:lnTo>
                                    <a:pt x="4392917" y="2027403"/>
                                  </a:lnTo>
                                  <a:lnTo>
                                    <a:pt x="4392917" y="2043036"/>
                                  </a:lnTo>
                                  <a:lnTo>
                                    <a:pt x="4392917" y="2036090"/>
                                  </a:lnTo>
                                  <a:lnTo>
                                    <a:pt x="4403268" y="2036090"/>
                                  </a:lnTo>
                                  <a:lnTo>
                                    <a:pt x="4403268" y="2018716"/>
                                  </a:lnTo>
                                  <a:lnTo>
                                    <a:pt x="4411878" y="2027403"/>
                                  </a:lnTo>
                                  <a:lnTo>
                                    <a:pt x="4411878" y="2036090"/>
                                  </a:lnTo>
                                  <a:lnTo>
                                    <a:pt x="4411878" y="1985683"/>
                                  </a:lnTo>
                                  <a:lnTo>
                                    <a:pt x="4420476" y="2001342"/>
                                  </a:lnTo>
                                  <a:lnTo>
                                    <a:pt x="4420476" y="1977009"/>
                                  </a:lnTo>
                                  <a:lnTo>
                                    <a:pt x="4420476" y="1994383"/>
                                  </a:lnTo>
                                  <a:lnTo>
                                    <a:pt x="4429100" y="2001342"/>
                                  </a:lnTo>
                                  <a:lnTo>
                                    <a:pt x="4429100" y="1977009"/>
                                  </a:lnTo>
                                  <a:lnTo>
                                    <a:pt x="4429100" y="1994383"/>
                                  </a:lnTo>
                                  <a:lnTo>
                                    <a:pt x="4429100" y="1985683"/>
                                  </a:lnTo>
                                  <a:lnTo>
                                    <a:pt x="4437723" y="1994383"/>
                                  </a:lnTo>
                                  <a:lnTo>
                                    <a:pt x="4437723" y="2001342"/>
                                  </a:lnTo>
                                  <a:lnTo>
                                    <a:pt x="4437723" y="1952688"/>
                                  </a:lnTo>
                                  <a:lnTo>
                                    <a:pt x="4446321" y="1961375"/>
                                  </a:lnTo>
                                  <a:lnTo>
                                    <a:pt x="4446321" y="1968322"/>
                                  </a:lnTo>
                                  <a:lnTo>
                                    <a:pt x="4446321" y="1919656"/>
                                  </a:lnTo>
                                  <a:lnTo>
                                    <a:pt x="4446321" y="1943989"/>
                                  </a:lnTo>
                                  <a:lnTo>
                                    <a:pt x="4454931" y="1877974"/>
                                  </a:lnTo>
                                  <a:lnTo>
                                    <a:pt x="4454931" y="1910982"/>
                                  </a:lnTo>
                                  <a:lnTo>
                                    <a:pt x="4454931" y="1893608"/>
                                  </a:lnTo>
                                  <a:lnTo>
                                    <a:pt x="4454931" y="1910982"/>
                                  </a:lnTo>
                                  <a:lnTo>
                                    <a:pt x="4454931" y="1893608"/>
                                  </a:lnTo>
                                  <a:lnTo>
                                    <a:pt x="4454931" y="1902295"/>
                                  </a:lnTo>
                                  <a:lnTo>
                                    <a:pt x="4454931" y="1877974"/>
                                  </a:lnTo>
                                  <a:lnTo>
                                    <a:pt x="4465282" y="1926628"/>
                                  </a:lnTo>
                                  <a:lnTo>
                                    <a:pt x="4465282" y="1884909"/>
                                  </a:lnTo>
                                  <a:lnTo>
                                    <a:pt x="4465282" y="1926628"/>
                                  </a:lnTo>
                                  <a:lnTo>
                                    <a:pt x="4465282" y="1919656"/>
                                  </a:lnTo>
                                  <a:lnTo>
                                    <a:pt x="4465282" y="1943989"/>
                                  </a:lnTo>
                                  <a:lnTo>
                                    <a:pt x="4473880" y="1961375"/>
                                  </a:lnTo>
                                  <a:lnTo>
                                    <a:pt x="4473880" y="1952688"/>
                                  </a:lnTo>
                                  <a:lnTo>
                                    <a:pt x="4473880" y="2010016"/>
                                  </a:lnTo>
                                  <a:lnTo>
                                    <a:pt x="4482503" y="2010016"/>
                                  </a:lnTo>
                                  <a:lnTo>
                                    <a:pt x="4482503" y="2001342"/>
                                  </a:lnTo>
                                  <a:lnTo>
                                    <a:pt x="4482503" y="2018716"/>
                                  </a:lnTo>
                                  <a:lnTo>
                                    <a:pt x="4491126" y="2027403"/>
                                  </a:lnTo>
                                  <a:lnTo>
                                    <a:pt x="4491126" y="2010016"/>
                                  </a:lnTo>
                                  <a:lnTo>
                                    <a:pt x="4491126" y="2027403"/>
                                  </a:lnTo>
                                  <a:lnTo>
                                    <a:pt x="4499737" y="2043036"/>
                                  </a:lnTo>
                                  <a:lnTo>
                                    <a:pt x="4499737" y="2036090"/>
                                  </a:lnTo>
                                  <a:lnTo>
                                    <a:pt x="4499737" y="2043036"/>
                                  </a:lnTo>
                                  <a:lnTo>
                                    <a:pt x="4499737" y="2036090"/>
                                  </a:lnTo>
                                  <a:lnTo>
                                    <a:pt x="4499737" y="2043036"/>
                                  </a:lnTo>
                                  <a:lnTo>
                                    <a:pt x="4508335" y="2043036"/>
                                  </a:lnTo>
                                  <a:lnTo>
                                    <a:pt x="4508335" y="2036090"/>
                                  </a:lnTo>
                                  <a:lnTo>
                                    <a:pt x="4508335" y="2051749"/>
                                  </a:lnTo>
                                  <a:lnTo>
                                    <a:pt x="4516958" y="2036090"/>
                                  </a:lnTo>
                                  <a:lnTo>
                                    <a:pt x="4516958" y="2051749"/>
                                  </a:lnTo>
                                  <a:lnTo>
                                    <a:pt x="4516958" y="2043036"/>
                                  </a:lnTo>
                                  <a:lnTo>
                                    <a:pt x="4516958" y="2060397"/>
                                  </a:lnTo>
                                  <a:lnTo>
                                    <a:pt x="4516958" y="2051749"/>
                                  </a:lnTo>
                                  <a:lnTo>
                                    <a:pt x="4527284" y="2043036"/>
                                  </a:lnTo>
                                  <a:lnTo>
                                    <a:pt x="4527284" y="2051749"/>
                                  </a:lnTo>
                                  <a:lnTo>
                                    <a:pt x="4527284" y="2036090"/>
                                  </a:lnTo>
                                  <a:lnTo>
                                    <a:pt x="4527284" y="2051749"/>
                                  </a:lnTo>
                                  <a:lnTo>
                                    <a:pt x="4535894" y="2043036"/>
                                  </a:lnTo>
                                  <a:lnTo>
                                    <a:pt x="4535894" y="2036090"/>
                                  </a:lnTo>
                                  <a:lnTo>
                                    <a:pt x="4535894" y="2043036"/>
                                  </a:lnTo>
                                  <a:lnTo>
                                    <a:pt x="4544669" y="2043036"/>
                                  </a:lnTo>
                                  <a:lnTo>
                                    <a:pt x="4544669" y="2036090"/>
                                  </a:lnTo>
                                  <a:lnTo>
                                    <a:pt x="4544669" y="2043036"/>
                                  </a:lnTo>
                                  <a:lnTo>
                                    <a:pt x="4544669" y="2027403"/>
                                  </a:lnTo>
                                  <a:lnTo>
                                    <a:pt x="4553267" y="2043036"/>
                                  </a:lnTo>
                                  <a:lnTo>
                                    <a:pt x="4553267" y="2036090"/>
                                  </a:lnTo>
                                  <a:lnTo>
                                    <a:pt x="4553267" y="2051749"/>
                                  </a:lnTo>
                                  <a:lnTo>
                                    <a:pt x="4553267" y="2036090"/>
                                  </a:lnTo>
                                  <a:lnTo>
                                    <a:pt x="4553267" y="2043036"/>
                                  </a:lnTo>
                                  <a:lnTo>
                                    <a:pt x="4561891" y="2018716"/>
                                  </a:lnTo>
                                  <a:lnTo>
                                    <a:pt x="4561891" y="2043036"/>
                                  </a:lnTo>
                                  <a:lnTo>
                                    <a:pt x="4561891" y="2036090"/>
                                  </a:lnTo>
                                  <a:lnTo>
                                    <a:pt x="4570514" y="2036090"/>
                                  </a:lnTo>
                                  <a:lnTo>
                                    <a:pt x="4570514" y="2043036"/>
                                  </a:lnTo>
                                  <a:lnTo>
                                    <a:pt x="4570514" y="2036090"/>
                                  </a:lnTo>
                                  <a:lnTo>
                                    <a:pt x="4580839" y="2036090"/>
                                  </a:lnTo>
                                  <a:lnTo>
                                    <a:pt x="4580839" y="2043036"/>
                                  </a:lnTo>
                                  <a:lnTo>
                                    <a:pt x="4580839" y="2036090"/>
                                  </a:lnTo>
                                  <a:lnTo>
                                    <a:pt x="4580839" y="2043036"/>
                                  </a:lnTo>
                                  <a:lnTo>
                                    <a:pt x="4589463" y="2043036"/>
                                  </a:lnTo>
                                  <a:lnTo>
                                    <a:pt x="4589463" y="2036090"/>
                                  </a:lnTo>
                                  <a:lnTo>
                                    <a:pt x="4589463" y="2051749"/>
                                  </a:lnTo>
                                  <a:lnTo>
                                    <a:pt x="4589463" y="2036090"/>
                                  </a:lnTo>
                                  <a:lnTo>
                                    <a:pt x="4589463" y="2043036"/>
                                  </a:lnTo>
                                  <a:lnTo>
                                    <a:pt x="4589463" y="2036090"/>
                                  </a:lnTo>
                                  <a:lnTo>
                                    <a:pt x="4598073" y="2051749"/>
                                  </a:lnTo>
                                  <a:lnTo>
                                    <a:pt x="4598073" y="2036090"/>
                                  </a:lnTo>
                                  <a:lnTo>
                                    <a:pt x="4598073" y="2051749"/>
                                  </a:lnTo>
                                  <a:lnTo>
                                    <a:pt x="4598073" y="2043036"/>
                                  </a:lnTo>
                                  <a:lnTo>
                                    <a:pt x="4606671" y="2036090"/>
                                  </a:lnTo>
                                  <a:lnTo>
                                    <a:pt x="4606671" y="2051749"/>
                                  </a:lnTo>
                                  <a:lnTo>
                                    <a:pt x="4606671" y="2036090"/>
                                  </a:lnTo>
                                  <a:lnTo>
                                    <a:pt x="4606671" y="2051749"/>
                                  </a:lnTo>
                                  <a:lnTo>
                                    <a:pt x="4606671" y="2036090"/>
                                  </a:lnTo>
                                  <a:lnTo>
                                    <a:pt x="4615281" y="2036090"/>
                                  </a:lnTo>
                                  <a:lnTo>
                                    <a:pt x="4615281" y="2018716"/>
                                  </a:lnTo>
                                  <a:lnTo>
                                    <a:pt x="4615281" y="2036090"/>
                                  </a:lnTo>
                                  <a:lnTo>
                                    <a:pt x="4615281" y="2018716"/>
                                  </a:lnTo>
                                  <a:lnTo>
                                    <a:pt x="4615281" y="2027403"/>
                                  </a:lnTo>
                                  <a:lnTo>
                                    <a:pt x="4623918" y="2027403"/>
                                  </a:lnTo>
                                  <a:lnTo>
                                    <a:pt x="4623918" y="2001342"/>
                                  </a:lnTo>
                                  <a:lnTo>
                                    <a:pt x="4632528" y="2001342"/>
                                  </a:lnTo>
                                  <a:lnTo>
                                    <a:pt x="4632528" y="1977009"/>
                                  </a:lnTo>
                                  <a:lnTo>
                                    <a:pt x="4632528" y="2010016"/>
                                  </a:lnTo>
                                  <a:lnTo>
                                    <a:pt x="4632528" y="2001342"/>
                                  </a:lnTo>
                                  <a:lnTo>
                                    <a:pt x="4642866" y="1977009"/>
                                  </a:lnTo>
                                  <a:lnTo>
                                    <a:pt x="4642866" y="2010016"/>
                                  </a:lnTo>
                                  <a:lnTo>
                                    <a:pt x="4642866" y="1977009"/>
                                  </a:lnTo>
                                  <a:lnTo>
                                    <a:pt x="4642866" y="2027403"/>
                                  </a:lnTo>
                                  <a:lnTo>
                                    <a:pt x="4651477" y="2001342"/>
                                  </a:lnTo>
                                  <a:lnTo>
                                    <a:pt x="4651477" y="2027403"/>
                                  </a:lnTo>
                                  <a:lnTo>
                                    <a:pt x="4660087" y="2018716"/>
                                  </a:lnTo>
                                  <a:lnTo>
                                    <a:pt x="4660087" y="2043036"/>
                                  </a:lnTo>
                                  <a:lnTo>
                                    <a:pt x="4660087" y="2027403"/>
                                  </a:lnTo>
                                  <a:lnTo>
                                    <a:pt x="4660087" y="2043036"/>
                                  </a:lnTo>
                                  <a:lnTo>
                                    <a:pt x="4668685" y="2043036"/>
                                  </a:lnTo>
                                  <a:lnTo>
                                    <a:pt x="4668685" y="2051749"/>
                                  </a:lnTo>
                                  <a:lnTo>
                                    <a:pt x="4668685" y="2036090"/>
                                  </a:lnTo>
                                  <a:lnTo>
                                    <a:pt x="4668685" y="2051749"/>
                                  </a:lnTo>
                                  <a:lnTo>
                                    <a:pt x="4677321" y="2043036"/>
                                  </a:lnTo>
                                  <a:lnTo>
                                    <a:pt x="4677321" y="2027403"/>
                                  </a:lnTo>
                                  <a:lnTo>
                                    <a:pt x="4677321" y="2043036"/>
                                  </a:lnTo>
                                  <a:lnTo>
                                    <a:pt x="4677321" y="2036090"/>
                                  </a:lnTo>
                                  <a:lnTo>
                                    <a:pt x="4677321" y="2043036"/>
                                  </a:lnTo>
                                  <a:lnTo>
                                    <a:pt x="4685932" y="2043036"/>
                                  </a:lnTo>
                                  <a:lnTo>
                                    <a:pt x="4685932" y="2027403"/>
                                  </a:lnTo>
                                  <a:lnTo>
                                    <a:pt x="4685932" y="2051749"/>
                                  </a:lnTo>
                                  <a:lnTo>
                                    <a:pt x="4685932" y="2043036"/>
                                  </a:lnTo>
                                  <a:lnTo>
                                    <a:pt x="4685932" y="2051749"/>
                                  </a:lnTo>
                                  <a:lnTo>
                                    <a:pt x="4685932" y="2036090"/>
                                  </a:lnTo>
                                  <a:lnTo>
                                    <a:pt x="4694695" y="2051749"/>
                                  </a:lnTo>
                                  <a:lnTo>
                                    <a:pt x="4694695" y="2027403"/>
                                  </a:lnTo>
                                  <a:lnTo>
                                    <a:pt x="4694695" y="2051749"/>
                                  </a:lnTo>
                                  <a:lnTo>
                                    <a:pt x="4705020" y="2036090"/>
                                  </a:lnTo>
                                  <a:lnTo>
                                    <a:pt x="4705020" y="2027403"/>
                                  </a:lnTo>
                                  <a:lnTo>
                                    <a:pt x="4705020" y="2051749"/>
                                  </a:lnTo>
                                  <a:lnTo>
                                    <a:pt x="4713630" y="2036090"/>
                                  </a:lnTo>
                                  <a:lnTo>
                                    <a:pt x="4713630" y="2051749"/>
                                  </a:lnTo>
                                  <a:lnTo>
                                    <a:pt x="4713630" y="2027403"/>
                                  </a:lnTo>
                                  <a:lnTo>
                                    <a:pt x="4722254" y="2043036"/>
                                  </a:lnTo>
                                  <a:lnTo>
                                    <a:pt x="4722254" y="2036090"/>
                                  </a:lnTo>
                                  <a:lnTo>
                                    <a:pt x="4722254" y="2043036"/>
                                  </a:lnTo>
                                  <a:lnTo>
                                    <a:pt x="4722254" y="2027403"/>
                                  </a:lnTo>
                                  <a:lnTo>
                                    <a:pt x="4730864" y="2027403"/>
                                  </a:lnTo>
                                  <a:lnTo>
                                    <a:pt x="4730864" y="2001342"/>
                                  </a:lnTo>
                                  <a:lnTo>
                                    <a:pt x="4739462" y="2001342"/>
                                  </a:lnTo>
                                  <a:lnTo>
                                    <a:pt x="4739462" y="1994383"/>
                                  </a:lnTo>
                                  <a:lnTo>
                                    <a:pt x="4739462" y="2010016"/>
                                  </a:lnTo>
                                  <a:lnTo>
                                    <a:pt x="4739462" y="1977009"/>
                                  </a:lnTo>
                                  <a:lnTo>
                                    <a:pt x="4739462" y="1994383"/>
                                  </a:lnTo>
                                  <a:lnTo>
                                    <a:pt x="4739462" y="1968322"/>
                                  </a:lnTo>
                                  <a:lnTo>
                                    <a:pt x="4748086" y="1968322"/>
                                  </a:lnTo>
                                  <a:lnTo>
                                    <a:pt x="4748086" y="1926628"/>
                                  </a:lnTo>
                                  <a:lnTo>
                                    <a:pt x="4748086" y="1961375"/>
                                  </a:lnTo>
                                  <a:lnTo>
                                    <a:pt x="4756709" y="1935302"/>
                                  </a:lnTo>
                                  <a:lnTo>
                                    <a:pt x="4756709" y="1961375"/>
                                  </a:lnTo>
                                  <a:lnTo>
                                    <a:pt x="4756709" y="1935302"/>
                                  </a:lnTo>
                                  <a:lnTo>
                                    <a:pt x="4767034" y="1961375"/>
                                  </a:lnTo>
                                  <a:lnTo>
                                    <a:pt x="4767034" y="1977009"/>
                                  </a:lnTo>
                                  <a:lnTo>
                                    <a:pt x="4767034" y="1968322"/>
                                  </a:lnTo>
                                  <a:lnTo>
                                    <a:pt x="4767034" y="1977009"/>
                                  </a:lnTo>
                                </a:path>
                              </a:pathLst>
                            </a:custGeom>
                            <a:ln w="8661" cap="flat">
                              <a:round/>
                            </a:ln>
                          </wps:spPr>
                          <wps:style>
                            <a:lnRef idx="1">
                              <a:srgbClr val="181717"/>
                            </a:lnRef>
                            <a:fillRef idx="0">
                              <a:srgbClr val="000000">
                                <a:alpha val="0"/>
                              </a:srgbClr>
                            </a:fillRef>
                            <a:effectRef idx="0">
                              <a:scrgbClr r="0" g="0" b="0"/>
                            </a:effectRef>
                            <a:fontRef idx="none"/>
                          </wps:style>
                          <wps:bodyPr/>
                        </wps:wsp>
                        <wps:wsp>
                          <wps:cNvPr id="3734" name="Shape 3734"/>
                          <wps:cNvSpPr/>
                          <wps:spPr>
                            <a:xfrm>
                              <a:off x="443420" y="2318284"/>
                              <a:ext cx="46025" cy="88697"/>
                            </a:xfrm>
                            <a:custGeom>
                              <a:avLst/>
                              <a:gdLst/>
                              <a:ahLst/>
                              <a:cxnLst/>
                              <a:rect l="0" t="0" r="0" b="0"/>
                              <a:pathLst>
                                <a:path w="46025" h="88697">
                                  <a:moveTo>
                                    <a:pt x="5410" y="0"/>
                                  </a:moveTo>
                                  <a:lnTo>
                                    <a:pt x="44221" y="0"/>
                                  </a:lnTo>
                                  <a:lnTo>
                                    <a:pt x="44221" y="8649"/>
                                  </a:lnTo>
                                  <a:lnTo>
                                    <a:pt x="13983" y="8649"/>
                                  </a:lnTo>
                                  <a:lnTo>
                                    <a:pt x="12179" y="38202"/>
                                  </a:lnTo>
                                  <a:cubicBezTo>
                                    <a:pt x="16091" y="33655"/>
                                    <a:pt x="21057" y="31382"/>
                                    <a:pt x="27076" y="31382"/>
                                  </a:cubicBezTo>
                                  <a:cubicBezTo>
                                    <a:pt x="31598" y="31382"/>
                                    <a:pt x="35496" y="33058"/>
                                    <a:pt x="38811" y="36398"/>
                                  </a:cubicBezTo>
                                  <a:cubicBezTo>
                                    <a:pt x="43612" y="41224"/>
                                    <a:pt x="46025" y="48514"/>
                                    <a:pt x="46025" y="58217"/>
                                  </a:cubicBezTo>
                                  <a:cubicBezTo>
                                    <a:pt x="46025" y="68529"/>
                                    <a:pt x="43167" y="76569"/>
                                    <a:pt x="37452" y="82321"/>
                                  </a:cubicBezTo>
                                  <a:cubicBezTo>
                                    <a:pt x="33236" y="86576"/>
                                    <a:pt x="28118" y="88697"/>
                                    <a:pt x="22111" y="88697"/>
                                  </a:cubicBezTo>
                                  <a:cubicBezTo>
                                    <a:pt x="15786" y="88697"/>
                                    <a:pt x="10833" y="86868"/>
                                    <a:pt x="7214" y="83236"/>
                                  </a:cubicBezTo>
                                  <a:cubicBezTo>
                                    <a:pt x="2705" y="78689"/>
                                    <a:pt x="292" y="72174"/>
                                    <a:pt x="0" y="63678"/>
                                  </a:cubicBezTo>
                                  <a:lnTo>
                                    <a:pt x="10376" y="63678"/>
                                  </a:lnTo>
                                  <a:cubicBezTo>
                                    <a:pt x="10376" y="69761"/>
                                    <a:pt x="11874" y="74295"/>
                                    <a:pt x="14884" y="77318"/>
                                  </a:cubicBezTo>
                                  <a:cubicBezTo>
                                    <a:pt x="16688" y="79146"/>
                                    <a:pt x="19240" y="80048"/>
                                    <a:pt x="22555" y="80048"/>
                                  </a:cubicBezTo>
                                  <a:cubicBezTo>
                                    <a:pt x="25273" y="80048"/>
                                    <a:pt x="27826" y="78829"/>
                                    <a:pt x="30239" y="76416"/>
                                  </a:cubicBezTo>
                                  <a:cubicBezTo>
                                    <a:pt x="33846" y="72771"/>
                                    <a:pt x="35649" y="66701"/>
                                    <a:pt x="35649" y="58217"/>
                                  </a:cubicBezTo>
                                  <a:cubicBezTo>
                                    <a:pt x="35649" y="50330"/>
                                    <a:pt x="34138" y="44882"/>
                                    <a:pt x="31140" y="41847"/>
                                  </a:cubicBezTo>
                                  <a:cubicBezTo>
                                    <a:pt x="29324" y="40031"/>
                                    <a:pt x="27216" y="39116"/>
                                    <a:pt x="24816" y="39116"/>
                                  </a:cubicBezTo>
                                  <a:cubicBezTo>
                                    <a:pt x="19418" y="39116"/>
                                    <a:pt x="15037" y="42291"/>
                                    <a:pt x="11748"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36" name="Shape 3736"/>
                          <wps:cNvSpPr/>
                          <wps:spPr>
                            <a:xfrm>
                              <a:off x="804177" y="2318284"/>
                              <a:ext cx="24816" cy="88709"/>
                            </a:xfrm>
                            <a:custGeom>
                              <a:avLst/>
                              <a:gdLst/>
                              <a:ahLst/>
                              <a:cxnLst/>
                              <a:rect l="0" t="0" r="0" b="0"/>
                              <a:pathLst>
                                <a:path w="24816" h="88709">
                                  <a:moveTo>
                                    <a:pt x="24816" y="0"/>
                                  </a:moveTo>
                                  <a:lnTo>
                                    <a:pt x="24816" y="8649"/>
                                  </a:lnTo>
                                  <a:cubicBezTo>
                                    <a:pt x="22708" y="8649"/>
                                    <a:pt x="20765" y="9551"/>
                                    <a:pt x="18948" y="11379"/>
                                  </a:cubicBezTo>
                                  <a:cubicBezTo>
                                    <a:pt x="13233" y="17437"/>
                                    <a:pt x="10376" y="28359"/>
                                    <a:pt x="10376" y="44120"/>
                                  </a:cubicBezTo>
                                  <a:cubicBezTo>
                                    <a:pt x="10376" y="60490"/>
                                    <a:pt x="13233" y="71565"/>
                                    <a:pt x="18948" y="77318"/>
                                  </a:cubicBezTo>
                                  <a:cubicBezTo>
                                    <a:pt x="20765" y="79159"/>
                                    <a:pt x="22708" y="80048"/>
                                    <a:pt x="24816" y="80048"/>
                                  </a:cubicBezTo>
                                  <a:lnTo>
                                    <a:pt x="24816" y="88709"/>
                                  </a:lnTo>
                                  <a:cubicBezTo>
                                    <a:pt x="19710" y="88709"/>
                                    <a:pt x="15037" y="86576"/>
                                    <a:pt x="10820" y="82334"/>
                                  </a:cubicBezTo>
                                  <a:cubicBezTo>
                                    <a:pt x="3607" y="75044"/>
                                    <a:pt x="0" y="62319"/>
                                    <a:pt x="0" y="44120"/>
                                  </a:cubicBezTo>
                                  <a:cubicBezTo>
                                    <a:pt x="0" y="26251"/>
                                    <a:pt x="3607" y="13653"/>
                                    <a:pt x="10820" y="6376"/>
                                  </a:cubicBezTo>
                                  <a:cubicBezTo>
                                    <a:pt x="15037" y="2121"/>
                                    <a:pt x="19710"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37" name="Shape 3737"/>
                          <wps:cNvSpPr/>
                          <wps:spPr>
                            <a:xfrm>
                              <a:off x="753212" y="2318284"/>
                              <a:ext cx="23927" cy="88709"/>
                            </a:xfrm>
                            <a:custGeom>
                              <a:avLst/>
                              <a:gdLst/>
                              <a:ahLst/>
                              <a:cxnLst/>
                              <a:rect l="0" t="0" r="0" b="0"/>
                              <a:pathLst>
                                <a:path w="23927" h="88709">
                                  <a:moveTo>
                                    <a:pt x="18504" y="0"/>
                                  </a:moveTo>
                                  <a:lnTo>
                                    <a:pt x="23927" y="0"/>
                                  </a:lnTo>
                                  <a:lnTo>
                                    <a:pt x="23927" y="88709"/>
                                  </a:lnTo>
                                  <a:lnTo>
                                    <a:pt x="13538" y="88709"/>
                                  </a:lnTo>
                                  <a:lnTo>
                                    <a:pt x="13538" y="18199"/>
                                  </a:lnTo>
                                  <a:lnTo>
                                    <a:pt x="0" y="18199"/>
                                  </a:lnTo>
                                  <a:lnTo>
                                    <a:pt x="0" y="12738"/>
                                  </a:lnTo>
                                  <a:cubicBezTo>
                                    <a:pt x="10528" y="12738"/>
                                    <a:pt x="16701" y="8496"/>
                                    <a:pt x="1850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38" name="Shape 3738"/>
                          <wps:cNvSpPr/>
                          <wps:spPr>
                            <a:xfrm>
                              <a:off x="828993" y="2318284"/>
                              <a:ext cx="24816" cy="88709"/>
                            </a:xfrm>
                            <a:custGeom>
                              <a:avLst/>
                              <a:gdLst/>
                              <a:ahLst/>
                              <a:cxnLst/>
                              <a:rect l="0" t="0" r="0" b="0"/>
                              <a:pathLst>
                                <a:path w="24816" h="88709">
                                  <a:moveTo>
                                    <a:pt x="0" y="0"/>
                                  </a:moveTo>
                                  <a:cubicBezTo>
                                    <a:pt x="5105" y="0"/>
                                    <a:pt x="9766" y="2121"/>
                                    <a:pt x="13983" y="6376"/>
                                  </a:cubicBezTo>
                                  <a:cubicBezTo>
                                    <a:pt x="21209" y="13653"/>
                                    <a:pt x="24816" y="26251"/>
                                    <a:pt x="24816" y="44120"/>
                                  </a:cubicBezTo>
                                  <a:cubicBezTo>
                                    <a:pt x="24816" y="62319"/>
                                    <a:pt x="21209" y="75044"/>
                                    <a:pt x="13983" y="82334"/>
                                  </a:cubicBezTo>
                                  <a:cubicBezTo>
                                    <a:pt x="9766" y="86576"/>
                                    <a:pt x="5105" y="88709"/>
                                    <a:pt x="0" y="88709"/>
                                  </a:cubicBezTo>
                                  <a:lnTo>
                                    <a:pt x="0" y="80048"/>
                                  </a:lnTo>
                                  <a:cubicBezTo>
                                    <a:pt x="2095" y="80048"/>
                                    <a:pt x="4064" y="79159"/>
                                    <a:pt x="5867" y="77318"/>
                                  </a:cubicBezTo>
                                  <a:cubicBezTo>
                                    <a:pt x="11582" y="71565"/>
                                    <a:pt x="14440" y="60490"/>
                                    <a:pt x="14440" y="44120"/>
                                  </a:cubicBezTo>
                                  <a:cubicBezTo>
                                    <a:pt x="14440" y="28054"/>
                                    <a:pt x="11582" y="17132"/>
                                    <a:pt x="5867" y="11379"/>
                                  </a:cubicBezTo>
                                  <a:cubicBezTo>
                                    <a:pt x="4064" y="9551"/>
                                    <a:pt x="2095"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0" name="Shape 3740"/>
                          <wps:cNvSpPr/>
                          <wps:spPr>
                            <a:xfrm>
                              <a:off x="1157630" y="2318284"/>
                              <a:ext cx="46025" cy="88697"/>
                            </a:xfrm>
                            <a:custGeom>
                              <a:avLst/>
                              <a:gdLst/>
                              <a:ahLst/>
                              <a:cxnLst/>
                              <a:rect l="0" t="0" r="0" b="0"/>
                              <a:pathLst>
                                <a:path w="46025" h="88697">
                                  <a:moveTo>
                                    <a:pt x="5410" y="0"/>
                                  </a:moveTo>
                                  <a:lnTo>
                                    <a:pt x="44221" y="0"/>
                                  </a:lnTo>
                                  <a:lnTo>
                                    <a:pt x="44221" y="8649"/>
                                  </a:lnTo>
                                  <a:lnTo>
                                    <a:pt x="13983" y="8649"/>
                                  </a:lnTo>
                                  <a:lnTo>
                                    <a:pt x="12179" y="38202"/>
                                  </a:lnTo>
                                  <a:cubicBezTo>
                                    <a:pt x="16091" y="33655"/>
                                    <a:pt x="21057" y="31382"/>
                                    <a:pt x="27076" y="31382"/>
                                  </a:cubicBezTo>
                                  <a:cubicBezTo>
                                    <a:pt x="31585" y="31382"/>
                                    <a:pt x="35496" y="33058"/>
                                    <a:pt x="38811" y="36398"/>
                                  </a:cubicBezTo>
                                  <a:cubicBezTo>
                                    <a:pt x="43612" y="41224"/>
                                    <a:pt x="46025" y="48514"/>
                                    <a:pt x="46025" y="58217"/>
                                  </a:cubicBezTo>
                                  <a:cubicBezTo>
                                    <a:pt x="46025" y="68529"/>
                                    <a:pt x="43167" y="76569"/>
                                    <a:pt x="37452" y="82321"/>
                                  </a:cubicBezTo>
                                  <a:cubicBezTo>
                                    <a:pt x="33236" y="86576"/>
                                    <a:pt x="28118" y="88697"/>
                                    <a:pt x="22111" y="88697"/>
                                  </a:cubicBezTo>
                                  <a:cubicBezTo>
                                    <a:pt x="15786" y="88697"/>
                                    <a:pt x="10833" y="86868"/>
                                    <a:pt x="7214" y="83236"/>
                                  </a:cubicBezTo>
                                  <a:cubicBezTo>
                                    <a:pt x="2705" y="78689"/>
                                    <a:pt x="292" y="72174"/>
                                    <a:pt x="0" y="63678"/>
                                  </a:cubicBezTo>
                                  <a:lnTo>
                                    <a:pt x="10376" y="63678"/>
                                  </a:lnTo>
                                  <a:cubicBezTo>
                                    <a:pt x="10376" y="69761"/>
                                    <a:pt x="11874" y="74295"/>
                                    <a:pt x="14884" y="77318"/>
                                  </a:cubicBezTo>
                                  <a:cubicBezTo>
                                    <a:pt x="16688" y="79146"/>
                                    <a:pt x="19240" y="80048"/>
                                    <a:pt x="22555" y="80048"/>
                                  </a:cubicBezTo>
                                  <a:cubicBezTo>
                                    <a:pt x="25273" y="80048"/>
                                    <a:pt x="27826" y="78829"/>
                                    <a:pt x="30239" y="76416"/>
                                  </a:cubicBezTo>
                                  <a:cubicBezTo>
                                    <a:pt x="33846" y="72771"/>
                                    <a:pt x="35649" y="66701"/>
                                    <a:pt x="35649" y="58217"/>
                                  </a:cubicBezTo>
                                  <a:cubicBezTo>
                                    <a:pt x="35649" y="50330"/>
                                    <a:pt x="34138" y="44882"/>
                                    <a:pt x="31140" y="41847"/>
                                  </a:cubicBezTo>
                                  <a:cubicBezTo>
                                    <a:pt x="29324" y="40031"/>
                                    <a:pt x="27216" y="39116"/>
                                    <a:pt x="24816" y="39116"/>
                                  </a:cubicBezTo>
                                  <a:cubicBezTo>
                                    <a:pt x="19406" y="39116"/>
                                    <a:pt x="15037" y="42291"/>
                                    <a:pt x="11735"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1" name="Shape 3741"/>
                          <wps:cNvSpPr/>
                          <wps:spPr>
                            <a:xfrm>
                              <a:off x="1105319" y="2318284"/>
                              <a:ext cx="23914" cy="88697"/>
                            </a:xfrm>
                            <a:custGeom>
                              <a:avLst/>
                              <a:gdLst/>
                              <a:ahLst/>
                              <a:cxnLst/>
                              <a:rect l="0" t="0" r="0" b="0"/>
                              <a:pathLst>
                                <a:path w="23914" h="88697">
                                  <a:moveTo>
                                    <a:pt x="18504" y="0"/>
                                  </a:moveTo>
                                  <a:lnTo>
                                    <a:pt x="23914" y="0"/>
                                  </a:lnTo>
                                  <a:lnTo>
                                    <a:pt x="23914" y="88697"/>
                                  </a:lnTo>
                                  <a:lnTo>
                                    <a:pt x="13538" y="88697"/>
                                  </a:lnTo>
                                  <a:lnTo>
                                    <a:pt x="13538" y="18199"/>
                                  </a:lnTo>
                                  <a:lnTo>
                                    <a:pt x="0" y="18199"/>
                                  </a:lnTo>
                                  <a:lnTo>
                                    <a:pt x="0" y="12726"/>
                                  </a:lnTo>
                                  <a:cubicBezTo>
                                    <a:pt x="10528" y="12726"/>
                                    <a:pt x="16701" y="8484"/>
                                    <a:pt x="1850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3" name="Shape 3743"/>
                          <wps:cNvSpPr/>
                          <wps:spPr>
                            <a:xfrm>
                              <a:off x="1502855" y="2318290"/>
                              <a:ext cx="24816" cy="88698"/>
                            </a:xfrm>
                            <a:custGeom>
                              <a:avLst/>
                              <a:gdLst/>
                              <a:ahLst/>
                              <a:cxnLst/>
                              <a:rect l="0" t="0" r="0" b="0"/>
                              <a:pathLst>
                                <a:path w="24816" h="88698">
                                  <a:moveTo>
                                    <a:pt x="24816" y="0"/>
                                  </a:moveTo>
                                  <a:lnTo>
                                    <a:pt x="24816" y="8649"/>
                                  </a:lnTo>
                                  <a:lnTo>
                                    <a:pt x="18948" y="11373"/>
                                  </a:lnTo>
                                  <a:cubicBezTo>
                                    <a:pt x="13233" y="17431"/>
                                    <a:pt x="10376" y="28353"/>
                                    <a:pt x="10376" y="44114"/>
                                  </a:cubicBezTo>
                                  <a:cubicBezTo>
                                    <a:pt x="10376" y="60484"/>
                                    <a:pt x="13233" y="71559"/>
                                    <a:pt x="18948" y="77312"/>
                                  </a:cubicBezTo>
                                  <a:lnTo>
                                    <a:pt x="24816" y="80037"/>
                                  </a:lnTo>
                                  <a:lnTo>
                                    <a:pt x="24816" y="88698"/>
                                  </a:lnTo>
                                  <a:lnTo>
                                    <a:pt x="10833" y="82328"/>
                                  </a:lnTo>
                                  <a:cubicBezTo>
                                    <a:pt x="3607" y="75038"/>
                                    <a:pt x="0" y="62313"/>
                                    <a:pt x="0" y="44114"/>
                                  </a:cubicBezTo>
                                  <a:cubicBezTo>
                                    <a:pt x="0" y="26245"/>
                                    <a:pt x="3607" y="13647"/>
                                    <a:pt x="10833" y="6370"/>
                                  </a:cubicBezTo>
                                  <a:lnTo>
                                    <a:pt x="24816"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4" name="Shape 3744"/>
                          <wps:cNvSpPr/>
                          <wps:spPr>
                            <a:xfrm>
                              <a:off x="1446022" y="2318284"/>
                              <a:ext cx="46038" cy="88709"/>
                            </a:xfrm>
                            <a:custGeom>
                              <a:avLst/>
                              <a:gdLst/>
                              <a:ahLst/>
                              <a:cxnLst/>
                              <a:rect l="0" t="0" r="0" b="0"/>
                              <a:pathLst>
                                <a:path w="46038" h="88709">
                                  <a:moveTo>
                                    <a:pt x="23927" y="0"/>
                                  </a:moveTo>
                                  <a:cubicBezTo>
                                    <a:pt x="29629" y="0"/>
                                    <a:pt x="34455" y="1994"/>
                                    <a:pt x="38367" y="5918"/>
                                  </a:cubicBezTo>
                                  <a:cubicBezTo>
                                    <a:pt x="42570" y="10160"/>
                                    <a:pt x="44678" y="16078"/>
                                    <a:pt x="44678" y="23647"/>
                                  </a:cubicBezTo>
                                  <a:cubicBezTo>
                                    <a:pt x="44678" y="32448"/>
                                    <a:pt x="40615" y="41542"/>
                                    <a:pt x="32499" y="50940"/>
                                  </a:cubicBezTo>
                                  <a:cubicBezTo>
                                    <a:pt x="23762" y="60947"/>
                                    <a:pt x="16548" y="70650"/>
                                    <a:pt x="10833" y="80048"/>
                                  </a:cubicBezTo>
                                  <a:lnTo>
                                    <a:pt x="46038" y="80048"/>
                                  </a:lnTo>
                                  <a:lnTo>
                                    <a:pt x="46038" y="88709"/>
                                  </a:lnTo>
                                  <a:lnTo>
                                    <a:pt x="0" y="88709"/>
                                  </a:lnTo>
                                  <a:lnTo>
                                    <a:pt x="0" y="81420"/>
                                  </a:lnTo>
                                  <a:cubicBezTo>
                                    <a:pt x="6921" y="68377"/>
                                    <a:pt x="15494" y="55943"/>
                                    <a:pt x="25730" y="44120"/>
                                  </a:cubicBezTo>
                                  <a:cubicBezTo>
                                    <a:pt x="31445" y="37465"/>
                                    <a:pt x="34315" y="30493"/>
                                    <a:pt x="34315" y="23203"/>
                                  </a:cubicBezTo>
                                  <a:cubicBezTo>
                                    <a:pt x="34315" y="18047"/>
                                    <a:pt x="32944" y="14097"/>
                                    <a:pt x="30239" y="11379"/>
                                  </a:cubicBezTo>
                                  <a:cubicBezTo>
                                    <a:pt x="28435" y="9551"/>
                                    <a:pt x="26022" y="8649"/>
                                    <a:pt x="23025" y="8649"/>
                                  </a:cubicBezTo>
                                  <a:cubicBezTo>
                                    <a:pt x="20612" y="8649"/>
                                    <a:pt x="18199" y="9855"/>
                                    <a:pt x="15799" y="12281"/>
                                  </a:cubicBezTo>
                                  <a:cubicBezTo>
                                    <a:pt x="13094" y="15011"/>
                                    <a:pt x="11735" y="20612"/>
                                    <a:pt x="11735" y="29108"/>
                                  </a:cubicBezTo>
                                  <a:lnTo>
                                    <a:pt x="1816" y="29108"/>
                                  </a:lnTo>
                                  <a:cubicBezTo>
                                    <a:pt x="2108" y="18199"/>
                                    <a:pt x="4674" y="10313"/>
                                    <a:pt x="9487" y="5461"/>
                                  </a:cubicBezTo>
                                  <a:cubicBezTo>
                                    <a:pt x="13094" y="1816"/>
                                    <a:pt x="17920" y="0"/>
                                    <a:pt x="23927"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5" name="Shape 3745"/>
                          <wps:cNvSpPr/>
                          <wps:spPr>
                            <a:xfrm>
                              <a:off x="1527670" y="2318284"/>
                              <a:ext cx="24816" cy="88709"/>
                            </a:xfrm>
                            <a:custGeom>
                              <a:avLst/>
                              <a:gdLst/>
                              <a:ahLst/>
                              <a:cxnLst/>
                              <a:rect l="0" t="0" r="0" b="0"/>
                              <a:pathLst>
                                <a:path w="24816" h="88709">
                                  <a:moveTo>
                                    <a:pt x="13" y="0"/>
                                  </a:moveTo>
                                  <a:cubicBezTo>
                                    <a:pt x="5105" y="0"/>
                                    <a:pt x="9766" y="2121"/>
                                    <a:pt x="13983" y="6376"/>
                                  </a:cubicBezTo>
                                  <a:cubicBezTo>
                                    <a:pt x="21209" y="13653"/>
                                    <a:pt x="24816" y="26251"/>
                                    <a:pt x="24816" y="44120"/>
                                  </a:cubicBezTo>
                                  <a:cubicBezTo>
                                    <a:pt x="24816" y="62319"/>
                                    <a:pt x="21209" y="75044"/>
                                    <a:pt x="13983" y="82334"/>
                                  </a:cubicBezTo>
                                  <a:cubicBezTo>
                                    <a:pt x="9766" y="86576"/>
                                    <a:pt x="5105" y="88709"/>
                                    <a:pt x="13" y="88709"/>
                                  </a:cubicBezTo>
                                  <a:lnTo>
                                    <a:pt x="0" y="88704"/>
                                  </a:lnTo>
                                  <a:lnTo>
                                    <a:pt x="0" y="80042"/>
                                  </a:lnTo>
                                  <a:lnTo>
                                    <a:pt x="13" y="80048"/>
                                  </a:lnTo>
                                  <a:cubicBezTo>
                                    <a:pt x="2095" y="80048"/>
                                    <a:pt x="4064" y="79159"/>
                                    <a:pt x="5867" y="77318"/>
                                  </a:cubicBezTo>
                                  <a:cubicBezTo>
                                    <a:pt x="11582" y="71565"/>
                                    <a:pt x="14440" y="60490"/>
                                    <a:pt x="14440" y="44120"/>
                                  </a:cubicBezTo>
                                  <a:cubicBezTo>
                                    <a:pt x="14440" y="28054"/>
                                    <a:pt x="11582" y="17132"/>
                                    <a:pt x="5867" y="11379"/>
                                  </a:cubicBezTo>
                                  <a:cubicBezTo>
                                    <a:pt x="4064" y="9551"/>
                                    <a:pt x="2095" y="8649"/>
                                    <a:pt x="13" y="8649"/>
                                  </a:cubicBezTo>
                                  <a:lnTo>
                                    <a:pt x="0" y="8655"/>
                                  </a:lnTo>
                                  <a:lnTo>
                                    <a:pt x="0" y="6"/>
                                  </a:lnTo>
                                  <a:lnTo>
                                    <a:pt x="13"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7" name="Shape 3747"/>
                          <wps:cNvSpPr/>
                          <wps:spPr>
                            <a:xfrm>
                              <a:off x="1876603" y="2318284"/>
                              <a:ext cx="46025" cy="88697"/>
                            </a:xfrm>
                            <a:custGeom>
                              <a:avLst/>
                              <a:gdLst/>
                              <a:ahLst/>
                              <a:cxnLst/>
                              <a:rect l="0" t="0" r="0" b="0"/>
                              <a:pathLst>
                                <a:path w="46025" h="88697">
                                  <a:moveTo>
                                    <a:pt x="5410" y="0"/>
                                  </a:moveTo>
                                  <a:lnTo>
                                    <a:pt x="44221" y="0"/>
                                  </a:lnTo>
                                  <a:lnTo>
                                    <a:pt x="44221" y="8649"/>
                                  </a:lnTo>
                                  <a:lnTo>
                                    <a:pt x="13983" y="8649"/>
                                  </a:lnTo>
                                  <a:lnTo>
                                    <a:pt x="12179" y="38202"/>
                                  </a:lnTo>
                                  <a:cubicBezTo>
                                    <a:pt x="16091" y="33655"/>
                                    <a:pt x="21057" y="31382"/>
                                    <a:pt x="27076" y="31382"/>
                                  </a:cubicBezTo>
                                  <a:cubicBezTo>
                                    <a:pt x="31585" y="31382"/>
                                    <a:pt x="35496" y="33058"/>
                                    <a:pt x="38811" y="36398"/>
                                  </a:cubicBezTo>
                                  <a:cubicBezTo>
                                    <a:pt x="43612" y="41224"/>
                                    <a:pt x="46025" y="48514"/>
                                    <a:pt x="46025" y="58217"/>
                                  </a:cubicBezTo>
                                  <a:cubicBezTo>
                                    <a:pt x="46025" y="68529"/>
                                    <a:pt x="43167" y="76569"/>
                                    <a:pt x="37452" y="82321"/>
                                  </a:cubicBezTo>
                                  <a:cubicBezTo>
                                    <a:pt x="33236" y="86576"/>
                                    <a:pt x="28118" y="88697"/>
                                    <a:pt x="22111" y="88697"/>
                                  </a:cubicBezTo>
                                  <a:cubicBezTo>
                                    <a:pt x="15786" y="88697"/>
                                    <a:pt x="10833" y="86868"/>
                                    <a:pt x="7214" y="83236"/>
                                  </a:cubicBezTo>
                                  <a:cubicBezTo>
                                    <a:pt x="2705" y="78689"/>
                                    <a:pt x="292" y="72174"/>
                                    <a:pt x="0" y="63678"/>
                                  </a:cubicBezTo>
                                  <a:lnTo>
                                    <a:pt x="10376" y="63678"/>
                                  </a:lnTo>
                                  <a:cubicBezTo>
                                    <a:pt x="10376" y="69761"/>
                                    <a:pt x="11874" y="74295"/>
                                    <a:pt x="14884" y="77318"/>
                                  </a:cubicBezTo>
                                  <a:cubicBezTo>
                                    <a:pt x="16688" y="79146"/>
                                    <a:pt x="19240" y="80048"/>
                                    <a:pt x="22555" y="80048"/>
                                  </a:cubicBezTo>
                                  <a:cubicBezTo>
                                    <a:pt x="25273" y="80048"/>
                                    <a:pt x="27826" y="78829"/>
                                    <a:pt x="30239" y="76416"/>
                                  </a:cubicBezTo>
                                  <a:cubicBezTo>
                                    <a:pt x="33846" y="72771"/>
                                    <a:pt x="35649" y="66701"/>
                                    <a:pt x="35649" y="58217"/>
                                  </a:cubicBezTo>
                                  <a:cubicBezTo>
                                    <a:pt x="35649" y="50330"/>
                                    <a:pt x="34138" y="44882"/>
                                    <a:pt x="31140" y="41847"/>
                                  </a:cubicBezTo>
                                  <a:cubicBezTo>
                                    <a:pt x="29324" y="40031"/>
                                    <a:pt x="27216" y="39116"/>
                                    <a:pt x="24816" y="39116"/>
                                  </a:cubicBezTo>
                                  <a:cubicBezTo>
                                    <a:pt x="19406" y="39116"/>
                                    <a:pt x="15037" y="42291"/>
                                    <a:pt x="11735"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48" name="Shape 3748"/>
                          <wps:cNvSpPr/>
                          <wps:spPr>
                            <a:xfrm>
                              <a:off x="1818424" y="2318284"/>
                              <a:ext cx="46025" cy="88697"/>
                            </a:xfrm>
                            <a:custGeom>
                              <a:avLst/>
                              <a:gdLst/>
                              <a:ahLst/>
                              <a:cxnLst/>
                              <a:rect l="0" t="0" r="0" b="0"/>
                              <a:pathLst>
                                <a:path w="46025" h="88697">
                                  <a:moveTo>
                                    <a:pt x="23914" y="0"/>
                                  </a:moveTo>
                                  <a:cubicBezTo>
                                    <a:pt x="29629" y="0"/>
                                    <a:pt x="34442" y="1994"/>
                                    <a:pt x="38354" y="5918"/>
                                  </a:cubicBezTo>
                                  <a:cubicBezTo>
                                    <a:pt x="42570" y="10160"/>
                                    <a:pt x="44678" y="16078"/>
                                    <a:pt x="44678" y="23647"/>
                                  </a:cubicBezTo>
                                  <a:cubicBezTo>
                                    <a:pt x="44678" y="32448"/>
                                    <a:pt x="40615" y="41542"/>
                                    <a:pt x="32487" y="50940"/>
                                  </a:cubicBezTo>
                                  <a:cubicBezTo>
                                    <a:pt x="23762" y="60947"/>
                                    <a:pt x="16548" y="70650"/>
                                    <a:pt x="10833" y="80048"/>
                                  </a:cubicBezTo>
                                  <a:lnTo>
                                    <a:pt x="46025" y="80048"/>
                                  </a:lnTo>
                                  <a:lnTo>
                                    <a:pt x="46025" y="88697"/>
                                  </a:lnTo>
                                  <a:lnTo>
                                    <a:pt x="0" y="88697"/>
                                  </a:lnTo>
                                  <a:lnTo>
                                    <a:pt x="0" y="81420"/>
                                  </a:lnTo>
                                  <a:cubicBezTo>
                                    <a:pt x="6921" y="68377"/>
                                    <a:pt x="15494" y="55943"/>
                                    <a:pt x="25717" y="44120"/>
                                  </a:cubicBezTo>
                                  <a:cubicBezTo>
                                    <a:pt x="31432" y="37465"/>
                                    <a:pt x="34303" y="30480"/>
                                    <a:pt x="34303" y="23203"/>
                                  </a:cubicBezTo>
                                  <a:cubicBezTo>
                                    <a:pt x="34303" y="18034"/>
                                    <a:pt x="32944" y="14097"/>
                                    <a:pt x="30239" y="11379"/>
                                  </a:cubicBezTo>
                                  <a:cubicBezTo>
                                    <a:pt x="28435" y="9551"/>
                                    <a:pt x="26022" y="8649"/>
                                    <a:pt x="23012" y="8649"/>
                                  </a:cubicBezTo>
                                  <a:cubicBezTo>
                                    <a:pt x="20599" y="8649"/>
                                    <a:pt x="18199" y="9855"/>
                                    <a:pt x="15799" y="12281"/>
                                  </a:cubicBezTo>
                                  <a:cubicBezTo>
                                    <a:pt x="13081" y="15011"/>
                                    <a:pt x="11735" y="20612"/>
                                    <a:pt x="11735" y="29096"/>
                                  </a:cubicBezTo>
                                  <a:lnTo>
                                    <a:pt x="1803" y="29096"/>
                                  </a:lnTo>
                                  <a:cubicBezTo>
                                    <a:pt x="2095" y="18199"/>
                                    <a:pt x="4661" y="10313"/>
                                    <a:pt x="9474" y="5461"/>
                                  </a:cubicBezTo>
                                  <a:cubicBezTo>
                                    <a:pt x="13081" y="1816"/>
                                    <a:pt x="17894" y="0"/>
                                    <a:pt x="2391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0" name="Shape 3750"/>
                          <wps:cNvSpPr/>
                          <wps:spPr>
                            <a:xfrm>
                              <a:off x="2211604" y="2318284"/>
                              <a:ext cx="24816" cy="88709"/>
                            </a:xfrm>
                            <a:custGeom>
                              <a:avLst/>
                              <a:gdLst/>
                              <a:ahLst/>
                              <a:cxnLst/>
                              <a:rect l="0" t="0" r="0" b="0"/>
                              <a:pathLst>
                                <a:path w="24816" h="88709">
                                  <a:moveTo>
                                    <a:pt x="24816" y="0"/>
                                  </a:moveTo>
                                  <a:lnTo>
                                    <a:pt x="24816" y="8649"/>
                                  </a:lnTo>
                                  <a:cubicBezTo>
                                    <a:pt x="22708" y="8649"/>
                                    <a:pt x="20752" y="9551"/>
                                    <a:pt x="18948" y="11379"/>
                                  </a:cubicBezTo>
                                  <a:cubicBezTo>
                                    <a:pt x="13233" y="17437"/>
                                    <a:pt x="10376" y="28359"/>
                                    <a:pt x="10376" y="44120"/>
                                  </a:cubicBezTo>
                                  <a:cubicBezTo>
                                    <a:pt x="10376" y="60490"/>
                                    <a:pt x="13233" y="71565"/>
                                    <a:pt x="18948" y="77318"/>
                                  </a:cubicBezTo>
                                  <a:cubicBezTo>
                                    <a:pt x="20752" y="79159"/>
                                    <a:pt x="22708" y="80048"/>
                                    <a:pt x="24816" y="80048"/>
                                  </a:cubicBezTo>
                                  <a:lnTo>
                                    <a:pt x="24816" y="88709"/>
                                  </a:lnTo>
                                  <a:cubicBezTo>
                                    <a:pt x="19698" y="88709"/>
                                    <a:pt x="15037" y="86576"/>
                                    <a:pt x="10820" y="82334"/>
                                  </a:cubicBezTo>
                                  <a:cubicBezTo>
                                    <a:pt x="3607" y="75044"/>
                                    <a:pt x="0" y="62319"/>
                                    <a:pt x="0" y="44120"/>
                                  </a:cubicBezTo>
                                  <a:cubicBezTo>
                                    <a:pt x="0" y="26251"/>
                                    <a:pt x="3607" y="13653"/>
                                    <a:pt x="10820" y="6376"/>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1" name="Shape 3751"/>
                          <wps:cNvSpPr/>
                          <wps:spPr>
                            <a:xfrm>
                              <a:off x="2154327" y="2318284"/>
                              <a:ext cx="46025" cy="88709"/>
                            </a:xfrm>
                            <a:custGeom>
                              <a:avLst/>
                              <a:gdLst/>
                              <a:ahLst/>
                              <a:cxnLst/>
                              <a:rect l="0" t="0" r="0" b="0"/>
                              <a:pathLst>
                                <a:path w="46025" h="88709">
                                  <a:moveTo>
                                    <a:pt x="23469" y="0"/>
                                  </a:moveTo>
                                  <a:cubicBezTo>
                                    <a:pt x="29477" y="0"/>
                                    <a:pt x="34290" y="1816"/>
                                    <a:pt x="37910" y="5461"/>
                                  </a:cubicBezTo>
                                  <a:cubicBezTo>
                                    <a:pt x="42113" y="9715"/>
                                    <a:pt x="44221" y="15303"/>
                                    <a:pt x="44221" y="22289"/>
                                  </a:cubicBezTo>
                                  <a:cubicBezTo>
                                    <a:pt x="44221" y="28651"/>
                                    <a:pt x="42570" y="33515"/>
                                    <a:pt x="39256" y="36843"/>
                                  </a:cubicBezTo>
                                  <a:cubicBezTo>
                                    <a:pt x="36246" y="39878"/>
                                    <a:pt x="33388" y="41847"/>
                                    <a:pt x="30683" y="42774"/>
                                  </a:cubicBezTo>
                                  <a:cubicBezTo>
                                    <a:pt x="34595" y="43967"/>
                                    <a:pt x="37605" y="45644"/>
                                    <a:pt x="39713" y="47752"/>
                                  </a:cubicBezTo>
                                  <a:cubicBezTo>
                                    <a:pt x="43917" y="52007"/>
                                    <a:pt x="46025" y="57163"/>
                                    <a:pt x="46025" y="63221"/>
                                  </a:cubicBezTo>
                                  <a:cubicBezTo>
                                    <a:pt x="46025" y="71107"/>
                                    <a:pt x="43612" y="77483"/>
                                    <a:pt x="38811" y="82334"/>
                                  </a:cubicBezTo>
                                  <a:cubicBezTo>
                                    <a:pt x="34595" y="86576"/>
                                    <a:pt x="29337" y="88709"/>
                                    <a:pt x="23012" y="88709"/>
                                  </a:cubicBezTo>
                                  <a:cubicBezTo>
                                    <a:pt x="16091" y="88709"/>
                                    <a:pt x="10668" y="86728"/>
                                    <a:pt x="6769" y="82779"/>
                                  </a:cubicBezTo>
                                  <a:cubicBezTo>
                                    <a:pt x="2261" y="78245"/>
                                    <a:pt x="0" y="71412"/>
                                    <a:pt x="0" y="62319"/>
                                  </a:cubicBezTo>
                                  <a:lnTo>
                                    <a:pt x="10376" y="62319"/>
                                  </a:lnTo>
                                  <a:cubicBezTo>
                                    <a:pt x="10071" y="68986"/>
                                    <a:pt x="11430" y="73838"/>
                                    <a:pt x="14440" y="76860"/>
                                  </a:cubicBezTo>
                                  <a:cubicBezTo>
                                    <a:pt x="16535" y="78994"/>
                                    <a:pt x="19406" y="80048"/>
                                    <a:pt x="23012" y="80048"/>
                                  </a:cubicBezTo>
                                  <a:cubicBezTo>
                                    <a:pt x="26022" y="80048"/>
                                    <a:pt x="28880" y="78689"/>
                                    <a:pt x="31585" y="75959"/>
                                  </a:cubicBezTo>
                                  <a:cubicBezTo>
                                    <a:pt x="34290" y="73228"/>
                                    <a:pt x="35649" y="68694"/>
                                    <a:pt x="35649" y="62319"/>
                                  </a:cubicBezTo>
                                  <a:cubicBezTo>
                                    <a:pt x="35649" y="57480"/>
                                    <a:pt x="33998" y="53391"/>
                                    <a:pt x="30683" y="50038"/>
                                  </a:cubicBezTo>
                                  <a:cubicBezTo>
                                    <a:pt x="28270" y="47599"/>
                                    <a:pt x="24663" y="46533"/>
                                    <a:pt x="19850" y="46850"/>
                                  </a:cubicBezTo>
                                  <a:lnTo>
                                    <a:pt x="19850" y="39116"/>
                                  </a:lnTo>
                                  <a:cubicBezTo>
                                    <a:pt x="24663" y="38824"/>
                                    <a:pt x="28270" y="37465"/>
                                    <a:pt x="30683" y="35027"/>
                                  </a:cubicBezTo>
                                  <a:cubicBezTo>
                                    <a:pt x="33083" y="32601"/>
                                    <a:pt x="34290" y="28956"/>
                                    <a:pt x="34290" y="24105"/>
                                  </a:cubicBezTo>
                                  <a:cubicBezTo>
                                    <a:pt x="34290" y="18047"/>
                                    <a:pt x="32944" y="13653"/>
                                    <a:pt x="30239" y="10922"/>
                                  </a:cubicBezTo>
                                  <a:cubicBezTo>
                                    <a:pt x="28422" y="9093"/>
                                    <a:pt x="26175" y="8191"/>
                                    <a:pt x="23469" y="8191"/>
                                  </a:cubicBezTo>
                                  <a:cubicBezTo>
                                    <a:pt x="20752" y="8191"/>
                                    <a:pt x="18504" y="9093"/>
                                    <a:pt x="16701" y="10922"/>
                                  </a:cubicBezTo>
                                  <a:cubicBezTo>
                                    <a:pt x="13691" y="13957"/>
                                    <a:pt x="12027" y="18504"/>
                                    <a:pt x="11735" y="24562"/>
                                  </a:cubicBezTo>
                                  <a:lnTo>
                                    <a:pt x="1803" y="24562"/>
                                  </a:lnTo>
                                  <a:cubicBezTo>
                                    <a:pt x="2095" y="16688"/>
                                    <a:pt x="4661" y="10313"/>
                                    <a:pt x="9474" y="5461"/>
                                  </a:cubicBezTo>
                                  <a:cubicBezTo>
                                    <a:pt x="13081" y="1816"/>
                                    <a:pt x="17742" y="0"/>
                                    <a:pt x="2346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2" name="Shape 3752"/>
                          <wps:cNvSpPr/>
                          <wps:spPr>
                            <a:xfrm>
                              <a:off x="2236419" y="2318284"/>
                              <a:ext cx="24816" cy="88709"/>
                            </a:xfrm>
                            <a:custGeom>
                              <a:avLst/>
                              <a:gdLst/>
                              <a:ahLst/>
                              <a:cxnLst/>
                              <a:rect l="0" t="0" r="0" b="0"/>
                              <a:pathLst>
                                <a:path w="24816" h="88709">
                                  <a:moveTo>
                                    <a:pt x="0" y="0"/>
                                  </a:moveTo>
                                  <a:cubicBezTo>
                                    <a:pt x="5106" y="0"/>
                                    <a:pt x="9766" y="2121"/>
                                    <a:pt x="13982" y="6376"/>
                                  </a:cubicBezTo>
                                  <a:cubicBezTo>
                                    <a:pt x="21209" y="13653"/>
                                    <a:pt x="24816" y="26251"/>
                                    <a:pt x="24816" y="44120"/>
                                  </a:cubicBezTo>
                                  <a:cubicBezTo>
                                    <a:pt x="24816" y="62319"/>
                                    <a:pt x="21209" y="75044"/>
                                    <a:pt x="13982" y="82334"/>
                                  </a:cubicBezTo>
                                  <a:cubicBezTo>
                                    <a:pt x="9766" y="86576"/>
                                    <a:pt x="5106" y="88709"/>
                                    <a:pt x="0" y="88709"/>
                                  </a:cubicBezTo>
                                  <a:lnTo>
                                    <a:pt x="0" y="80048"/>
                                  </a:lnTo>
                                  <a:cubicBezTo>
                                    <a:pt x="2096" y="80048"/>
                                    <a:pt x="4064" y="79159"/>
                                    <a:pt x="5867" y="77318"/>
                                  </a:cubicBezTo>
                                  <a:cubicBezTo>
                                    <a:pt x="11582" y="71565"/>
                                    <a:pt x="14440" y="60490"/>
                                    <a:pt x="14440" y="44120"/>
                                  </a:cubicBezTo>
                                  <a:cubicBezTo>
                                    <a:pt x="14440" y="28054"/>
                                    <a:pt x="11582" y="17132"/>
                                    <a:pt x="5867" y="11379"/>
                                  </a:cubicBezTo>
                                  <a:cubicBezTo>
                                    <a:pt x="4064" y="9551"/>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4" name="Shape 3754"/>
                          <wps:cNvSpPr/>
                          <wps:spPr>
                            <a:xfrm>
                              <a:off x="2558072" y="2318284"/>
                              <a:ext cx="46025" cy="88697"/>
                            </a:xfrm>
                            <a:custGeom>
                              <a:avLst/>
                              <a:gdLst/>
                              <a:ahLst/>
                              <a:cxnLst/>
                              <a:rect l="0" t="0" r="0" b="0"/>
                              <a:pathLst>
                                <a:path w="46025" h="88697">
                                  <a:moveTo>
                                    <a:pt x="5423" y="0"/>
                                  </a:moveTo>
                                  <a:lnTo>
                                    <a:pt x="44209" y="0"/>
                                  </a:lnTo>
                                  <a:lnTo>
                                    <a:pt x="44209" y="8649"/>
                                  </a:lnTo>
                                  <a:lnTo>
                                    <a:pt x="13970" y="8649"/>
                                  </a:lnTo>
                                  <a:lnTo>
                                    <a:pt x="12179" y="38202"/>
                                  </a:lnTo>
                                  <a:cubicBezTo>
                                    <a:pt x="16078" y="33655"/>
                                    <a:pt x="21056" y="31382"/>
                                    <a:pt x="27076" y="31382"/>
                                  </a:cubicBezTo>
                                  <a:cubicBezTo>
                                    <a:pt x="31585" y="31382"/>
                                    <a:pt x="35496" y="33058"/>
                                    <a:pt x="38811" y="36398"/>
                                  </a:cubicBezTo>
                                  <a:cubicBezTo>
                                    <a:pt x="43612" y="41224"/>
                                    <a:pt x="46025" y="48514"/>
                                    <a:pt x="46025" y="58217"/>
                                  </a:cubicBezTo>
                                  <a:cubicBezTo>
                                    <a:pt x="46025" y="68529"/>
                                    <a:pt x="43167" y="76569"/>
                                    <a:pt x="37452" y="82321"/>
                                  </a:cubicBezTo>
                                  <a:cubicBezTo>
                                    <a:pt x="33236" y="86576"/>
                                    <a:pt x="28118" y="88697"/>
                                    <a:pt x="22111" y="88697"/>
                                  </a:cubicBezTo>
                                  <a:cubicBezTo>
                                    <a:pt x="15786" y="88697"/>
                                    <a:pt x="10820" y="86868"/>
                                    <a:pt x="7214" y="83236"/>
                                  </a:cubicBezTo>
                                  <a:cubicBezTo>
                                    <a:pt x="2718" y="78689"/>
                                    <a:pt x="279" y="72174"/>
                                    <a:pt x="0" y="63678"/>
                                  </a:cubicBezTo>
                                  <a:lnTo>
                                    <a:pt x="10376" y="63678"/>
                                  </a:lnTo>
                                  <a:cubicBezTo>
                                    <a:pt x="10376" y="69761"/>
                                    <a:pt x="11862" y="74295"/>
                                    <a:pt x="14897" y="77318"/>
                                  </a:cubicBezTo>
                                  <a:cubicBezTo>
                                    <a:pt x="16675" y="79146"/>
                                    <a:pt x="19240" y="80048"/>
                                    <a:pt x="22555" y="80048"/>
                                  </a:cubicBezTo>
                                  <a:cubicBezTo>
                                    <a:pt x="25273" y="80048"/>
                                    <a:pt x="27825" y="78829"/>
                                    <a:pt x="30251" y="76416"/>
                                  </a:cubicBezTo>
                                  <a:cubicBezTo>
                                    <a:pt x="33845" y="72771"/>
                                    <a:pt x="35649" y="66701"/>
                                    <a:pt x="35649" y="58217"/>
                                  </a:cubicBezTo>
                                  <a:cubicBezTo>
                                    <a:pt x="35649" y="50330"/>
                                    <a:pt x="34137" y="44882"/>
                                    <a:pt x="31140" y="41847"/>
                                  </a:cubicBezTo>
                                  <a:cubicBezTo>
                                    <a:pt x="29324" y="40031"/>
                                    <a:pt x="27216" y="39116"/>
                                    <a:pt x="24816" y="39116"/>
                                  </a:cubicBezTo>
                                  <a:cubicBezTo>
                                    <a:pt x="19405" y="39116"/>
                                    <a:pt x="15037" y="42291"/>
                                    <a:pt x="11747" y="48666"/>
                                  </a:cubicBezTo>
                                  <a:lnTo>
                                    <a:pt x="2718" y="48666"/>
                                  </a:lnTo>
                                  <a:lnTo>
                                    <a:pt x="5423"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5" name="Shape 3755"/>
                          <wps:cNvSpPr/>
                          <wps:spPr>
                            <a:xfrm>
                              <a:off x="2499436" y="2318284"/>
                              <a:ext cx="46050" cy="88697"/>
                            </a:xfrm>
                            <a:custGeom>
                              <a:avLst/>
                              <a:gdLst/>
                              <a:ahLst/>
                              <a:cxnLst/>
                              <a:rect l="0" t="0" r="0" b="0"/>
                              <a:pathLst>
                                <a:path w="46050" h="88697">
                                  <a:moveTo>
                                    <a:pt x="23469" y="0"/>
                                  </a:moveTo>
                                  <a:cubicBezTo>
                                    <a:pt x="29489" y="0"/>
                                    <a:pt x="34303" y="1816"/>
                                    <a:pt x="37909" y="5461"/>
                                  </a:cubicBezTo>
                                  <a:cubicBezTo>
                                    <a:pt x="42126" y="9716"/>
                                    <a:pt x="44234" y="15304"/>
                                    <a:pt x="44234" y="22276"/>
                                  </a:cubicBezTo>
                                  <a:cubicBezTo>
                                    <a:pt x="44234" y="28651"/>
                                    <a:pt x="42570" y="33515"/>
                                    <a:pt x="39268" y="36843"/>
                                  </a:cubicBezTo>
                                  <a:cubicBezTo>
                                    <a:pt x="36258" y="39878"/>
                                    <a:pt x="33401" y="41847"/>
                                    <a:pt x="30696" y="42774"/>
                                  </a:cubicBezTo>
                                  <a:cubicBezTo>
                                    <a:pt x="34582" y="43955"/>
                                    <a:pt x="37617" y="45644"/>
                                    <a:pt x="39725" y="47765"/>
                                  </a:cubicBezTo>
                                  <a:cubicBezTo>
                                    <a:pt x="43942" y="52007"/>
                                    <a:pt x="46050" y="57150"/>
                                    <a:pt x="46050" y="63221"/>
                                  </a:cubicBezTo>
                                  <a:cubicBezTo>
                                    <a:pt x="46050" y="71107"/>
                                    <a:pt x="43624" y="77483"/>
                                    <a:pt x="38798" y="82321"/>
                                  </a:cubicBezTo>
                                  <a:cubicBezTo>
                                    <a:pt x="34582" y="86576"/>
                                    <a:pt x="29337" y="88697"/>
                                    <a:pt x="23025" y="88697"/>
                                  </a:cubicBezTo>
                                  <a:cubicBezTo>
                                    <a:pt x="16091" y="88697"/>
                                    <a:pt x="10668" y="86728"/>
                                    <a:pt x="6769" y="82779"/>
                                  </a:cubicBezTo>
                                  <a:cubicBezTo>
                                    <a:pt x="2260" y="78245"/>
                                    <a:pt x="0" y="71412"/>
                                    <a:pt x="0" y="62319"/>
                                  </a:cubicBezTo>
                                  <a:lnTo>
                                    <a:pt x="10389" y="62319"/>
                                  </a:lnTo>
                                  <a:cubicBezTo>
                                    <a:pt x="10083" y="68986"/>
                                    <a:pt x="11430" y="73838"/>
                                    <a:pt x="14440" y="76873"/>
                                  </a:cubicBezTo>
                                  <a:cubicBezTo>
                                    <a:pt x="16548" y="78994"/>
                                    <a:pt x="19405" y="80048"/>
                                    <a:pt x="23025" y="80048"/>
                                  </a:cubicBezTo>
                                  <a:cubicBezTo>
                                    <a:pt x="26022" y="80048"/>
                                    <a:pt x="28892" y="78689"/>
                                    <a:pt x="31597" y="75959"/>
                                  </a:cubicBezTo>
                                  <a:cubicBezTo>
                                    <a:pt x="34303" y="73228"/>
                                    <a:pt x="35661" y="68694"/>
                                    <a:pt x="35661" y="62319"/>
                                  </a:cubicBezTo>
                                  <a:cubicBezTo>
                                    <a:pt x="35661" y="57467"/>
                                    <a:pt x="33985" y="53391"/>
                                    <a:pt x="30696" y="50038"/>
                                  </a:cubicBezTo>
                                  <a:cubicBezTo>
                                    <a:pt x="28283" y="47600"/>
                                    <a:pt x="24676" y="46533"/>
                                    <a:pt x="19863" y="46850"/>
                                  </a:cubicBezTo>
                                  <a:lnTo>
                                    <a:pt x="19863" y="39116"/>
                                  </a:lnTo>
                                  <a:cubicBezTo>
                                    <a:pt x="24676" y="38824"/>
                                    <a:pt x="28283" y="37465"/>
                                    <a:pt x="30696" y="35027"/>
                                  </a:cubicBezTo>
                                  <a:cubicBezTo>
                                    <a:pt x="33096" y="32601"/>
                                    <a:pt x="34303" y="28956"/>
                                    <a:pt x="34303" y="24105"/>
                                  </a:cubicBezTo>
                                  <a:cubicBezTo>
                                    <a:pt x="34303" y="18034"/>
                                    <a:pt x="32944" y="13653"/>
                                    <a:pt x="30251" y="10922"/>
                                  </a:cubicBezTo>
                                  <a:cubicBezTo>
                                    <a:pt x="28435" y="9093"/>
                                    <a:pt x="26175" y="8192"/>
                                    <a:pt x="23469" y="8192"/>
                                  </a:cubicBezTo>
                                  <a:cubicBezTo>
                                    <a:pt x="20764" y="8192"/>
                                    <a:pt x="18516" y="9093"/>
                                    <a:pt x="16701" y="10922"/>
                                  </a:cubicBezTo>
                                  <a:cubicBezTo>
                                    <a:pt x="13691" y="13957"/>
                                    <a:pt x="12040" y="18504"/>
                                    <a:pt x="11735" y="24562"/>
                                  </a:cubicBezTo>
                                  <a:lnTo>
                                    <a:pt x="1816" y="24562"/>
                                  </a:lnTo>
                                  <a:cubicBezTo>
                                    <a:pt x="2108" y="16688"/>
                                    <a:pt x="4661" y="10313"/>
                                    <a:pt x="9487" y="5461"/>
                                  </a:cubicBezTo>
                                  <a:cubicBezTo>
                                    <a:pt x="13093" y="1816"/>
                                    <a:pt x="17754" y="0"/>
                                    <a:pt x="2346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7" name="Shape 3757"/>
                          <wps:cNvSpPr/>
                          <wps:spPr>
                            <a:xfrm>
                              <a:off x="2865450" y="2338144"/>
                              <a:ext cx="20085" cy="47908"/>
                            </a:xfrm>
                            <a:custGeom>
                              <a:avLst/>
                              <a:gdLst/>
                              <a:ahLst/>
                              <a:cxnLst/>
                              <a:rect l="0" t="0" r="0" b="0"/>
                              <a:pathLst>
                                <a:path w="20085" h="47908">
                                  <a:moveTo>
                                    <a:pt x="20085" y="0"/>
                                  </a:moveTo>
                                  <a:lnTo>
                                    <a:pt x="20085" y="19263"/>
                                  </a:lnTo>
                                  <a:lnTo>
                                    <a:pt x="9932" y="39284"/>
                                  </a:lnTo>
                                  <a:lnTo>
                                    <a:pt x="20085" y="39284"/>
                                  </a:lnTo>
                                  <a:lnTo>
                                    <a:pt x="20085" y="47908"/>
                                  </a:lnTo>
                                  <a:lnTo>
                                    <a:pt x="0" y="47908"/>
                                  </a:lnTo>
                                  <a:lnTo>
                                    <a:pt x="0" y="39284"/>
                                  </a:lnTo>
                                  <a:lnTo>
                                    <a:pt x="20085"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8" name="Shape 3758"/>
                          <wps:cNvSpPr/>
                          <wps:spPr>
                            <a:xfrm>
                              <a:off x="2924086" y="2318284"/>
                              <a:ext cx="24816" cy="88709"/>
                            </a:xfrm>
                            <a:custGeom>
                              <a:avLst/>
                              <a:gdLst/>
                              <a:ahLst/>
                              <a:cxnLst/>
                              <a:rect l="0" t="0" r="0" b="0"/>
                              <a:pathLst>
                                <a:path w="24816" h="88709">
                                  <a:moveTo>
                                    <a:pt x="24816" y="0"/>
                                  </a:moveTo>
                                  <a:lnTo>
                                    <a:pt x="24816" y="8649"/>
                                  </a:lnTo>
                                  <a:cubicBezTo>
                                    <a:pt x="22708" y="8649"/>
                                    <a:pt x="20752" y="9551"/>
                                    <a:pt x="18948" y="11379"/>
                                  </a:cubicBezTo>
                                  <a:cubicBezTo>
                                    <a:pt x="13233" y="17437"/>
                                    <a:pt x="10376" y="28359"/>
                                    <a:pt x="10376" y="44120"/>
                                  </a:cubicBezTo>
                                  <a:cubicBezTo>
                                    <a:pt x="10376" y="60490"/>
                                    <a:pt x="13233" y="71565"/>
                                    <a:pt x="18948" y="77318"/>
                                  </a:cubicBezTo>
                                  <a:cubicBezTo>
                                    <a:pt x="20752" y="79159"/>
                                    <a:pt x="22708" y="80048"/>
                                    <a:pt x="24816" y="80048"/>
                                  </a:cubicBezTo>
                                  <a:lnTo>
                                    <a:pt x="24816" y="88709"/>
                                  </a:lnTo>
                                  <a:cubicBezTo>
                                    <a:pt x="19698" y="88709"/>
                                    <a:pt x="15037" y="86576"/>
                                    <a:pt x="10820" y="82334"/>
                                  </a:cubicBezTo>
                                  <a:cubicBezTo>
                                    <a:pt x="3607" y="75044"/>
                                    <a:pt x="0" y="62319"/>
                                    <a:pt x="0" y="44120"/>
                                  </a:cubicBezTo>
                                  <a:cubicBezTo>
                                    <a:pt x="0" y="26251"/>
                                    <a:pt x="3607" y="13653"/>
                                    <a:pt x="10820" y="6376"/>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59" name="Shape 3759"/>
                          <wps:cNvSpPr/>
                          <wps:spPr>
                            <a:xfrm>
                              <a:off x="2885535" y="2318284"/>
                              <a:ext cx="30016" cy="88709"/>
                            </a:xfrm>
                            <a:custGeom>
                              <a:avLst/>
                              <a:gdLst/>
                              <a:ahLst/>
                              <a:cxnLst/>
                              <a:rect l="0" t="0" r="0" b="0"/>
                              <a:pathLst>
                                <a:path w="30016" h="88709">
                                  <a:moveTo>
                                    <a:pt x="10154" y="0"/>
                                  </a:moveTo>
                                  <a:lnTo>
                                    <a:pt x="20529" y="0"/>
                                  </a:lnTo>
                                  <a:lnTo>
                                    <a:pt x="20529" y="59144"/>
                                  </a:lnTo>
                                  <a:lnTo>
                                    <a:pt x="30016" y="59144"/>
                                  </a:lnTo>
                                  <a:lnTo>
                                    <a:pt x="30016" y="67767"/>
                                  </a:lnTo>
                                  <a:lnTo>
                                    <a:pt x="20529" y="67767"/>
                                  </a:lnTo>
                                  <a:lnTo>
                                    <a:pt x="20529" y="88709"/>
                                  </a:lnTo>
                                  <a:lnTo>
                                    <a:pt x="10154" y="88709"/>
                                  </a:lnTo>
                                  <a:lnTo>
                                    <a:pt x="10154" y="67767"/>
                                  </a:lnTo>
                                  <a:lnTo>
                                    <a:pt x="0" y="67767"/>
                                  </a:lnTo>
                                  <a:lnTo>
                                    <a:pt x="0" y="59144"/>
                                  </a:lnTo>
                                  <a:lnTo>
                                    <a:pt x="10154" y="59144"/>
                                  </a:lnTo>
                                  <a:lnTo>
                                    <a:pt x="10154" y="19101"/>
                                  </a:lnTo>
                                  <a:lnTo>
                                    <a:pt x="0" y="39122"/>
                                  </a:lnTo>
                                  <a:lnTo>
                                    <a:pt x="0" y="19860"/>
                                  </a:lnTo>
                                  <a:lnTo>
                                    <a:pt x="10154"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0" name="Shape 3760"/>
                          <wps:cNvSpPr/>
                          <wps:spPr>
                            <a:xfrm>
                              <a:off x="2948902" y="2318284"/>
                              <a:ext cx="24816" cy="88709"/>
                            </a:xfrm>
                            <a:custGeom>
                              <a:avLst/>
                              <a:gdLst/>
                              <a:ahLst/>
                              <a:cxnLst/>
                              <a:rect l="0" t="0" r="0" b="0"/>
                              <a:pathLst>
                                <a:path w="24816" h="88709">
                                  <a:moveTo>
                                    <a:pt x="0" y="0"/>
                                  </a:moveTo>
                                  <a:cubicBezTo>
                                    <a:pt x="5106" y="0"/>
                                    <a:pt x="9766" y="2121"/>
                                    <a:pt x="13982" y="6376"/>
                                  </a:cubicBezTo>
                                  <a:cubicBezTo>
                                    <a:pt x="21209" y="13653"/>
                                    <a:pt x="24816" y="26251"/>
                                    <a:pt x="24816" y="44120"/>
                                  </a:cubicBezTo>
                                  <a:cubicBezTo>
                                    <a:pt x="24816" y="62319"/>
                                    <a:pt x="21209" y="75044"/>
                                    <a:pt x="13982" y="82334"/>
                                  </a:cubicBezTo>
                                  <a:cubicBezTo>
                                    <a:pt x="9766" y="86576"/>
                                    <a:pt x="5106" y="88709"/>
                                    <a:pt x="0" y="88709"/>
                                  </a:cubicBezTo>
                                  <a:lnTo>
                                    <a:pt x="0" y="80048"/>
                                  </a:lnTo>
                                  <a:cubicBezTo>
                                    <a:pt x="2096" y="80048"/>
                                    <a:pt x="4064" y="79159"/>
                                    <a:pt x="5867" y="77318"/>
                                  </a:cubicBezTo>
                                  <a:cubicBezTo>
                                    <a:pt x="11582" y="71565"/>
                                    <a:pt x="14440" y="60490"/>
                                    <a:pt x="14440" y="44120"/>
                                  </a:cubicBezTo>
                                  <a:cubicBezTo>
                                    <a:pt x="14440" y="28054"/>
                                    <a:pt x="11582" y="17132"/>
                                    <a:pt x="5867" y="11379"/>
                                  </a:cubicBezTo>
                                  <a:cubicBezTo>
                                    <a:pt x="4064" y="9551"/>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2" name="Shape 3762"/>
                          <wps:cNvSpPr/>
                          <wps:spPr>
                            <a:xfrm>
                              <a:off x="3196501" y="2338143"/>
                              <a:ext cx="20085" cy="47908"/>
                            </a:xfrm>
                            <a:custGeom>
                              <a:avLst/>
                              <a:gdLst/>
                              <a:ahLst/>
                              <a:cxnLst/>
                              <a:rect l="0" t="0" r="0" b="0"/>
                              <a:pathLst>
                                <a:path w="20085" h="47908">
                                  <a:moveTo>
                                    <a:pt x="20085" y="0"/>
                                  </a:moveTo>
                                  <a:lnTo>
                                    <a:pt x="20085" y="19263"/>
                                  </a:lnTo>
                                  <a:lnTo>
                                    <a:pt x="9932" y="39284"/>
                                  </a:lnTo>
                                  <a:lnTo>
                                    <a:pt x="20085" y="39284"/>
                                  </a:lnTo>
                                  <a:lnTo>
                                    <a:pt x="20085" y="47908"/>
                                  </a:lnTo>
                                  <a:lnTo>
                                    <a:pt x="0" y="47908"/>
                                  </a:lnTo>
                                  <a:lnTo>
                                    <a:pt x="0" y="39284"/>
                                  </a:lnTo>
                                  <a:lnTo>
                                    <a:pt x="20085"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3" name="Shape 3763"/>
                          <wps:cNvSpPr/>
                          <wps:spPr>
                            <a:xfrm>
                              <a:off x="3256484" y="2318284"/>
                              <a:ext cx="46025" cy="88697"/>
                            </a:xfrm>
                            <a:custGeom>
                              <a:avLst/>
                              <a:gdLst/>
                              <a:ahLst/>
                              <a:cxnLst/>
                              <a:rect l="0" t="0" r="0" b="0"/>
                              <a:pathLst>
                                <a:path w="46025" h="88697">
                                  <a:moveTo>
                                    <a:pt x="5410" y="0"/>
                                  </a:moveTo>
                                  <a:lnTo>
                                    <a:pt x="44221" y="0"/>
                                  </a:lnTo>
                                  <a:lnTo>
                                    <a:pt x="44221" y="8649"/>
                                  </a:lnTo>
                                  <a:lnTo>
                                    <a:pt x="13982" y="8649"/>
                                  </a:lnTo>
                                  <a:lnTo>
                                    <a:pt x="12179" y="38202"/>
                                  </a:lnTo>
                                  <a:cubicBezTo>
                                    <a:pt x="16091" y="33655"/>
                                    <a:pt x="21056" y="31382"/>
                                    <a:pt x="27076" y="31382"/>
                                  </a:cubicBezTo>
                                  <a:cubicBezTo>
                                    <a:pt x="31585" y="31382"/>
                                    <a:pt x="35496" y="33058"/>
                                    <a:pt x="38811" y="36398"/>
                                  </a:cubicBezTo>
                                  <a:cubicBezTo>
                                    <a:pt x="43612" y="41224"/>
                                    <a:pt x="46025" y="48514"/>
                                    <a:pt x="46025" y="58217"/>
                                  </a:cubicBezTo>
                                  <a:cubicBezTo>
                                    <a:pt x="46025" y="68529"/>
                                    <a:pt x="43167" y="76569"/>
                                    <a:pt x="37452" y="82321"/>
                                  </a:cubicBezTo>
                                  <a:cubicBezTo>
                                    <a:pt x="33236" y="86576"/>
                                    <a:pt x="28130" y="88697"/>
                                    <a:pt x="22111" y="88697"/>
                                  </a:cubicBezTo>
                                  <a:cubicBezTo>
                                    <a:pt x="15786" y="88697"/>
                                    <a:pt x="10833" y="86868"/>
                                    <a:pt x="7214" y="83236"/>
                                  </a:cubicBezTo>
                                  <a:cubicBezTo>
                                    <a:pt x="2705" y="78689"/>
                                    <a:pt x="292" y="72174"/>
                                    <a:pt x="0" y="63678"/>
                                  </a:cubicBezTo>
                                  <a:lnTo>
                                    <a:pt x="10376" y="63678"/>
                                  </a:lnTo>
                                  <a:cubicBezTo>
                                    <a:pt x="10376" y="69761"/>
                                    <a:pt x="11874" y="74295"/>
                                    <a:pt x="14884" y="77318"/>
                                  </a:cubicBezTo>
                                  <a:cubicBezTo>
                                    <a:pt x="16688" y="79146"/>
                                    <a:pt x="19240" y="80048"/>
                                    <a:pt x="22555" y="80048"/>
                                  </a:cubicBezTo>
                                  <a:cubicBezTo>
                                    <a:pt x="25273" y="80048"/>
                                    <a:pt x="27825" y="78829"/>
                                    <a:pt x="30238" y="76416"/>
                                  </a:cubicBezTo>
                                  <a:cubicBezTo>
                                    <a:pt x="33845" y="72771"/>
                                    <a:pt x="35649" y="66701"/>
                                    <a:pt x="35649" y="58217"/>
                                  </a:cubicBezTo>
                                  <a:cubicBezTo>
                                    <a:pt x="35649" y="50330"/>
                                    <a:pt x="34137" y="44882"/>
                                    <a:pt x="31140" y="41847"/>
                                  </a:cubicBezTo>
                                  <a:cubicBezTo>
                                    <a:pt x="29324" y="40031"/>
                                    <a:pt x="27216" y="39116"/>
                                    <a:pt x="24816" y="39116"/>
                                  </a:cubicBezTo>
                                  <a:cubicBezTo>
                                    <a:pt x="19405" y="39116"/>
                                    <a:pt x="15037" y="42291"/>
                                    <a:pt x="11735"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4" name="Shape 3764"/>
                          <wps:cNvSpPr/>
                          <wps:spPr>
                            <a:xfrm>
                              <a:off x="3216586" y="2318284"/>
                              <a:ext cx="30004" cy="88697"/>
                            </a:xfrm>
                            <a:custGeom>
                              <a:avLst/>
                              <a:gdLst/>
                              <a:ahLst/>
                              <a:cxnLst/>
                              <a:rect l="0" t="0" r="0" b="0"/>
                              <a:pathLst>
                                <a:path w="30004" h="88697">
                                  <a:moveTo>
                                    <a:pt x="10154" y="0"/>
                                  </a:moveTo>
                                  <a:lnTo>
                                    <a:pt x="20529" y="0"/>
                                  </a:lnTo>
                                  <a:lnTo>
                                    <a:pt x="20529" y="59144"/>
                                  </a:lnTo>
                                  <a:lnTo>
                                    <a:pt x="30004" y="59144"/>
                                  </a:lnTo>
                                  <a:lnTo>
                                    <a:pt x="30004" y="67767"/>
                                  </a:lnTo>
                                  <a:lnTo>
                                    <a:pt x="20529" y="67767"/>
                                  </a:lnTo>
                                  <a:lnTo>
                                    <a:pt x="20529" y="88697"/>
                                  </a:lnTo>
                                  <a:lnTo>
                                    <a:pt x="10154" y="88697"/>
                                  </a:lnTo>
                                  <a:lnTo>
                                    <a:pt x="10154" y="67767"/>
                                  </a:lnTo>
                                  <a:lnTo>
                                    <a:pt x="0" y="67767"/>
                                  </a:lnTo>
                                  <a:lnTo>
                                    <a:pt x="0" y="59144"/>
                                  </a:lnTo>
                                  <a:lnTo>
                                    <a:pt x="10154" y="59144"/>
                                  </a:lnTo>
                                  <a:lnTo>
                                    <a:pt x="10154" y="19101"/>
                                  </a:lnTo>
                                  <a:lnTo>
                                    <a:pt x="0" y="39122"/>
                                  </a:lnTo>
                                  <a:lnTo>
                                    <a:pt x="0" y="19860"/>
                                  </a:lnTo>
                                  <a:lnTo>
                                    <a:pt x="10154"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6" name="Shape 3766"/>
                          <wps:cNvSpPr/>
                          <wps:spPr>
                            <a:xfrm>
                              <a:off x="3630968" y="2318284"/>
                              <a:ext cx="24816" cy="88709"/>
                            </a:xfrm>
                            <a:custGeom>
                              <a:avLst/>
                              <a:gdLst/>
                              <a:ahLst/>
                              <a:cxnLst/>
                              <a:rect l="0" t="0" r="0" b="0"/>
                              <a:pathLst>
                                <a:path w="24816" h="88709">
                                  <a:moveTo>
                                    <a:pt x="24816" y="0"/>
                                  </a:moveTo>
                                  <a:lnTo>
                                    <a:pt x="24816" y="8649"/>
                                  </a:lnTo>
                                  <a:cubicBezTo>
                                    <a:pt x="22708" y="8649"/>
                                    <a:pt x="20752" y="9551"/>
                                    <a:pt x="18948" y="11379"/>
                                  </a:cubicBezTo>
                                  <a:cubicBezTo>
                                    <a:pt x="13233" y="17437"/>
                                    <a:pt x="10376" y="28359"/>
                                    <a:pt x="10376" y="44120"/>
                                  </a:cubicBezTo>
                                  <a:cubicBezTo>
                                    <a:pt x="10376" y="60490"/>
                                    <a:pt x="13233" y="71565"/>
                                    <a:pt x="18948" y="77318"/>
                                  </a:cubicBezTo>
                                  <a:cubicBezTo>
                                    <a:pt x="20752" y="79159"/>
                                    <a:pt x="22708" y="80048"/>
                                    <a:pt x="24816" y="80048"/>
                                  </a:cubicBezTo>
                                  <a:lnTo>
                                    <a:pt x="24816" y="88709"/>
                                  </a:lnTo>
                                  <a:cubicBezTo>
                                    <a:pt x="19698" y="88709"/>
                                    <a:pt x="15037" y="86576"/>
                                    <a:pt x="10820" y="82334"/>
                                  </a:cubicBezTo>
                                  <a:cubicBezTo>
                                    <a:pt x="3620" y="75044"/>
                                    <a:pt x="0" y="62319"/>
                                    <a:pt x="0" y="44120"/>
                                  </a:cubicBezTo>
                                  <a:cubicBezTo>
                                    <a:pt x="0" y="26251"/>
                                    <a:pt x="3620" y="13653"/>
                                    <a:pt x="10820" y="6376"/>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7" name="Shape 3767"/>
                          <wps:cNvSpPr/>
                          <wps:spPr>
                            <a:xfrm>
                              <a:off x="3573691" y="2318284"/>
                              <a:ext cx="46025" cy="88709"/>
                            </a:xfrm>
                            <a:custGeom>
                              <a:avLst/>
                              <a:gdLst/>
                              <a:ahLst/>
                              <a:cxnLst/>
                              <a:rect l="0" t="0" r="0" b="0"/>
                              <a:pathLst>
                                <a:path w="46025" h="88709">
                                  <a:moveTo>
                                    <a:pt x="5411" y="0"/>
                                  </a:moveTo>
                                  <a:lnTo>
                                    <a:pt x="44222" y="0"/>
                                  </a:lnTo>
                                  <a:lnTo>
                                    <a:pt x="44222" y="8649"/>
                                  </a:lnTo>
                                  <a:lnTo>
                                    <a:pt x="13983" y="8649"/>
                                  </a:lnTo>
                                  <a:lnTo>
                                    <a:pt x="12179" y="38202"/>
                                  </a:lnTo>
                                  <a:cubicBezTo>
                                    <a:pt x="16091" y="33668"/>
                                    <a:pt x="21057" y="31382"/>
                                    <a:pt x="27077" y="31382"/>
                                  </a:cubicBezTo>
                                  <a:cubicBezTo>
                                    <a:pt x="31585" y="31382"/>
                                    <a:pt x="35497" y="33058"/>
                                    <a:pt x="38811" y="36398"/>
                                  </a:cubicBezTo>
                                  <a:cubicBezTo>
                                    <a:pt x="43612" y="41224"/>
                                    <a:pt x="46025" y="48526"/>
                                    <a:pt x="46025" y="58217"/>
                                  </a:cubicBezTo>
                                  <a:cubicBezTo>
                                    <a:pt x="46025" y="68529"/>
                                    <a:pt x="43168" y="76581"/>
                                    <a:pt x="37452" y="82334"/>
                                  </a:cubicBezTo>
                                  <a:cubicBezTo>
                                    <a:pt x="33236" y="86576"/>
                                    <a:pt x="28131" y="88709"/>
                                    <a:pt x="22111" y="88709"/>
                                  </a:cubicBezTo>
                                  <a:cubicBezTo>
                                    <a:pt x="15799" y="88709"/>
                                    <a:pt x="10833" y="86868"/>
                                    <a:pt x="7214" y="83236"/>
                                  </a:cubicBezTo>
                                  <a:cubicBezTo>
                                    <a:pt x="2705" y="78689"/>
                                    <a:pt x="292" y="72174"/>
                                    <a:pt x="0" y="63678"/>
                                  </a:cubicBezTo>
                                  <a:lnTo>
                                    <a:pt x="10376" y="63678"/>
                                  </a:lnTo>
                                  <a:cubicBezTo>
                                    <a:pt x="10376" y="69761"/>
                                    <a:pt x="11875" y="74295"/>
                                    <a:pt x="14885" y="77318"/>
                                  </a:cubicBezTo>
                                  <a:cubicBezTo>
                                    <a:pt x="16701" y="79159"/>
                                    <a:pt x="19253" y="80048"/>
                                    <a:pt x="22568" y="80048"/>
                                  </a:cubicBezTo>
                                  <a:cubicBezTo>
                                    <a:pt x="25273" y="80048"/>
                                    <a:pt x="27826" y="78829"/>
                                    <a:pt x="30239" y="76416"/>
                                  </a:cubicBezTo>
                                  <a:cubicBezTo>
                                    <a:pt x="33846" y="72771"/>
                                    <a:pt x="35649" y="66713"/>
                                    <a:pt x="35649" y="58217"/>
                                  </a:cubicBezTo>
                                  <a:cubicBezTo>
                                    <a:pt x="35649" y="50343"/>
                                    <a:pt x="34138" y="44882"/>
                                    <a:pt x="31141" y="41847"/>
                                  </a:cubicBezTo>
                                  <a:cubicBezTo>
                                    <a:pt x="29337" y="40043"/>
                                    <a:pt x="27229" y="39116"/>
                                    <a:pt x="24816" y="39116"/>
                                  </a:cubicBezTo>
                                  <a:cubicBezTo>
                                    <a:pt x="19406" y="39116"/>
                                    <a:pt x="15037" y="42291"/>
                                    <a:pt x="11735" y="48666"/>
                                  </a:cubicBezTo>
                                  <a:lnTo>
                                    <a:pt x="2705" y="48666"/>
                                  </a:lnTo>
                                  <a:lnTo>
                                    <a:pt x="5411"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68" name="Shape 3768"/>
                          <wps:cNvSpPr/>
                          <wps:spPr>
                            <a:xfrm>
                              <a:off x="3655784" y="2318284"/>
                              <a:ext cx="24816" cy="88709"/>
                            </a:xfrm>
                            <a:custGeom>
                              <a:avLst/>
                              <a:gdLst/>
                              <a:ahLst/>
                              <a:cxnLst/>
                              <a:rect l="0" t="0" r="0" b="0"/>
                              <a:pathLst>
                                <a:path w="24816" h="88709">
                                  <a:moveTo>
                                    <a:pt x="0" y="0"/>
                                  </a:moveTo>
                                  <a:cubicBezTo>
                                    <a:pt x="5106" y="0"/>
                                    <a:pt x="9766" y="2121"/>
                                    <a:pt x="13982" y="6376"/>
                                  </a:cubicBezTo>
                                  <a:cubicBezTo>
                                    <a:pt x="21209" y="13653"/>
                                    <a:pt x="24816" y="26251"/>
                                    <a:pt x="24816" y="44120"/>
                                  </a:cubicBezTo>
                                  <a:cubicBezTo>
                                    <a:pt x="24816" y="62319"/>
                                    <a:pt x="21209" y="75044"/>
                                    <a:pt x="13982" y="82334"/>
                                  </a:cubicBezTo>
                                  <a:cubicBezTo>
                                    <a:pt x="9766" y="86576"/>
                                    <a:pt x="5106" y="88709"/>
                                    <a:pt x="0" y="88709"/>
                                  </a:cubicBezTo>
                                  <a:lnTo>
                                    <a:pt x="0" y="80048"/>
                                  </a:lnTo>
                                  <a:cubicBezTo>
                                    <a:pt x="2096" y="80048"/>
                                    <a:pt x="4064" y="79159"/>
                                    <a:pt x="5867" y="77318"/>
                                  </a:cubicBezTo>
                                  <a:cubicBezTo>
                                    <a:pt x="11595" y="71565"/>
                                    <a:pt x="14440" y="60490"/>
                                    <a:pt x="14440" y="44120"/>
                                  </a:cubicBezTo>
                                  <a:cubicBezTo>
                                    <a:pt x="14440" y="28054"/>
                                    <a:pt x="11595" y="17132"/>
                                    <a:pt x="5867" y="11379"/>
                                  </a:cubicBezTo>
                                  <a:cubicBezTo>
                                    <a:pt x="4064" y="9551"/>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0" name="Shape 3770"/>
                          <wps:cNvSpPr/>
                          <wps:spPr>
                            <a:xfrm>
                              <a:off x="3965092" y="2318284"/>
                              <a:ext cx="46025" cy="88697"/>
                            </a:xfrm>
                            <a:custGeom>
                              <a:avLst/>
                              <a:gdLst/>
                              <a:ahLst/>
                              <a:cxnLst/>
                              <a:rect l="0" t="0" r="0" b="0"/>
                              <a:pathLst>
                                <a:path w="46025" h="88697">
                                  <a:moveTo>
                                    <a:pt x="5410" y="0"/>
                                  </a:moveTo>
                                  <a:lnTo>
                                    <a:pt x="44209" y="0"/>
                                  </a:lnTo>
                                  <a:lnTo>
                                    <a:pt x="44209" y="8649"/>
                                  </a:lnTo>
                                  <a:lnTo>
                                    <a:pt x="13983" y="8649"/>
                                  </a:lnTo>
                                  <a:lnTo>
                                    <a:pt x="12179" y="38202"/>
                                  </a:lnTo>
                                  <a:cubicBezTo>
                                    <a:pt x="16091" y="33655"/>
                                    <a:pt x="21057" y="31382"/>
                                    <a:pt x="27077" y="31382"/>
                                  </a:cubicBezTo>
                                  <a:cubicBezTo>
                                    <a:pt x="31585" y="31382"/>
                                    <a:pt x="35497" y="33058"/>
                                    <a:pt x="38811" y="36398"/>
                                  </a:cubicBezTo>
                                  <a:cubicBezTo>
                                    <a:pt x="43612" y="41224"/>
                                    <a:pt x="46025" y="48514"/>
                                    <a:pt x="46025" y="58217"/>
                                  </a:cubicBezTo>
                                  <a:cubicBezTo>
                                    <a:pt x="46025" y="68529"/>
                                    <a:pt x="43155" y="76569"/>
                                    <a:pt x="37452" y="82321"/>
                                  </a:cubicBezTo>
                                  <a:cubicBezTo>
                                    <a:pt x="33236" y="86576"/>
                                    <a:pt x="28118" y="88697"/>
                                    <a:pt x="22111" y="88697"/>
                                  </a:cubicBezTo>
                                  <a:cubicBezTo>
                                    <a:pt x="15786" y="88697"/>
                                    <a:pt x="10821" y="86868"/>
                                    <a:pt x="7201" y="83236"/>
                                  </a:cubicBezTo>
                                  <a:cubicBezTo>
                                    <a:pt x="2705" y="78689"/>
                                    <a:pt x="279" y="72174"/>
                                    <a:pt x="0" y="63678"/>
                                  </a:cubicBezTo>
                                  <a:lnTo>
                                    <a:pt x="10363" y="63678"/>
                                  </a:lnTo>
                                  <a:cubicBezTo>
                                    <a:pt x="10363" y="69761"/>
                                    <a:pt x="11862" y="74295"/>
                                    <a:pt x="14884" y="77318"/>
                                  </a:cubicBezTo>
                                  <a:cubicBezTo>
                                    <a:pt x="16675" y="79146"/>
                                    <a:pt x="19241" y="80048"/>
                                    <a:pt x="22543" y="80048"/>
                                  </a:cubicBezTo>
                                  <a:cubicBezTo>
                                    <a:pt x="25273" y="80048"/>
                                    <a:pt x="27813" y="78829"/>
                                    <a:pt x="30226" y="76416"/>
                                  </a:cubicBezTo>
                                  <a:cubicBezTo>
                                    <a:pt x="33846" y="72771"/>
                                    <a:pt x="35649" y="66701"/>
                                    <a:pt x="35649" y="58217"/>
                                  </a:cubicBezTo>
                                  <a:cubicBezTo>
                                    <a:pt x="35649" y="50330"/>
                                    <a:pt x="34125" y="44882"/>
                                    <a:pt x="31140" y="41847"/>
                                  </a:cubicBezTo>
                                  <a:cubicBezTo>
                                    <a:pt x="29325" y="40031"/>
                                    <a:pt x="27203" y="39116"/>
                                    <a:pt x="24816" y="39116"/>
                                  </a:cubicBezTo>
                                  <a:cubicBezTo>
                                    <a:pt x="19406" y="39116"/>
                                    <a:pt x="15037" y="42291"/>
                                    <a:pt x="11735"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1" name="Shape 3771"/>
                          <wps:cNvSpPr/>
                          <wps:spPr>
                            <a:xfrm>
                              <a:off x="3906456" y="2318284"/>
                              <a:ext cx="46038" cy="88697"/>
                            </a:xfrm>
                            <a:custGeom>
                              <a:avLst/>
                              <a:gdLst/>
                              <a:ahLst/>
                              <a:cxnLst/>
                              <a:rect l="0" t="0" r="0" b="0"/>
                              <a:pathLst>
                                <a:path w="46038" h="88697">
                                  <a:moveTo>
                                    <a:pt x="5411" y="0"/>
                                  </a:moveTo>
                                  <a:lnTo>
                                    <a:pt x="44234" y="0"/>
                                  </a:lnTo>
                                  <a:lnTo>
                                    <a:pt x="44234" y="8649"/>
                                  </a:lnTo>
                                  <a:lnTo>
                                    <a:pt x="13983" y="8649"/>
                                  </a:lnTo>
                                  <a:lnTo>
                                    <a:pt x="12192" y="38202"/>
                                  </a:lnTo>
                                  <a:cubicBezTo>
                                    <a:pt x="16078" y="33655"/>
                                    <a:pt x="21057" y="31382"/>
                                    <a:pt x="27077" y="31382"/>
                                  </a:cubicBezTo>
                                  <a:cubicBezTo>
                                    <a:pt x="31598" y="31382"/>
                                    <a:pt x="35497" y="33058"/>
                                    <a:pt x="38799" y="36398"/>
                                  </a:cubicBezTo>
                                  <a:cubicBezTo>
                                    <a:pt x="43612" y="41224"/>
                                    <a:pt x="46038" y="48514"/>
                                    <a:pt x="46038" y="58217"/>
                                  </a:cubicBezTo>
                                  <a:cubicBezTo>
                                    <a:pt x="46038" y="68529"/>
                                    <a:pt x="43168" y="76569"/>
                                    <a:pt x="37465" y="82321"/>
                                  </a:cubicBezTo>
                                  <a:cubicBezTo>
                                    <a:pt x="33249" y="86576"/>
                                    <a:pt x="28131" y="88697"/>
                                    <a:pt x="22123" y="88697"/>
                                  </a:cubicBezTo>
                                  <a:cubicBezTo>
                                    <a:pt x="15799" y="88697"/>
                                    <a:pt x="10821" y="86868"/>
                                    <a:pt x="7226" y="83236"/>
                                  </a:cubicBezTo>
                                  <a:cubicBezTo>
                                    <a:pt x="2718" y="78689"/>
                                    <a:pt x="305" y="72174"/>
                                    <a:pt x="0" y="63678"/>
                                  </a:cubicBezTo>
                                  <a:lnTo>
                                    <a:pt x="10389" y="63678"/>
                                  </a:lnTo>
                                  <a:cubicBezTo>
                                    <a:pt x="10389" y="69761"/>
                                    <a:pt x="11875" y="74295"/>
                                    <a:pt x="14897" y="77318"/>
                                  </a:cubicBezTo>
                                  <a:cubicBezTo>
                                    <a:pt x="16701" y="79146"/>
                                    <a:pt x="19241" y="80048"/>
                                    <a:pt x="22568" y="80048"/>
                                  </a:cubicBezTo>
                                  <a:cubicBezTo>
                                    <a:pt x="25273" y="80048"/>
                                    <a:pt x="27826" y="78829"/>
                                    <a:pt x="30239" y="76416"/>
                                  </a:cubicBezTo>
                                  <a:cubicBezTo>
                                    <a:pt x="33846" y="72771"/>
                                    <a:pt x="35649" y="66701"/>
                                    <a:pt x="35649" y="58217"/>
                                  </a:cubicBezTo>
                                  <a:cubicBezTo>
                                    <a:pt x="35649" y="50330"/>
                                    <a:pt x="34151" y="44882"/>
                                    <a:pt x="31141" y="41847"/>
                                  </a:cubicBezTo>
                                  <a:cubicBezTo>
                                    <a:pt x="29325" y="40031"/>
                                    <a:pt x="27216" y="39116"/>
                                    <a:pt x="24829" y="39116"/>
                                  </a:cubicBezTo>
                                  <a:cubicBezTo>
                                    <a:pt x="19406" y="39116"/>
                                    <a:pt x="15037" y="42291"/>
                                    <a:pt x="11735" y="48666"/>
                                  </a:cubicBezTo>
                                  <a:lnTo>
                                    <a:pt x="2718" y="48666"/>
                                  </a:lnTo>
                                  <a:lnTo>
                                    <a:pt x="5411"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3" name="Shape 3773"/>
                          <wps:cNvSpPr/>
                          <wps:spPr>
                            <a:xfrm>
                              <a:off x="4284066" y="2319740"/>
                              <a:ext cx="23031" cy="87048"/>
                            </a:xfrm>
                            <a:custGeom>
                              <a:avLst/>
                              <a:gdLst/>
                              <a:ahLst/>
                              <a:cxnLst/>
                              <a:rect l="0" t="0" r="0" b="0"/>
                              <a:pathLst>
                                <a:path w="23031" h="87048">
                                  <a:moveTo>
                                    <a:pt x="23031" y="0"/>
                                  </a:moveTo>
                                  <a:lnTo>
                                    <a:pt x="23031" y="8558"/>
                                  </a:lnTo>
                                  <a:lnTo>
                                    <a:pt x="19876" y="9923"/>
                                  </a:lnTo>
                                  <a:cubicBezTo>
                                    <a:pt x="14744" y="15079"/>
                                    <a:pt x="11582" y="25227"/>
                                    <a:pt x="10389" y="40391"/>
                                  </a:cubicBezTo>
                                  <a:cubicBezTo>
                                    <a:pt x="12497" y="36904"/>
                                    <a:pt x="14830" y="34288"/>
                                    <a:pt x="17388" y="32543"/>
                                  </a:cubicBezTo>
                                  <a:lnTo>
                                    <a:pt x="23031" y="30773"/>
                                  </a:lnTo>
                                  <a:lnTo>
                                    <a:pt x="23031" y="38519"/>
                                  </a:lnTo>
                                  <a:lnTo>
                                    <a:pt x="16713" y="41318"/>
                                  </a:lnTo>
                                  <a:cubicBezTo>
                                    <a:pt x="13094" y="44937"/>
                                    <a:pt x="11303" y="49801"/>
                                    <a:pt x="11303" y="55859"/>
                                  </a:cubicBezTo>
                                  <a:cubicBezTo>
                                    <a:pt x="11303" y="65257"/>
                                    <a:pt x="13398" y="72064"/>
                                    <a:pt x="17615" y="76306"/>
                                  </a:cubicBezTo>
                                  <a:lnTo>
                                    <a:pt x="23031" y="78655"/>
                                  </a:lnTo>
                                  <a:lnTo>
                                    <a:pt x="23031" y="87048"/>
                                  </a:lnTo>
                                  <a:lnTo>
                                    <a:pt x="9487" y="80878"/>
                                  </a:lnTo>
                                  <a:cubicBezTo>
                                    <a:pt x="3175" y="74502"/>
                                    <a:pt x="0" y="62222"/>
                                    <a:pt x="0" y="44010"/>
                                  </a:cubicBezTo>
                                  <a:cubicBezTo>
                                    <a:pt x="0" y="26141"/>
                                    <a:pt x="4382" y="12806"/>
                                    <a:pt x="13094" y="4005"/>
                                  </a:cubicBezTo>
                                  <a:lnTo>
                                    <a:pt x="23031"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4" name="Shape 3774"/>
                          <wps:cNvSpPr/>
                          <wps:spPr>
                            <a:xfrm>
                              <a:off x="4307097" y="2349666"/>
                              <a:ext cx="22117" cy="57328"/>
                            </a:xfrm>
                            <a:custGeom>
                              <a:avLst/>
                              <a:gdLst/>
                              <a:ahLst/>
                              <a:cxnLst/>
                              <a:rect l="0" t="0" r="0" b="0"/>
                              <a:pathLst>
                                <a:path w="22117" h="57328">
                                  <a:moveTo>
                                    <a:pt x="2699" y="0"/>
                                  </a:moveTo>
                                  <a:cubicBezTo>
                                    <a:pt x="7220" y="0"/>
                                    <a:pt x="11271" y="1841"/>
                                    <a:pt x="14878" y="5461"/>
                                  </a:cubicBezTo>
                                  <a:cubicBezTo>
                                    <a:pt x="19691" y="10325"/>
                                    <a:pt x="22117" y="17742"/>
                                    <a:pt x="22117" y="27762"/>
                                  </a:cubicBezTo>
                                  <a:cubicBezTo>
                                    <a:pt x="22117" y="38658"/>
                                    <a:pt x="19552" y="46698"/>
                                    <a:pt x="14434" y="51854"/>
                                  </a:cubicBezTo>
                                  <a:cubicBezTo>
                                    <a:pt x="10814" y="55486"/>
                                    <a:pt x="6166" y="57328"/>
                                    <a:pt x="451" y="57328"/>
                                  </a:cubicBezTo>
                                  <a:lnTo>
                                    <a:pt x="0" y="57122"/>
                                  </a:lnTo>
                                  <a:lnTo>
                                    <a:pt x="0" y="48729"/>
                                  </a:lnTo>
                                  <a:lnTo>
                                    <a:pt x="908" y="49123"/>
                                  </a:lnTo>
                                  <a:cubicBezTo>
                                    <a:pt x="3296" y="49123"/>
                                    <a:pt x="5569" y="48070"/>
                                    <a:pt x="7677" y="45936"/>
                                  </a:cubicBezTo>
                                  <a:cubicBezTo>
                                    <a:pt x="10382" y="43205"/>
                                    <a:pt x="11729" y="37147"/>
                                    <a:pt x="11729" y="27762"/>
                                  </a:cubicBezTo>
                                  <a:cubicBezTo>
                                    <a:pt x="11729" y="19558"/>
                                    <a:pt x="10217" y="13970"/>
                                    <a:pt x="7220" y="10909"/>
                                  </a:cubicBezTo>
                                  <a:cubicBezTo>
                                    <a:pt x="5404" y="9106"/>
                                    <a:pt x="3296" y="8191"/>
                                    <a:pt x="908" y="8191"/>
                                  </a:cubicBezTo>
                                  <a:lnTo>
                                    <a:pt x="0" y="8594"/>
                                  </a:lnTo>
                                  <a:lnTo>
                                    <a:pt x="0" y="847"/>
                                  </a:lnTo>
                                  <a:lnTo>
                                    <a:pt x="2699"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5" name="Shape 3775"/>
                          <wps:cNvSpPr/>
                          <wps:spPr>
                            <a:xfrm>
                              <a:off x="4339997" y="2318287"/>
                              <a:ext cx="24822" cy="88703"/>
                            </a:xfrm>
                            <a:custGeom>
                              <a:avLst/>
                              <a:gdLst/>
                              <a:ahLst/>
                              <a:cxnLst/>
                              <a:rect l="0" t="0" r="0" b="0"/>
                              <a:pathLst>
                                <a:path w="24822" h="88703">
                                  <a:moveTo>
                                    <a:pt x="24822" y="0"/>
                                  </a:moveTo>
                                  <a:lnTo>
                                    <a:pt x="24822" y="8649"/>
                                  </a:lnTo>
                                  <a:lnTo>
                                    <a:pt x="18961" y="11376"/>
                                  </a:lnTo>
                                  <a:cubicBezTo>
                                    <a:pt x="13233" y="17434"/>
                                    <a:pt x="10389" y="28356"/>
                                    <a:pt x="10389" y="44117"/>
                                  </a:cubicBezTo>
                                  <a:cubicBezTo>
                                    <a:pt x="10389" y="60487"/>
                                    <a:pt x="13233" y="71562"/>
                                    <a:pt x="18961" y="77315"/>
                                  </a:cubicBezTo>
                                  <a:lnTo>
                                    <a:pt x="24822" y="80042"/>
                                  </a:lnTo>
                                  <a:lnTo>
                                    <a:pt x="24822" y="88703"/>
                                  </a:lnTo>
                                  <a:lnTo>
                                    <a:pt x="10833" y="82331"/>
                                  </a:lnTo>
                                  <a:cubicBezTo>
                                    <a:pt x="3620" y="75041"/>
                                    <a:pt x="0" y="62316"/>
                                    <a:pt x="0" y="44117"/>
                                  </a:cubicBezTo>
                                  <a:cubicBezTo>
                                    <a:pt x="0" y="26248"/>
                                    <a:pt x="3620" y="13650"/>
                                    <a:pt x="10833" y="6372"/>
                                  </a:cubicBezTo>
                                  <a:lnTo>
                                    <a:pt x="24822"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6" name="Shape 3776"/>
                          <wps:cNvSpPr/>
                          <wps:spPr>
                            <a:xfrm>
                              <a:off x="4307097" y="2318284"/>
                              <a:ext cx="21216" cy="20472"/>
                            </a:xfrm>
                            <a:custGeom>
                              <a:avLst/>
                              <a:gdLst/>
                              <a:ahLst/>
                              <a:cxnLst/>
                              <a:rect l="0" t="0" r="0" b="0"/>
                              <a:pathLst>
                                <a:path w="21216" h="20472">
                                  <a:moveTo>
                                    <a:pt x="3613" y="0"/>
                                  </a:moveTo>
                                  <a:cubicBezTo>
                                    <a:pt x="8109" y="0"/>
                                    <a:pt x="11729" y="1372"/>
                                    <a:pt x="14434" y="4102"/>
                                  </a:cubicBezTo>
                                  <a:cubicBezTo>
                                    <a:pt x="18638" y="8344"/>
                                    <a:pt x="20911" y="13805"/>
                                    <a:pt x="21216" y="20472"/>
                                  </a:cubicBezTo>
                                  <a:lnTo>
                                    <a:pt x="10814" y="20472"/>
                                  </a:lnTo>
                                  <a:cubicBezTo>
                                    <a:pt x="10814" y="15926"/>
                                    <a:pt x="9760" y="12586"/>
                                    <a:pt x="7677" y="10478"/>
                                  </a:cubicBezTo>
                                  <a:cubicBezTo>
                                    <a:pt x="6458" y="9258"/>
                                    <a:pt x="4960" y="8649"/>
                                    <a:pt x="3156" y="8649"/>
                                  </a:cubicBezTo>
                                  <a:lnTo>
                                    <a:pt x="0" y="10014"/>
                                  </a:lnTo>
                                  <a:lnTo>
                                    <a:pt x="0" y="1456"/>
                                  </a:lnTo>
                                  <a:lnTo>
                                    <a:pt x="3613"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7" name="Shape 3777"/>
                          <wps:cNvSpPr/>
                          <wps:spPr>
                            <a:xfrm>
                              <a:off x="4364819" y="2318284"/>
                              <a:ext cx="24822" cy="88709"/>
                            </a:xfrm>
                            <a:custGeom>
                              <a:avLst/>
                              <a:gdLst/>
                              <a:ahLst/>
                              <a:cxnLst/>
                              <a:rect l="0" t="0" r="0" b="0"/>
                              <a:pathLst>
                                <a:path w="24822" h="88709">
                                  <a:moveTo>
                                    <a:pt x="7" y="0"/>
                                  </a:moveTo>
                                  <a:cubicBezTo>
                                    <a:pt x="5112" y="0"/>
                                    <a:pt x="9773" y="2121"/>
                                    <a:pt x="13989" y="6376"/>
                                  </a:cubicBezTo>
                                  <a:cubicBezTo>
                                    <a:pt x="21203" y="13653"/>
                                    <a:pt x="24822" y="26251"/>
                                    <a:pt x="24822" y="44120"/>
                                  </a:cubicBezTo>
                                  <a:cubicBezTo>
                                    <a:pt x="24822" y="62319"/>
                                    <a:pt x="21203" y="75044"/>
                                    <a:pt x="13989" y="82334"/>
                                  </a:cubicBezTo>
                                  <a:cubicBezTo>
                                    <a:pt x="9773" y="86576"/>
                                    <a:pt x="5112" y="88709"/>
                                    <a:pt x="7" y="88709"/>
                                  </a:cubicBezTo>
                                  <a:lnTo>
                                    <a:pt x="0" y="88706"/>
                                  </a:lnTo>
                                  <a:lnTo>
                                    <a:pt x="0" y="80045"/>
                                  </a:lnTo>
                                  <a:lnTo>
                                    <a:pt x="7" y="80048"/>
                                  </a:lnTo>
                                  <a:cubicBezTo>
                                    <a:pt x="2102" y="80048"/>
                                    <a:pt x="4070" y="79159"/>
                                    <a:pt x="5861" y="77318"/>
                                  </a:cubicBezTo>
                                  <a:cubicBezTo>
                                    <a:pt x="11589" y="71565"/>
                                    <a:pt x="14434" y="60490"/>
                                    <a:pt x="14434" y="44120"/>
                                  </a:cubicBezTo>
                                  <a:cubicBezTo>
                                    <a:pt x="14434" y="28054"/>
                                    <a:pt x="11589" y="17132"/>
                                    <a:pt x="5861" y="11379"/>
                                  </a:cubicBezTo>
                                  <a:cubicBezTo>
                                    <a:pt x="4070" y="9551"/>
                                    <a:pt x="2102" y="8649"/>
                                    <a:pt x="7" y="8649"/>
                                  </a:cubicBezTo>
                                  <a:lnTo>
                                    <a:pt x="0" y="8652"/>
                                  </a:lnTo>
                                  <a:lnTo>
                                    <a:pt x="0" y="3"/>
                                  </a:lnTo>
                                  <a:lnTo>
                                    <a:pt x="7"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79" name="Shape 3779"/>
                          <wps:cNvSpPr/>
                          <wps:spPr>
                            <a:xfrm>
                              <a:off x="4620298" y="2319742"/>
                              <a:ext cx="23000" cy="87030"/>
                            </a:xfrm>
                            <a:custGeom>
                              <a:avLst/>
                              <a:gdLst/>
                              <a:ahLst/>
                              <a:cxnLst/>
                              <a:rect l="0" t="0" r="0" b="0"/>
                              <a:pathLst>
                                <a:path w="23000" h="87030">
                                  <a:moveTo>
                                    <a:pt x="23000" y="0"/>
                                  </a:moveTo>
                                  <a:lnTo>
                                    <a:pt x="23000" y="8558"/>
                                  </a:lnTo>
                                  <a:lnTo>
                                    <a:pt x="19850" y="9921"/>
                                  </a:lnTo>
                                  <a:cubicBezTo>
                                    <a:pt x="14732" y="15077"/>
                                    <a:pt x="11582" y="25224"/>
                                    <a:pt x="10363" y="40388"/>
                                  </a:cubicBezTo>
                                  <a:cubicBezTo>
                                    <a:pt x="12472" y="36902"/>
                                    <a:pt x="14805" y="34286"/>
                                    <a:pt x="17363" y="32541"/>
                                  </a:cubicBezTo>
                                  <a:lnTo>
                                    <a:pt x="23000" y="30772"/>
                                  </a:lnTo>
                                  <a:lnTo>
                                    <a:pt x="23000" y="38520"/>
                                  </a:lnTo>
                                  <a:lnTo>
                                    <a:pt x="16688" y="41315"/>
                                  </a:lnTo>
                                  <a:cubicBezTo>
                                    <a:pt x="13068" y="44935"/>
                                    <a:pt x="11265" y="49799"/>
                                    <a:pt x="11265" y="55857"/>
                                  </a:cubicBezTo>
                                  <a:cubicBezTo>
                                    <a:pt x="11265" y="65242"/>
                                    <a:pt x="13373" y="72062"/>
                                    <a:pt x="17590" y="76304"/>
                                  </a:cubicBezTo>
                                  <a:lnTo>
                                    <a:pt x="23000" y="78640"/>
                                  </a:lnTo>
                                  <a:lnTo>
                                    <a:pt x="23000" y="87030"/>
                                  </a:lnTo>
                                  <a:lnTo>
                                    <a:pt x="9474" y="80863"/>
                                  </a:lnTo>
                                  <a:cubicBezTo>
                                    <a:pt x="3162" y="74500"/>
                                    <a:pt x="0" y="62219"/>
                                    <a:pt x="0" y="44008"/>
                                  </a:cubicBezTo>
                                  <a:cubicBezTo>
                                    <a:pt x="0" y="26139"/>
                                    <a:pt x="4356" y="12804"/>
                                    <a:pt x="13068" y="4002"/>
                                  </a:cubicBezTo>
                                  <a:lnTo>
                                    <a:pt x="2300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0" name="Shape 3780"/>
                          <wps:cNvSpPr/>
                          <wps:spPr>
                            <a:xfrm>
                              <a:off x="4643298" y="2349666"/>
                              <a:ext cx="22111" cy="57315"/>
                            </a:xfrm>
                            <a:custGeom>
                              <a:avLst/>
                              <a:gdLst/>
                              <a:ahLst/>
                              <a:cxnLst/>
                              <a:rect l="0" t="0" r="0" b="0"/>
                              <a:pathLst>
                                <a:path w="22111" h="57315">
                                  <a:moveTo>
                                    <a:pt x="2705" y="0"/>
                                  </a:moveTo>
                                  <a:cubicBezTo>
                                    <a:pt x="7239" y="0"/>
                                    <a:pt x="11303" y="1841"/>
                                    <a:pt x="14897" y="5461"/>
                                  </a:cubicBezTo>
                                  <a:cubicBezTo>
                                    <a:pt x="19723" y="10325"/>
                                    <a:pt x="22111" y="17742"/>
                                    <a:pt x="22111" y="27762"/>
                                  </a:cubicBezTo>
                                  <a:cubicBezTo>
                                    <a:pt x="22111" y="38659"/>
                                    <a:pt x="19558" y="46698"/>
                                    <a:pt x="14453" y="51854"/>
                                  </a:cubicBezTo>
                                  <a:cubicBezTo>
                                    <a:pt x="10846" y="55486"/>
                                    <a:pt x="6172" y="57315"/>
                                    <a:pt x="457" y="57315"/>
                                  </a:cubicBezTo>
                                  <a:lnTo>
                                    <a:pt x="0" y="57107"/>
                                  </a:lnTo>
                                  <a:lnTo>
                                    <a:pt x="0" y="48716"/>
                                  </a:lnTo>
                                  <a:lnTo>
                                    <a:pt x="914" y="49111"/>
                                  </a:lnTo>
                                  <a:cubicBezTo>
                                    <a:pt x="3327" y="49111"/>
                                    <a:pt x="5575" y="48070"/>
                                    <a:pt x="7683" y="45936"/>
                                  </a:cubicBezTo>
                                  <a:cubicBezTo>
                                    <a:pt x="10401" y="43206"/>
                                    <a:pt x="11735" y="37147"/>
                                    <a:pt x="11735" y="27762"/>
                                  </a:cubicBezTo>
                                  <a:cubicBezTo>
                                    <a:pt x="11735" y="19558"/>
                                    <a:pt x="10236" y="13957"/>
                                    <a:pt x="7239" y="10909"/>
                                  </a:cubicBezTo>
                                  <a:cubicBezTo>
                                    <a:pt x="5435" y="9106"/>
                                    <a:pt x="3327" y="8191"/>
                                    <a:pt x="914" y="8191"/>
                                  </a:cubicBezTo>
                                  <a:lnTo>
                                    <a:pt x="0" y="8596"/>
                                  </a:lnTo>
                                  <a:lnTo>
                                    <a:pt x="0" y="849"/>
                                  </a:lnTo>
                                  <a:lnTo>
                                    <a:pt x="2705"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1" name="Shape 3781"/>
                          <wps:cNvSpPr/>
                          <wps:spPr>
                            <a:xfrm>
                              <a:off x="4677576" y="2318284"/>
                              <a:ext cx="46025" cy="88697"/>
                            </a:xfrm>
                            <a:custGeom>
                              <a:avLst/>
                              <a:gdLst/>
                              <a:ahLst/>
                              <a:cxnLst/>
                              <a:rect l="0" t="0" r="0" b="0"/>
                              <a:pathLst>
                                <a:path w="46025" h="88697">
                                  <a:moveTo>
                                    <a:pt x="5397" y="0"/>
                                  </a:moveTo>
                                  <a:lnTo>
                                    <a:pt x="44221" y="0"/>
                                  </a:lnTo>
                                  <a:lnTo>
                                    <a:pt x="44221" y="8649"/>
                                  </a:lnTo>
                                  <a:lnTo>
                                    <a:pt x="13970" y="8649"/>
                                  </a:lnTo>
                                  <a:lnTo>
                                    <a:pt x="12166" y="38202"/>
                                  </a:lnTo>
                                  <a:cubicBezTo>
                                    <a:pt x="16078" y="33655"/>
                                    <a:pt x="21056" y="31382"/>
                                    <a:pt x="27063" y="31382"/>
                                  </a:cubicBezTo>
                                  <a:cubicBezTo>
                                    <a:pt x="31585" y="31382"/>
                                    <a:pt x="35483" y="33058"/>
                                    <a:pt x="38798" y="36398"/>
                                  </a:cubicBezTo>
                                  <a:cubicBezTo>
                                    <a:pt x="43599" y="41224"/>
                                    <a:pt x="46025" y="48514"/>
                                    <a:pt x="46025" y="58217"/>
                                  </a:cubicBezTo>
                                  <a:cubicBezTo>
                                    <a:pt x="46025" y="68529"/>
                                    <a:pt x="43167" y="76569"/>
                                    <a:pt x="37452" y="82321"/>
                                  </a:cubicBezTo>
                                  <a:cubicBezTo>
                                    <a:pt x="33236" y="86576"/>
                                    <a:pt x="28105" y="88697"/>
                                    <a:pt x="22111" y="88697"/>
                                  </a:cubicBezTo>
                                  <a:cubicBezTo>
                                    <a:pt x="15786" y="88697"/>
                                    <a:pt x="10833" y="86868"/>
                                    <a:pt x="7214" y="83236"/>
                                  </a:cubicBezTo>
                                  <a:cubicBezTo>
                                    <a:pt x="2692" y="78689"/>
                                    <a:pt x="292" y="72174"/>
                                    <a:pt x="0" y="63678"/>
                                  </a:cubicBezTo>
                                  <a:lnTo>
                                    <a:pt x="10376" y="63678"/>
                                  </a:lnTo>
                                  <a:cubicBezTo>
                                    <a:pt x="10376" y="69761"/>
                                    <a:pt x="11862" y="74295"/>
                                    <a:pt x="14872" y="77318"/>
                                  </a:cubicBezTo>
                                  <a:cubicBezTo>
                                    <a:pt x="16688" y="79146"/>
                                    <a:pt x="19228" y="80048"/>
                                    <a:pt x="22555" y="80048"/>
                                  </a:cubicBezTo>
                                  <a:cubicBezTo>
                                    <a:pt x="25273" y="80048"/>
                                    <a:pt x="27825" y="78829"/>
                                    <a:pt x="30226" y="76416"/>
                                  </a:cubicBezTo>
                                  <a:cubicBezTo>
                                    <a:pt x="33845" y="72771"/>
                                    <a:pt x="35636" y="66701"/>
                                    <a:pt x="35636" y="58217"/>
                                  </a:cubicBezTo>
                                  <a:cubicBezTo>
                                    <a:pt x="35636" y="50330"/>
                                    <a:pt x="34137" y="44882"/>
                                    <a:pt x="31140" y="41847"/>
                                  </a:cubicBezTo>
                                  <a:cubicBezTo>
                                    <a:pt x="29311" y="40031"/>
                                    <a:pt x="27203" y="39116"/>
                                    <a:pt x="24816" y="39116"/>
                                  </a:cubicBezTo>
                                  <a:cubicBezTo>
                                    <a:pt x="19405" y="39116"/>
                                    <a:pt x="15024" y="42291"/>
                                    <a:pt x="11722" y="48666"/>
                                  </a:cubicBezTo>
                                  <a:lnTo>
                                    <a:pt x="2692" y="48666"/>
                                  </a:lnTo>
                                  <a:lnTo>
                                    <a:pt x="5397"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2" name="Shape 3782"/>
                          <wps:cNvSpPr/>
                          <wps:spPr>
                            <a:xfrm>
                              <a:off x="4643298" y="2318284"/>
                              <a:ext cx="21209" cy="20472"/>
                            </a:xfrm>
                            <a:custGeom>
                              <a:avLst/>
                              <a:gdLst/>
                              <a:ahLst/>
                              <a:cxnLst/>
                              <a:rect l="0" t="0" r="0" b="0"/>
                              <a:pathLst>
                                <a:path w="21209" h="20472">
                                  <a:moveTo>
                                    <a:pt x="3620" y="0"/>
                                  </a:moveTo>
                                  <a:cubicBezTo>
                                    <a:pt x="8141" y="0"/>
                                    <a:pt x="11735" y="1372"/>
                                    <a:pt x="14453" y="4102"/>
                                  </a:cubicBezTo>
                                  <a:cubicBezTo>
                                    <a:pt x="18669" y="8344"/>
                                    <a:pt x="20917" y="13792"/>
                                    <a:pt x="21209" y="20472"/>
                                  </a:cubicBezTo>
                                  <a:lnTo>
                                    <a:pt x="10846" y="20472"/>
                                  </a:lnTo>
                                  <a:cubicBezTo>
                                    <a:pt x="10846" y="15926"/>
                                    <a:pt x="9792" y="12586"/>
                                    <a:pt x="7683" y="10478"/>
                                  </a:cubicBezTo>
                                  <a:cubicBezTo>
                                    <a:pt x="6464" y="9258"/>
                                    <a:pt x="4978" y="8649"/>
                                    <a:pt x="3162" y="8649"/>
                                  </a:cubicBezTo>
                                  <a:lnTo>
                                    <a:pt x="0" y="10016"/>
                                  </a:lnTo>
                                  <a:lnTo>
                                    <a:pt x="0" y="1458"/>
                                  </a:lnTo>
                                  <a:lnTo>
                                    <a:pt x="362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4" name="Shape 3784"/>
                          <wps:cNvSpPr/>
                          <wps:spPr>
                            <a:xfrm>
                              <a:off x="5017745" y="2318287"/>
                              <a:ext cx="24809" cy="88703"/>
                            </a:xfrm>
                            <a:custGeom>
                              <a:avLst/>
                              <a:gdLst/>
                              <a:ahLst/>
                              <a:cxnLst/>
                              <a:rect l="0" t="0" r="0" b="0"/>
                              <a:pathLst>
                                <a:path w="24809" h="88703">
                                  <a:moveTo>
                                    <a:pt x="24809" y="0"/>
                                  </a:moveTo>
                                  <a:lnTo>
                                    <a:pt x="24809" y="8649"/>
                                  </a:lnTo>
                                  <a:lnTo>
                                    <a:pt x="18948" y="11376"/>
                                  </a:lnTo>
                                  <a:cubicBezTo>
                                    <a:pt x="13233" y="17434"/>
                                    <a:pt x="10376" y="28356"/>
                                    <a:pt x="10376" y="44117"/>
                                  </a:cubicBezTo>
                                  <a:cubicBezTo>
                                    <a:pt x="10376" y="60487"/>
                                    <a:pt x="13233" y="71562"/>
                                    <a:pt x="18948" y="77315"/>
                                  </a:cubicBezTo>
                                  <a:lnTo>
                                    <a:pt x="24809" y="80042"/>
                                  </a:lnTo>
                                  <a:lnTo>
                                    <a:pt x="24809" y="88703"/>
                                  </a:lnTo>
                                  <a:lnTo>
                                    <a:pt x="10820" y="82331"/>
                                  </a:lnTo>
                                  <a:cubicBezTo>
                                    <a:pt x="3607" y="75041"/>
                                    <a:pt x="0" y="62316"/>
                                    <a:pt x="0" y="44117"/>
                                  </a:cubicBezTo>
                                  <a:cubicBezTo>
                                    <a:pt x="0" y="26248"/>
                                    <a:pt x="3607" y="13650"/>
                                    <a:pt x="10820" y="6372"/>
                                  </a:cubicBezTo>
                                  <a:lnTo>
                                    <a:pt x="24809"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5" name="Shape 3785"/>
                          <wps:cNvSpPr/>
                          <wps:spPr>
                            <a:xfrm>
                              <a:off x="4962716" y="2318284"/>
                              <a:ext cx="42875" cy="88709"/>
                            </a:xfrm>
                            <a:custGeom>
                              <a:avLst/>
                              <a:gdLst/>
                              <a:ahLst/>
                              <a:cxnLst/>
                              <a:rect l="0" t="0" r="0" b="0"/>
                              <a:pathLst>
                                <a:path w="42875" h="88709">
                                  <a:moveTo>
                                    <a:pt x="0" y="0"/>
                                  </a:moveTo>
                                  <a:lnTo>
                                    <a:pt x="42875" y="0"/>
                                  </a:lnTo>
                                  <a:lnTo>
                                    <a:pt x="42875" y="9551"/>
                                  </a:lnTo>
                                  <a:lnTo>
                                    <a:pt x="21666" y="88709"/>
                                  </a:lnTo>
                                  <a:lnTo>
                                    <a:pt x="11290" y="88709"/>
                                  </a:lnTo>
                                  <a:lnTo>
                                    <a:pt x="33401" y="8649"/>
                                  </a:lnTo>
                                  <a:lnTo>
                                    <a:pt x="0" y="8649"/>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86" name="Shape 3786"/>
                          <wps:cNvSpPr/>
                          <wps:spPr>
                            <a:xfrm>
                              <a:off x="5042554" y="2318284"/>
                              <a:ext cx="24822" cy="88709"/>
                            </a:xfrm>
                            <a:custGeom>
                              <a:avLst/>
                              <a:gdLst/>
                              <a:ahLst/>
                              <a:cxnLst/>
                              <a:rect l="0" t="0" r="0" b="0"/>
                              <a:pathLst>
                                <a:path w="24822" h="88709">
                                  <a:moveTo>
                                    <a:pt x="7" y="0"/>
                                  </a:moveTo>
                                  <a:cubicBezTo>
                                    <a:pt x="5112" y="0"/>
                                    <a:pt x="9773" y="2121"/>
                                    <a:pt x="13989" y="6376"/>
                                  </a:cubicBezTo>
                                  <a:cubicBezTo>
                                    <a:pt x="21215" y="13653"/>
                                    <a:pt x="24822" y="26251"/>
                                    <a:pt x="24822" y="44120"/>
                                  </a:cubicBezTo>
                                  <a:cubicBezTo>
                                    <a:pt x="24822" y="62319"/>
                                    <a:pt x="21215" y="75044"/>
                                    <a:pt x="13989" y="82334"/>
                                  </a:cubicBezTo>
                                  <a:cubicBezTo>
                                    <a:pt x="9773" y="86576"/>
                                    <a:pt x="5112" y="88709"/>
                                    <a:pt x="7" y="88709"/>
                                  </a:cubicBezTo>
                                  <a:lnTo>
                                    <a:pt x="0" y="88706"/>
                                  </a:lnTo>
                                  <a:lnTo>
                                    <a:pt x="0" y="80045"/>
                                  </a:lnTo>
                                  <a:lnTo>
                                    <a:pt x="7" y="80048"/>
                                  </a:lnTo>
                                  <a:cubicBezTo>
                                    <a:pt x="2102" y="80048"/>
                                    <a:pt x="4070" y="79159"/>
                                    <a:pt x="5874" y="77318"/>
                                  </a:cubicBezTo>
                                  <a:cubicBezTo>
                                    <a:pt x="11589" y="71565"/>
                                    <a:pt x="14434" y="60490"/>
                                    <a:pt x="14434" y="44120"/>
                                  </a:cubicBezTo>
                                  <a:cubicBezTo>
                                    <a:pt x="14434" y="28054"/>
                                    <a:pt x="11589" y="17132"/>
                                    <a:pt x="5874" y="11379"/>
                                  </a:cubicBezTo>
                                  <a:cubicBezTo>
                                    <a:pt x="4070" y="9551"/>
                                    <a:pt x="2102" y="8649"/>
                                    <a:pt x="7" y="8649"/>
                                  </a:cubicBezTo>
                                  <a:lnTo>
                                    <a:pt x="0" y="8652"/>
                                  </a:lnTo>
                                  <a:lnTo>
                                    <a:pt x="0" y="3"/>
                                  </a:lnTo>
                                  <a:lnTo>
                                    <a:pt x="7"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111107" name="Shape 111107"/>
                          <wps:cNvSpPr/>
                          <wps:spPr>
                            <a:xfrm>
                              <a:off x="67716" y="1160971"/>
                              <a:ext cx="367284" cy="1109294"/>
                            </a:xfrm>
                            <a:custGeom>
                              <a:avLst/>
                              <a:gdLst/>
                              <a:ahLst/>
                              <a:cxnLst/>
                              <a:rect l="0" t="0" r="0" b="0"/>
                              <a:pathLst>
                                <a:path w="367284" h="1109294">
                                  <a:moveTo>
                                    <a:pt x="0" y="0"/>
                                  </a:moveTo>
                                  <a:lnTo>
                                    <a:pt x="367284" y="0"/>
                                  </a:lnTo>
                                  <a:lnTo>
                                    <a:pt x="367284" y="1109294"/>
                                  </a:lnTo>
                                  <a:lnTo>
                                    <a:pt x="0" y="110929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111108" name="Shape 111108"/>
                          <wps:cNvSpPr/>
                          <wps:spPr>
                            <a:xfrm>
                              <a:off x="324663" y="2178165"/>
                              <a:ext cx="86220" cy="165074"/>
                            </a:xfrm>
                            <a:custGeom>
                              <a:avLst/>
                              <a:gdLst/>
                              <a:ahLst/>
                              <a:cxnLst/>
                              <a:rect l="0" t="0" r="0" b="0"/>
                              <a:pathLst>
                                <a:path w="86220" h="165074">
                                  <a:moveTo>
                                    <a:pt x="0" y="0"/>
                                  </a:moveTo>
                                  <a:lnTo>
                                    <a:pt x="86220" y="0"/>
                                  </a:lnTo>
                                  <a:lnTo>
                                    <a:pt x="86220" y="165074"/>
                                  </a:lnTo>
                                  <a:lnTo>
                                    <a:pt x="0" y="16507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3789" name="Shape 3789"/>
                          <wps:cNvSpPr/>
                          <wps:spPr>
                            <a:xfrm>
                              <a:off x="342062" y="2210194"/>
                              <a:ext cx="24816" cy="88697"/>
                            </a:xfrm>
                            <a:custGeom>
                              <a:avLst/>
                              <a:gdLst/>
                              <a:ahLst/>
                              <a:cxnLst/>
                              <a:rect l="0" t="0" r="0" b="0"/>
                              <a:pathLst>
                                <a:path w="24816" h="88697">
                                  <a:moveTo>
                                    <a:pt x="24816" y="0"/>
                                  </a:moveTo>
                                  <a:lnTo>
                                    <a:pt x="24816" y="8649"/>
                                  </a:lnTo>
                                  <a:cubicBezTo>
                                    <a:pt x="22708" y="8649"/>
                                    <a:pt x="20752" y="9551"/>
                                    <a:pt x="18948" y="11366"/>
                                  </a:cubicBezTo>
                                  <a:cubicBezTo>
                                    <a:pt x="13233" y="17437"/>
                                    <a:pt x="10376" y="28359"/>
                                    <a:pt x="10376" y="44120"/>
                                  </a:cubicBezTo>
                                  <a:cubicBezTo>
                                    <a:pt x="10376" y="60490"/>
                                    <a:pt x="13233" y="71565"/>
                                    <a:pt x="18948" y="77330"/>
                                  </a:cubicBezTo>
                                  <a:cubicBezTo>
                                    <a:pt x="20752" y="79146"/>
                                    <a:pt x="22708" y="80048"/>
                                    <a:pt x="24816" y="80048"/>
                                  </a:cubicBezTo>
                                  <a:lnTo>
                                    <a:pt x="24816" y="88697"/>
                                  </a:lnTo>
                                  <a:cubicBezTo>
                                    <a:pt x="19698" y="88697"/>
                                    <a:pt x="15037" y="86576"/>
                                    <a:pt x="10820" y="82321"/>
                                  </a:cubicBezTo>
                                  <a:cubicBezTo>
                                    <a:pt x="3607" y="75057"/>
                                    <a:pt x="0" y="62306"/>
                                    <a:pt x="0" y="44120"/>
                                  </a:cubicBezTo>
                                  <a:cubicBezTo>
                                    <a:pt x="0" y="26238"/>
                                    <a:pt x="3607" y="13665"/>
                                    <a:pt x="10820" y="6376"/>
                                  </a:cubicBezTo>
                                  <a:cubicBezTo>
                                    <a:pt x="15037" y="2134"/>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0" name="Shape 3790"/>
                          <wps:cNvSpPr/>
                          <wps:spPr>
                            <a:xfrm>
                              <a:off x="366878" y="2210194"/>
                              <a:ext cx="24816" cy="88697"/>
                            </a:xfrm>
                            <a:custGeom>
                              <a:avLst/>
                              <a:gdLst/>
                              <a:ahLst/>
                              <a:cxnLst/>
                              <a:rect l="0" t="0" r="0" b="0"/>
                              <a:pathLst>
                                <a:path w="24816" h="88697">
                                  <a:moveTo>
                                    <a:pt x="0" y="0"/>
                                  </a:moveTo>
                                  <a:cubicBezTo>
                                    <a:pt x="5105" y="0"/>
                                    <a:pt x="9766" y="2134"/>
                                    <a:pt x="13983" y="6376"/>
                                  </a:cubicBezTo>
                                  <a:cubicBezTo>
                                    <a:pt x="21209" y="13665"/>
                                    <a:pt x="24816" y="26238"/>
                                    <a:pt x="24816" y="44120"/>
                                  </a:cubicBezTo>
                                  <a:cubicBezTo>
                                    <a:pt x="24816" y="62306"/>
                                    <a:pt x="21209" y="75057"/>
                                    <a:pt x="13983" y="82321"/>
                                  </a:cubicBezTo>
                                  <a:cubicBezTo>
                                    <a:pt x="9766" y="86576"/>
                                    <a:pt x="5105" y="88697"/>
                                    <a:pt x="0" y="88697"/>
                                  </a:cubicBezTo>
                                  <a:lnTo>
                                    <a:pt x="0" y="80048"/>
                                  </a:lnTo>
                                  <a:cubicBezTo>
                                    <a:pt x="2096" y="80048"/>
                                    <a:pt x="4064" y="79146"/>
                                    <a:pt x="5867" y="77330"/>
                                  </a:cubicBezTo>
                                  <a:cubicBezTo>
                                    <a:pt x="11582" y="71565"/>
                                    <a:pt x="14440" y="60490"/>
                                    <a:pt x="14440" y="44120"/>
                                  </a:cubicBezTo>
                                  <a:cubicBezTo>
                                    <a:pt x="14440" y="28054"/>
                                    <a:pt x="11582" y="17132"/>
                                    <a:pt x="5867" y="11366"/>
                                  </a:cubicBezTo>
                                  <a:cubicBezTo>
                                    <a:pt x="4064" y="9551"/>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111109" name="Shape 111109"/>
                          <wps:cNvSpPr/>
                          <wps:spPr>
                            <a:xfrm>
                              <a:off x="221183" y="1736472"/>
                              <a:ext cx="205194" cy="165074"/>
                            </a:xfrm>
                            <a:custGeom>
                              <a:avLst/>
                              <a:gdLst/>
                              <a:ahLst/>
                              <a:cxnLst/>
                              <a:rect l="0" t="0" r="0" b="0"/>
                              <a:pathLst>
                                <a:path w="205194" h="165074">
                                  <a:moveTo>
                                    <a:pt x="0" y="0"/>
                                  </a:moveTo>
                                  <a:lnTo>
                                    <a:pt x="205194" y="0"/>
                                  </a:lnTo>
                                  <a:lnTo>
                                    <a:pt x="205194" y="165074"/>
                                  </a:lnTo>
                                  <a:lnTo>
                                    <a:pt x="0" y="16507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3792" name="Shape 3792"/>
                          <wps:cNvSpPr/>
                          <wps:spPr>
                            <a:xfrm>
                              <a:off x="297218" y="1768516"/>
                              <a:ext cx="24822" cy="88691"/>
                            </a:xfrm>
                            <a:custGeom>
                              <a:avLst/>
                              <a:gdLst/>
                              <a:ahLst/>
                              <a:cxnLst/>
                              <a:rect l="0" t="0" r="0" b="0"/>
                              <a:pathLst>
                                <a:path w="24822" h="88691">
                                  <a:moveTo>
                                    <a:pt x="24822" y="0"/>
                                  </a:moveTo>
                                  <a:lnTo>
                                    <a:pt x="24822" y="8636"/>
                                  </a:lnTo>
                                  <a:lnTo>
                                    <a:pt x="18961" y="11364"/>
                                  </a:lnTo>
                                  <a:cubicBezTo>
                                    <a:pt x="13233" y="17434"/>
                                    <a:pt x="10376" y="28356"/>
                                    <a:pt x="10376" y="44104"/>
                                  </a:cubicBezTo>
                                  <a:cubicBezTo>
                                    <a:pt x="10376" y="60475"/>
                                    <a:pt x="13233" y="71562"/>
                                    <a:pt x="18961" y="77315"/>
                                  </a:cubicBezTo>
                                  <a:lnTo>
                                    <a:pt x="24822" y="80042"/>
                                  </a:lnTo>
                                  <a:lnTo>
                                    <a:pt x="24822" y="88691"/>
                                  </a:lnTo>
                                  <a:lnTo>
                                    <a:pt x="10833" y="82319"/>
                                  </a:lnTo>
                                  <a:cubicBezTo>
                                    <a:pt x="3607" y="75042"/>
                                    <a:pt x="0" y="62303"/>
                                    <a:pt x="0" y="44104"/>
                                  </a:cubicBezTo>
                                  <a:cubicBezTo>
                                    <a:pt x="0" y="26235"/>
                                    <a:pt x="3607" y="13650"/>
                                    <a:pt x="10833" y="6373"/>
                                  </a:cubicBezTo>
                                  <a:lnTo>
                                    <a:pt x="24822"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3" name="Shape 3793"/>
                          <wps:cNvSpPr/>
                          <wps:spPr>
                            <a:xfrm>
                              <a:off x="239954" y="1768513"/>
                              <a:ext cx="46025" cy="88697"/>
                            </a:xfrm>
                            <a:custGeom>
                              <a:avLst/>
                              <a:gdLst/>
                              <a:ahLst/>
                              <a:cxnLst/>
                              <a:rect l="0" t="0" r="0" b="0"/>
                              <a:pathLst>
                                <a:path w="46025" h="88697">
                                  <a:moveTo>
                                    <a:pt x="5410" y="0"/>
                                  </a:moveTo>
                                  <a:lnTo>
                                    <a:pt x="44221" y="0"/>
                                  </a:lnTo>
                                  <a:lnTo>
                                    <a:pt x="44221" y="8636"/>
                                  </a:lnTo>
                                  <a:lnTo>
                                    <a:pt x="13983" y="8636"/>
                                  </a:lnTo>
                                  <a:lnTo>
                                    <a:pt x="12179" y="38202"/>
                                  </a:lnTo>
                                  <a:cubicBezTo>
                                    <a:pt x="16091" y="33655"/>
                                    <a:pt x="21044" y="31382"/>
                                    <a:pt x="27076" y="31382"/>
                                  </a:cubicBezTo>
                                  <a:cubicBezTo>
                                    <a:pt x="31585" y="31382"/>
                                    <a:pt x="35484" y="33058"/>
                                    <a:pt x="38799" y="36386"/>
                                  </a:cubicBezTo>
                                  <a:cubicBezTo>
                                    <a:pt x="43612" y="41224"/>
                                    <a:pt x="46025" y="48514"/>
                                    <a:pt x="46025" y="58217"/>
                                  </a:cubicBezTo>
                                  <a:cubicBezTo>
                                    <a:pt x="46025" y="68529"/>
                                    <a:pt x="43167" y="76568"/>
                                    <a:pt x="37465" y="82322"/>
                                  </a:cubicBezTo>
                                  <a:cubicBezTo>
                                    <a:pt x="33236" y="86576"/>
                                    <a:pt x="28118" y="88697"/>
                                    <a:pt x="22123" y="88697"/>
                                  </a:cubicBezTo>
                                  <a:cubicBezTo>
                                    <a:pt x="15786" y="88697"/>
                                    <a:pt x="10820" y="86868"/>
                                    <a:pt x="7214" y="83223"/>
                                  </a:cubicBezTo>
                                  <a:cubicBezTo>
                                    <a:pt x="2705" y="78689"/>
                                    <a:pt x="292" y="72174"/>
                                    <a:pt x="0" y="63678"/>
                                  </a:cubicBezTo>
                                  <a:lnTo>
                                    <a:pt x="10376" y="63678"/>
                                  </a:lnTo>
                                  <a:cubicBezTo>
                                    <a:pt x="10376" y="69748"/>
                                    <a:pt x="11875" y="74295"/>
                                    <a:pt x="14884" y="77318"/>
                                  </a:cubicBezTo>
                                  <a:cubicBezTo>
                                    <a:pt x="16688" y="79147"/>
                                    <a:pt x="19241" y="80048"/>
                                    <a:pt x="22555" y="80048"/>
                                  </a:cubicBezTo>
                                  <a:cubicBezTo>
                                    <a:pt x="25260" y="80048"/>
                                    <a:pt x="27813" y="78829"/>
                                    <a:pt x="30226" y="76416"/>
                                  </a:cubicBezTo>
                                  <a:cubicBezTo>
                                    <a:pt x="33846" y="72771"/>
                                    <a:pt x="35649" y="66701"/>
                                    <a:pt x="35649" y="58217"/>
                                  </a:cubicBezTo>
                                  <a:cubicBezTo>
                                    <a:pt x="35649" y="50330"/>
                                    <a:pt x="34138" y="44882"/>
                                    <a:pt x="31128" y="41847"/>
                                  </a:cubicBezTo>
                                  <a:cubicBezTo>
                                    <a:pt x="29324" y="40031"/>
                                    <a:pt x="27216" y="39103"/>
                                    <a:pt x="24816" y="39103"/>
                                  </a:cubicBezTo>
                                  <a:cubicBezTo>
                                    <a:pt x="19393" y="39103"/>
                                    <a:pt x="15037" y="42291"/>
                                    <a:pt x="11722"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4" name="Shape 3794"/>
                          <wps:cNvSpPr/>
                          <wps:spPr>
                            <a:xfrm>
                              <a:off x="355854" y="1768513"/>
                              <a:ext cx="24816" cy="88697"/>
                            </a:xfrm>
                            <a:custGeom>
                              <a:avLst/>
                              <a:gdLst/>
                              <a:ahLst/>
                              <a:cxnLst/>
                              <a:rect l="0" t="0" r="0" b="0"/>
                              <a:pathLst>
                                <a:path w="24816" h="88697">
                                  <a:moveTo>
                                    <a:pt x="24816" y="0"/>
                                  </a:moveTo>
                                  <a:lnTo>
                                    <a:pt x="24816" y="8636"/>
                                  </a:lnTo>
                                  <a:cubicBezTo>
                                    <a:pt x="22708" y="8636"/>
                                    <a:pt x="20752" y="9551"/>
                                    <a:pt x="18948" y="11367"/>
                                  </a:cubicBezTo>
                                  <a:cubicBezTo>
                                    <a:pt x="13233" y="17437"/>
                                    <a:pt x="10376" y="28359"/>
                                    <a:pt x="10376" y="44107"/>
                                  </a:cubicBezTo>
                                  <a:cubicBezTo>
                                    <a:pt x="10376" y="60478"/>
                                    <a:pt x="13233" y="71565"/>
                                    <a:pt x="18948" y="77318"/>
                                  </a:cubicBezTo>
                                  <a:cubicBezTo>
                                    <a:pt x="20752" y="79147"/>
                                    <a:pt x="22708" y="80048"/>
                                    <a:pt x="24816" y="80048"/>
                                  </a:cubicBezTo>
                                  <a:lnTo>
                                    <a:pt x="24816" y="88697"/>
                                  </a:lnTo>
                                  <a:cubicBezTo>
                                    <a:pt x="19698" y="88697"/>
                                    <a:pt x="15037" y="86576"/>
                                    <a:pt x="10820" y="82322"/>
                                  </a:cubicBezTo>
                                  <a:cubicBezTo>
                                    <a:pt x="3607" y="75044"/>
                                    <a:pt x="0" y="62306"/>
                                    <a:pt x="0" y="44107"/>
                                  </a:cubicBezTo>
                                  <a:cubicBezTo>
                                    <a:pt x="0" y="26238"/>
                                    <a:pt x="3607" y="13653"/>
                                    <a:pt x="10820" y="6376"/>
                                  </a:cubicBezTo>
                                  <a:cubicBezTo>
                                    <a:pt x="15037" y="2108"/>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5" name="Shape 3795"/>
                          <wps:cNvSpPr/>
                          <wps:spPr>
                            <a:xfrm>
                              <a:off x="322040" y="1768513"/>
                              <a:ext cx="24822" cy="88697"/>
                            </a:xfrm>
                            <a:custGeom>
                              <a:avLst/>
                              <a:gdLst/>
                              <a:ahLst/>
                              <a:cxnLst/>
                              <a:rect l="0" t="0" r="0" b="0"/>
                              <a:pathLst>
                                <a:path w="24822" h="88697">
                                  <a:moveTo>
                                    <a:pt x="6" y="0"/>
                                  </a:moveTo>
                                  <a:cubicBezTo>
                                    <a:pt x="5124" y="0"/>
                                    <a:pt x="9773" y="2108"/>
                                    <a:pt x="13989" y="6376"/>
                                  </a:cubicBezTo>
                                  <a:cubicBezTo>
                                    <a:pt x="21215" y="13653"/>
                                    <a:pt x="24822" y="26238"/>
                                    <a:pt x="24822" y="44107"/>
                                  </a:cubicBezTo>
                                  <a:cubicBezTo>
                                    <a:pt x="24822" y="62306"/>
                                    <a:pt x="21215" y="75044"/>
                                    <a:pt x="13989" y="82322"/>
                                  </a:cubicBezTo>
                                  <a:cubicBezTo>
                                    <a:pt x="9773" y="86576"/>
                                    <a:pt x="5124" y="88697"/>
                                    <a:pt x="6" y="88697"/>
                                  </a:cubicBezTo>
                                  <a:lnTo>
                                    <a:pt x="0" y="88694"/>
                                  </a:lnTo>
                                  <a:lnTo>
                                    <a:pt x="0" y="80045"/>
                                  </a:lnTo>
                                  <a:lnTo>
                                    <a:pt x="6" y="80048"/>
                                  </a:lnTo>
                                  <a:cubicBezTo>
                                    <a:pt x="2102" y="80048"/>
                                    <a:pt x="4058" y="79147"/>
                                    <a:pt x="5874" y="77318"/>
                                  </a:cubicBezTo>
                                  <a:cubicBezTo>
                                    <a:pt x="11576" y="71565"/>
                                    <a:pt x="14446" y="60478"/>
                                    <a:pt x="14446" y="44107"/>
                                  </a:cubicBezTo>
                                  <a:cubicBezTo>
                                    <a:pt x="14446" y="28054"/>
                                    <a:pt x="11576" y="17120"/>
                                    <a:pt x="5874" y="11367"/>
                                  </a:cubicBezTo>
                                  <a:cubicBezTo>
                                    <a:pt x="4058" y="9551"/>
                                    <a:pt x="2102" y="8636"/>
                                    <a:pt x="6" y="8636"/>
                                  </a:cubicBezTo>
                                  <a:lnTo>
                                    <a:pt x="0" y="8639"/>
                                  </a:lnTo>
                                  <a:lnTo>
                                    <a:pt x="0" y="3"/>
                                  </a:lnTo>
                                  <a:lnTo>
                                    <a:pt x="6"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6" name="Shape 3796"/>
                          <wps:cNvSpPr/>
                          <wps:spPr>
                            <a:xfrm>
                              <a:off x="380670" y="1768513"/>
                              <a:ext cx="24816" cy="88697"/>
                            </a:xfrm>
                            <a:custGeom>
                              <a:avLst/>
                              <a:gdLst/>
                              <a:ahLst/>
                              <a:cxnLst/>
                              <a:rect l="0" t="0" r="0" b="0"/>
                              <a:pathLst>
                                <a:path w="24816" h="88697">
                                  <a:moveTo>
                                    <a:pt x="0" y="0"/>
                                  </a:moveTo>
                                  <a:cubicBezTo>
                                    <a:pt x="5105" y="0"/>
                                    <a:pt x="9766" y="2108"/>
                                    <a:pt x="13983" y="6376"/>
                                  </a:cubicBezTo>
                                  <a:cubicBezTo>
                                    <a:pt x="21209" y="13653"/>
                                    <a:pt x="24816" y="26238"/>
                                    <a:pt x="24816" y="44107"/>
                                  </a:cubicBezTo>
                                  <a:cubicBezTo>
                                    <a:pt x="24816" y="62306"/>
                                    <a:pt x="21209" y="75044"/>
                                    <a:pt x="13983" y="82322"/>
                                  </a:cubicBezTo>
                                  <a:cubicBezTo>
                                    <a:pt x="9766" y="86576"/>
                                    <a:pt x="5105" y="88697"/>
                                    <a:pt x="0" y="88697"/>
                                  </a:cubicBezTo>
                                  <a:lnTo>
                                    <a:pt x="0" y="80048"/>
                                  </a:lnTo>
                                  <a:cubicBezTo>
                                    <a:pt x="2096" y="80048"/>
                                    <a:pt x="4064" y="79147"/>
                                    <a:pt x="5867" y="77318"/>
                                  </a:cubicBezTo>
                                  <a:cubicBezTo>
                                    <a:pt x="11582" y="71565"/>
                                    <a:pt x="14440" y="60478"/>
                                    <a:pt x="14440" y="44107"/>
                                  </a:cubicBezTo>
                                  <a:cubicBezTo>
                                    <a:pt x="14440" y="28054"/>
                                    <a:pt x="11582" y="17120"/>
                                    <a:pt x="5867" y="11367"/>
                                  </a:cubicBezTo>
                                  <a:cubicBezTo>
                                    <a:pt x="4064" y="9551"/>
                                    <a:pt x="2096" y="8636"/>
                                    <a:pt x="0" y="8636"/>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111110" name="Shape 111110"/>
                          <wps:cNvSpPr/>
                          <wps:spPr>
                            <a:xfrm>
                              <a:off x="150482" y="1294765"/>
                              <a:ext cx="263817" cy="165074"/>
                            </a:xfrm>
                            <a:custGeom>
                              <a:avLst/>
                              <a:gdLst/>
                              <a:ahLst/>
                              <a:cxnLst/>
                              <a:rect l="0" t="0" r="0" b="0"/>
                              <a:pathLst>
                                <a:path w="263817" h="165074">
                                  <a:moveTo>
                                    <a:pt x="0" y="0"/>
                                  </a:moveTo>
                                  <a:lnTo>
                                    <a:pt x="263817" y="0"/>
                                  </a:lnTo>
                                  <a:lnTo>
                                    <a:pt x="263817" y="165074"/>
                                  </a:lnTo>
                                  <a:lnTo>
                                    <a:pt x="0" y="16507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3798" name="Shape 3798"/>
                          <wps:cNvSpPr/>
                          <wps:spPr>
                            <a:xfrm>
                              <a:off x="226530" y="1326807"/>
                              <a:ext cx="24816" cy="88684"/>
                            </a:xfrm>
                            <a:custGeom>
                              <a:avLst/>
                              <a:gdLst/>
                              <a:ahLst/>
                              <a:cxnLst/>
                              <a:rect l="0" t="0" r="0" b="0"/>
                              <a:pathLst>
                                <a:path w="24816" h="88684">
                                  <a:moveTo>
                                    <a:pt x="24816" y="0"/>
                                  </a:moveTo>
                                  <a:lnTo>
                                    <a:pt x="24816" y="8649"/>
                                  </a:lnTo>
                                  <a:cubicBezTo>
                                    <a:pt x="22708" y="8649"/>
                                    <a:pt x="20752" y="9550"/>
                                    <a:pt x="18948" y="11379"/>
                                  </a:cubicBezTo>
                                  <a:cubicBezTo>
                                    <a:pt x="13233" y="17437"/>
                                    <a:pt x="10376" y="28359"/>
                                    <a:pt x="10376" y="44120"/>
                                  </a:cubicBezTo>
                                  <a:cubicBezTo>
                                    <a:pt x="10376" y="60490"/>
                                    <a:pt x="13233" y="71564"/>
                                    <a:pt x="18948" y="77318"/>
                                  </a:cubicBezTo>
                                  <a:cubicBezTo>
                                    <a:pt x="20752" y="79134"/>
                                    <a:pt x="22708" y="80048"/>
                                    <a:pt x="24816" y="80048"/>
                                  </a:cubicBezTo>
                                  <a:lnTo>
                                    <a:pt x="24816" y="88684"/>
                                  </a:lnTo>
                                  <a:cubicBezTo>
                                    <a:pt x="19698" y="88684"/>
                                    <a:pt x="15037" y="86576"/>
                                    <a:pt x="10833" y="82309"/>
                                  </a:cubicBezTo>
                                  <a:cubicBezTo>
                                    <a:pt x="3607" y="75044"/>
                                    <a:pt x="0" y="62293"/>
                                    <a:pt x="0" y="44120"/>
                                  </a:cubicBezTo>
                                  <a:cubicBezTo>
                                    <a:pt x="0" y="26238"/>
                                    <a:pt x="3607" y="13652"/>
                                    <a:pt x="10833"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799" name="Shape 3799"/>
                          <wps:cNvSpPr/>
                          <wps:spPr>
                            <a:xfrm>
                              <a:off x="175577" y="1326807"/>
                              <a:ext cx="23914" cy="88684"/>
                            </a:xfrm>
                            <a:custGeom>
                              <a:avLst/>
                              <a:gdLst/>
                              <a:ahLst/>
                              <a:cxnLst/>
                              <a:rect l="0" t="0" r="0" b="0"/>
                              <a:pathLst>
                                <a:path w="23914" h="88684">
                                  <a:moveTo>
                                    <a:pt x="18504" y="0"/>
                                  </a:moveTo>
                                  <a:lnTo>
                                    <a:pt x="23914" y="0"/>
                                  </a:lnTo>
                                  <a:lnTo>
                                    <a:pt x="23914" y="88684"/>
                                  </a:lnTo>
                                  <a:lnTo>
                                    <a:pt x="13538" y="88684"/>
                                  </a:lnTo>
                                  <a:lnTo>
                                    <a:pt x="13538" y="18199"/>
                                  </a:lnTo>
                                  <a:lnTo>
                                    <a:pt x="0" y="18199"/>
                                  </a:lnTo>
                                  <a:lnTo>
                                    <a:pt x="0" y="12738"/>
                                  </a:lnTo>
                                  <a:cubicBezTo>
                                    <a:pt x="10528" y="12738"/>
                                    <a:pt x="16688" y="8496"/>
                                    <a:pt x="1850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0" name="Shape 3800"/>
                          <wps:cNvSpPr/>
                          <wps:spPr>
                            <a:xfrm>
                              <a:off x="285153" y="1326807"/>
                              <a:ext cx="24829" cy="88684"/>
                            </a:xfrm>
                            <a:custGeom>
                              <a:avLst/>
                              <a:gdLst/>
                              <a:ahLst/>
                              <a:cxnLst/>
                              <a:rect l="0" t="0" r="0" b="0"/>
                              <a:pathLst>
                                <a:path w="24829" h="88684">
                                  <a:moveTo>
                                    <a:pt x="24829" y="0"/>
                                  </a:moveTo>
                                  <a:lnTo>
                                    <a:pt x="24829" y="8649"/>
                                  </a:lnTo>
                                  <a:cubicBezTo>
                                    <a:pt x="22720" y="8649"/>
                                    <a:pt x="20765" y="9550"/>
                                    <a:pt x="18961" y="11379"/>
                                  </a:cubicBezTo>
                                  <a:cubicBezTo>
                                    <a:pt x="13233" y="17437"/>
                                    <a:pt x="10389" y="28359"/>
                                    <a:pt x="10389" y="44120"/>
                                  </a:cubicBezTo>
                                  <a:cubicBezTo>
                                    <a:pt x="10389" y="60490"/>
                                    <a:pt x="13233" y="71564"/>
                                    <a:pt x="18961" y="77318"/>
                                  </a:cubicBezTo>
                                  <a:cubicBezTo>
                                    <a:pt x="20765" y="79134"/>
                                    <a:pt x="22720" y="80048"/>
                                    <a:pt x="24829" y="80048"/>
                                  </a:cubicBezTo>
                                  <a:lnTo>
                                    <a:pt x="24829" y="88684"/>
                                  </a:lnTo>
                                  <a:cubicBezTo>
                                    <a:pt x="19710" y="88684"/>
                                    <a:pt x="15049" y="86576"/>
                                    <a:pt x="10833" y="82309"/>
                                  </a:cubicBezTo>
                                  <a:cubicBezTo>
                                    <a:pt x="3607" y="75044"/>
                                    <a:pt x="0" y="62293"/>
                                    <a:pt x="0" y="44120"/>
                                  </a:cubicBezTo>
                                  <a:cubicBezTo>
                                    <a:pt x="0" y="26238"/>
                                    <a:pt x="3607" y="13652"/>
                                    <a:pt x="10833" y="6375"/>
                                  </a:cubicBezTo>
                                  <a:cubicBezTo>
                                    <a:pt x="15049" y="2121"/>
                                    <a:pt x="19710" y="0"/>
                                    <a:pt x="2482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1" name="Shape 3801"/>
                          <wps:cNvSpPr/>
                          <wps:spPr>
                            <a:xfrm>
                              <a:off x="251346" y="1326807"/>
                              <a:ext cx="24829" cy="88684"/>
                            </a:xfrm>
                            <a:custGeom>
                              <a:avLst/>
                              <a:gdLst/>
                              <a:ahLst/>
                              <a:cxnLst/>
                              <a:rect l="0" t="0" r="0" b="0"/>
                              <a:pathLst>
                                <a:path w="24829" h="88684">
                                  <a:moveTo>
                                    <a:pt x="0" y="0"/>
                                  </a:moveTo>
                                  <a:cubicBezTo>
                                    <a:pt x="5118" y="0"/>
                                    <a:pt x="9779" y="2121"/>
                                    <a:pt x="13995" y="6375"/>
                                  </a:cubicBezTo>
                                  <a:cubicBezTo>
                                    <a:pt x="21209" y="13652"/>
                                    <a:pt x="24829" y="26238"/>
                                    <a:pt x="24829" y="44120"/>
                                  </a:cubicBezTo>
                                  <a:cubicBezTo>
                                    <a:pt x="24829" y="62293"/>
                                    <a:pt x="21209" y="75044"/>
                                    <a:pt x="13995" y="82309"/>
                                  </a:cubicBezTo>
                                  <a:cubicBezTo>
                                    <a:pt x="9779" y="86576"/>
                                    <a:pt x="5118" y="88684"/>
                                    <a:pt x="0" y="88684"/>
                                  </a:cubicBezTo>
                                  <a:lnTo>
                                    <a:pt x="0" y="80048"/>
                                  </a:lnTo>
                                  <a:cubicBezTo>
                                    <a:pt x="2108" y="80048"/>
                                    <a:pt x="4064" y="79134"/>
                                    <a:pt x="5867" y="77318"/>
                                  </a:cubicBezTo>
                                  <a:cubicBezTo>
                                    <a:pt x="11582" y="71564"/>
                                    <a:pt x="14440" y="60490"/>
                                    <a:pt x="14440" y="44120"/>
                                  </a:cubicBezTo>
                                  <a:cubicBezTo>
                                    <a:pt x="14440" y="28054"/>
                                    <a:pt x="11582" y="17132"/>
                                    <a:pt x="5867" y="11379"/>
                                  </a:cubicBezTo>
                                  <a:cubicBezTo>
                                    <a:pt x="4064" y="9550"/>
                                    <a:pt x="2108"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2" name="Shape 3802"/>
                          <wps:cNvSpPr/>
                          <wps:spPr>
                            <a:xfrm>
                              <a:off x="343789" y="1326807"/>
                              <a:ext cx="24816" cy="88684"/>
                            </a:xfrm>
                            <a:custGeom>
                              <a:avLst/>
                              <a:gdLst/>
                              <a:ahLst/>
                              <a:cxnLst/>
                              <a:rect l="0" t="0" r="0" b="0"/>
                              <a:pathLst>
                                <a:path w="24816" h="88684">
                                  <a:moveTo>
                                    <a:pt x="24816" y="0"/>
                                  </a:moveTo>
                                  <a:lnTo>
                                    <a:pt x="24816" y="8649"/>
                                  </a:lnTo>
                                  <a:cubicBezTo>
                                    <a:pt x="22708" y="8649"/>
                                    <a:pt x="20752" y="9550"/>
                                    <a:pt x="18948" y="11379"/>
                                  </a:cubicBezTo>
                                  <a:cubicBezTo>
                                    <a:pt x="13233" y="17437"/>
                                    <a:pt x="10376" y="28359"/>
                                    <a:pt x="10376" y="44120"/>
                                  </a:cubicBezTo>
                                  <a:cubicBezTo>
                                    <a:pt x="10376" y="60490"/>
                                    <a:pt x="13233" y="71564"/>
                                    <a:pt x="18948" y="77318"/>
                                  </a:cubicBezTo>
                                  <a:cubicBezTo>
                                    <a:pt x="20752" y="79134"/>
                                    <a:pt x="22708" y="80048"/>
                                    <a:pt x="24816" y="80048"/>
                                  </a:cubicBezTo>
                                  <a:lnTo>
                                    <a:pt x="24816" y="88684"/>
                                  </a:lnTo>
                                  <a:cubicBezTo>
                                    <a:pt x="19698" y="88684"/>
                                    <a:pt x="15037" y="86576"/>
                                    <a:pt x="10820" y="82309"/>
                                  </a:cubicBezTo>
                                  <a:cubicBezTo>
                                    <a:pt x="3607" y="75044"/>
                                    <a:pt x="0" y="62293"/>
                                    <a:pt x="0" y="44120"/>
                                  </a:cubicBezTo>
                                  <a:cubicBezTo>
                                    <a:pt x="0" y="26238"/>
                                    <a:pt x="3607" y="13652"/>
                                    <a:pt x="10820"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3" name="Shape 3803"/>
                          <wps:cNvSpPr/>
                          <wps:spPr>
                            <a:xfrm>
                              <a:off x="309982" y="1326807"/>
                              <a:ext cx="24816" cy="88684"/>
                            </a:xfrm>
                            <a:custGeom>
                              <a:avLst/>
                              <a:gdLst/>
                              <a:ahLst/>
                              <a:cxnLst/>
                              <a:rect l="0" t="0" r="0" b="0"/>
                              <a:pathLst>
                                <a:path w="24816" h="88684">
                                  <a:moveTo>
                                    <a:pt x="0" y="0"/>
                                  </a:moveTo>
                                  <a:cubicBezTo>
                                    <a:pt x="5105" y="0"/>
                                    <a:pt x="9766" y="2121"/>
                                    <a:pt x="13983" y="6375"/>
                                  </a:cubicBezTo>
                                  <a:cubicBezTo>
                                    <a:pt x="21209" y="13652"/>
                                    <a:pt x="24816" y="26238"/>
                                    <a:pt x="24816" y="44120"/>
                                  </a:cubicBezTo>
                                  <a:cubicBezTo>
                                    <a:pt x="24816" y="62293"/>
                                    <a:pt x="21209" y="75044"/>
                                    <a:pt x="13983" y="82309"/>
                                  </a:cubicBezTo>
                                  <a:cubicBezTo>
                                    <a:pt x="9766" y="86576"/>
                                    <a:pt x="5105" y="88684"/>
                                    <a:pt x="0" y="88684"/>
                                  </a:cubicBezTo>
                                  <a:lnTo>
                                    <a:pt x="0" y="80048"/>
                                  </a:lnTo>
                                  <a:cubicBezTo>
                                    <a:pt x="2096" y="80048"/>
                                    <a:pt x="4051" y="79134"/>
                                    <a:pt x="5867" y="77318"/>
                                  </a:cubicBezTo>
                                  <a:cubicBezTo>
                                    <a:pt x="11570" y="71564"/>
                                    <a:pt x="14440" y="60490"/>
                                    <a:pt x="14440" y="44120"/>
                                  </a:cubicBezTo>
                                  <a:cubicBezTo>
                                    <a:pt x="14440" y="28054"/>
                                    <a:pt x="11570" y="17132"/>
                                    <a:pt x="5867" y="11379"/>
                                  </a:cubicBezTo>
                                  <a:cubicBezTo>
                                    <a:pt x="4051"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4" name="Shape 3804"/>
                          <wps:cNvSpPr/>
                          <wps:spPr>
                            <a:xfrm>
                              <a:off x="368605" y="1326807"/>
                              <a:ext cx="24816" cy="88684"/>
                            </a:xfrm>
                            <a:custGeom>
                              <a:avLst/>
                              <a:gdLst/>
                              <a:ahLst/>
                              <a:cxnLst/>
                              <a:rect l="0" t="0" r="0" b="0"/>
                              <a:pathLst>
                                <a:path w="24816" h="88684">
                                  <a:moveTo>
                                    <a:pt x="0" y="0"/>
                                  </a:moveTo>
                                  <a:cubicBezTo>
                                    <a:pt x="5105" y="0"/>
                                    <a:pt x="9766" y="2121"/>
                                    <a:pt x="13983" y="6375"/>
                                  </a:cubicBezTo>
                                  <a:cubicBezTo>
                                    <a:pt x="21209" y="13652"/>
                                    <a:pt x="24816" y="26238"/>
                                    <a:pt x="24816" y="44120"/>
                                  </a:cubicBezTo>
                                  <a:cubicBezTo>
                                    <a:pt x="24816" y="62293"/>
                                    <a:pt x="21209" y="75044"/>
                                    <a:pt x="13983" y="82309"/>
                                  </a:cubicBezTo>
                                  <a:cubicBezTo>
                                    <a:pt x="9766" y="86576"/>
                                    <a:pt x="5105" y="88684"/>
                                    <a:pt x="0" y="88684"/>
                                  </a:cubicBezTo>
                                  <a:lnTo>
                                    <a:pt x="0" y="80048"/>
                                  </a:lnTo>
                                  <a:cubicBezTo>
                                    <a:pt x="2096" y="80048"/>
                                    <a:pt x="4064" y="79134"/>
                                    <a:pt x="5867" y="77318"/>
                                  </a:cubicBezTo>
                                  <a:cubicBezTo>
                                    <a:pt x="11582" y="71564"/>
                                    <a:pt x="14440" y="60490"/>
                                    <a:pt x="14440" y="44120"/>
                                  </a:cubicBezTo>
                                  <a:cubicBezTo>
                                    <a:pt x="14440" y="28054"/>
                                    <a:pt x="11582" y="17132"/>
                                    <a:pt x="5867" y="11379"/>
                                  </a:cubicBezTo>
                                  <a:cubicBezTo>
                                    <a:pt x="4064"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111111" name="Shape 111111"/>
                          <wps:cNvSpPr/>
                          <wps:spPr>
                            <a:xfrm>
                              <a:off x="150482" y="853110"/>
                              <a:ext cx="263817" cy="165074"/>
                            </a:xfrm>
                            <a:custGeom>
                              <a:avLst/>
                              <a:gdLst/>
                              <a:ahLst/>
                              <a:cxnLst/>
                              <a:rect l="0" t="0" r="0" b="0"/>
                              <a:pathLst>
                                <a:path w="263817" h="165074">
                                  <a:moveTo>
                                    <a:pt x="0" y="0"/>
                                  </a:moveTo>
                                  <a:lnTo>
                                    <a:pt x="263817" y="0"/>
                                  </a:lnTo>
                                  <a:lnTo>
                                    <a:pt x="263817" y="165074"/>
                                  </a:lnTo>
                                  <a:lnTo>
                                    <a:pt x="0" y="16507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3806" name="Shape 3806"/>
                          <wps:cNvSpPr/>
                          <wps:spPr>
                            <a:xfrm>
                              <a:off x="285153" y="885038"/>
                              <a:ext cx="24829" cy="88697"/>
                            </a:xfrm>
                            <a:custGeom>
                              <a:avLst/>
                              <a:gdLst/>
                              <a:ahLst/>
                              <a:cxnLst/>
                              <a:rect l="0" t="0" r="0" b="0"/>
                              <a:pathLst>
                                <a:path w="24829" h="88697">
                                  <a:moveTo>
                                    <a:pt x="24829" y="0"/>
                                  </a:moveTo>
                                  <a:lnTo>
                                    <a:pt x="24829" y="8649"/>
                                  </a:lnTo>
                                  <a:cubicBezTo>
                                    <a:pt x="22720" y="8649"/>
                                    <a:pt x="20765" y="9550"/>
                                    <a:pt x="18961" y="11379"/>
                                  </a:cubicBezTo>
                                  <a:cubicBezTo>
                                    <a:pt x="13233" y="17437"/>
                                    <a:pt x="10389" y="28359"/>
                                    <a:pt x="10389" y="44120"/>
                                  </a:cubicBezTo>
                                  <a:cubicBezTo>
                                    <a:pt x="10389" y="60490"/>
                                    <a:pt x="13233" y="71564"/>
                                    <a:pt x="18961" y="77318"/>
                                  </a:cubicBezTo>
                                  <a:cubicBezTo>
                                    <a:pt x="20765" y="79146"/>
                                    <a:pt x="22720" y="80048"/>
                                    <a:pt x="24829" y="80048"/>
                                  </a:cubicBezTo>
                                  <a:lnTo>
                                    <a:pt x="24829" y="88697"/>
                                  </a:lnTo>
                                  <a:cubicBezTo>
                                    <a:pt x="19710" y="88697"/>
                                    <a:pt x="15049" y="86576"/>
                                    <a:pt x="10833" y="82321"/>
                                  </a:cubicBezTo>
                                  <a:cubicBezTo>
                                    <a:pt x="3607" y="75044"/>
                                    <a:pt x="0" y="62306"/>
                                    <a:pt x="0" y="44120"/>
                                  </a:cubicBezTo>
                                  <a:cubicBezTo>
                                    <a:pt x="0" y="26238"/>
                                    <a:pt x="3607" y="13652"/>
                                    <a:pt x="10833" y="6375"/>
                                  </a:cubicBezTo>
                                  <a:cubicBezTo>
                                    <a:pt x="15049" y="2121"/>
                                    <a:pt x="19710" y="0"/>
                                    <a:pt x="2482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7" name="Shape 3807"/>
                          <wps:cNvSpPr/>
                          <wps:spPr>
                            <a:xfrm>
                              <a:off x="227889" y="885038"/>
                              <a:ext cx="46025" cy="88697"/>
                            </a:xfrm>
                            <a:custGeom>
                              <a:avLst/>
                              <a:gdLst/>
                              <a:ahLst/>
                              <a:cxnLst/>
                              <a:rect l="0" t="0" r="0" b="0"/>
                              <a:pathLst>
                                <a:path w="46025" h="88697">
                                  <a:moveTo>
                                    <a:pt x="5410" y="0"/>
                                  </a:moveTo>
                                  <a:lnTo>
                                    <a:pt x="44221" y="0"/>
                                  </a:lnTo>
                                  <a:lnTo>
                                    <a:pt x="44221" y="8649"/>
                                  </a:lnTo>
                                  <a:lnTo>
                                    <a:pt x="13983" y="8649"/>
                                  </a:lnTo>
                                  <a:lnTo>
                                    <a:pt x="12179" y="38202"/>
                                  </a:lnTo>
                                  <a:cubicBezTo>
                                    <a:pt x="16091" y="33655"/>
                                    <a:pt x="21044" y="31382"/>
                                    <a:pt x="27076" y="31382"/>
                                  </a:cubicBezTo>
                                  <a:cubicBezTo>
                                    <a:pt x="31585" y="31382"/>
                                    <a:pt x="35484" y="33058"/>
                                    <a:pt x="38799" y="36386"/>
                                  </a:cubicBezTo>
                                  <a:cubicBezTo>
                                    <a:pt x="43612" y="41237"/>
                                    <a:pt x="46025" y="48514"/>
                                    <a:pt x="46025" y="58217"/>
                                  </a:cubicBezTo>
                                  <a:cubicBezTo>
                                    <a:pt x="46025" y="68529"/>
                                    <a:pt x="43167" y="76568"/>
                                    <a:pt x="37452" y="82321"/>
                                  </a:cubicBezTo>
                                  <a:cubicBezTo>
                                    <a:pt x="33236" y="86576"/>
                                    <a:pt x="28118" y="88697"/>
                                    <a:pt x="22111" y="88697"/>
                                  </a:cubicBezTo>
                                  <a:cubicBezTo>
                                    <a:pt x="15786" y="88697"/>
                                    <a:pt x="10820" y="86868"/>
                                    <a:pt x="7214" y="83236"/>
                                  </a:cubicBezTo>
                                  <a:cubicBezTo>
                                    <a:pt x="2705" y="78689"/>
                                    <a:pt x="292" y="72174"/>
                                    <a:pt x="0" y="63678"/>
                                  </a:cubicBezTo>
                                  <a:lnTo>
                                    <a:pt x="10376" y="63678"/>
                                  </a:lnTo>
                                  <a:cubicBezTo>
                                    <a:pt x="10376" y="69748"/>
                                    <a:pt x="11875" y="74295"/>
                                    <a:pt x="14884" y="77318"/>
                                  </a:cubicBezTo>
                                  <a:cubicBezTo>
                                    <a:pt x="16688" y="79146"/>
                                    <a:pt x="19240" y="80048"/>
                                    <a:pt x="22555" y="80048"/>
                                  </a:cubicBezTo>
                                  <a:cubicBezTo>
                                    <a:pt x="25260" y="80048"/>
                                    <a:pt x="27813" y="78842"/>
                                    <a:pt x="30226" y="76416"/>
                                  </a:cubicBezTo>
                                  <a:cubicBezTo>
                                    <a:pt x="33846" y="72771"/>
                                    <a:pt x="35649" y="66713"/>
                                    <a:pt x="35649" y="58217"/>
                                  </a:cubicBezTo>
                                  <a:cubicBezTo>
                                    <a:pt x="35649" y="50343"/>
                                    <a:pt x="34138" y="44882"/>
                                    <a:pt x="31128" y="41846"/>
                                  </a:cubicBezTo>
                                  <a:cubicBezTo>
                                    <a:pt x="29324" y="40030"/>
                                    <a:pt x="27216" y="39116"/>
                                    <a:pt x="24816" y="39116"/>
                                  </a:cubicBezTo>
                                  <a:cubicBezTo>
                                    <a:pt x="19393" y="39116"/>
                                    <a:pt x="15037" y="42304"/>
                                    <a:pt x="11722"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8" name="Shape 3808"/>
                          <wps:cNvSpPr/>
                          <wps:spPr>
                            <a:xfrm>
                              <a:off x="175577" y="885038"/>
                              <a:ext cx="23914" cy="88697"/>
                            </a:xfrm>
                            <a:custGeom>
                              <a:avLst/>
                              <a:gdLst/>
                              <a:ahLst/>
                              <a:cxnLst/>
                              <a:rect l="0" t="0" r="0" b="0"/>
                              <a:pathLst>
                                <a:path w="23914" h="88697">
                                  <a:moveTo>
                                    <a:pt x="18504" y="0"/>
                                  </a:moveTo>
                                  <a:lnTo>
                                    <a:pt x="23914" y="0"/>
                                  </a:lnTo>
                                  <a:lnTo>
                                    <a:pt x="23914" y="88697"/>
                                  </a:lnTo>
                                  <a:lnTo>
                                    <a:pt x="13538" y="88697"/>
                                  </a:lnTo>
                                  <a:lnTo>
                                    <a:pt x="13538" y="18199"/>
                                  </a:lnTo>
                                  <a:lnTo>
                                    <a:pt x="0" y="18199"/>
                                  </a:lnTo>
                                  <a:lnTo>
                                    <a:pt x="0" y="12738"/>
                                  </a:lnTo>
                                  <a:cubicBezTo>
                                    <a:pt x="10528" y="12738"/>
                                    <a:pt x="16688" y="8496"/>
                                    <a:pt x="1850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09" name="Shape 3809"/>
                          <wps:cNvSpPr/>
                          <wps:spPr>
                            <a:xfrm>
                              <a:off x="343789" y="885038"/>
                              <a:ext cx="24816" cy="88697"/>
                            </a:xfrm>
                            <a:custGeom>
                              <a:avLst/>
                              <a:gdLst/>
                              <a:ahLst/>
                              <a:cxnLst/>
                              <a:rect l="0" t="0" r="0" b="0"/>
                              <a:pathLst>
                                <a:path w="24816" h="88697">
                                  <a:moveTo>
                                    <a:pt x="24816" y="0"/>
                                  </a:moveTo>
                                  <a:lnTo>
                                    <a:pt x="24816" y="8649"/>
                                  </a:lnTo>
                                  <a:cubicBezTo>
                                    <a:pt x="22708" y="8649"/>
                                    <a:pt x="20752" y="9550"/>
                                    <a:pt x="18948" y="11379"/>
                                  </a:cubicBezTo>
                                  <a:cubicBezTo>
                                    <a:pt x="13233" y="17437"/>
                                    <a:pt x="10376" y="28359"/>
                                    <a:pt x="10376" y="44120"/>
                                  </a:cubicBezTo>
                                  <a:cubicBezTo>
                                    <a:pt x="10376" y="60490"/>
                                    <a:pt x="13233" y="71564"/>
                                    <a:pt x="18948" y="77318"/>
                                  </a:cubicBezTo>
                                  <a:cubicBezTo>
                                    <a:pt x="20752" y="79146"/>
                                    <a:pt x="22708" y="80048"/>
                                    <a:pt x="24816" y="80048"/>
                                  </a:cubicBezTo>
                                  <a:lnTo>
                                    <a:pt x="24816" y="88697"/>
                                  </a:lnTo>
                                  <a:cubicBezTo>
                                    <a:pt x="19698" y="88697"/>
                                    <a:pt x="15037" y="86576"/>
                                    <a:pt x="10820" y="82321"/>
                                  </a:cubicBezTo>
                                  <a:cubicBezTo>
                                    <a:pt x="3607" y="75044"/>
                                    <a:pt x="0" y="62306"/>
                                    <a:pt x="0" y="44120"/>
                                  </a:cubicBezTo>
                                  <a:cubicBezTo>
                                    <a:pt x="0" y="26238"/>
                                    <a:pt x="3607" y="13652"/>
                                    <a:pt x="10820"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0" name="Shape 3810"/>
                          <wps:cNvSpPr/>
                          <wps:spPr>
                            <a:xfrm>
                              <a:off x="309982" y="885038"/>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44"/>
                                    <a:pt x="13983" y="82321"/>
                                  </a:cubicBezTo>
                                  <a:cubicBezTo>
                                    <a:pt x="9766" y="86576"/>
                                    <a:pt x="5105" y="88697"/>
                                    <a:pt x="0" y="88697"/>
                                  </a:cubicBezTo>
                                  <a:lnTo>
                                    <a:pt x="0" y="80048"/>
                                  </a:lnTo>
                                  <a:cubicBezTo>
                                    <a:pt x="2096" y="80048"/>
                                    <a:pt x="4051" y="79146"/>
                                    <a:pt x="5867" y="77318"/>
                                  </a:cubicBezTo>
                                  <a:cubicBezTo>
                                    <a:pt x="11570" y="71564"/>
                                    <a:pt x="14440" y="60490"/>
                                    <a:pt x="14440" y="44120"/>
                                  </a:cubicBezTo>
                                  <a:cubicBezTo>
                                    <a:pt x="14440" y="28054"/>
                                    <a:pt x="11570" y="17132"/>
                                    <a:pt x="5867" y="11379"/>
                                  </a:cubicBezTo>
                                  <a:cubicBezTo>
                                    <a:pt x="4051"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1" name="Shape 3811"/>
                          <wps:cNvSpPr/>
                          <wps:spPr>
                            <a:xfrm>
                              <a:off x="368605" y="885038"/>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44"/>
                                    <a:pt x="13983" y="82321"/>
                                  </a:cubicBezTo>
                                  <a:cubicBezTo>
                                    <a:pt x="9766" y="86576"/>
                                    <a:pt x="5105" y="88697"/>
                                    <a:pt x="0" y="88697"/>
                                  </a:cubicBezTo>
                                  <a:lnTo>
                                    <a:pt x="0" y="80048"/>
                                  </a:lnTo>
                                  <a:cubicBezTo>
                                    <a:pt x="2096" y="80048"/>
                                    <a:pt x="4064" y="79146"/>
                                    <a:pt x="5867" y="77318"/>
                                  </a:cubicBezTo>
                                  <a:cubicBezTo>
                                    <a:pt x="11582" y="71564"/>
                                    <a:pt x="14440" y="60490"/>
                                    <a:pt x="14440" y="44120"/>
                                  </a:cubicBezTo>
                                  <a:cubicBezTo>
                                    <a:pt x="14440" y="28054"/>
                                    <a:pt x="11582" y="17132"/>
                                    <a:pt x="5867" y="11379"/>
                                  </a:cubicBezTo>
                                  <a:cubicBezTo>
                                    <a:pt x="4064"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111112" name="Shape 111112"/>
                          <wps:cNvSpPr/>
                          <wps:spPr>
                            <a:xfrm>
                              <a:off x="150482" y="409652"/>
                              <a:ext cx="263817" cy="165074"/>
                            </a:xfrm>
                            <a:custGeom>
                              <a:avLst/>
                              <a:gdLst/>
                              <a:ahLst/>
                              <a:cxnLst/>
                              <a:rect l="0" t="0" r="0" b="0"/>
                              <a:pathLst>
                                <a:path w="263817" h="165074">
                                  <a:moveTo>
                                    <a:pt x="0" y="0"/>
                                  </a:moveTo>
                                  <a:lnTo>
                                    <a:pt x="263817" y="0"/>
                                  </a:lnTo>
                                  <a:lnTo>
                                    <a:pt x="263817" y="165074"/>
                                  </a:lnTo>
                                  <a:lnTo>
                                    <a:pt x="0" y="165074"/>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ps:wsp>
                        <wps:wsp>
                          <wps:cNvPr id="3813" name="Shape 3813"/>
                          <wps:cNvSpPr/>
                          <wps:spPr>
                            <a:xfrm>
                              <a:off x="226530" y="441719"/>
                              <a:ext cx="24816" cy="88697"/>
                            </a:xfrm>
                            <a:custGeom>
                              <a:avLst/>
                              <a:gdLst/>
                              <a:ahLst/>
                              <a:cxnLst/>
                              <a:rect l="0" t="0" r="0" b="0"/>
                              <a:pathLst>
                                <a:path w="24816" h="88697">
                                  <a:moveTo>
                                    <a:pt x="24816" y="0"/>
                                  </a:moveTo>
                                  <a:lnTo>
                                    <a:pt x="24816" y="8649"/>
                                  </a:lnTo>
                                  <a:cubicBezTo>
                                    <a:pt x="22708" y="8649"/>
                                    <a:pt x="20752" y="9550"/>
                                    <a:pt x="18948" y="11379"/>
                                  </a:cubicBezTo>
                                  <a:cubicBezTo>
                                    <a:pt x="13233" y="17437"/>
                                    <a:pt x="10376" y="28359"/>
                                    <a:pt x="10376" y="44120"/>
                                  </a:cubicBezTo>
                                  <a:cubicBezTo>
                                    <a:pt x="10376" y="60490"/>
                                    <a:pt x="13233" y="71564"/>
                                    <a:pt x="18948" y="77318"/>
                                  </a:cubicBezTo>
                                  <a:cubicBezTo>
                                    <a:pt x="20752" y="79146"/>
                                    <a:pt x="22708" y="80048"/>
                                    <a:pt x="24816" y="80048"/>
                                  </a:cubicBezTo>
                                  <a:lnTo>
                                    <a:pt x="24816" y="88697"/>
                                  </a:lnTo>
                                  <a:cubicBezTo>
                                    <a:pt x="19698" y="88697"/>
                                    <a:pt x="15037" y="86576"/>
                                    <a:pt x="10833" y="82321"/>
                                  </a:cubicBezTo>
                                  <a:cubicBezTo>
                                    <a:pt x="3607" y="75044"/>
                                    <a:pt x="0" y="62306"/>
                                    <a:pt x="0" y="44120"/>
                                  </a:cubicBezTo>
                                  <a:cubicBezTo>
                                    <a:pt x="0" y="26238"/>
                                    <a:pt x="3607" y="13652"/>
                                    <a:pt x="10833"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4" name="Shape 3814"/>
                          <wps:cNvSpPr/>
                          <wps:spPr>
                            <a:xfrm>
                              <a:off x="169710" y="441719"/>
                              <a:ext cx="46025" cy="88697"/>
                            </a:xfrm>
                            <a:custGeom>
                              <a:avLst/>
                              <a:gdLst/>
                              <a:ahLst/>
                              <a:cxnLst/>
                              <a:rect l="0" t="0" r="0" b="0"/>
                              <a:pathLst>
                                <a:path w="46025" h="88697">
                                  <a:moveTo>
                                    <a:pt x="23914" y="0"/>
                                  </a:moveTo>
                                  <a:cubicBezTo>
                                    <a:pt x="29629" y="0"/>
                                    <a:pt x="34442" y="1981"/>
                                    <a:pt x="38354" y="5918"/>
                                  </a:cubicBezTo>
                                  <a:cubicBezTo>
                                    <a:pt x="42570" y="10160"/>
                                    <a:pt x="44679" y="16078"/>
                                    <a:pt x="44679" y="23647"/>
                                  </a:cubicBezTo>
                                  <a:cubicBezTo>
                                    <a:pt x="44679" y="32449"/>
                                    <a:pt x="40615" y="41542"/>
                                    <a:pt x="32487" y="50940"/>
                                  </a:cubicBezTo>
                                  <a:cubicBezTo>
                                    <a:pt x="23762" y="60947"/>
                                    <a:pt x="16535" y="70650"/>
                                    <a:pt x="10833" y="80048"/>
                                  </a:cubicBezTo>
                                  <a:lnTo>
                                    <a:pt x="46025" y="80048"/>
                                  </a:lnTo>
                                  <a:lnTo>
                                    <a:pt x="46025" y="88697"/>
                                  </a:lnTo>
                                  <a:lnTo>
                                    <a:pt x="0" y="88697"/>
                                  </a:lnTo>
                                  <a:lnTo>
                                    <a:pt x="0" y="81420"/>
                                  </a:lnTo>
                                  <a:cubicBezTo>
                                    <a:pt x="6909" y="68377"/>
                                    <a:pt x="15494" y="55943"/>
                                    <a:pt x="25717" y="44120"/>
                                  </a:cubicBezTo>
                                  <a:cubicBezTo>
                                    <a:pt x="31432" y="37452"/>
                                    <a:pt x="34290" y="30480"/>
                                    <a:pt x="34290" y="23203"/>
                                  </a:cubicBezTo>
                                  <a:cubicBezTo>
                                    <a:pt x="34290" y="18047"/>
                                    <a:pt x="32944" y="14097"/>
                                    <a:pt x="30239" y="11379"/>
                                  </a:cubicBezTo>
                                  <a:cubicBezTo>
                                    <a:pt x="28423" y="9550"/>
                                    <a:pt x="26022" y="8649"/>
                                    <a:pt x="23012" y="8649"/>
                                  </a:cubicBezTo>
                                  <a:cubicBezTo>
                                    <a:pt x="20599" y="8649"/>
                                    <a:pt x="18199" y="9855"/>
                                    <a:pt x="15786" y="12281"/>
                                  </a:cubicBezTo>
                                  <a:cubicBezTo>
                                    <a:pt x="13081" y="15011"/>
                                    <a:pt x="11735" y="20625"/>
                                    <a:pt x="11735" y="29108"/>
                                  </a:cubicBezTo>
                                  <a:lnTo>
                                    <a:pt x="1803" y="29108"/>
                                  </a:lnTo>
                                  <a:cubicBezTo>
                                    <a:pt x="2095" y="18199"/>
                                    <a:pt x="4661" y="10312"/>
                                    <a:pt x="9474" y="5461"/>
                                  </a:cubicBezTo>
                                  <a:cubicBezTo>
                                    <a:pt x="13081" y="1816"/>
                                    <a:pt x="17894" y="0"/>
                                    <a:pt x="2391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5" name="Shape 3815"/>
                          <wps:cNvSpPr/>
                          <wps:spPr>
                            <a:xfrm>
                              <a:off x="285153" y="441719"/>
                              <a:ext cx="24829" cy="88697"/>
                            </a:xfrm>
                            <a:custGeom>
                              <a:avLst/>
                              <a:gdLst/>
                              <a:ahLst/>
                              <a:cxnLst/>
                              <a:rect l="0" t="0" r="0" b="0"/>
                              <a:pathLst>
                                <a:path w="24829" h="88697">
                                  <a:moveTo>
                                    <a:pt x="24829" y="0"/>
                                  </a:moveTo>
                                  <a:lnTo>
                                    <a:pt x="24829" y="8649"/>
                                  </a:lnTo>
                                  <a:cubicBezTo>
                                    <a:pt x="22720" y="8649"/>
                                    <a:pt x="20765" y="9550"/>
                                    <a:pt x="18961" y="11379"/>
                                  </a:cubicBezTo>
                                  <a:cubicBezTo>
                                    <a:pt x="13233" y="17437"/>
                                    <a:pt x="10389" y="28359"/>
                                    <a:pt x="10389" y="44120"/>
                                  </a:cubicBezTo>
                                  <a:cubicBezTo>
                                    <a:pt x="10389" y="60490"/>
                                    <a:pt x="13233" y="71564"/>
                                    <a:pt x="18961" y="77318"/>
                                  </a:cubicBezTo>
                                  <a:cubicBezTo>
                                    <a:pt x="20765" y="79146"/>
                                    <a:pt x="22720" y="80048"/>
                                    <a:pt x="24829" y="80048"/>
                                  </a:cubicBezTo>
                                  <a:lnTo>
                                    <a:pt x="24829" y="88697"/>
                                  </a:lnTo>
                                  <a:cubicBezTo>
                                    <a:pt x="19710" y="88697"/>
                                    <a:pt x="15049" y="86576"/>
                                    <a:pt x="10833" y="82321"/>
                                  </a:cubicBezTo>
                                  <a:cubicBezTo>
                                    <a:pt x="3607" y="75044"/>
                                    <a:pt x="0" y="62306"/>
                                    <a:pt x="0" y="44120"/>
                                  </a:cubicBezTo>
                                  <a:cubicBezTo>
                                    <a:pt x="0" y="26238"/>
                                    <a:pt x="3607" y="13652"/>
                                    <a:pt x="10833" y="6375"/>
                                  </a:cubicBezTo>
                                  <a:cubicBezTo>
                                    <a:pt x="15049" y="2121"/>
                                    <a:pt x="19710" y="0"/>
                                    <a:pt x="2482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6" name="Shape 3816"/>
                          <wps:cNvSpPr/>
                          <wps:spPr>
                            <a:xfrm>
                              <a:off x="251346" y="441719"/>
                              <a:ext cx="24829" cy="88697"/>
                            </a:xfrm>
                            <a:custGeom>
                              <a:avLst/>
                              <a:gdLst/>
                              <a:ahLst/>
                              <a:cxnLst/>
                              <a:rect l="0" t="0" r="0" b="0"/>
                              <a:pathLst>
                                <a:path w="24829" h="88697">
                                  <a:moveTo>
                                    <a:pt x="0" y="0"/>
                                  </a:moveTo>
                                  <a:cubicBezTo>
                                    <a:pt x="5118" y="0"/>
                                    <a:pt x="9779" y="2121"/>
                                    <a:pt x="13995" y="6375"/>
                                  </a:cubicBezTo>
                                  <a:cubicBezTo>
                                    <a:pt x="21209" y="13652"/>
                                    <a:pt x="24829" y="26238"/>
                                    <a:pt x="24829" y="44120"/>
                                  </a:cubicBezTo>
                                  <a:cubicBezTo>
                                    <a:pt x="24829" y="62306"/>
                                    <a:pt x="21209" y="75044"/>
                                    <a:pt x="13995" y="82321"/>
                                  </a:cubicBezTo>
                                  <a:cubicBezTo>
                                    <a:pt x="9779" y="86576"/>
                                    <a:pt x="5118" y="88697"/>
                                    <a:pt x="0" y="88697"/>
                                  </a:cubicBezTo>
                                  <a:lnTo>
                                    <a:pt x="0" y="80048"/>
                                  </a:lnTo>
                                  <a:cubicBezTo>
                                    <a:pt x="2108" y="80048"/>
                                    <a:pt x="4064" y="79146"/>
                                    <a:pt x="5867" y="77318"/>
                                  </a:cubicBezTo>
                                  <a:cubicBezTo>
                                    <a:pt x="11582" y="71564"/>
                                    <a:pt x="14440" y="60490"/>
                                    <a:pt x="14440" y="44120"/>
                                  </a:cubicBezTo>
                                  <a:cubicBezTo>
                                    <a:pt x="14440" y="28054"/>
                                    <a:pt x="11582" y="17132"/>
                                    <a:pt x="5867" y="11379"/>
                                  </a:cubicBezTo>
                                  <a:cubicBezTo>
                                    <a:pt x="4064" y="9550"/>
                                    <a:pt x="2108"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7" name="Shape 3817"/>
                          <wps:cNvSpPr/>
                          <wps:spPr>
                            <a:xfrm>
                              <a:off x="343789" y="441719"/>
                              <a:ext cx="24816" cy="88697"/>
                            </a:xfrm>
                            <a:custGeom>
                              <a:avLst/>
                              <a:gdLst/>
                              <a:ahLst/>
                              <a:cxnLst/>
                              <a:rect l="0" t="0" r="0" b="0"/>
                              <a:pathLst>
                                <a:path w="24816" h="88697">
                                  <a:moveTo>
                                    <a:pt x="24816" y="0"/>
                                  </a:moveTo>
                                  <a:lnTo>
                                    <a:pt x="24816" y="8649"/>
                                  </a:lnTo>
                                  <a:cubicBezTo>
                                    <a:pt x="22708" y="8649"/>
                                    <a:pt x="20752" y="9550"/>
                                    <a:pt x="18948" y="11379"/>
                                  </a:cubicBezTo>
                                  <a:cubicBezTo>
                                    <a:pt x="13233" y="17437"/>
                                    <a:pt x="10376" y="28359"/>
                                    <a:pt x="10376" y="44120"/>
                                  </a:cubicBezTo>
                                  <a:cubicBezTo>
                                    <a:pt x="10376" y="60490"/>
                                    <a:pt x="13233" y="71564"/>
                                    <a:pt x="18948" y="77318"/>
                                  </a:cubicBezTo>
                                  <a:cubicBezTo>
                                    <a:pt x="20752" y="79146"/>
                                    <a:pt x="22708" y="80048"/>
                                    <a:pt x="24816" y="80048"/>
                                  </a:cubicBezTo>
                                  <a:lnTo>
                                    <a:pt x="24816" y="88697"/>
                                  </a:lnTo>
                                  <a:cubicBezTo>
                                    <a:pt x="19698" y="88697"/>
                                    <a:pt x="15037" y="86576"/>
                                    <a:pt x="10820" y="82321"/>
                                  </a:cubicBezTo>
                                  <a:cubicBezTo>
                                    <a:pt x="3607" y="75044"/>
                                    <a:pt x="0" y="62306"/>
                                    <a:pt x="0" y="44120"/>
                                  </a:cubicBezTo>
                                  <a:cubicBezTo>
                                    <a:pt x="0" y="26238"/>
                                    <a:pt x="3607" y="13652"/>
                                    <a:pt x="10820"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8" name="Shape 3818"/>
                          <wps:cNvSpPr/>
                          <wps:spPr>
                            <a:xfrm>
                              <a:off x="309982" y="441719"/>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44"/>
                                    <a:pt x="13983" y="82321"/>
                                  </a:cubicBezTo>
                                  <a:cubicBezTo>
                                    <a:pt x="9766" y="86576"/>
                                    <a:pt x="5105" y="88697"/>
                                    <a:pt x="0" y="88697"/>
                                  </a:cubicBezTo>
                                  <a:lnTo>
                                    <a:pt x="0" y="80048"/>
                                  </a:lnTo>
                                  <a:cubicBezTo>
                                    <a:pt x="2096" y="80048"/>
                                    <a:pt x="4051" y="79146"/>
                                    <a:pt x="5867" y="77318"/>
                                  </a:cubicBezTo>
                                  <a:cubicBezTo>
                                    <a:pt x="11570" y="71564"/>
                                    <a:pt x="14440" y="60490"/>
                                    <a:pt x="14440" y="44120"/>
                                  </a:cubicBezTo>
                                  <a:cubicBezTo>
                                    <a:pt x="14440" y="28054"/>
                                    <a:pt x="11570" y="17132"/>
                                    <a:pt x="5867" y="11379"/>
                                  </a:cubicBezTo>
                                  <a:cubicBezTo>
                                    <a:pt x="4051"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19" name="Shape 3819"/>
                          <wps:cNvSpPr/>
                          <wps:spPr>
                            <a:xfrm>
                              <a:off x="368605" y="441719"/>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44"/>
                                    <a:pt x="13983" y="82321"/>
                                  </a:cubicBezTo>
                                  <a:cubicBezTo>
                                    <a:pt x="9766" y="86576"/>
                                    <a:pt x="5105" y="88697"/>
                                    <a:pt x="0" y="88697"/>
                                  </a:cubicBezTo>
                                  <a:lnTo>
                                    <a:pt x="0" y="80048"/>
                                  </a:lnTo>
                                  <a:cubicBezTo>
                                    <a:pt x="2096" y="80048"/>
                                    <a:pt x="4064" y="79146"/>
                                    <a:pt x="5867" y="77318"/>
                                  </a:cubicBezTo>
                                  <a:cubicBezTo>
                                    <a:pt x="11582" y="71564"/>
                                    <a:pt x="14440" y="60490"/>
                                    <a:pt x="14440" y="44120"/>
                                  </a:cubicBezTo>
                                  <a:cubicBezTo>
                                    <a:pt x="14440" y="28054"/>
                                    <a:pt x="11582" y="17132"/>
                                    <a:pt x="5867" y="11379"/>
                                  </a:cubicBezTo>
                                  <a:cubicBezTo>
                                    <a:pt x="4064"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1" name="Shape 3821"/>
                          <wps:cNvSpPr/>
                          <wps:spPr>
                            <a:xfrm>
                              <a:off x="285153" y="0"/>
                              <a:ext cx="24829" cy="88697"/>
                            </a:xfrm>
                            <a:custGeom>
                              <a:avLst/>
                              <a:gdLst/>
                              <a:ahLst/>
                              <a:cxnLst/>
                              <a:rect l="0" t="0" r="0" b="0"/>
                              <a:pathLst>
                                <a:path w="24829" h="88697">
                                  <a:moveTo>
                                    <a:pt x="24829" y="0"/>
                                  </a:moveTo>
                                  <a:lnTo>
                                    <a:pt x="24829" y="8649"/>
                                  </a:lnTo>
                                  <a:cubicBezTo>
                                    <a:pt x="22720" y="8649"/>
                                    <a:pt x="20765" y="9550"/>
                                    <a:pt x="18961" y="11379"/>
                                  </a:cubicBezTo>
                                  <a:cubicBezTo>
                                    <a:pt x="13233" y="17437"/>
                                    <a:pt x="10389" y="28359"/>
                                    <a:pt x="10389" y="44120"/>
                                  </a:cubicBezTo>
                                  <a:cubicBezTo>
                                    <a:pt x="10389" y="60490"/>
                                    <a:pt x="13233" y="71565"/>
                                    <a:pt x="18961" y="77318"/>
                                  </a:cubicBezTo>
                                  <a:cubicBezTo>
                                    <a:pt x="20765" y="79146"/>
                                    <a:pt x="22720" y="80048"/>
                                    <a:pt x="24829" y="80048"/>
                                  </a:cubicBezTo>
                                  <a:lnTo>
                                    <a:pt x="24829" y="88697"/>
                                  </a:lnTo>
                                  <a:cubicBezTo>
                                    <a:pt x="19710" y="88697"/>
                                    <a:pt x="15049" y="86576"/>
                                    <a:pt x="10833" y="82321"/>
                                  </a:cubicBezTo>
                                  <a:cubicBezTo>
                                    <a:pt x="3607" y="75057"/>
                                    <a:pt x="0" y="62306"/>
                                    <a:pt x="0" y="44120"/>
                                  </a:cubicBezTo>
                                  <a:cubicBezTo>
                                    <a:pt x="0" y="26238"/>
                                    <a:pt x="3607" y="13652"/>
                                    <a:pt x="10833" y="6375"/>
                                  </a:cubicBezTo>
                                  <a:cubicBezTo>
                                    <a:pt x="15049" y="2121"/>
                                    <a:pt x="19710" y="0"/>
                                    <a:pt x="24829"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2" name="Shape 3822"/>
                          <wps:cNvSpPr/>
                          <wps:spPr>
                            <a:xfrm>
                              <a:off x="227889" y="0"/>
                              <a:ext cx="46025" cy="88697"/>
                            </a:xfrm>
                            <a:custGeom>
                              <a:avLst/>
                              <a:gdLst/>
                              <a:ahLst/>
                              <a:cxnLst/>
                              <a:rect l="0" t="0" r="0" b="0"/>
                              <a:pathLst>
                                <a:path w="46025" h="88697">
                                  <a:moveTo>
                                    <a:pt x="5410" y="0"/>
                                  </a:moveTo>
                                  <a:lnTo>
                                    <a:pt x="44221" y="0"/>
                                  </a:lnTo>
                                  <a:lnTo>
                                    <a:pt x="44221" y="8649"/>
                                  </a:lnTo>
                                  <a:lnTo>
                                    <a:pt x="13983" y="8649"/>
                                  </a:lnTo>
                                  <a:lnTo>
                                    <a:pt x="12179" y="38202"/>
                                  </a:lnTo>
                                  <a:cubicBezTo>
                                    <a:pt x="16091" y="33655"/>
                                    <a:pt x="21044" y="31382"/>
                                    <a:pt x="27076" y="31382"/>
                                  </a:cubicBezTo>
                                  <a:cubicBezTo>
                                    <a:pt x="31585" y="31382"/>
                                    <a:pt x="35484" y="33058"/>
                                    <a:pt x="38799" y="36385"/>
                                  </a:cubicBezTo>
                                  <a:cubicBezTo>
                                    <a:pt x="43612" y="41237"/>
                                    <a:pt x="46025" y="48514"/>
                                    <a:pt x="46025" y="58217"/>
                                  </a:cubicBezTo>
                                  <a:cubicBezTo>
                                    <a:pt x="46025" y="68529"/>
                                    <a:pt x="43167" y="76568"/>
                                    <a:pt x="37452" y="82321"/>
                                  </a:cubicBezTo>
                                  <a:cubicBezTo>
                                    <a:pt x="33236" y="86576"/>
                                    <a:pt x="28118" y="88697"/>
                                    <a:pt x="22111" y="88697"/>
                                  </a:cubicBezTo>
                                  <a:cubicBezTo>
                                    <a:pt x="15786" y="88697"/>
                                    <a:pt x="10820" y="86868"/>
                                    <a:pt x="7214" y="83236"/>
                                  </a:cubicBezTo>
                                  <a:cubicBezTo>
                                    <a:pt x="2705" y="78689"/>
                                    <a:pt x="292" y="72174"/>
                                    <a:pt x="0" y="63678"/>
                                  </a:cubicBezTo>
                                  <a:lnTo>
                                    <a:pt x="10376" y="63678"/>
                                  </a:lnTo>
                                  <a:cubicBezTo>
                                    <a:pt x="10376" y="69748"/>
                                    <a:pt x="11875" y="74295"/>
                                    <a:pt x="14884" y="77318"/>
                                  </a:cubicBezTo>
                                  <a:cubicBezTo>
                                    <a:pt x="16688" y="79146"/>
                                    <a:pt x="19240" y="80048"/>
                                    <a:pt x="22555" y="80048"/>
                                  </a:cubicBezTo>
                                  <a:cubicBezTo>
                                    <a:pt x="25260" y="80048"/>
                                    <a:pt x="27813" y="78842"/>
                                    <a:pt x="30226" y="76416"/>
                                  </a:cubicBezTo>
                                  <a:cubicBezTo>
                                    <a:pt x="33846" y="72771"/>
                                    <a:pt x="35649" y="66713"/>
                                    <a:pt x="35649" y="58217"/>
                                  </a:cubicBezTo>
                                  <a:cubicBezTo>
                                    <a:pt x="35649" y="50343"/>
                                    <a:pt x="34138" y="44894"/>
                                    <a:pt x="31128" y="41846"/>
                                  </a:cubicBezTo>
                                  <a:cubicBezTo>
                                    <a:pt x="29324" y="40030"/>
                                    <a:pt x="27216" y="39116"/>
                                    <a:pt x="24816" y="39116"/>
                                  </a:cubicBezTo>
                                  <a:cubicBezTo>
                                    <a:pt x="19393" y="39116"/>
                                    <a:pt x="15037" y="42304"/>
                                    <a:pt x="11722" y="48666"/>
                                  </a:cubicBezTo>
                                  <a:lnTo>
                                    <a:pt x="2705" y="48666"/>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3" name="Shape 3823"/>
                          <wps:cNvSpPr/>
                          <wps:spPr>
                            <a:xfrm>
                              <a:off x="169710" y="0"/>
                              <a:ext cx="46025" cy="88697"/>
                            </a:xfrm>
                            <a:custGeom>
                              <a:avLst/>
                              <a:gdLst/>
                              <a:ahLst/>
                              <a:cxnLst/>
                              <a:rect l="0" t="0" r="0" b="0"/>
                              <a:pathLst>
                                <a:path w="46025" h="88697">
                                  <a:moveTo>
                                    <a:pt x="23914" y="0"/>
                                  </a:moveTo>
                                  <a:cubicBezTo>
                                    <a:pt x="29629" y="0"/>
                                    <a:pt x="34442" y="1981"/>
                                    <a:pt x="38354" y="5918"/>
                                  </a:cubicBezTo>
                                  <a:cubicBezTo>
                                    <a:pt x="42570" y="10160"/>
                                    <a:pt x="44679" y="16078"/>
                                    <a:pt x="44679" y="23647"/>
                                  </a:cubicBezTo>
                                  <a:cubicBezTo>
                                    <a:pt x="44679" y="32449"/>
                                    <a:pt x="40615" y="41542"/>
                                    <a:pt x="32487" y="50940"/>
                                  </a:cubicBezTo>
                                  <a:cubicBezTo>
                                    <a:pt x="23762" y="60947"/>
                                    <a:pt x="16535" y="70650"/>
                                    <a:pt x="10833" y="80048"/>
                                  </a:cubicBezTo>
                                  <a:lnTo>
                                    <a:pt x="46025" y="80048"/>
                                  </a:lnTo>
                                  <a:lnTo>
                                    <a:pt x="46025" y="88697"/>
                                  </a:lnTo>
                                  <a:lnTo>
                                    <a:pt x="0" y="88697"/>
                                  </a:lnTo>
                                  <a:lnTo>
                                    <a:pt x="0" y="81432"/>
                                  </a:lnTo>
                                  <a:cubicBezTo>
                                    <a:pt x="6909" y="68377"/>
                                    <a:pt x="15494" y="55943"/>
                                    <a:pt x="25717" y="44120"/>
                                  </a:cubicBezTo>
                                  <a:cubicBezTo>
                                    <a:pt x="31432" y="37452"/>
                                    <a:pt x="34290" y="30480"/>
                                    <a:pt x="34290" y="23216"/>
                                  </a:cubicBezTo>
                                  <a:cubicBezTo>
                                    <a:pt x="34290" y="18047"/>
                                    <a:pt x="32944" y="14097"/>
                                    <a:pt x="30239" y="11379"/>
                                  </a:cubicBezTo>
                                  <a:cubicBezTo>
                                    <a:pt x="28423" y="9550"/>
                                    <a:pt x="26022" y="8649"/>
                                    <a:pt x="23012" y="8649"/>
                                  </a:cubicBezTo>
                                  <a:cubicBezTo>
                                    <a:pt x="20599" y="8649"/>
                                    <a:pt x="18199" y="9855"/>
                                    <a:pt x="15786" y="12281"/>
                                  </a:cubicBezTo>
                                  <a:cubicBezTo>
                                    <a:pt x="13081" y="15011"/>
                                    <a:pt x="11735" y="20625"/>
                                    <a:pt x="11735" y="29108"/>
                                  </a:cubicBezTo>
                                  <a:lnTo>
                                    <a:pt x="1803" y="29108"/>
                                  </a:lnTo>
                                  <a:cubicBezTo>
                                    <a:pt x="2095" y="18199"/>
                                    <a:pt x="4661" y="10312"/>
                                    <a:pt x="9474" y="5461"/>
                                  </a:cubicBezTo>
                                  <a:cubicBezTo>
                                    <a:pt x="13081" y="1816"/>
                                    <a:pt x="17894" y="0"/>
                                    <a:pt x="2391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4" name="Shape 3824"/>
                          <wps:cNvSpPr/>
                          <wps:spPr>
                            <a:xfrm>
                              <a:off x="343789" y="0"/>
                              <a:ext cx="24816" cy="88697"/>
                            </a:xfrm>
                            <a:custGeom>
                              <a:avLst/>
                              <a:gdLst/>
                              <a:ahLst/>
                              <a:cxnLst/>
                              <a:rect l="0" t="0" r="0" b="0"/>
                              <a:pathLst>
                                <a:path w="24816" h="88697">
                                  <a:moveTo>
                                    <a:pt x="24816" y="0"/>
                                  </a:moveTo>
                                  <a:lnTo>
                                    <a:pt x="24816" y="8649"/>
                                  </a:lnTo>
                                  <a:cubicBezTo>
                                    <a:pt x="22708" y="8649"/>
                                    <a:pt x="20752" y="9550"/>
                                    <a:pt x="18948" y="11379"/>
                                  </a:cubicBezTo>
                                  <a:cubicBezTo>
                                    <a:pt x="13233" y="17437"/>
                                    <a:pt x="10376" y="28359"/>
                                    <a:pt x="10376" y="44120"/>
                                  </a:cubicBezTo>
                                  <a:cubicBezTo>
                                    <a:pt x="10376" y="60490"/>
                                    <a:pt x="13233" y="71565"/>
                                    <a:pt x="18948" y="77318"/>
                                  </a:cubicBezTo>
                                  <a:cubicBezTo>
                                    <a:pt x="20752" y="79146"/>
                                    <a:pt x="22708" y="80048"/>
                                    <a:pt x="24816" y="80048"/>
                                  </a:cubicBezTo>
                                  <a:lnTo>
                                    <a:pt x="24816" y="88697"/>
                                  </a:lnTo>
                                  <a:cubicBezTo>
                                    <a:pt x="19698" y="88697"/>
                                    <a:pt x="15037" y="86576"/>
                                    <a:pt x="10820" y="82321"/>
                                  </a:cubicBezTo>
                                  <a:cubicBezTo>
                                    <a:pt x="3607" y="75057"/>
                                    <a:pt x="0" y="62306"/>
                                    <a:pt x="0" y="44120"/>
                                  </a:cubicBezTo>
                                  <a:cubicBezTo>
                                    <a:pt x="0" y="26238"/>
                                    <a:pt x="3607" y="13652"/>
                                    <a:pt x="10820" y="6375"/>
                                  </a:cubicBezTo>
                                  <a:cubicBezTo>
                                    <a:pt x="15037" y="2121"/>
                                    <a:pt x="19698" y="0"/>
                                    <a:pt x="24816"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5" name="Shape 3825"/>
                          <wps:cNvSpPr/>
                          <wps:spPr>
                            <a:xfrm>
                              <a:off x="309982" y="0"/>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57"/>
                                    <a:pt x="13983" y="82321"/>
                                  </a:cubicBezTo>
                                  <a:cubicBezTo>
                                    <a:pt x="9766" y="86576"/>
                                    <a:pt x="5105" y="88697"/>
                                    <a:pt x="0" y="88697"/>
                                  </a:cubicBezTo>
                                  <a:lnTo>
                                    <a:pt x="0" y="80048"/>
                                  </a:lnTo>
                                  <a:cubicBezTo>
                                    <a:pt x="2096" y="80048"/>
                                    <a:pt x="4051" y="79146"/>
                                    <a:pt x="5867" y="77318"/>
                                  </a:cubicBezTo>
                                  <a:cubicBezTo>
                                    <a:pt x="11570" y="71565"/>
                                    <a:pt x="14440" y="60490"/>
                                    <a:pt x="14440" y="44120"/>
                                  </a:cubicBezTo>
                                  <a:cubicBezTo>
                                    <a:pt x="14440" y="28054"/>
                                    <a:pt x="11570" y="17132"/>
                                    <a:pt x="5867" y="11379"/>
                                  </a:cubicBezTo>
                                  <a:cubicBezTo>
                                    <a:pt x="4051"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26" name="Shape 3826"/>
                          <wps:cNvSpPr/>
                          <wps:spPr>
                            <a:xfrm>
                              <a:off x="368605" y="0"/>
                              <a:ext cx="24816" cy="88697"/>
                            </a:xfrm>
                            <a:custGeom>
                              <a:avLst/>
                              <a:gdLst/>
                              <a:ahLst/>
                              <a:cxnLst/>
                              <a:rect l="0" t="0" r="0" b="0"/>
                              <a:pathLst>
                                <a:path w="24816" h="88697">
                                  <a:moveTo>
                                    <a:pt x="0" y="0"/>
                                  </a:moveTo>
                                  <a:cubicBezTo>
                                    <a:pt x="5105" y="0"/>
                                    <a:pt x="9766" y="2121"/>
                                    <a:pt x="13983" y="6375"/>
                                  </a:cubicBezTo>
                                  <a:cubicBezTo>
                                    <a:pt x="21209" y="13652"/>
                                    <a:pt x="24816" y="26238"/>
                                    <a:pt x="24816" y="44120"/>
                                  </a:cubicBezTo>
                                  <a:cubicBezTo>
                                    <a:pt x="24816" y="62306"/>
                                    <a:pt x="21209" y="75057"/>
                                    <a:pt x="13983" y="82321"/>
                                  </a:cubicBezTo>
                                  <a:cubicBezTo>
                                    <a:pt x="9766" y="86576"/>
                                    <a:pt x="5105" y="88697"/>
                                    <a:pt x="0" y="88697"/>
                                  </a:cubicBezTo>
                                  <a:lnTo>
                                    <a:pt x="0" y="80048"/>
                                  </a:lnTo>
                                  <a:cubicBezTo>
                                    <a:pt x="2096" y="80048"/>
                                    <a:pt x="4064" y="79146"/>
                                    <a:pt x="5867" y="77318"/>
                                  </a:cubicBezTo>
                                  <a:cubicBezTo>
                                    <a:pt x="11582" y="71565"/>
                                    <a:pt x="14440" y="60490"/>
                                    <a:pt x="14440" y="44120"/>
                                  </a:cubicBezTo>
                                  <a:cubicBezTo>
                                    <a:pt x="14440" y="28054"/>
                                    <a:pt x="11582" y="17132"/>
                                    <a:pt x="5867" y="11379"/>
                                  </a:cubicBezTo>
                                  <a:cubicBezTo>
                                    <a:pt x="4064" y="9550"/>
                                    <a:pt x="2096" y="8649"/>
                                    <a:pt x="0" y="8649"/>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4" name="Shape 3844"/>
                          <wps:cNvSpPr/>
                          <wps:spPr>
                            <a:xfrm>
                              <a:off x="932091" y="274117"/>
                              <a:ext cx="30766" cy="61735"/>
                            </a:xfrm>
                            <a:custGeom>
                              <a:avLst/>
                              <a:gdLst/>
                              <a:ahLst/>
                              <a:cxnLst/>
                              <a:rect l="0" t="0" r="0" b="0"/>
                              <a:pathLst>
                                <a:path w="30766" h="61735">
                                  <a:moveTo>
                                    <a:pt x="30734" y="0"/>
                                  </a:moveTo>
                                  <a:lnTo>
                                    <a:pt x="30766" y="8"/>
                                  </a:lnTo>
                                  <a:lnTo>
                                    <a:pt x="30766" y="8256"/>
                                  </a:lnTo>
                                  <a:lnTo>
                                    <a:pt x="30658" y="8230"/>
                                  </a:lnTo>
                                  <a:cubicBezTo>
                                    <a:pt x="26721" y="8230"/>
                                    <a:pt x="23038" y="9169"/>
                                    <a:pt x="19621" y="11036"/>
                                  </a:cubicBezTo>
                                  <a:cubicBezTo>
                                    <a:pt x="16192" y="12916"/>
                                    <a:pt x="13513" y="15608"/>
                                    <a:pt x="11570" y="19126"/>
                                  </a:cubicBezTo>
                                  <a:cubicBezTo>
                                    <a:pt x="9627" y="22644"/>
                                    <a:pt x="8649" y="26556"/>
                                    <a:pt x="8649" y="30874"/>
                                  </a:cubicBezTo>
                                  <a:cubicBezTo>
                                    <a:pt x="8649" y="35141"/>
                                    <a:pt x="9601" y="39014"/>
                                    <a:pt x="11506" y="42507"/>
                                  </a:cubicBezTo>
                                  <a:cubicBezTo>
                                    <a:pt x="13399" y="45999"/>
                                    <a:pt x="16078" y="48704"/>
                                    <a:pt x="19545" y="50622"/>
                                  </a:cubicBezTo>
                                  <a:cubicBezTo>
                                    <a:pt x="23012" y="52553"/>
                                    <a:pt x="26721" y="53505"/>
                                    <a:pt x="30658" y="53505"/>
                                  </a:cubicBezTo>
                                  <a:lnTo>
                                    <a:pt x="30766" y="53478"/>
                                  </a:lnTo>
                                  <a:lnTo>
                                    <a:pt x="30766" y="61727"/>
                                  </a:lnTo>
                                  <a:lnTo>
                                    <a:pt x="30734" y="61735"/>
                                  </a:lnTo>
                                  <a:cubicBezTo>
                                    <a:pt x="25057" y="61735"/>
                                    <a:pt x="19837" y="60414"/>
                                    <a:pt x="15088" y="57760"/>
                                  </a:cubicBezTo>
                                  <a:cubicBezTo>
                                    <a:pt x="10325" y="55118"/>
                                    <a:pt x="6617" y="51422"/>
                                    <a:pt x="3975" y="46685"/>
                                  </a:cubicBezTo>
                                  <a:cubicBezTo>
                                    <a:pt x="1321" y="41961"/>
                                    <a:pt x="0" y="36678"/>
                                    <a:pt x="0" y="30874"/>
                                  </a:cubicBezTo>
                                  <a:cubicBezTo>
                                    <a:pt x="0" y="25057"/>
                                    <a:pt x="1359" y="19787"/>
                                    <a:pt x="4077" y="15050"/>
                                  </a:cubicBezTo>
                                  <a:cubicBezTo>
                                    <a:pt x="6807" y="10312"/>
                                    <a:pt x="10516" y="6629"/>
                                    <a:pt x="15227" y="3975"/>
                                  </a:cubicBezTo>
                                  <a:cubicBezTo>
                                    <a:pt x="19939" y="1334"/>
                                    <a:pt x="25108" y="0"/>
                                    <a:pt x="30734"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5" name="Shape 3845"/>
                          <wps:cNvSpPr/>
                          <wps:spPr>
                            <a:xfrm>
                              <a:off x="902640" y="244527"/>
                              <a:ext cx="60217" cy="120929"/>
                            </a:xfrm>
                            <a:custGeom>
                              <a:avLst/>
                              <a:gdLst/>
                              <a:ahLst/>
                              <a:cxnLst/>
                              <a:rect l="0" t="0" r="0" b="0"/>
                              <a:pathLst>
                                <a:path w="60217" h="120929">
                                  <a:moveTo>
                                    <a:pt x="60185" y="0"/>
                                  </a:moveTo>
                                  <a:lnTo>
                                    <a:pt x="60217" y="8"/>
                                  </a:lnTo>
                                  <a:lnTo>
                                    <a:pt x="60217" y="9034"/>
                                  </a:lnTo>
                                  <a:lnTo>
                                    <a:pt x="60046" y="8992"/>
                                  </a:lnTo>
                                  <a:cubicBezTo>
                                    <a:pt x="50990" y="8992"/>
                                    <a:pt x="42608" y="11138"/>
                                    <a:pt x="34874" y="15430"/>
                                  </a:cubicBezTo>
                                  <a:cubicBezTo>
                                    <a:pt x="27140" y="19710"/>
                                    <a:pt x="21069" y="25819"/>
                                    <a:pt x="16701" y="33744"/>
                                  </a:cubicBezTo>
                                  <a:cubicBezTo>
                                    <a:pt x="12306" y="41669"/>
                                    <a:pt x="10122" y="50571"/>
                                    <a:pt x="10122" y="60465"/>
                                  </a:cubicBezTo>
                                  <a:cubicBezTo>
                                    <a:pt x="10122" y="70117"/>
                                    <a:pt x="12268" y="78892"/>
                                    <a:pt x="16586" y="86792"/>
                                  </a:cubicBezTo>
                                  <a:cubicBezTo>
                                    <a:pt x="20904" y="94691"/>
                                    <a:pt x="26962" y="100851"/>
                                    <a:pt x="34760" y="105283"/>
                                  </a:cubicBezTo>
                                  <a:cubicBezTo>
                                    <a:pt x="42570" y="109715"/>
                                    <a:pt x="50990" y="111938"/>
                                    <a:pt x="60046" y="111938"/>
                                  </a:cubicBezTo>
                                  <a:lnTo>
                                    <a:pt x="60217" y="111894"/>
                                  </a:lnTo>
                                  <a:lnTo>
                                    <a:pt x="60217" y="120921"/>
                                  </a:lnTo>
                                  <a:lnTo>
                                    <a:pt x="60185" y="120929"/>
                                  </a:lnTo>
                                  <a:cubicBezTo>
                                    <a:pt x="48984" y="120929"/>
                                    <a:pt x="38722" y="118339"/>
                                    <a:pt x="29413" y="113157"/>
                                  </a:cubicBezTo>
                                  <a:cubicBezTo>
                                    <a:pt x="20117" y="107988"/>
                                    <a:pt x="12890" y="100749"/>
                                    <a:pt x="7722" y="91465"/>
                                  </a:cubicBezTo>
                                  <a:cubicBezTo>
                                    <a:pt x="2565" y="82194"/>
                                    <a:pt x="0" y="71857"/>
                                    <a:pt x="0" y="60465"/>
                                  </a:cubicBezTo>
                                  <a:cubicBezTo>
                                    <a:pt x="0" y="48971"/>
                                    <a:pt x="2629" y="38595"/>
                                    <a:pt x="7899" y="29312"/>
                                  </a:cubicBezTo>
                                  <a:cubicBezTo>
                                    <a:pt x="13183" y="20028"/>
                                    <a:pt x="20422" y="12827"/>
                                    <a:pt x="29667" y="7696"/>
                                  </a:cubicBezTo>
                                  <a:cubicBezTo>
                                    <a:pt x="38900" y="2565"/>
                                    <a:pt x="49073" y="0"/>
                                    <a:pt x="60185"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6" name="Shape 3846"/>
                          <wps:cNvSpPr/>
                          <wps:spPr>
                            <a:xfrm>
                              <a:off x="962857" y="274126"/>
                              <a:ext cx="30766" cy="61719"/>
                            </a:xfrm>
                            <a:custGeom>
                              <a:avLst/>
                              <a:gdLst/>
                              <a:ahLst/>
                              <a:cxnLst/>
                              <a:rect l="0" t="0" r="0" b="0"/>
                              <a:pathLst>
                                <a:path w="30766" h="61719">
                                  <a:moveTo>
                                    <a:pt x="0" y="0"/>
                                  </a:moveTo>
                                  <a:lnTo>
                                    <a:pt x="15577" y="3929"/>
                                  </a:lnTo>
                                  <a:cubicBezTo>
                                    <a:pt x="20301" y="6558"/>
                                    <a:pt x="24022" y="10228"/>
                                    <a:pt x="26714" y="14940"/>
                                  </a:cubicBezTo>
                                  <a:cubicBezTo>
                                    <a:pt x="29420" y="19652"/>
                                    <a:pt x="30766" y="24948"/>
                                    <a:pt x="30766" y="30866"/>
                                  </a:cubicBezTo>
                                  <a:cubicBezTo>
                                    <a:pt x="30766" y="36670"/>
                                    <a:pt x="29445" y="41927"/>
                                    <a:pt x="26829" y="46614"/>
                                  </a:cubicBezTo>
                                  <a:cubicBezTo>
                                    <a:pt x="24200" y="51300"/>
                                    <a:pt x="20504" y="54996"/>
                                    <a:pt x="15754" y="57688"/>
                                  </a:cubicBezTo>
                                  <a:lnTo>
                                    <a:pt x="0" y="61719"/>
                                  </a:lnTo>
                                  <a:lnTo>
                                    <a:pt x="0" y="53470"/>
                                  </a:lnTo>
                                  <a:lnTo>
                                    <a:pt x="11360" y="50614"/>
                                  </a:lnTo>
                                  <a:cubicBezTo>
                                    <a:pt x="14726" y="48696"/>
                                    <a:pt x="17367" y="45979"/>
                                    <a:pt x="19259" y="42461"/>
                                  </a:cubicBezTo>
                                  <a:cubicBezTo>
                                    <a:pt x="21165" y="38943"/>
                                    <a:pt x="22117" y="35082"/>
                                    <a:pt x="22117" y="30866"/>
                                  </a:cubicBezTo>
                                  <a:cubicBezTo>
                                    <a:pt x="22117" y="26510"/>
                                    <a:pt x="21152" y="22573"/>
                                    <a:pt x="19222" y="19093"/>
                                  </a:cubicBezTo>
                                  <a:cubicBezTo>
                                    <a:pt x="17304" y="15600"/>
                                    <a:pt x="14649" y="12908"/>
                                    <a:pt x="11259" y="11028"/>
                                  </a:cubicBezTo>
                                  <a:lnTo>
                                    <a:pt x="0" y="82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7" name="Shape 3847"/>
                          <wps:cNvSpPr/>
                          <wps:spPr>
                            <a:xfrm>
                              <a:off x="962857" y="244535"/>
                              <a:ext cx="60293" cy="120913"/>
                            </a:xfrm>
                            <a:custGeom>
                              <a:avLst/>
                              <a:gdLst/>
                              <a:ahLst/>
                              <a:cxnLst/>
                              <a:rect l="0" t="0" r="0" b="0"/>
                              <a:pathLst>
                                <a:path w="60293" h="120913">
                                  <a:moveTo>
                                    <a:pt x="0" y="0"/>
                                  </a:moveTo>
                                  <a:lnTo>
                                    <a:pt x="30550" y="7612"/>
                                  </a:lnTo>
                                  <a:cubicBezTo>
                                    <a:pt x="39834" y="12705"/>
                                    <a:pt x="47111" y="19867"/>
                                    <a:pt x="52381" y="29126"/>
                                  </a:cubicBezTo>
                                  <a:cubicBezTo>
                                    <a:pt x="57652" y="38384"/>
                                    <a:pt x="60293" y="48823"/>
                                    <a:pt x="60293" y="60457"/>
                                  </a:cubicBezTo>
                                  <a:cubicBezTo>
                                    <a:pt x="60293" y="71849"/>
                                    <a:pt x="57728" y="82148"/>
                                    <a:pt x="52597" y="91356"/>
                                  </a:cubicBezTo>
                                  <a:cubicBezTo>
                                    <a:pt x="47466" y="100563"/>
                                    <a:pt x="40240" y="107802"/>
                                    <a:pt x="30931" y="113047"/>
                                  </a:cubicBezTo>
                                  <a:lnTo>
                                    <a:pt x="0" y="120913"/>
                                  </a:lnTo>
                                  <a:lnTo>
                                    <a:pt x="0" y="111886"/>
                                  </a:lnTo>
                                  <a:lnTo>
                                    <a:pt x="25813" y="105275"/>
                                  </a:lnTo>
                                  <a:cubicBezTo>
                                    <a:pt x="33509" y="100843"/>
                                    <a:pt x="39503" y="94658"/>
                                    <a:pt x="43771" y="86720"/>
                                  </a:cubicBezTo>
                                  <a:cubicBezTo>
                                    <a:pt x="48038" y="78770"/>
                                    <a:pt x="50159" y="70020"/>
                                    <a:pt x="50159" y="60457"/>
                                  </a:cubicBezTo>
                                  <a:cubicBezTo>
                                    <a:pt x="50159" y="50475"/>
                                    <a:pt x="47987" y="41534"/>
                                    <a:pt x="43631" y="33622"/>
                                  </a:cubicBezTo>
                                  <a:cubicBezTo>
                                    <a:pt x="39275" y="25735"/>
                                    <a:pt x="33230" y="19652"/>
                                    <a:pt x="25521" y="15384"/>
                                  </a:cubicBezTo>
                                  <a:lnTo>
                                    <a:pt x="0" y="9026"/>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8" name="Shape 3848"/>
                          <wps:cNvSpPr/>
                          <wps:spPr>
                            <a:xfrm>
                              <a:off x="2177326" y="783666"/>
                              <a:ext cx="59563" cy="119126"/>
                            </a:xfrm>
                            <a:custGeom>
                              <a:avLst/>
                              <a:gdLst/>
                              <a:ahLst/>
                              <a:cxnLst/>
                              <a:rect l="0" t="0" r="0" b="0"/>
                              <a:pathLst>
                                <a:path w="59563" h="119126">
                                  <a:moveTo>
                                    <a:pt x="59537" y="0"/>
                                  </a:moveTo>
                                  <a:lnTo>
                                    <a:pt x="59563" y="3"/>
                                  </a:lnTo>
                                  <a:lnTo>
                                    <a:pt x="59563" y="4220"/>
                                  </a:lnTo>
                                  <a:lnTo>
                                    <a:pt x="59537" y="4216"/>
                                  </a:lnTo>
                                  <a:cubicBezTo>
                                    <a:pt x="54470" y="4216"/>
                                    <a:pt x="49619" y="4877"/>
                                    <a:pt x="44958" y="6198"/>
                                  </a:cubicBezTo>
                                  <a:cubicBezTo>
                                    <a:pt x="40297" y="7518"/>
                                    <a:pt x="35941" y="9373"/>
                                    <a:pt x="31877" y="11786"/>
                                  </a:cubicBezTo>
                                  <a:cubicBezTo>
                                    <a:pt x="27813" y="14199"/>
                                    <a:pt x="24117" y="17082"/>
                                    <a:pt x="20777" y="20434"/>
                                  </a:cubicBezTo>
                                  <a:cubicBezTo>
                                    <a:pt x="17437" y="23800"/>
                                    <a:pt x="14580" y="27534"/>
                                    <a:pt x="12205" y="31636"/>
                                  </a:cubicBezTo>
                                  <a:cubicBezTo>
                                    <a:pt x="9830" y="35763"/>
                                    <a:pt x="8001" y="40170"/>
                                    <a:pt x="6693" y="44882"/>
                                  </a:cubicBezTo>
                                  <a:cubicBezTo>
                                    <a:pt x="5397" y="49581"/>
                                    <a:pt x="4750" y="54496"/>
                                    <a:pt x="4750" y="59588"/>
                                  </a:cubicBezTo>
                                  <a:cubicBezTo>
                                    <a:pt x="4750" y="64681"/>
                                    <a:pt x="5397" y="69596"/>
                                    <a:pt x="6693" y="74308"/>
                                  </a:cubicBezTo>
                                  <a:cubicBezTo>
                                    <a:pt x="8001" y="79019"/>
                                    <a:pt x="9830" y="83414"/>
                                    <a:pt x="12205" y="87516"/>
                                  </a:cubicBezTo>
                                  <a:cubicBezTo>
                                    <a:pt x="14580" y="91605"/>
                                    <a:pt x="17437" y="95339"/>
                                    <a:pt x="20777" y="98717"/>
                                  </a:cubicBezTo>
                                  <a:cubicBezTo>
                                    <a:pt x="24117" y="102095"/>
                                    <a:pt x="27813" y="104978"/>
                                    <a:pt x="31877" y="107366"/>
                                  </a:cubicBezTo>
                                  <a:cubicBezTo>
                                    <a:pt x="35941" y="109753"/>
                                    <a:pt x="40297" y="111608"/>
                                    <a:pt x="44958" y="112928"/>
                                  </a:cubicBezTo>
                                  <a:cubicBezTo>
                                    <a:pt x="49619" y="114249"/>
                                    <a:pt x="54470" y="114910"/>
                                    <a:pt x="59537" y="114910"/>
                                  </a:cubicBezTo>
                                  <a:lnTo>
                                    <a:pt x="59563" y="114906"/>
                                  </a:lnTo>
                                  <a:lnTo>
                                    <a:pt x="59563" y="119123"/>
                                  </a:lnTo>
                                  <a:lnTo>
                                    <a:pt x="59537" y="119126"/>
                                  </a:lnTo>
                                  <a:cubicBezTo>
                                    <a:pt x="54051" y="119126"/>
                                    <a:pt x="48768" y="118415"/>
                                    <a:pt x="43688" y="116992"/>
                                  </a:cubicBezTo>
                                  <a:cubicBezTo>
                                    <a:pt x="38608" y="115570"/>
                                    <a:pt x="33871" y="113576"/>
                                    <a:pt x="29477" y="111011"/>
                                  </a:cubicBezTo>
                                  <a:cubicBezTo>
                                    <a:pt x="25082" y="108445"/>
                                    <a:pt x="21069" y="105334"/>
                                    <a:pt x="17424" y="101702"/>
                                  </a:cubicBezTo>
                                  <a:cubicBezTo>
                                    <a:pt x="13792" y="98057"/>
                                    <a:pt x="10693" y="94043"/>
                                    <a:pt x="8128" y="89649"/>
                                  </a:cubicBezTo>
                                  <a:cubicBezTo>
                                    <a:pt x="5550" y="85255"/>
                                    <a:pt x="3556" y="80518"/>
                                    <a:pt x="2134" y="75438"/>
                                  </a:cubicBezTo>
                                  <a:cubicBezTo>
                                    <a:pt x="711" y="70358"/>
                                    <a:pt x="0" y="65075"/>
                                    <a:pt x="0" y="59588"/>
                                  </a:cubicBezTo>
                                  <a:cubicBezTo>
                                    <a:pt x="0" y="54102"/>
                                    <a:pt x="711" y="48819"/>
                                    <a:pt x="2134" y="43739"/>
                                  </a:cubicBezTo>
                                  <a:cubicBezTo>
                                    <a:pt x="3556" y="38671"/>
                                    <a:pt x="5550" y="33922"/>
                                    <a:pt x="8128" y="29502"/>
                                  </a:cubicBezTo>
                                  <a:cubicBezTo>
                                    <a:pt x="10693" y="25095"/>
                                    <a:pt x="13792" y="21082"/>
                                    <a:pt x="17424" y="17463"/>
                                  </a:cubicBezTo>
                                  <a:cubicBezTo>
                                    <a:pt x="21069" y="13830"/>
                                    <a:pt x="25082" y="10732"/>
                                    <a:pt x="29477" y="8153"/>
                                  </a:cubicBezTo>
                                  <a:cubicBezTo>
                                    <a:pt x="33871" y="5563"/>
                                    <a:pt x="38608" y="3556"/>
                                    <a:pt x="43688" y="2134"/>
                                  </a:cubicBezTo>
                                  <a:cubicBezTo>
                                    <a:pt x="48768" y="711"/>
                                    <a:pt x="54051" y="0"/>
                                    <a:pt x="59537" y="0"/>
                                  </a:cubicBez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49" name="Shape 3849"/>
                          <wps:cNvSpPr/>
                          <wps:spPr>
                            <a:xfrm>
                              <a:off x="2236889" y="783670"/>
                              <a:ext cx="59563" cy="119119"/>
                            </a:xfrm>
                            <a:custGeom>
                              <a:avLst/>
                              <a:gdLst/>
                              <a:ahLst/>
                              <a:cxnLst/>
                              <a:rect l="0" t="0" r="0" b="0"/>
                              <a:pathLst>
                                <a:path w="59563" h="119119">
                                  <a:moveTo>
                                    <a:pt x="0" y="0"/>
                                  </a:moveTo>
                                  <a:lnTo>
                                    <a:pt x="15824" y="2130"/>
                                  </a:lnTo>
                                  <a:cubicBezTo>
                                    <a:pt x="20904" y="3552"/>
                                    <a:pt x="25641" y="5559"/>
                                    <a:pt x="30061" y="8150"/>
                                  </a:cubicBezTo>
                                  <a:cubicBezTo>
                                    <a:pt x="34468" y="10728"/>
                                    <a:pt x="38494" y="13827"/>
                                    <a:pt x="42113" y="17459"/>
                                  </a:cubicBezTo>
                                  <a:cubicBezTo>
                                    <a:pt x="45732" y="21079"/>
                                    <a:pt x="48832" y="25092"/>
                                    <a:pt x="51422" y="29499"/>
                                  </a:cubicBezTo>
                                  <a:cubicBezTo>
                                    <a:pt x="54000" y="33918"/>
                                    <a:pt x="56007" y="38668"/>
                                    <a:pt x="57429" y="43735"/>
                                  </a:cubicBezTo>
                                  <a:cubicBezTo>
                                    <a:pt x="58852" y="48815"/>
                                    <a:pt x="59563" y="54098"/>
                                    <a:pt x="59563" y="59585"/>
                                  </a:cubicBezTo>
                                  <a:cubicBezTo>
                                    <a:pt x="59563" y="65071"/>
                                    <a:pt x="58852" y="70355"/>
                                    <a:pt x="57429" y="75435"/>
                                  </a:cubicBezTo>
                                  <a:cubicBezTo>
                                    <a:pt x="56007" y="80514"/>
                                    <a:pt x="54000" y="85252"/>
                                    <a:pt x="51422" y="89646"/>
                                  </a:cubicBezTo>
                                  <a:cubicBezTo>
                                    <a:pt x="48832" y="94040"/>
                                    <a:pt x="45732" y="98053"/>
                                    <a:pt x="42113" y="101698"/>
                                  </a:cubicBezTo>
                                  <a:cubicBezTo>
                                    <a:pt x="38494" y="105330"/>
                                    <a:pt x="34468" y="108442"/>
                                    <a:pt x="30061" y="111007"/>
                                  </a:cubicBezTo>
                                  <a:cubicBezTo>
                                    <a:pt x="25641" y="113573"/>
                                    <a:pt x="20904" y="115567"/>
                                    <a:pt x="15824" y="116989"/>
                                  </a:cubicBezTo>
                                  <a:lnTo>
                                    <a:pt x="0" y="119119"/>
                                  </a:lnTo>
                                  <a:lnTo>
                                    <a:pt x="0" y="114903"/>
                                  </a:lnTo>
                                  <a:lnTo>
                                    <a:pt x="14529" y="112925"/>
                                  </a:lnTo>
                                  <a:cubicBezTo>
                                    <a:pt x="19202" y="111604"/>
                                    <a:pt x="23571" y="109750"/>
                                    <a:pt x="27635" y="107362"/>
                                  </a:cubicBezTo>
                                  <a:cubicBezTo>
                                    <a:pt x="31686" y="104975"/>
                                    <a:pt x="35395" y="102092"/>
                                    <a:pt x="38735" y="98714"/>
                                  </a:cubicBezTo>
                                  <a:cubicBezTo>
                                    <a:pt x="42075" y="95335"/>
                                    <a:pt x="44933" y="91602"/>
                                    <a:pt x="47333" y="87512"/>
                                  </a:cubicBezTo>
                                  <a:cubicBezTo>
                                    <a:pt x="49720" y="83410"/>
                                    <a:pt x="51562" y="79016"/>
                                    <a:pt x="52870" y="74304"/>
                                  </a:cubicBezTo>
                                  <a:cubicBezTo>
                                    <a:pt x="54165" y="69592"/>
                                    <a:pt x="54813" y="64678"/>
                                    <a:pt x="54813" y="59585"/>
                                  </a:cubicBezTo>
                                  <a:cubicBezTo>
                                    <a:pt x="54813" y="54492"/>
                                    <a:pt x="54165" y="49577"/>
                                    <a:pt x="52870" y="44878"/>
                                  </a:cubicBezTo>
                                  <a:cubicBezTo>
                                    <a:pt x="51562" y="40167"/>
                                    <a:pt x="49720" y="35760"/>
                                    <a:pt x="47333" y="31632"/>
                                  </a:cubicBezTo>
                                  <a:cubicBezTo>
                                    <a:pt x="44933" y="27530"/>
                                    <a:pt x="42075" y="23796"/>
                                    <a:pt x="38735" y="20431"/>
                                  </a:cubicBezTo>
                                  <a:cubicBezTo>
                                    <a:pt x="35395" y="17078"/>
                                    <a:pt x="31686" y="14195"/>
                                    <a:pt x="27635" y="11782"/>
                                  </a:cubicBezTo>
                                  <a:cubicBezTo>
                                    <a:pt x="23571" y="9369"/>
                                    <a:pt x="19202" y="7515"/>
                                    <a:pt x="14529" y="6194"/>
                                  </a:cubicBezTo>
                                  <a:lnTo>
                                    <a:pt x="0" y="4216"/>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50" name="Shape 3850"/>
                          <wps:cNvSpPr/>
                          <wps:spPr>
                            <a:xfrm>
                              <a:off x="1812709" y="1511200"/>
                              <a:ext cx="40926" cy="108818"/>
                            </a:xfrm>
                            <a:custGeom>
                              <a:avLst/>
                              <a:gdLst/>
                              <a:ahLst/>
                              <a:cxnLst/>
                              <a:rect l="0" t="0" r="0" b="0"/>
                              <a:pathLst>
                                <a:path w="40926" h="108818">
                                  <a:moveTo>
                                    <a:pt x="40926" y="0"/>
                                  </a:moveTo>
                                  <a:lnTo>
                                    <a:pt x="40926" y="6438"/>
                                  </a:lnTo>
                                  <a:lnTo>
                                    <a:pt x="40856" y="6412"/>
                                  </a:lnTo>
                                  <a:cubicBezTo>
                                    <a:pt x="36386" y="6412"/>
                                    <a:pt x="32550" y="7454"/>
                                    <a:pt x="29350" y="9549"/>
                                  </a:cubicBezTo>
                                  <a:cubicBezTo>
                                    <a:pt x="26149" y="11632"/>
                                    <a:pt x="23495" y="14591"/>
                                    <a:pt x="21387" y="18439"/>
                                  </a:cubicBezTo>
                                  <a:cubicBezTo>
                                    <a:pt x="19279" y="22275"/>
                                    <a:pt x="17742" y="26936"/>
                                    <a:pt x="16777" y="32384"/>
                                  </a:cubicBezTo>
                                  <a:cubicBezTo>
                                    <a:pt x="15811" y="37845"/>
                                    <a:pt x="15329" y="43928"/>
                                    <a:pt x="15329" y="50621"/>
                                  </a:cubicBezTo>
                                  <a:cubicBezTo>
                                    <a:pt x="15329" y="65849"/>
                                    <a:pt x="17551" y="77431"/>
                                    <a:pt x="21984" y="85368"/>
                                  </a:cubicBezTo>
                                  <a:cubicBezTo>
                                    <a:pt x="24206" y="89337"/>
                                    <a:pt x="26940" y="92315"/>
                                    <a:pt x="30185" y="94301"/>
                                  </a:cubicBezTo>
                                  <a:lnTo>
                                    <a:pt x="40926" y="97142"/>
                                  </a:lnTo>
                                  <a:lnTo>
                                    <a:pt x="40926" y="108818"/>
                                  </a:lnTo>
                                  <a:lnTo>
                                    <a:pt x="37503" y="103758"/>
                                  </a:lnTo>
                                  <a:cubicBezTo>
                                    <a:pt x="25146" y="103161"/>
                                    <a:pt x="15811" y="98513"/>
                                    <a:pt x="9487" y="89839"/>
                                  </a:cubicBezTo>
                                  <a:cubicBezTo>
                                    <a:pt x="3162" y="81152"/>
                                    <a:pt x="0" y="68782"/>
                                    <a:pt x="0" y="52704"/>
                                  </a:cubicBezTo>
                                  <a:cubicBezTo>
                                    <a:pt x="0" y="41642"/>
                                    <a:pt x="1689" y="32143"/>
                                    <a:pt x="5055" y="24205"/>
                                  </a:cubicBezTo>
                                  <a:cubicBezTo>
                                    <a:pt x="8433" y="16268"/>
                                    <a:pt x="13259" y="10222"/>
                                    <a:pt x="19533" y="6082"/>
                                  </a:cubicBezTo>
                                  <a:lnTo>
                                    <a:pt x="40926"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51" name="Shape 3851"/>
                          <wps:cNvSpPr/>
                          <wps:spPr>
                            <a:xfrm>
                              <a:off x="1853635" y="1511072"/>
                              <a:ext cx="49193" cy="131191"/>
                            </a:xfrm>
                            <a:custGeom>
                              <a:avLst/>
                              <a:gdLst/>
                              <a:ahLst/>
                              <a:cxnLst/>
                              <a:rect l="0" t="0" r="0" b="0"/>
                              <a:pathLst>
                                <a:path w="49193" h="131191">
                                  <a:moveTo>
                                    <a:pt x="451" y="0"/>
                                  </a:moveTo>
                                  <a:cubicBezTo>
                                    <a:pt x="9277" y="0"/>
                                    <a:pt x="16707" y="1943"/>
                                    <a:pt x="22739" y="5842"/>
                                  </a:cubicBezTo>
                                  <a:cubicBezTo>
                                    <a:pt x="28759" y="9728"/>
                                    <a:pt x="33306" y="15469"/>
                                    <a:pt x="36354" y="23025"/>
                                  </a:cubicBezTo>
                                  <a:cubicBezTo>
                                    <a:pt x="39402" y="30594"/>
                                    <a:pt x="40926" y="39815"/>
                                    <a:pt x="40926" y="50673"/>
                                  </a:cubicBezTo>
                                  <a:cubicBezTo>
                                    <a:pt x="40926" y="64465"/>
                                    <a:pt x="38475" y="75768"/>
                                    <a:pt x="33560" y="84569"/>
                                  </a:cubicBezTo>
                                  <a:cubicBezTo>
                                    <a:pt x="28645" y="93370"/>
                                    <a:pt x="21507" y="99212"/>
                                    <a:pt x="12135" y="102095"/>
                                  </a:cubicBezTo>
                                  <a:lnTo>
                                    <a:pt x="14738" y="105893"/>
                                  </a:lnTo>
                                  <a:cubicBezTo>
                                    <a:pt x="16072" y="107823"/>
                                    <a:pt x="17342" y="109576"/>
                                    <a:pt x="18536" y="111138"/>
                                  </a:cubicBezTo>
                                  <a:cubicBezTo>
                                    <a:pt x="19717" y="112700"/>
                                    <a:pt x="20999" y="114186"/>
                                    <a:pt x="22358" y="115595"/>
                                  </a:cubicBezTo>
                                  <a:cubicBezTo>
                                    <a:pt x="23730" y="117018"/>
                                    <a:pt x="25013" y="118161"/>
                                    <a:pt x="26232" y="119025"/>
                                  </a:cubicBezTo>
                                  <a:cubicBezTo>
                                    <a:pt x="27451" y="119888"/>
                                    <a:pt x="28607" y="120510"/>
                                    <a:pt x="29686" y="120879"/>
                                  </a:cubicBezTo>
                                  <a:cubicBezTo>
                                    <a:pt x="30778" y="121260"/>
                                    <a:pt x="31820" y="121437"/>
                                    <a:pt x="32823" y="121437"/>
                                  </a:cubicBezTo>
                                  <a:cubicBezTo>
                                    <a:pt x="35541" y="121437"/>
                                    <a:pt x="37903" y="120929"/>
                                    <a:pt x="39884" y="119913"/>
                                  </a:cubicBezTo>
                                  <a:cubicBezTo>
                                    <a:pt x="41865" y="118897"/>
                                    <a:pt x="43783" y="117500"/>
                                    <a:pt x="45612" y="115710"/>
                                  </a:cubicBezTo>
                                  <a:lnTo>
                                    <a:pt x="49193" y="120320"/>
                                  </a:lnTo>
                                  <a:cubicBezTo>
                                    <a:pt x="45320" y="124193"/>
                                    <a:pt x="41726" y="126975"/>
                                    <a:pt x="38398" y="128664"/>
                                  </a:cubicBezTo>
                                  <a:cubicBezTo>
                                    <a:pt x="35071" y="130353"/>
                                    <a:pt x="31655" y="131191"/>
                                    <a:pt x="28124" y="131191"/>
                                  </a:cubicBezTo>
                                  <a:cubicBezTo>
                                    <a:pt x="25305" y="131191"/>
                                    <a:pt x="22968" y="130912"/>
                                    <a:pt x="21139" y="130365"/>
                                  </a:cubicBezTo>
                                  <a:cubicBezTo>
                                    <a:pt x="19298" y="129819"/>
                                    <a:pt x="17481" y="128931"/>
                                    <a:pt x="15665" y="127699"/>
                                  </a:cubicBezTo>
                                  <a:cubicBezTo>
                                    <a:pt x="13849" y="126454"/>
                                    <a:pt x="11830" y="124562"/>
                                    <a:pt x="9595" y="122034"/>
                                  </a:cubicBezTo>
                                  <a:cubicBezTo>
                                    <a:pt x="7372" y="119507"/>
                                    <a:pt x="4794" y="116065"/>
                                    <a:pt x="1861" y="111696"/>
                                  </a:cubicBezTo>
                                  <a:lnTo>
                                    <a:pt x="0" y="108946"/>
                                  </a:lnTo>
                                  <a:lnTo>
                                    <a:pt x="0" y="97270"/>
                                  </a:lnTo>
                                  <a:lnTo>
                                    <a:pt x="527" y="97409"/>
                                  </a:lnTo>
                                  <a:cubicBezTo>
                                    <a:pt x="5924" y="97409"/>
                                    <a:pt x="10522" y="95682"/>
                                    <a:pt x="14294" y="92240"/>
                                  </a:cubicBezTo>
                                  <a:cubicBezTo>
                                    <a:pt x="18053" y="88786"/>
                                    <a:pt x="20885" y="83744"/>
                                    <a:pt x="22777" y="77089"/>
                                  </a:cubicBezTo>
                                  <a:cubicBezTo>
                                    <a:pt x="24657" y="70447"/>
                                    <a:pt x="25597" y="62674"/>
                                    <a:pt x="25597" y="53797"/>
                                  </a:cubicBezTo>
                                  <a:cubicBezTo>
                                    <a:pt x="25597" y="42990"/>
                                    <a:pt x="24492" y="34023"/>
                                    <a:pt x="22282" y="26899"/>
                                  </a:cubicBezTo>
                                  <a:cubicBezTo>
                                    <a:pt x="20085" y="19774"/>
                                    <a:pt x="17062" y="14605"/>
                                    <a:pt x="13252" y="11379"/>
                                  </a:cubicBezTo>
                                  <a:lnTo>
                                    <a:pt x="0" y="6566"/>
                                  </a:lnTo>
                                  <a:lnTo>
                                    <a:pt x="0" y="128"/>
                                  </a:lnTo>
                                  <a:lnTo>
                                    <a:pt x="451"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52" name="Shape 3852"/>
                          <wps:cNvSpPr/>
                          <wps:spPr>
                            <a:xfrm>
                              <a:off x="1881086" y="1664513"/>
                              <a:ext cx="76835" cy="243865"/>
                            </a:xfrm>
                            <a:custGeom>
                              <a:avLst/>
                              <a:gdLst/>
                              <a:ahLst/>
                              <a:cxnLst/>
                              <a:rect l="0" t="0" r="0" b="0"/>
                              <a:pathLst>
                                <a:path w="76835" h="243865">
                                  <a:moveTo>
                                    <a:pt x="76835" y="243865"/>
                                  </a:move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ps:wsp>
                        <wps:wsp>
                          <wps:cNvPr id="3853" name="Shape 3853"/>
                          <wps:cNvSpPr/>
                          <wps:spPr>
                            <a:xfrm>
                              <a:off x="1881086" y="1664513"/>
                              <a:ext cx="70333" cy="223228"/>
                            </a:xfrm>
                            <a:custGeom>
                              <a:avLst/>
                              <a:gdLst/>
                              <a:ahLst/>
                              <a:cxnLst/>
                              <a:rect l="0" t="0" r="0" b="0"/>
                              <a:pathLst>
                                <a:path w="70333" h="223228">
                                  <a:moveTo>
                                    <a:pt x="0" y="0"/>
                                  </a:moveTo>
                                  <a:lnTo>
                                    <a:pt x="70333" y="223228"/>
                                  </a:lnTo>
                                </a:path>
                              </a:pathLst>
                            </a:custGeom>
                            <a:ln w="17996" cap="flat">
                              <a:miter lim="127000"/>
                            </a:ln>
                          </wps:spPr>
                          <wps:style>
                            <a:lnRef idx="1">
                              <a:srgbClr val="181717"/>
                            </a:lnRef>
                            <a:fillRef idx="0">
                              <a:srgbClr val="000000">
                                <a:alpha val="0"/>
                              </a:srgbClr>
                            </a:fillRef>
                            <a:effectRef idx="0">
                              <a:scrgbClr r="0" g="0" b="0"/>
                            </a:effectRef>
                            <a:fontRef idx="none"/>
                          </wps:style>
                          <wps:bodyPr/>
                        </wps:wsp>
                        <wps:wsp>
                          <wps:cNvPr id="3854" name="Shape 3854"/>
                          <wps:cNvSpPr/>
                          <wps:spPr>
                            <a:xfrm>
                              <a:off x="1829460" y="1743139"/>
                              <a:ext cx="175019" cy="166167"/>
                            </a:xfrm>
                            <a:custGeom>
                              <a:avLst/>
                              <a:gdLst/>
                              <a:ahLst/>
                              <a:cxnLst/>
                              <a:rect l="0" t="0" r="0" b="0"/>
                              <a:pathLst>
                                <a:path w="175019" h="166167">
                                  <a:moveTo>
                                    <a:pt x="167386" y="1295"/>
                                  </a:moveTo>
                                  <a:cubicBezTo>
                                    <a:pt x="172174" y="2578"/>
                                    <a:pt x="175019" y="7569"/>
                                    <a:pt x="173761" y="12332"/>
                                  </a:cubicBezTo>
                                  <a:lnTo>
                                    <a:pt x="134455" y="158991"/>
                                  </a:lnTo>
                                  <a:cubicBezTo>
                                    <a:pt x="133655" y="161938"/>
                                    <a:pt x="131394" y="164312"/>
                                    <a:pt x="128461" y="165240"/>
                                  </a:cubicBezTo>
                                  <a:cubicBezTo>
                                    <a:pt x="125527" y="166167"/>
                                    <a:pt x="122326" y="165519"/>
                                    <a:pt x="119964" y="163550"/>
                                  </a:cubicBezTo>
                                  <a:lnTo>
                                    <a:pt x="3696" y="65926"/>
                                  </a:lnTo>
                                  <a:cubicBezTo>
                                    <a:pt x="2324" y="64770"/>
                                    <a:pt x="1397" y="63310"/>
                                    <a:pt x="902" y="61735"/>
                                  </a:cubicBezTo>
                                  <a:cubicBezTo>
                                    <a:pt x="0" y="58903"/>
                                    <a:pt x="533" y="55677"/>
                                    <a:pt x="2578" y="53226"/>
                                  </a:cubicBezTo>
                                  <a:cubicBezTo>
                                    <a:pt x="5766" y="49416"/>
                                    <a:pt x="11456" y="48933"/>
                                    <a:pt x="15265" y="52146"/>
                                  </a:cubicBezTo>
                                  <a:lnTo>
                                    <a:pt x="120726" y="140678"/>
                                  </a:lnTo>
                                  <a:lnTo>
                                    <a:pt x="156375" y="7683"/>
                                  </a:lnTo>
                                  <a:cubicBezTo>
                                    <a:pt x="157658" y="2870"/>
                                    <a:pt x="162585" y="0"/>
                                    <a:pt x="167386" y="129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5" name="Shape 3855"/>
                          <wps:cNvSpPr/>
                          <wps:spPr>
                            <a:xfrm>
                              <a:off x="2383815" y="2478748"/>
                              <a:ext cx="68681" cy="103962"/>
                            </a:xfrm>
                            <a:custGeom>
                              <a:avLst/>
                              <a:gdLst/>
                              <a:ahLst/>
                              <a:cxnLst/>
                              <a:rect l="0" t="0" r="0" b="0"/>
                              <a:pathLst>
                                <a:path w="68681" h="103962">
                                  <a:moveTo>
                                    <a:pt x="43091" y="0"/>
                                  </a:moveTo>
                                  <a:cubicBezTo>
                                    <a:pt x="47599" y="0"/>
                                    <a:pt x="51765" y="229"/>
                                    <a:pt x="55588" y="698"/>
                                  </a:cubicBezTo>
                                  <a:cubicBezTo>
                                    <a:pt x="59410" y="1169"/>
                                    <a:pt x="63779" y="2058"/>
                                    <a:pt x="68681" y="3353"/>
                                  </a:cubicBezTo>
                                  <a:lnTo>
                                    <a:pt x="68681" y="23965"/>
                                  </a:lnTo>
                                  <a:lnTo>
                                    <a:pt x="61316" y="23965"/>
                                  </a:lnTo>
                                  <a:cubicBezTo>
                                    <a:pt x="60134" y="19647"/>
                                    <a:pt x="58610" y="16205"/>
                                    <a:pt x="56781" y="13640"/>
                                  </a:cubicBezTo>
                                  <a:cubicBezTo>
                                    <a:pt x="54940" y="11087"/>
                                    <a:pt x="52806" y="9284"/>
                                    <a:pt x="50381" y="8192"/>
                                  </a:cubicBezTo>
                                  <a:cubicBezTo>
                                    <a:pt x="47955" y="7100"/>
                                    <a:pt x="45021" y="6553"/>
                                    <a:pt x="41605" y="6553"/>
                                  </a:cubicBezTo>
                                  <a:cubicBezTo>
                                    <a:pt x="36487" y="6553"/>
                                    <a:pt x="31940" y="8243"/>
                                    <a:pt x="27940" y="11633"/>
                                  </a:cubicBezTo>
                                  <a:cubicBezTo>
                                    <a:pt x="23952" y="15037"/>
                                    <a:pt x="20815" y="20142"/>
                                    <a:pt x="18529" y="26962"/>
                                  </a:cubicBezTo>
                                  <a:cubicBezTo>
                                    <a:pt x="16243" y="33782"/>
                                    <a:pt x="15113" y="42050"/>
                                    <a:pt x="15113" y="51715"/>
                                  </a:cubicBezTo>
                                  <a:cubicBezTo>
                                    <a:pt x="15113" y="61443"/>
                                    <a:pt x="16053" y="69723"/>
                                    <a:pt x="17932" y="76594"/>
                                  </a:cubicBezTo>
                                  <a:cubicBezTo>
                                    <a:pt x="19825" y="83465"/>
                                    <a:pt x="22593" y="88659"/>
                                    <a:pt x="26276" y="92151"/>
                                  </a:cubicBezTo>
                                  <a:cubicBezTo>
                                    <a:pt x="29947" y="95644"/>
                                    <a:pt x="34455" y="97409"/>
                                    <a:pt x="39814" y="97409"/>
                                  </a:cubicBezTo>
                                  <a:cubicBezTo>
                                    <a:pt x="43878" y="97409"/>
                                    <a:pt x="47206" y="96812"/>
                                    <a:pt x="49784" y="95644"/>
                                  </a:cubicBezTo>
                                  <a:cubicBezTo>
                                    <a:pt x="52362" y="94488"/>
                                    <a:pt x="54533" y="92647"/>
                                    <a:pt x="56299" y="90119"/>
                                  </a:cubicBezTo>
                                  <a:cubicBezTo>
                                    <a:pt x="58051" y="87592"/>
                                    <a:pt x="59728" y="83871"/>
                                    <a:pt x="61316" y="78956"/>
                                  </a:cubicBezTo>
                                  <a:lnTo>
                                    <a:pt x="68681" y="78956"/>
                                  </a:lnTo>
                                  <a:lnTo>
                                    <a:pt x="68681" y="100241"/>
                                  </a:lnTo>
                                  <a:cubicBezTo>
                                    <a:pt x="64021" y="101473"/>
                                    <a:pt x="59245" y="102400"/>
                                    <a:pt x="54356" y="103010"/>
                                  </a:cubicBezTo>
                                  <a:cubicBezTo>
                                    <a:pt x="49479" y="103632"/>
                                    <a:pt x="44107" y="103962"/>
                                    <a:pt x="38252" y="103962"/>
                                  </a:cubicBezTo>
                                  <a:cubicBezTo>
                                    <a:pt x="25654" y="103962"/>
                                    <a:pt x="16129" y="99695"/>
                                    <a:pt x="9677" y="91161"/>
                                  </a:cubicBezTo>
                                  <a:cubicBezTo>
                                    <a:pt x="3226" y="82626"/>
                                    <a:pt x="0" y="69901"/>
                                    <a:pt x="0" y="52984"/>
                                  </a:cubicBezTo>
                                  <a:cubicBezTo>
                                    <a:pt x="0" y="42367"/>
                                    <a:pt x="1676" y="33071"/>
                                    <a:pt x="5029" y="25083"/>
                                  </a:cubicBezTo>
                                  <a:cubicBezTo>
                                    <a:pt x="8369" y="17094"/>
                                    <a:pt x="13297" y="10922"/>
                                    <a:pt x="19799" y="6553"/>
                                  </a:cubicBezTo>
                                  <a:cubicBezTo>
                                    <a:pt x="26289" y="2184"/>
                                    <a:pt x="34061" y="0"/>
                                    <a:pt x="430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6" name="Shape 3856"/>
                          <wps:cNvSpPr/>
                          <wps:spPr>
                            <a:xfrm>
                              <a:off x="2465007" y="2510372"/>
                              <a:ext cx="73520" cy="72339"/>
                            </a:xfrm>
                            <a:custGeom>
                              <a:avLst/>
                              <a:gdLst/>
                              <a:ahLst/>
                              <a:cxnLst/>
                              <a:rect l="0" t="0" r="0" b="0"/>
                              <a:pathLst>
                                <a:path w="73520" h="72339">
                                  <a:moveTo>
                                    <a:pt x="0" y="0"/>
                                  </a:moveTo>
                                  <a:lnTo>
                                    <a:pt x="21209" y="0"/>
                                  </a:lnTo>
                                  <a:lnTo>
                                    <a:pt x="21209" y="37884"/>
                                  </a:lnTo>
                                  <a:cubicBezTo>
                                    <a:pt x="21209" y="43688"/>
                                    <a:pt x="21425" y="48095"/>
                                    <a:pt x="21869" y="51130"/>
                                  </a:cubicBezTo>
                                  <a:cubicBezTo>
                                    <a:pt x="22327" y="54153"/>
                                    <a:pt x="22987" y="56439"/>
                                    <a:pt x="23889" y="57976"/>
                                  </a:cubicBezTo>
                                  <a:cubicBezTo>
                                    <a:pt x="24778" y="59512"/>
                                    <a:pt x="26048" y="60795"/>
                                    <a:pt x="27673" y="61849"/>
                                  </a:cubicBezTo>
                                  <a:cubicBezTo>
                                    <a:pt x="29312" y="62890"/>
                                    <a:pt x="31572" y="63411"/>
                                    <a:pt x="34455" y="63411"/>
                                  </a:cubicBezTo>
                                  <a:cubicBezTo>
                                    <a:pt x="36335" y="63411"/>
                                    <a:pt x="38151" y="63030"/>
                                    <a:pt x="39878" y="62293"/>
                                  </a:cubicBezTo>
                                  <a:cubicBezTo>
                                    <a:pt x="41618" y="61544"/>
                                    <a:pt x="43548" y="60236"/>
                                    <a:pt x="45682" y="58369"/>
                                  </a:cubicBezTo>
                                  <a:cubicBezTo>
                                    <a:pt x="47816" y="56515"/>
                                    <a:pt x="49340" y="54673"/>
                                    <a:pt x="50267" y="52845"/>
                                  </a:cubicBezTo>
                                  <a:cubicBezTo>
                                    <a:pt x="51181" y="51003"/>
                                    <a:pt x="51638" y="48869"/>
                                    <a:pt x="51638" y="46444"/>
                                  </a:cubicBezTo>
                                  <a:lnTo>
                                    <a:pt x="51638" y="18529"/>
                                  </a:lnTo>
                                  <a:cubicBezTo>
                                    <a:pt x="51638" y="15710"/>
                                    <a:pt x="51562" y="13576"/>
                                    <a:pt x="51422" y="12128"/>
                                  </a:cubicBezTo>
                                  <a:cubicBezTo>
                                    <a:pt x="51270" y="10694"/>
                                    <a:pt x="51016" y="9525"/>
                                    <a:pt x="50673" y="8661"/>
                                  </a:cubicBezTo>
                                  <a:cubicBezTo>
                                    <a:pt x="50330" y="7798"/>
                                    <a:pt x="49911" y="7099"/>
                                    <a:pt x="49441" y="6553"/>
                                  </a:cubicBezTo>
                                  <a:cubicBezTo>
                                    <a:pt x="48971" y="6007"/>
                                    <a:pt x="48298" y="5512"/>
                                    <a:pt x="47434" y="5067"/>
                                  </a:cubicBezTo>
                                  <a:cubicBezTo>
                                    <a:pt x="46571" y="4623"/>
                                    <a:pt x="45161" y="4153"/>
                                    <a:pt x="43231" y="3645"/>
                                  </a:cubicBezTo>
                                  <a:lnTo>
                                    <a:pt x="43231" y="0"/>
                                  </a:lnTo>
                                  <a:lnTo>
                                    <a:pt x="64440" y="0"/>
                                  </a:lnTo>
                                  <a:lnTo>
                                    <a:pt x="64440" y="50826"/>
                                  </a:lnTo>
                                  <a:cubicBezTo>
                                    <a:pt x="64440" y="54648"/>
                                    <a:pt x="64516" y="57404"/>
                                    <a:pt x="64669" y="59093"/>
                                  </a:cubicBezTo>
                                  <a:cubicBezTo>
                                    <a:pt x="64808" y="60782"/>
                                    <a:pt x="65138" y="62116"/>
                                    <a:pt x="65634" y="63106"/>
                                  </a:cubicBezTo>
                                  <a:cubicBezTo>
                                    <a:pt x="66129" y="64097"/>
                                    <a:pt x="66891" y="64897"/>
                                    <a:pt x="67932" y="65519"/>
                                  </a:cubicBezTo>
                                  <a:cubicBezTo>
                                    <a:pt x="68974" y="66129"/>
                                    <a:pt x="70841" y="66726"/>
                                    <a:pt x="73520" y="67272"/>
                                  </a:cubicBezTo>
                                  <a:lnTo>
                                    <a:pt x="73520" y="71145"/>
                                  </a:lnTo>
                                  <a:lnTo>
                                    <a:pt x="56477" y="71895"/>
                                  </a:lnTo>
                                  <a:lnTo>
                                    <a:pt x="51943" y="71895"/>
                                  </a:lnTo>
                                  <a:lnTo>
                                    <a:pt x="52388" y="59690"/>
                                  </a:lnTo>
                                  <a:lnTo>
                                    <a:pt x="51270" y="59385"/>
                                  </a:lnTo>
                                  <a:cubicBezTo>
                                    <a:pt x="47155" y="63856"/>
                                    <a:pt x="43218" y="67132"/>
                                    <a:pt x="39472" y="69215"/>
                                  </a:cubicBezTo>
                                  <a:cubicBezTo>
                                    <a:pt x="35725" y="71298"/>
                                    <a:pt x="31966" y="72339"/>
                                    <a:pt x="28194" y="72339"/>
                                  </a:cubicBezTo>
                                  <a:cubicBezTo>
                                    <a:pt x="23685" y="72339"/>
                                    <a:pt x="19964" y="71438"/>
                                    <a:pt x="17044" y="69659"/>
                                  </a:cubicBezTo>
                                  <a:cubicBezTo>
                                    <a:pt x="14110" y="67869"/>
                                    <a:pt x="11925" y="65189"/>
                                    <a:pt x="10490" y="61646"/>
                                  </a:cubicBezTo>
                                  <a:cubicBezTo>
                                    <a:pt x="9055" y="58103"/>
                                    <a:pt x="8331" y="53111"/>
                                    <a:pt x="8331" y="46660"/>
                                  </a:cubicBezTo>
                                  <a:lnTo>
                                    <a:pt x="8331" y="18529"/>
                                  </a:lnTo>
                                  <a:cubicBezTo>
                                    <a:pt x="8331" y="14364"/>
                                    <a:pt x="8166" y="11493"/>
                                    <a:pt x="7849" y="9932"/>
                                  </a:cubicBezTo>
                                  <a:cubicBezTo>
                                    <a:pt x="7531" y="8369"/>
                                    <a:pt x="6909" y="7125"/>
                                    <a:pt x="5982" y="6210"/>
                                  </a:cubicBezTo>
                                  <a:cubicBezTo>
                                    <a:pt x="5067" y="5283"/>
                                    <a:pt x="3073" y="4445"/>
                                    <a:pt x="0" y="36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7" name="Shape 3857"/>
                          <wps:cNvSpPr/>
                          <wps:spPr>
                            <a:xfrm>
                              <a:off x="2552738" y="2479943"/>
                              <a:ext cx="86919" cy="101574"/>
                            </a:xfrm>
                            <a:custGeom>
                              <a:avLst/>
                              <a:gdLst/>
                              <a:ahLst/>
                              <a:cxnLst/>
                              <a:rect l="0" t="0" r="0" b="0"/>
                              <a:pathLst>
                                <a:path w="86919" h="101574">
                                  <a:moveTo>
                                    <a:pt x="0" y="0"/>
                                  </a:moveTo>
                                  <a:lnTo>
                                    <a:pt x="31331" y="0"/>
                                  </a:lnTo>
                                  <a:lnTo>
                                    <a:pt x="31331" y="3645"/>
                                  </a:lnTo>
                                  <a:cubicBezTo>
                                    <a:pt x="29146" y="4191"/>
                                    <a:pt x="27572" y="4737"/>
                                    <a:pt x="26607" y="5283"/>
                                  </a:cubicBezTo>
                                  <a:cubicBezTo>
                                    <a:pt x="25629" y="5829"/>
                                    <a:pt x="24867" y="6502"/>
                                    <a:pt x="24295" y="7315"/>
                                  </a:cubicBezTo>
                                  <a:cubicBezTo>
                                    <a:pt x="23723" y="8141"/>
                                    <a:pt x="23304" y="9372"/>
                                    <a:pt x="23025" y="11011"/>
                                  </a:cubicBezTo>
                                  <a:cubicBezTo>
                                    <a:pt x="22758" y="12649"/>
                                    <a:pt x="22619" y="15176"/>
                                    <a:pt x="22619" y="18605"/>
                                  </a:cubicBezTo>
                                  <a:lnTo>
                                    <a:pt x="22542" y="45910"/>
                                  </a:lnTo>
                                  <a:lnTo>
                                    <a:pt x="24778" y="45910"/>
                                  </a:lnTo>
                                  <a:cubicBezTo>
                                    <a:pt x="26670" y="45910"/>
                                    <a:pt x="28384" y="45618"/>
                                    <a:pt x="29947" y="45021"/>
                                  </a:cubicBezTo>
                                  <a:cubicBezTo>
                                    <a:pt x="31509" y="44424"/>
                                    <a:pt x="33261" y="43307"/>
                                    <a:pt x="35192" y="41668"/>
                                  </a:cubicBezTo>
                                  <a:cubicBezTo>
                                    <a:pt x="37135" y="40030"/>
                                    <a:pt x="40081" y="36982"/>
                                    <a:pt x="44056" y="32512"/>
                                  </a:cubicBezTo>
                                  <a:cubicBezTo>
                                    <a:pt x="48819" y="27203"/>
                                    <a:pt x="52070" y="23368"/>
                                    <a:pt x="53797" y="20980"/>
                                  </a:cubicBezTo>
                                  <a:cubicBezTo>
                                    <a:pt x="55981" y="18161"/>
                                    <a:pt x="57442" y="15773"/>
                                    <a:pt x="58191" y="13843"/>
                                  </a:cubicBezTo>
                                  <a:cubicBezTo>
                                    <a:pt x="58788" y="12395"/>
                                    <a:pt x="59081" y="11011"/>
                                    <a:pt x="59081" y="9677"/>
                                  </a:cubicBezTo>
                                  <a:cubicBezTo>
                                    <a:pt x="59081" y="7683"/>
                                    <a:pt x="58509" y="6223"/>
                                    <a:pt x="57379" y="5309"/>
                                  </a:cubicBezTo>
                                  <a:cubicBezTo>
                                    <a:pt x="56236" y="4394"/>
                                    <a:pt x="54673" y="3848"/>
                                    <a:pt x="52679" y="3645"/>
                                  </a:cubicBezTo>
                                  <a:lnTo>
                                    <a:pt x="52679" y="0"/>
                                  </a:lnTo>
                                  <a:lnTo>
                                    <a:pt x="85128" y="0"/>
                                  </a:lnTo>
                                  <a:lnTo>
                                    <a:pt x="85128" y="3645"/>
                                  </a:lnTo>
                                  <a:cubicBezTo>
                                    <a:pt x="83541" y="3988"/>
                                    <a:pt x="81978" y="4585"/>
                                    <a:pt x="80442" y="5461"/>
                                  </a:cubicBezTo>
                                  <a:cubicBezTo>
                                    <a:pt x="78905" y="6324"/>
                                    <a:pt x="77330" y="7518"/>
                                    <a:pt x="75717" y="9030"/>
                                  </a:cubicBezTo>
                                  <a:cubicBezTo>
                                    <a:pt x="74104" y="10541"/>
                                    <a:pt x="71729" y="13043"/>
                                    <a:pt x="68606" y="16523"/>
                                  </a:cubicBezTo>
                                  <a:lnTo>
                                    <a:pt x="43612" y="44653"/>
                                  </a:lnTo>
                                  <a:lnTo>
                                    <a:pt x="70688" y="84010"/>
                                  </a:lnTo>
                                  <a:cubicBezTo>
                                    <a:pt x="73571" y="88176"/>
                                    <a:pt x="75832" y="91084"/>
                                    <a:pt x="77470" y="92748"/>
                                  </a:cubicBezTo>
                                  <a:cubicBezTo>
                                    <a:pt x="79096" y="94399"/>
                                    <a:pt x="80657" y="95618"/>
                                    <a:pt x="82156" y="96393"/>
                                  </a:cubicBezTo>
                                  <a:cubicBezTo>
                                    <a:pt x="83642" y="97155"/>
                                    <a:pt x="85230" y="97675"/>
                                    <a:pt x="86919" y="97930"/>
                                  </a:cubicBezTo>
                                  <a:lnTo>
                                    <a:pt x="86919" y="101574"/>
                                  </a:lnTo>
                                  <a:lnTo>
                                    <a:pt x="54102" y="101574"/>
                                  </a:lnTo>
                                  <a:lnTo>
                                    <a:pt x="54102" y="97930"/>
                                  </a:lnTo>
                                  <a:cubicBezTo>
                                    <a:pt x="55931" y="97777"/>
                                    <a:pt x="57277" y="97434"/>
                                    <a:pt x="58115" y="96888"/>
                                  </a:cubicBezTo>
                                  <a:cubicBezTo>
                                    <a:pt x="58966" y="96342"/>
                                    <a:pt x="59385" y="95517"/>
                                    <a:pt x="59385" y="94424"/>
                                  </a:cubicBezTo>
                                  <a:cubicBezTo>
                                    <a:pt x="59385" y="93535"/>
                                    <a:pt x="59093" y="92443"/>
                                    <a:pt x="58522" y="91186"/>
                                  </a:cubicBezTo>
                                  <a:cubicBezTo>
                                    <a:pt x="57950" y="89916"/>
                                    <a:pt x="57048" y="88405"/>
                                    <a:pt x="55804" y="86614"/>
                                  </a:cubicBezTo>
                                  <a:lnTo>
                                    <a:pt x="38468" y="60795"/>
                                  </a:lnTo>
                                  <a:cubicBezTo>
                                    <a:pt x="36436" y="57721"/>
                                    <a:pt x="34950" y="55689"/>
                                    <a:pt x="34011" y="54699"/>
                                  </a:cubicBezTo>
                                  <a:cubicBezTo>
                                    <a:pt x="33058" y="53696"/>
                                    <a:pt x="32042" y="52959"/>
                                    <a:pt x="30950" y="52489"/>
                                  </a:cubicBezTo>
                                  <a:cubicBezTo>
                                    <a:pt x="29857" y="52019"/>
                                    <a:pt x="28397" y="51791"/>
                                    <a:pt x="26568" y="51791"/>
                                  </a:cubicBezTo>
                                  <a:lnTo>
                                    <a:pt x="22619" y="51791"/>
                                  </a:lnTo>
                                  <a:lnTo>
                                    <a:pt x="22619" y="82969"/>
                                  </a:lnTo>
                                  <a:cubicBezTo>
                                    <a:pt x="22619" y="86296"/>
                                    <a:pt x="22733" y="88722"/>
                                    <a:pt x="22961" y="90259"/>
                                  </a:cubicBezTo>
                                  <a:cubicBezTo>
                                    <a:pt x="23177" y="91796"/>
                                    <a:pt x="23546" y="93015"/>
                                    <a:pt x="24066" y="93904"/>
                                  </a:cubicBezTo>
                                  <a:cubicBezTo>
                                    <a:pt x="24587" y="94805"/>
                                    <a:pt x="25362" y="95542"/>
                                    <a:pt x="26378" y="96139"/>
                                  </a:cubicBezTo>
                                  <a:cubicBezTo>
                                    <a:pt x="27394" y="96736"/>
                                    <a:pt x="29045" y="97333"/>
                                    <a:pt x="31331" y="97930"/>
                                  </a:cubicBezTo>
                                  <a:lnTo>
                                    <a:pt x="31331" y="101574"/>
                                  </a:lnTo>
                                  <a:lnTo>
                                    <a:pt x="0" y="101574"/>
                                  </a:lnTo>
                                  <a:lnTo>
                                    <a:pt x="0" y="97930"/>
                                  </a:lnTo>
                                  <a:cubicBezTo>
                                    <a:pt x="3073" y="97129"/>
                                    <a:pt x="5131" y="96241"/>
                                    <a:pt x="6172" y="95275"/>
                                  </a:cubicBezTo>
                                  <a:cubicBezTo>
                                    <a:pt x="7214" y="94310"/>
                                    <a:pt x="7899" y="92939"/>
                                    <a:pt x="8217" y="91160"/>
                                  </a:cubicBezTo>
                                  <a:cubicBezTo>
                                    <a:pt x="8547" y="89370"/>
                                    <a:pt x="8699" y="86639"/>
                                    <a:pt x="8699" y="82969"/>
                                  </a:cubicBezTo>
                                  <a:lnTo>
                                    <a:pt x="8699" y="18605"/>
                                  </a:lnTo>
                                  <a:cubicBezTo>
                                    <a:pt x="8699" y="15176"/>
                                    <a:pt x="8585" y="12674"/>
                                    <a:pt x="8331" y="11113"/>
                                  </a:cubicBezTo>
                                  <a:cubicBezTo>
                                    <a:pt x="8090" y="9550"/>
                                    <a:pt x="7671" y="8331"/>
                                    <a:pt x="7112" y="7467"/>
                                  </a:cubicBezTo>
                                  <a:cubicBezTo>
                                    <a:pt x="6540" y="6591"/>
                                    <a:pt x="5778" y="5905"/>
                                    <a:pt x="4838" y="5385"/>
                                  </a:cubicBezTo>
                                  <a:cubicBezTo>
                                    <a:pt x="3899" y="4864"/>
                                    <a:pt x="2286" y="4292"/>
                                    <a:pt x="0" y="36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8" name="Shape 3858"/>
                          <wps:cNvSpPr/>
                          <wps:spPr>
                            <a:xfrm>
                              <a:off x="2647391" y="2509114"/>
                              <a:ext cx="30842" cy="73597"/>
                            </a:xfrm>
                            <a:custGeom>
                              <a:avLst/>
                              <a:gdLst/>
                              <a:ahLst/>
                              <a:cxnLst/>
                              <a:rect l="0" t="0" r="0" b="0"/>
                              <a:pathLst>
                                <a:path w="30842" h="73597">
                                  <a:moveTo>
                                    <a:pt x="30290" y="0"/>
                                  </a:moveTo>
                                  <a:lnTo>
                                    <a:pt x="30842" y="167"/>
                                  </a:lnTo>
                                  <a:lnTo>
                                    <a:pt x="30842" y="5910"/>
                                  </a:lnTo>
                                  <a:lnTo>
                                    <a:pt x="18301" y="14453"/>
                                  </a:lnTo>
                                  <a:cubicBezTo>
                                    <a:pt x="15177" y="20193"/>
                                    <a:pt x="13614" y="27826"/>
                                    <a:pt x="13614" y="37351"/>
                                  </a:cubicBezTo>
                                  <a:cubicBezTo>
                                    <a:pt x="13614" y="55664"/>
                                    <a:pt x="18161" y="64808"/>
                                    <a:pt x="27241" y="64808"/>
                                  </a:cubicBezTo>
                                  <a:lnTo>
                                    <a:pt x="30842" y="62760"/>
                                  </a:lnTo>
                                  <a:lnTo>
                                    <a:pt x="30842" y="70773"/>
                                  </a:lnTo>
                                  <a:lnTo>
                                    <a:pt x="23444" y="73597"/>
                                  </a:lnTo>
                                  <a:cubicBezTo>
                                    <a:pt x="16053" y="73597"/>
                                    <a:pt x="10300" y="70536"/>
                                    <a:pt x="6172" y="64440"/>
                                  </a:cubicBezTo>
                                  <a:cubicBezTo>
                                    <a:pt x="2058" y="58344"/>
                                    <a:pt x="0" y="49631"/>
                                    <a:pt x="0" y="38316"/>
                                  </a:cubicBezTo>
                                  <a:cubicBezTo>
                                    <a:pt x="0" y="26657"/>
                                    <a:pt x="2946" y="17361"/>
                                    <a:pt x="8852" y="10414"/>
                                  </a:cubicBezTo>
                                  <a:cubicBezTo>
                                    <a:pt x="14758" y="3467"/>
                                    <a:pt x="21908" y="0"/>
                                    <a:pt x="302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59" name="Shape 3859"/>
                          <wps:cNvSpPr/>
                          <wps:spPr>
                            <a:xfrm>
                              <a:off x="2678233" y="2509281"/>
                              <a:ext cx="48038" cy="73429"/>
                            </a:xfrm>
                            <a:custGeom>
                              <a:avLst/>
                              <a:gdLst/>
                              <a:ahLst/>
                              <a:cxnLst/>
                              <a:rect l="0" t="0" r="0" b="0"/>
                              <a:pathLst>
                                <a:path w="48038" h="73429">
                                  <a:moveTo>
                                    <a:pt x="0" y="0"/>
                                  </a:moveTo>
                                  <a:lnTo>
                                    <a:pt x="14141" y="4290"/>
                                  </a:lnTo>
                                  <a:cubicBezTo>
                                    <a:pt x="17685" y="7275"/>
                                    <a:pt x="20758" y="12253"/>
                                    <a:pt x="23336" y="19251"/>
                                  </a:cubicBezTo>
                                  <a:lnTo>
                                    <a:pt x="24454" y="19251"/>
                                  </a:lnTo>
                                  <a:lnTo>
                                    <a:pt x="29661" y="1090"/>
                                  </a:lnTo>
                                  <a:lnTo>
                                    <a:pt x="41866" y="1090"/>
                                  </a:lnTo>
                                  <a:lnTo>
                                    <a:pt x="41866" y="4735"/>
                                  </a:lnTo>
                                  <a:cubicBezTo>
                                    <a:pt x="38284" y="10247"/>
                                    <a:pt x="33522" y="20445"/>
                                    <a:pt x="27578" y="35329"/>
                                  </a:cubicBezTo>
                                  <a:cubicBezTo>
                                    <a:pt x="28620" y="45350"/>
                                    <a:pt x="29826" y="52893"/>
                                    <a:pt x="31223" y="57948"/>
                                  </a:cubicBezTo>
                                  <a:cubicBezTo>
                                    <a:pt x="32607" y="63002"/>
                                    <a:pt x="34842" y="65543"/>
                                    <a:pt x="37916" y="65543"/>
                                  </a:cubicBezTo>
                                  <a:cubicBezTo>
                                    <a:pt x="39948" y="65543"/>
                                    <a:pt x="42361" y="64400"/>
                                    <a:pt x="45129" y="62113"/>
                                  </a:cubicBezTo>
                                  <a:lnTo>
                                    <a:pt x="48038" y="66508"/>
                                  </a:lnTo>
                                  <a:cubicBezTo>
                                    <a:pt x="42729" y="71118"/>
                                    <a:pt x="37421" y="73429"/>
                                    <a:pt x="32112" y="73429"/>
                                  </a:cubicBezTo>
                                  <a:cubicBezTo>
                                    <a:pt x="24517" y="73429"/>
                                    <a:pt x="19958" y="66482"/>
                                    <a:pt x="18421" y="52588"/>
                                  </a:cubicBezTo>
                                  <a:lnTo>
                                    <a:pt x="17609" y="52588"/>
                                  </a:lnTo>
                                  <a:cubicBezTo>
                                    <a:pt x="14205" y="59536"/>
                                    <a:pt x="10420" y="64746"/>
                                    <a:pt x="6253" y="68219"/>
                                  </a:cubicBezTo>
                                  <a:lnTo>
                                    <a:pt x="0" y="70606"/>
                                  </a:lnTo>
                                  <a:lnTo>
                                    <a:pt x="0" y="62592"/>
                                  </a:lnTo>
                                  <a:lnTo>
                                    <a:pt x="8857" y="57554"/>
                                  </a:lnTo>
                                  <a:cubicBezTo>
                                    <a:pt x="12329" y="52830"/>
                                    <a:pt x="15120" y="45743"/>
                                    <a:pt x="17228" y="36294"/>
                                  </a:cubicBezTo>
                                  <a:cubicBezTo>
                                    <a:pt x="15894" y="25131"/>
                                    <a:pt x="13913" y="17244"/>
                                    <a:pt x="11309" y="12634"/>
                                  </a:cubicBezTo>
                                  <a:cubicBezTo>
                                    <a:pt x="8706" y="8012"/>
                                    <a:pt x="4947" y="5713"/>
                                    <a:pt x="45" y="5713"/>
                                  </a:cubicBezTo>
                                  <a:lnTo>
                                    <a:pt x="0" y="57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0" name="Shape 3860"/>
                          <wps:cNvSpPr/>
                          <wps:spPr>
                            <a:xfrm>
                              <a:off x="2770327" y="2478749"/>
                              <a:ext cx="62509" cy="102768"/>
                            </a:xfrm>
                            <a:custGeom>
                              <a:avLst/>
                              <a:gdLst/>
                              <a:ahLst/>
                              <a:cxnLst/>
                              <a:rect l="0" t="0" r="0" b="0"/>
                              <a:pathLst>
                                <a:path w="62509" h="102768">
                                  <a:moveTo>
                                    <a:pt x="33185" y="0"/>
                                  </a:moveTo>
                                  <a:cubicBezTo>
                                    <a:pt x="42418" y="0"/>
                                    <a:pt x="49378" y="2006"/>
                                    <a:pt x="54102" y="6058"/>
                                  </a:cubicBezTo>
                                  <a:cubicBezTo>
                                    <a:pt x="58813" y="10096"/>
                                    <a:pt x="61163" y="15977"/>
                                    <a:pt x="61163" y="23660"/>
                                  </a:cubicBezTo>
                                  <a:cubicBezTo>
                                    <a:pt x="61163" y="26289"/>
                                    <a:pt x="60909" y="28702"/>
                                    <a:pt x="60389" y="30912"/>
                                  </a:cubicBezTo>
                                  <a:cubicBezTo>
                                    <a:pt x="59868" y="33122"/>
                                    <a:pt x="59042" y="35293"/>
                                    <a:pt x="57925" y="37452"/>
                                  </a:cubicBezTo>
                                  <a:cubicBezTo>
                                    <a:pt x="56807" y="39611"/>
                                    <a:pt x="55308" y="41948"/>
                                    <a:pt x="53429" y="44424"/>
                                  </a:cubicBezTo>
                                  <a:cubicBezTo>
                                    <a:pt x="51536" y="46914"/>
                                    <a:pt x="49454" y="49416"/>
                                    <a:pt x="47180" y="51968"/>
                                  </a:cubicBezTo>
                                  <a:cubicBezTo>
                                    <a:pt x="44895" y="54521"/>
                                    <a:pt x="40945" y="58788"/>
                                    <a:pt x="35344" y="64744"/>
                                  </a:cubicBezTo>
                                  <a:cubicBezTo>
                                    <a:pt x="25921" y="74714"/>
                                    <a:pt x="18999" y="83426"/>
                                    <a:pt x="14579" y="90856"/>
                                  </a:cubicBezTo>
                                  <a:lnTo>
                                    <a:pt x="42634" y="90856"/>
                                  </a:lnTo>
                                  <a:cubicBezTo>
                                    <a:pt x="45072" y="90856"/>
                                    <a:pt x="47028" y="90716"/>
                                    <a:pt x="48514" y="90411"/>
                                  </a:cubicBezTo>
                                  <a:cubicBezTo>
                                    <a:pt x="50000" y="90119"/>
                                    <a:pt x="51194" y="89624"/>
                                    <a:pt x="52082" y="88925"/>
                                  </a:cubicBezTo>
                                  <a:cubicBezTo>
                                    <a:pt x="52984" y="88227"/>
                                    <a:pt x="53683" y="87313"/>
                                    <a:pt x="54204" y="86195"/>
                                  </a:cubicBezTo>
                                  <a:cubicBezTo>
                                    <a:pt x="54724" y="85077"/>
                                    <a:pt x="55385" y="83376"/>
                                    <a:pt x="56185" y="81038"/>
                                  </a:cubicBezTo>
                                  <a:lnTo>
                                    <a:pt x="62509" y="81038"/>
                                  </a:lnTo>
                                  <a:lnTo>
                                    <a:pt x="61239" y="102768"/>
                                  </a:lnTo>
                                  <a:lnTo>
                                    <a:pt x="0" y="102768"/>
                                  </a:lnTo>
                                  <a:lnTo>
                                    <a:pt x="0" y="99200"/>
                                  </a:lnTo>
                                  <a:cubicBezTo>
                                    <a:pt x="2134" y="93993"/>
                                    <a:pt x="5004" y="88659"/>
                                    <a:pt x="8623" y="83198"/>
                                  </a:cubicBezTo>
                                  <a:cubicBezTo>
                                    <a:pt x="12255" y="77737"/>
                                    <a:pt x="17386" y="71310"/>
                                    <a:pt x="24028" y="63919"/>
                                  </a:cubicBezTo>
                                  <a:cubicBezTo>
                                    <a:pt x="29782" y="57569"/>
                                    <a:pt x="33934" y="52756"/>
                                    <a:pt x="36462" y="49492"/>
                                  </a:cubicBezTo>
                                  <a:cubicBezTo>
                                    <a:pt x="39243" y="45910"/>
                                    <a:pt x="41313" y="42812"/>
                                    <a:pt x="42672" y="40208"/>
                                  </a:cubicBezTo>
                                  <a:cubicBezTo>
                                    <a:pt x="44043" y="37605"/>
                                    <a:pt x="45021" y="35154"/>
                                    <a:pt x="45618" y="32842"/>
                                  </a:cubicBezTo>
                                  <a:cubicBezTo>
                                    <a:pt x="46203" y="30531"/>
                                    <a:pt x="46507" y="28232"/>
                                    <a:pt x="46507" y="25895"/>
                                  </a:cubicBezTo>
                                  <a:cubicBezTo>
                                    <a:pt x="46507" y="22174"/>
                                    <a:pt x="45910" y="18872"/>
                                    <a:pt x="44717" y="16027"/>
                                  </a:cubicBezTo>
                                  <a:cubicBezTo>
                                    <a:pt x="43523" y="13170"/>
                                    <a:pt x="41707" y="10935"/>
                                    <a:pt x="39256" y="9309"/>
                                  </a:cubicBezTo>
                                  <a:cubicBezTo>
                                    <a:pt x="36792" y="7671"/>
                                    <a:pt x="33706" y="6845"/>
                                    <a:pt x="29985" y="6845"/>
                                  </a:cubicBezTo>
                                  <a:cubicBezTo>
                                    <a:pt x="20713" y="6845"/>
                                    <a:pt x="14453" y="12001"/>
                                    <a:pt x="11240" y="22327"/>
                                  </a:cubicBezTo>
                                  <a:lnTo>
                                    <a:pt x="2235" y="22327"/>
                                  </a:lnTo>
                                  <a:lnTo>
                                    <a:pt x="2235" y="8039"/>
                                  </a:lnTo>
                                  <a:cubicBezTo>
                                    <a:pt x="8229" y="5207"/>
                                    <a:pt x="13856" y="3149"/>
                                    <a:pt x="19088" y="1892"/>
                                  </a:cubicBezTo>
                                  <a:cubicBezTo>
                                    <a:pt x="24321" y="622"/>
                                    <a:pt x="29020" y="0"/>
                                    <a:pt x="331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1" name="Shape 3861"/>
                          <wps:cNvSpPr/>
                          <wps:spPr>
                            <a:xfrm>
                              <a:off x="2854262" y="2477266"/>
                              <a:ext cx="32410" cy="105444"/>
                            </a:xfrm>
                            <a:custGeom>
                              <a:avLst/>
                              <a:gdLst/>
                              <a:ahLst/>
                              <a:cxnLst/>
                              <a:rect l="0" t="0" r="0" b="0"/>
                              <a:pathLst>
                                <a:path w="32410" h="105444">
                                  <a:moveTo>
                                    <a:pt x="32410" y="0"/>
                                  </a:moveTo>
                                  <a:lnTo>
                                    <a:pt x="32410" y="5813"/>
                                  </a:lnTo>
                                  <a:lnTo>
                                    <a:pt x="24467" y="8469"/>
                                  </a:lnTo>
                                  <a:cubicBezTo>
                                    <a:pt x="17581" y="13808"/>
                                    <a:pt x="13986" y="27155"/>
                                    <a:pt x="13691" y="48510"/>
                                  </a:cubicBezTo>
                                  <a:lnTo>
                                    <a:pt x="32410" y="48510"/>
                                  </a:lnTo>
                                  <a:lnTo>
                                    <a:pt x="32410" y="56105"/>
                                  </a:lnTo>
                                  <a:lnTo>
                                    <a:pt x="13691" y="56105"/>
                                  </a:lnTo>
                                  <a:cubicBezTo>
                                    <a:pt x="14100" y="77793"/>
                                    <a:pt x="17760" y="91352"/>
                                    <a:pt x="24671" y="96776"/>
                                  </a:cubicBezTo>
                                  <a:lnTo>
                                    <a:pt x="32410" y="99402"/>
                                  </a:lnTo>
                                  <a:lnTo>
                                    <a:pt x="32410" y="105243"/>
                                  </a:lnTo>
                                  <a:lnTo>
                                    <a:pt x="31547" y="105444"/>
                                  </a:lnTo>
                                  <a:cubicBezTo>
                                    <a:pt x="20638" y="105444"/>
                                    <a:pt x="12649" y="101177"/>
                                    <a:pt x="7594" y="92668"/>
                                  </a:cubicBezTo>
                                  <a:cubicBezTo>
                                    <a:pt x="2527" y="84159"/>
                                    <a:pt x="0" y="71180"/>
                                    <a:pt x="0" y="53717"/>
                                  </a:cubicBezTo>
                                  <a:cubicBezTo>
                                    <a:pt x="0" y="36216"/>
                                    <a:pt x="2781" y="22869"/>
                                    <a:pt x="8331" y="13687"/>
                                  </a:cubicBezTo>
                                  <a:cubicBezTo>
                                    <a:pt x="11113" y="9096"/>
                                    <a:pt x="14535" y="5654"/>
                                    <a:pt x="18602" y="3360"/>
                                  </a:cubicBezTo>
                                  <a:lnTo>
                                    <a:pt x="324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2" name="Shape 3862"/>
                          <wps:cNvSpPr/>
                          <wps:spPr>
                            <a:xfrm>
                              <a:off x="2886672" y="2477186"/>
                              <a:ext cx="32410" cy="105323"/>
                            </a:xfrm>
                            <a:custGeom>
                              <a:avLst/>
                              <a:gdLst/>
                              <a:ahLst/>
                              <a:cxnLst/>
                              <a:rect l="0" t="0" r="0" b="0"/>
                              <a:pathLst>
                                <a:path w="32410" h="105323">
                                  <a:moveTo>
                                    <a:pt x="330" y="0"/>
                                  </a:moveTo>
                                  <a:cubicBezTo>
                                    <a:pt x="11201" y="0"/>
                                    <a:pt x="19253" y="4191"/>
                                    <a:pt x="24524" y="12573"/>
                                  </a:cubicBezTo>
                                  <a:cubicBezTo>
                                    <a:pt x="29782" y="20955"/>
                                    <a:pt x="32410" y="33909"/>
                                    <a:pt x="32410" y="51422"/>
                                  </a:cubicBezTo>
                                  <a:cubicBezTo>
                                    <a:pt x="32410" y="69482"/>
                                    <a:pt x="29629" y="82995"/>
                                    <a:pt x="24066" y="91999"/>
                                  </a:cubicBezTo>
                                  <a:cubicBezTo>
                                    <a:pt x="21292" y="96501"/>
                                    <a:pt x="17828" y="99882"/>
                                    <a:pt x="13673" y="102138"/>
                                  </a:cubicBezTo>
                                  <a:lnTo>
                                    <a:pt x="0" y="105323"/>
                                  </a:lnTo>
                                  <a:lnTo>
                                    <a:pt x="0" y="99482"/>
                                  </a:lnTo>
                                  <a:lnTo>
                                    <a:pt x="254" y="99568"/>
                                  </a:lnTo>
                                  <a:cubicBezTo>
                                    <a:pt x="12370" y="99568"/>
                                    <a:pt x="18517" y="85103"/>
                                    <a:pt x="18720" y="56185"/>
                                  </a:cubicBezTo>
                                  <a:lnTo>
                                    <a:pt x="0" y="56185"/>
                                  </a:lnTo>
                                  <a:lnTo>
                                    <a:pt x="0" y="48590"/>
                                  </a:lnTo>
                                  <a:lnTo>
                                    <a:pt x="18643" y="48590"/>
                                  </a:lnTo>
                                  <a:cubicBezTo>
                                    <a:pt x="17945" y="20117"/>
                                    <a:pt x="11747" y="5880"/>
                                    <a:pt x="38" y="5880"/>
                                  </a:cubicBezTo>
                                  <a:lnTo>
                                    <a:pt x="0" y="5893"/>
                                  </a:lnTo>
                                  <a:lnTo>
                                    <a:pt x="0" y="80"/>
                                  </a:lnTo>
                                  <a:lnTo>
                                    <a:pt x="3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3" name="Shape 3863"/>
                          <wps:cNvSpPr/>
                          <wps:spPr>
                            <a:xfrm>
                              <a:off x="2975407" y="2474736"/>
                              <a:ext cx="41605" cy="139154"/>
                            </a:xfrm>
                            <a:custGeom>
                              <a:avLst/>
                              <a:gdLst/>
                              <a:ahLst/>
                              <a:cxnLst/>
                              <a:rect l="0" t="0" r="0" b="0"/>
                              <a:pathLst>
                                <a:path w="41605" h="139154">
                                  <a:moveTo>
                                    <a:pt x="41605" y="0"/>
                                  </a:moveTo>
                                  <a:lnTo>
                                    <a:pt x="41605" y="6096"/>
                                  </a:lnTo>
                                  <a:cubicBezTo>
                                    <a:pt x="38126" y="6096"/>
                                    <a:pt x="35052" y="6401"/>
                                    <a:pt x="32372" y="6998"/>
                                  </a:cubicBezTo>
                                  <a:cubicBezTo>
                                    <a:pt x="29350" y="7684"/>
                                    <a:pt x="26772" y="9030"/>
                                    <a:pt x="24638" y="11011"/>
                                  </a:cubicBezTo>
                                  <a:cubicBezTo>
                                    <a:pt x="22251" y="13195"/>
                                    <a:pt x="20320" y="16243"/>
                                    <a:pt x="18834" y="20168"/>
                                  </a:cubicBezTo>
                                  <a:cubicBezTo>
                                    <a:pt x="17094" y="24727"/>
                                    <a:pt x="15799" y="30785"/>
                                    <a:pt x="14961" y="38316"/>
                                  </a:cubicBezTo>
                                  <a:cubicBezTo>
                                    <a:pt x="14072" y="46304"/>
                                    <a:pt x="13614" y="56629"/>
                                    <a:pt x="13614" y="69278"/>
                                  </a:cubicBezTo>
                                  <a:cubicBezTo>
                                    <a:pt x="13614" y="80442"/>
                                    <a:pt x="13995" y="89916"/>
                                    <a:pt x="14732" y="97727"/>
                                  </a:cubicBezTo>
                                  <a:cubicBezTo>
                                    <a:pt x="15481" y="105537"/>
                                    <a:pt x="16726" y="111938"/>
                                    <a:pt x="18453" y="116903"/>
                                  </a:cubicBezTo>
                                  <a:cubicBezTo>
                                    <a:pt x="19850" y="121069"/>
                                    <a:pt x="21577" y="124320"/>
                                    <a:pt x="23660" y="126645"/>
                                  </a:cubicBezTo>
                                  <a:cubicBezTo>
                                    <a:pt x="25502" y="128689"/>
                                    <a:pt x="27686" y="130226"/>
                                    <a:pt x="30213" y="131267"/>
                                  </a:cubicBezTo>
                                  <a:cubicBezTo>
                                    <a:pt x="33147" y="132448"/>
                                    <a:pt x="36931" y="133045"/>
                                    <a:pt x="41605" y="133045"/>
                                  </a:cubicBezTo>
                                  <a:lnTo>
                                    <a:pt x="41605" y="139154"/>
                                  </a:lnTo>
                                  <a:cubicBezTo>
                                    <a:pt x="33172" y="139154"/>
                                    <a:pt x="26289" y="137884"/>
                                    <a:pt x="20955" y="135356"/>
                                  </a:cubicBezTo>
                                  <a:cubicBezTo>
                                    <a:pt x="15621" y="132829"/>
                                    <a:pt x="11468" y="128956"/>
                                    <a:pt x="8484" y="123774"/>
                                  </a:cubicBezTo>
                                  <a:cubicBezTo>
                                    <a:pt x="5512" y="118593"/>
                                    <a:pt x="3353" y="111862"/>
                                    <a:pt x="2006" y="103581"/>
                                  </a:cubicBezTo>
                                  <a:cubicBezTo>
                                    <a:pt x="673" y="95301"/>
                                    <a:pt x="0" y="84061"/>
                                    <a:pt x="0" y="69876"/>
                                  </a:cubicBezTo>
                                  <a:cubicBezTo>
                                    <a:pt x="0" y="55778"/>
                                    <a:pt x="660" y="44552"/>
                                    <a:pt x="1968" y="36182"/>
                                  </a:cubicBezTo>
                                  <a:cubicBezTo>
                                    <a:pt x="3289" y="27826"/>
                                    <a:pt x="5436" y="21031"/>
                                    <a:pt x="8407" y="15773"/>
                                  </a:cubicBezTo>
                                  <a:cubicBezTo>
                                    <a:pt x="11392" y="10516"/>
                                    <a:pt x="15558" y="6566"/>
                                    <a:pt x="20917" y="3937"/>
                                  </a:cubicBezTo>
                                  <a:cubicBezTo>
                                    <a:pt x="26276" y="1308"/>
                                    <a:pt x="33172" y="0"/>
                                    <a:pt x="416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4" name="Shape 3864"/>
                          <wps:cNvSpPr/>
                          <wps:spPr>
                            <a:xfrm>
                              <a:off x="3025038" y="2472014"/>
                              <a:ext cx="16859" cy="29810"/>
                            </a:xfrm>
                            <a:custGeom>
                              <a:avLst/>
                              <a:gdLst/>
                              <a:ahLst/>
                              <a:cxnLst/>
                              <a:rect l="0" t="0" r="0" b="0"/>
                              <a:pathLst>
                                <a:path w="16859" h="29810">
                                  <a:moveTo>
                                    <a:pt x="16859" y="0"/>
                                  </a:moveTo>
                                  <a:lnTo>
                                    <a:pt x="16859" y="4588"/>
                                  </a:lnTo>
                                  <a:lnTo>
                                    <a:pt x="10122" y="7179"/>
                                  </a:lnTo>
                                  <a:cubicBezTo>
                                    <a:pt x="8585" y="8918"/>
                                    <a:pt x="7823" y="11395"/>
                                    <a:pt x="7823" y="14621"/>
                                  </a:cubicBezTo>
                                  <a:cubicBezTo>
                                    <a:pt x="7823" y="17948"/>
                                    <a:pt x="8585" y="20526"/>
                                    <a:pt x="10122" y="22393"/>
                                  </a:cubicBezTo>
                                  <a:lnTo>
                                    <a:pt x="16859" y="25113"/>
                                  </a:lnTo>
                                  <a:lnTo>
                                    <a:pt x="16859" y="29681"/>
                                  </a:lnTo>
                                  <a:lnTo>
                                    <a:pt x="16446" y="29810"/>
                                  </a:lnTo>
                                  <a:cubicBezTo>
                                    <a:pt x="11087" y="29810"/>
                                    <a:pt x="7010" y="28565"/>
                                    <a:pt x="4204" y="26089"/>
                                  </a:cubicBezTo>
                                  <a:cubicBezTo>
                                    <a:pt x="1410" y="23600"/>
                                    <a:pt x="0" y="19955"/>
                                    <a:pt x="0" y="15141"/>
                                  </a:cubicBezTo>
                                  <a:cubicBezTo>
                                    <a:pt x="0" y="11865"/>
                                    <a:pt x="736" y="9071"/>
                                    <a:pt x="2197" y="6760"/>
                                  </a:cubicBezTo>
                                  <a:cubicBezTo>
                                    <a:pt x="3658" y="4448"/>
                                    <a:pt x="5690" y="2746"/>
                                    <a:pt x="8268" y="1629"/>
                                  </a:cubicBezTo>
                                  <a:lnTo>
                                    <a:pt x="168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5" name="Shape 3865"/>
                          <wps:cNvSpPr/>
                          <wps:spPr>
                            <a:xfrm>
                              <a:off x="3041897" y="2471979"/>
                              <a:ext cx="16859" cy="29716"/>
                            </a:xfrm>
                            <a:custGeom>
                              <a:avLst/>
                              <a:gdLst/>
                              <a:ahLst/>
                              <a:cxnLst/>
                              <a:rect l="0" t="0" r="0" b="0"/>
                              <a:pathLst>
                                <a:path w="16859" h="29716">
                                  <a:moveTo>
                                    <a:pt x="184" y="0"/>
                                  </a:moveTo>
                                  <a:cubicBezTo>
                                    <a:pt x="5645" y="0"/>
                                    <a:pt x="9785" y="1244"/>
                                    <a:pt x="12617" y="3721"/>
                                  </a:cubicBezTo>
                                  <a:cubicBezTo>
                                    <a:pt x="15437" y="6198"/>
                                    <a:pt x="16859" y="9792"/>
                                    <a:pt x="16859" y="14516"/>
                                  </a:cubicBezTo>
                                  <a:cubicBezTo>
                                    <a:pt x="16859" y="19418"/>
                                    <a:pt x="15361" y="23190"/>
                                    <a:pt x="12351" y="25845"/>
                                  </a:cubicBezTo>
                                  <a:lnTo>
                                    <a:pt x="0" y="29716"/>
                                  </a:lnTo>
                                  <a:lnTo>
                                    <a:pt x="0" y="25148"/>
                                  </a:lnTo>
                                  <a:lnTo>
                                    <a:pt x="184" y="25222"/>
                                  </a:lnTo>
                                  <a:cubicBezTo>
                                    <a:pt x="3067" y="25222"/>
                                    <a:pt x="5264" y="24359"/>
                                    <a:pt x="6776" y="22619"/>
                                  </a:cubicBezTo>
                                  <a:cubicBezTo>
                                    <a:pt x="8287" y="20879"/>
                                    <a:pt x="9036" y="18453"/>
                                    <a:pt x="9036" y="15329"/>
                                  </a:cubicBezTo>
                                  <a:cubicBezTo>
                                    <a:pt x="9036" y="11862"/>
                                    <a:pt x="8236" y="9208"/>
                                    <a:pt x="6623" y="7366"/>
                                  </a:cubicBezTo>
                                  <a:cubicBezTo>
                                    <a:pt x="5010" y="5524"/>
                                    <a:pt x="2813" y="4610"/>
                                    <a:pt x="32" y="4610"/>
                                  </a:cubicBezTo>
                                  <a:lnTo>
                                    <a:pt x="0" y="4623"/>
                                  </a:lnTo>
                                  <a:lnTo>
                                    <a:pt x="0" y="35"/>
                                  </a:lnTo>
                                  <a:lnTo>
                                    <a:pt x="18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66" name="Shape 3866"/>
                          <wps:cNvSpPr/>
                          <wps:spPr>
                            <a:xfrm>
                              <a:off x="3066783" y="2474735"/>
                              <a:ext cx="41605" cy="139154"/>
                            </a:xfrm>
                            <a:custGeom>
                              <a:avLst/>
                              <a:gdLst/>
                              <a:ahLst/>
                              <a:cxnLst/>
                              <a:rect l="0" t="0" r="0" b="0"/>
                              <a:pathLst>
                                <a:path w="41605" h="139154">
                                  <a:moveTo>
                                    <a:pt x="0" y="0"/>
                                  </a:moveTo>
                                  <a:cubicBezTo>
                                    <a:pt x="8446" y="0"/>
                                    <a:pt x="15329" y="1257"/>
                                    <a:pt x="20650" y="3797"/>
                                  </a:cubicBezTo>
                                  <a:cubicBezTo>
                                    <a:pt x="25984" y="6324"/>
                                    <a:pt x="30150" y="10173"/>
                                    <a:pt x="33122" y="15354"/>
                                  </a:cubicBezTo>
                                  <a:cubicBezTo>
                                    <a:pt x="36094" y="20536"/>
                                    <a:pt x="38252" y="27280"/>
                                    <a:pt x="39599" y="35573"/>
                                  </a:cubicBezTo>
                                  <a:cubicBezTo>
                                    <a:pt x="40932" y="43853"/>
                                    <a:pt x="41605" y="55093"/>
                                    <a:pt x="41605" y="69278"/>
                                  </a:cubicBezTo>
                                  <a:cubicBezTo>
                                    <a:pt x="41605" y="83363"/>
                                    <a:pt x="40945" y="94577"/>
                                    <a:pt x="39637" y="102934"/>
                                  </a:cubicBezTo>
                                  <a:cubicBezTo>
                                    <a:pt x="38316" y="111290"/>
                                    <a:pt x="36169" y="118123"/>
                                    <a:pt x="33198" y="123380"/>
                                  </a:cubicBezTo>
                                  <a:cubicBezTo>
                                    <a:pt x="30213" y="128638"/>
                                    <a:pt x="26048" y="132575"/>
                                    <a:pt x="20688" y="135204"/>
                                  </a:cubicBezTo>
                                  <a:cubicBezTo>
                                    <a:pt x="15342" y="137833"/>
                                    <a:pt x="8446" y="139154"/>
                                    <a:pt x="0" y="139154"/>
                                  </a:cubicBezTo>
                                  <a:lnTo>
                                    <a:pt x="0" y="133045"/>
                                  </a:lnTo>
                                  <a:cubicBezTo>
                                    <a:pt x="3480" y="133045"/>
                                    <a:pt x="6553" y="132753"/>
                                    <a:pt x="9233" y="132156"/>
                                  </a:cubicBezTo>
                                  <a:cubicBezTo>
                                    <a:pt x="12255" y="131458"/>
                                    <a:pt x="14834" y="130124"/>
                                    <a:pt x="16967" y="128143"/>
                                  </a:cubicBezTo>
                                  <a:cubicBezTo>
                                    <a:pt x="19355" y="125959"/>
                                    <a:pt x="21285" y="122898"/>
                                    <a:pt x="22771" y="118986"/>
                                  </a:cubicBezTo>
                                  <a:cubicBezTo>
                                    <a:pt x="24511" y="114427"/>
                                    <a:pt x="25807" y="108369"/>
                                    <a:pt x="26644" y="100825"/>
                                  </a:cubicBezTo>
                                  <a:cubicBezTo>
                                    <a:pt x="27534" y="92837"/>
                                    <a:pt x="27991" y="82524"/>
                                    <a:pt x="27991" y="69876"/>
                                  </a:cubicBezTo>
                                  <a:cubicBezTo>
                                    <a:pt x="27991" y="58712"/>
                                    <a:pt x="27610" y="49213"/>
                                    <a:pt x="26873" y="41402"/>
                                  </a:cubicBezTo>
                                  <a:cubicBezTo>
                                    <a:pt x="26124" y="33579"/>
                                    <a:pt x="24879" y="27203"/>
                                    <a:pt x="23152" y="22251"/>
                                  </a:cubicBezTo>
                                  <a:cubicBezTo>
                                    <a:pt x="21755" y="18085"/>
                                    <a:pt x="20028" y="14834"/>
                                    <a:pt x="17945" y="12497"/>
                                  </a:cubicBezTo>
                                  <a:cubicBezTo>
                                    <a:pt x="16104" y="10465"/>
                                    <a:pt x="13919" y="8928"/>
                                    <a:pt x="11392" y="7887"/>
                                  </a:cubicBezTo>
                                  <a:cubicBezTo>
                                    <a:pt x="8471" y="6693"/>
                                    <a:pt x="4674" y="6096"/>
                                    <a:pt x="0" y="60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grpSp>
                    </wpg:wgp>
                  </a:graphicData>
                </a:graphic>
                <wp14:sizeRelH relativeFrom="margin">
                  <wp14:pctWidth>0</wp14:pctWidth>
                </wp14:sizeRelH>
                <wp14:sizeRelV relativeFrom="margin">
                  <wp14:pctHeight>0</wp14:pctHeight>
                </wp14:sizeRelV>
              </wp:anchor>
            </w:drawing>
          </mc:Choice>
          <mc:Fallback>
            <w:pict>
              <v:group w14:anchorId="6E356C53" id="Group 107056" o:spid="_x0000_s1031" style="position:absolute;margin-left:41.4pt;margin-top:.3pt;width:438.3pt;height:284pt;z-index:251655168;mso-width-relative:margin;mso-height-relative:margin" coordsize="57245,3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">
                <v:shape id="_x0000_s1032" type="#_x0000_t202" style="position:absolute;left:-7633;top:12725;width:18250;height:2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" filled="f" stroked="f">
                  <v:textbox>
                    <w:txbxContent>
                      <w:p w14:paraId="1E5DF632" w14:textId="5B888E99" w:rsidR="004441EB" w:rsidRDefault="004441EB">
                        <w:r>
                          <w:t>Cường độ tương đối (Int)</w:t>
                        </w:r>
                      </w:p>
                    </w:txbxContent>
                  </v:textbox>
                </v:shape>
                <v:group id="Group 87170" o:spid="_x0000_s1033" style="position:absolute;left:2197;width:55048;height:33832" coordorigin="677" coordsize="49996,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">
                  <v:shape id="Shape 3705" o:spid="_x0000_s1034" style="position:absolute;left:4470;top:18250;width:45549;height:0;visibility:visible;mso-wrap-style:square;v-text-anchor:top" coordsize="4554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" path="m,l4554918,e" filled="f" strokecolor="#181717" strokeweight=".09631mm">
                    <v:path arrowok="t" textboxrect="0,0,4554918,0"/>
                  </v:shape>
                  <v:shape id="Shape 3706" o:spid="_x0000_s1035" style="position:absolute;left:4470;top:13816;width:45549;height:0;visibility:visible;mso-wrap-style:square;v-text-anchor:top" coordsize="4554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" path="m,l4554918,e" filled="f" strokecolor="#181717" strokeweight=".09631mm">
                    <v:path arrowok="t" textboxrect="0,0,4554918,0"/>
                  </v:shape>
                  <v:shape id="Shape 3707" o:spid="_x0000_s1036" style="position:absolute;left:4470;top:9399;width:45549;height:0;visibility:visible;mso-wrap-style:square;v-text-anchor:top" coordsize="4554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" path="m,l4554918,e" filled="f" strokecolor="#181717" strokeweight=".09631mm">
                    <v:path arrowok="t" textboxrect="0,0,4554918,0"/>
                  </v:shape>
                  <v:shape id="Shape 3708" o:spid="_x0000_s1037" style="position:absolute;left:4470;top:4981;width:45549;height:0;visibility:visible;mso-wrap-style:square;v-text-anchor:top" coordsize="4554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" path="m,l4554918,e" filled="f" strokecolor="#181717" strokeweight=".09631mm">
                    <v:path arrowok="t" textboxrect="0,0,4554918,0"/>
                  </v:shape>
                  <v:shape id="Shape 3709" o:spid="_x0000_s1038" style="position:absolute;left:4479;top:557;width:45549;height:0;visibility:visible;mso-wrap-style:square;v-text-anchor:top" coordsize="455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" path="m,l4554932,e" filled="f" strokecolor="#181717" strokeweight=".05608mm">
                    <v:path arrowok="t" textboxrect="0,0,4554932,0"/>
                  </v:shape>
                  <v:shape id="Shape 3710" o:spid="_x0000_s1039" style="position:absolute;left:4470;top:547;width:45550;height:22120;visibility:visible;mso-wrap-style:square;v-text-anchor:top" coordsize="4554932,22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" path="m,2212060r4554932,l4554932,,,,,2212060xe" filled="f" strokecolor="#181717" strokeweight=".28858mm">
                    <v:path arrowok="t" textboxrect="0,0,4554932,2212060"/>
                  </v:shape>
                  <v:shape id="Shape 3711" o:spid="_x0000_s1040" style="position:absolute;left:4479;top:557;width:362;height:22119;visibility:visible;mso-wrap-style:square;v-text-anchor:top" coordsize="36208,221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" path="m,l,2211921r36208,e" filled="f" strokecolor="#181717" strokeweight=".05608mm">
                    <v:path arrowok="t" textboxrect="0,0,36208,2211921"/>
                  </v:shape>
                  <v:shape id="Shape 3712" o:spid="_x0000_s1041" style="position:absolute;left:4479;top:18259;width:362;height:0;visibility:visible;mso-wrap-style:square;v-text-anchor:top" coordsize="3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" path="m,l36208,e" filled="f" strokecolor="#181717" strokeweight=".05608mm">
                    <v:path arrowok="t" textboxrect="0,0,36208,0"/>
                  </v:shape>
                  <v:shape id="Shape 3713" o:spid="_x0000_s1042" style="position:absolute;left:4479;top:13825;width:362;height:0;visibility:visible;mso-wrap-style:square;v-text-anchor:top" coordsize="3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" path="m,l36208,e" filled="f" strokecolor="#181717" strokeweight=".05608mm">
                    <v:path arrowok="t" textboxrect="0,0,36208,0"/>
                  </v:shape>
                  <v:shape id="Shape 3714" o:spid="_x0000_s1043" style="position:absolute;left:4479;top:9407;width:362;height:0;visibility:visible;mso-wrap-style:square;v-text-anchor:top" coordsize="3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" path="m,l36208,e" filled="f" strokecolor="#181717" strokeweight=".05608mm">
                    <v:path arrowok="t" textboxrect="0,0,36208,0"/>
                  </v:shape>
                  <v:shape id="Shape 3715" o:spid="_x0000_s1044" style="position:absolute;left:4479;top:4990;width:362;height:0;visibility:visible;mso-wrap-style:square;v-text-anchor:top" coordsize="3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" path="m,l36208,e" filled="f" strokecolor="#181717" strokeweight=".05608mm">
                    <v:path arrowok="t" textboxrect="0,0,36208,0"/>
                  </v:shape>
                  <v:shape id="Shape 3716" o:spid="_x0000_s1045" style="position:absolute;left:4479;top:557;width:362;height:0;visibility:visible;mso-wrap-style:square;v-text-anchor:top" coordsize="36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" path="m,l36208,e" filled="f" strokecolor="#181717" strokeweight=".05608mm">
                    <v:path arrowok="t" textboxrect="0,0,36208,0"/>
                  </v:shape>
                  <v:shape id="Shape 3717" o:spid="_x0000_s1046" style="position:absolute;left:4479;top:22676;width:45549;height:0;visibility:visible;mso-wrap-style:square;v-text-anchor:top" coordsize="455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" path="m,l4554932,e" filled="f" strokecolor="#181717" strokeweight=".05608mm">
                    <v:path arrowok="t" textboxrect="0,0,4554932,0"/>
                  </v:shape>
                  <v:shape id="Shape 3718" o:spid="_x0000_s1047" style="position:absolute;left:4479;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" path="m,33020l,e" filled="f" strokecolor="#181717" strokeweight=".05608mm">
                    <v:path arrowok="t" textboxrect="0,0,0,33020"/>
                  </v:shape>
                  <v:shape id="Shape 3719" o:spid="_x0000_s1048" style="position:absolute;left:7948;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" path="m,33020l,e" filled="f" strokecolor="#181717" strokeweight=".05608mm">
                    <v:path arrowok="t" textboxrect="0,0,0,33020"/>
                  </v:shape>
                  <v:shape id="Shape 3720" o:spid="_x0000_s1049" style="position:absolute;left:11518;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" path="m,33020l,e" filled="f" strokecolor="#181717" strokeweight=".05608mm">
                    <v:path arrowok="t" textboxrect="0,0,0,33020"/>
                  </v:shape>
                  <v:shape id="Shape 3721" o:spid="_x0000_s1050" style="position:absolute;left:14983;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" path="m,33020l,e" filled="f" strokecolor="#181717" strokeweight=".05608mm">
                    <v:path arrowok="t" textboxrect="0,0,0,33020"/>
                  </v:shape>
                  <v:shape id="Shape 3722" o:spid="_x0000_s1051" style="position:absolute;left:18536;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" path="m,33020l,e" filled="f" strokecolor="#181717" strokeweight=".05608mm">
                    <v:path arrowok="t" textboxrect="0,0,0,33020"/>
                  </v:shape>
                  <v:shape id="Shape 3723" o:spid="_x0000_s1052" style="position:absolute;left:22019;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" path="m,33020l,e" filled="f" strokecolor="#181717" strokeweight=".05608mm">
                    <v:path arrowok="t" textboxrect="0,0,0,33020"/>
                  </v:shape>
                  <v:shape id="Shape 3724" o:spid="_x0000_s1053" style="position:absolute;left:25488;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" path="m,33020l,e" filled="f" strokecolor="#181717" strokeweight=".05608mm">
                    <v:path arrowok="t" textboxrect="0,0,0,33020"/>
                  </v:shape>
                  <v:shape id="Shape 3725" o:spid="_x0000_s1054" style="position:absolute;left:29040;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" path="m,33020l,e" filled="f" strokecolor="#181717" strokeweight=".05608mm">
                    <v:path arrowok="t" textboxrect="0,0,0,33020"/>
                  </v:shape>
                  <v:shape id="Shape 3726" o:spid="_x0000_s1055" style="position:absolute;left:32488;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" path="m,33020l,e" filled="f" strokecolor="#181717" strokeweight=".05608mm">
                    <v:path arrowok="t" textboxrect="0,0,0,33020"/>
                  </v:shape>
                  <v:shape id="Shape 3727" o:spid="_x0000_s1056" style="position:absolute;left:35971;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" path="m,33020l,e" filled="f" strokecolor="#181717" strokeweight=".05608mm">
                    <v:path arrowok="t" textboxrect="0,0,0,33020"/>
                  </v:shape>
                  <v:shape id="Shape 3728" o:spid="_x0000_s1057" style="position:absolute;left:39524;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" path="m,33020l,e" filled="f" strokecolor="#181717" strokeweight=".05608mm">
                    <v:path arrowok="t" textboxrect="0,0,0,33020"/>
                  </v:shape>
                  <v:shape id="Shape 3729" o:spid="_x0000_s1058" style="position:absolute;left:42993;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" path="m,33020l,e" filled="f" strokecolor="#181717" strokeweight=".05608mm">
                    <v:path arrowok="t" textboxrect="0,0,0,33020"/>
                  </v:shape>
                  <v:shape id="Shape 3730" o:spid="_x0000_s1059" style="position:absolute;left:46563;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" path="m,33020l,e" filled="f" strokecolor="#181717" strokeweight=".05608mm">
                    <v:path arrowok="t" textboxrect="0,0,0,33020"/>
                  </v:shape>
                  <v:shape id="Shape 3731" o:spid="_x0000_s1060" style="position:absolute;left:50028;top:22346;width:0;height:330;visibility:visible;mso-wrap-style:square;v-text-anchor:top" coordsize="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" path="m,33020l,e" filled="f" strokecolor="#181717" strokeweight=".05608mm">
                    <v:path arrowok="t" textboxrect="0,0,0,33020"/>
                  </v:shape>
                  <v:shape id="Shape 3732" o:spid="_x0000_s1061" style="position:absolute;left:965;top:1976;width:47671;height:20604;visibility:visible;mso-wrap-style:square;v-text-anchor:top" coordsize="4767034,206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" path="m,1366761r8611,69508l8611,1408456r,109486l8611,1493609r8636,-17374l17247,1601330r,-6934l17247,1627403r,-83400l25870,1594396r,48654l25870,1594396r,90348l25870,1627403r8610,33021l34480,1636090r,41694l34480,1651711r,41720l44831,1669110r,57684l44831,1684744r,42050l53442,1735481r,24333l53442,1710804r,33363l62078,1735481r,-42050l62078,1785874r,-59080l62078,1785874r8623,-33007l70701,1710804r,66371l70701,1759814r,34760l79312,1777175r,33032l79312,1752867r,41707l79312,1759814r8636,34760l87948,1785874r,41707l87948,1759814r,59080l98285,1801508r,34760l98285,1818894r,8687l106909,1836268r,-26061l106909,1836268r,-34760l106909,1843214r8610,-24320l115519,1836268r,-17374l115519,1836268r8636,l124155,1818894r,50381l124155,1801508r,34760l132779,1843214r,26061l132779,1851889r,33020l132779,1851889r8610,8699l141389,1877974r,-26085l141389,1884909r,-33020l150012,1843214r,41695l150012,1843214r,34760l160350,1869275r,-26061l160350,1902295r,-50406l160350,1902295r8636,l168986,1910982r,-17374l168986,1910982r8611,-17374l177597,1860588r,41707l177597,1877974r8623,24321l186220,1884909r,17386l186220,1869275r8636,15634l194856,1910982r8611,-17374l203467,1884909r,41719l203467,1893608r,17374l203467,1902295r8623,24333l212090,1902295r,8687l212090,1893608r,59080l222428,1935302r,-33007l222428,1926628r,-6972l231051,1902295r,41694l231051,1877974r,48654l239674,1935302r,-24320l239674,1935302r,-8674l239674,1952688r,-26060l248298,1910982r,33007l248298,1935302r8623,17386l256921,1919656r,41719l256921,1935302r8623,26073l265544,1919656r,24333l265544,1926628r,17361l265544,1926628r8624,26060l274168,1943989r,8699l284505,1961375r,15634l284505,1935302r,33020l284505,1943989r,8699l293129,1935302r,17386l293129,1935302r,17386l301765,1961375r,15634l301765,1968322r,8687l301765,1952688r8610,l310375,1968322r,-41694l310375,1977009r8624,-24321l318999,1968322r,-6947l318999,1977009r,-15634l318999,1977009r8610,-15634l327609,1985683r,-32995l327609,1968322r10351,l337960,1935302r,26073l337960,1952688r,24321l346583,1961375r,15634l346583,1952688r,24321l346583,1952688r8623,24321l355206,1952688r,41695l355206,1961375r,6947l355206,1952688r8624,-8699l363830,1977009r,-24321l363830,1968322r8623,8687l372453,1961375r,15634l372453,1961375r8623,24308l381076,1943989r,50394l381076,1961375r8611,6947l389687,1985683r,-17361l389687,1977009r,-8687l389687,1985683r10350,-24308l400037,1977009r,-15634l400037,1985683r,-17361l400037,1977009r8611,l408648,1961375r,33008l408648,1968322r,8687l417284,1977009r,24333l417284,1977009r,24333l417284,1968322r8623,8687l425907,1994383r,-17374l434518,1968322r,33020l434518,1952688r,32995l443154,1985683r,15659l443154,1994383r,6959l443154,1968322r,17361l451764,1994383r,-8700l451764,2001342r,-15659l451764,2010016r10351,-33007l462115,1968322r,33020l462115,1985683r8623,8700l470738,1961375r,24308l479361,1961375r,24308l479361,1952688r,24321l487985,1985683r,-32995l487985,1968322r8610,-6947l496595,1952688r,15634l496595,1952688r8624,-33032l505219,1943989r,-33007l505219,1926628r10680,-33020l515899,1926628r,-41719l515899,1919656r,-26048l524535,1910982r,-8687l524535,1926628r,-15646l524535,1919656r8624,-8674l533159,1926628r,-15646l533159,1935302r8610,-8674l541769,1910982r,8674l541769,1884909r,17386l550405,1926628r,-41719l559016,1884909r,-15634l559016,1893608r,-15634l559016,1902295r,-24321l567639,1902295r,-83401l567639,1851889r,-57315l577977,1827581r,-50406l577977,1785874r,-142824l586613,1627403r,-276288l595236,1190917r,-815607l603847,258839,603847,r8636,166815l612483,1366761r8611,126848l621094,1810207r,-33032l621094,1836268r,-8687l629717,1884909r,26073l629717,1902295r,50393l629717,1943989r10350,17386l640067,2001342r,-33020l640067,1994383r8611,6959l648678,1977009r,17374l648678,1977009r,24333l648678,1994383r8636,15633l657314,1985683r,33033l657314,2010016r8611,l665925,2001342r,17374l665925,2001342r,8674l674548,2018716r,8687l674548,2001342r,17374l683171,2027403r,-17387l683171,2018716r8623,-17374l691794,2027403r,-17387l691794,2027403r10351,-8687l702145,2036090r,-34748l702145,2018716r,-17374l710755,2001342r,17374l710755,2010016r,8700l710755,1994383r,15633l719392,2010016r,-24333l719392,2018716r8610,-17374l728002,2010016r,-8674l728002,2027403r,-17387l736625,2001342r,26061l745236,2027403r,-8687l745236,2027403r,-8687l745236,2027403r,-8687l755586,2018716r,-8700l755586,2036090r,-26074l755586,2018716r8637,8687l764223,2010016r,26074l772833,2036090r,-26074l772833,2043036r,-33020l772833,2036090r8623,-8687l781456,2036090r,-8687l781456,2036090r,-17374l790080,2018716r,17374l790080,2018716r,8687l790080,2010016r10350,l800430,2027403r,-26061l800430,2018716r,-8700l809054,2018716r,17374l809054,2027403r,8687l819391,2027403r8624,15633l828015,2018716r,8687l828015,2018716r,17374l828015,2027403r8610,15633l836625,2018716r,24320l845261,2027403r,-8687l845261,2036090r,-8687l845261,2036090r8611,-17374l853872,2043036r,-24320l853872,2043036r8623,-6946l862495,2018716r,17374l862495,2027403r,8687l871131,2027403r,15633l871131,2036090r10338,-8687l881469,2036090r,-8687l881469,2036090r,-8687l890092,2043036r,-24320l890092,2036090r,-8687l890092,2036090r8611,l898703,2043036r8623,-6946l907326,2027403r,8687l907326,2027403r,15633l915949,2036090r,-17374l915949,2051749r,-15659l924573,2036090r,-8687l924573,2036090r,-8687l934923,2018716r,24320l934923,2027403r8611,l943534,2043036r,-15633l943534,2043036r,-6946l952170,2027403r,-17387l952170,2036090r,-8687l952170,2036090r8610,l960780,2027403r,15633l960780,2027403r8624,15633l969404,2027403r,15633l969404,2027403r8636,l978040,2043036r,-15633l978040,2051749r8610,-15659l986650,2018716r,17374l986650,2027403r10351,24346l997001,2027403r,15633l997001,2036090r8610,l1005611,2043036r,-15633l1005611,2036090r8624,-8687l1014235,2036090r,-8687l1014235,2043036r8623,8713l1022858,2027403r,8687l1022858,2027403r8623,15633l1031481,2010016r,26074l1040105,2036090r,-8687l1040105,2043036r8636,l1048741,2036090r,6946l1048741,2036090r10350,15659l1059091,2027403r,15633l1059091,2010016r8611,8700l1067702,2036090r,-8687l1067702,2036090r8610,l1076312,2027403r,8687l1084936,2027403r,8687l1084936,2027403r,8687l1093572,2018716r,24320l1093572,2036090r8623,l1102195,2051749r,-24346l1102195,2051749r,-24346l1110806,2027403r,8687l1110806,2018716r,24320l1121156,2027403r,8687l1121156,2010016r,17387l1129767,2010016r,-8674l1129767,2018716r,-33033l1129767,1994383r8636,-8700l1138403,1994383r,-41695l1138403,1968322r,-15634l1147001,1968322r,-6947l1147001,2001342r,-6959l1155649,2001342r,17374l1155649,2001342r,17374l1164273,2010016r,17387l1164273,2010016r,26074l1164273,2001342r10337,17374l1174610,2010016r8611,l1183221,1994383r,15633l1183221,2001342r8623,l1191844,2010016r,-8674l1191844,2027403r8636,l1200480,2036090r,-17374l1200480,2036090r,-17374l1209104,2018716r,-8700l1209104,2018716r,-17374l1217714,2001342r,8674l1217714,1994383r8623,-17374l1226337,1968322r,17361l1226337,1893608r10338,-8699l1236675,1893608r,-92100l1236675,1827581r,-200178l1245311,1601330r,-90360l1253922,1568323r,-15634l1253922,1827581r8636,57328l1262558,1994383r8623,15633l1271181,2001342r,26061l1271181,2018716r8598,8687l1279779,2001342r,26061l1288479,2036090r,-8687l1288479,2043036r,-15633l1288479,2036090r18948,l1307427,2043036r,-15633l1307427,2036090r8598,l1316025,2043036r,-15633l1316025,2036090r,-17374l1316025,2027403r,-8687l1324661,2010016r,8700l1324661,2001342r,8674l1324661,1985683r8598,l1333259,1994383r,-17374l1333259,2001342r,-24333l1333259,1994383r8623,l1341882,2027403r,-17387l1350493,2018716r,8687l1350493,2001342r,17374l1360830,2010016r,26074l1360830,2027403r8611,8687l1369441,2027403r,8687l1378064,2027403r,24346l1378064,2036090r8598,6946l1386662,2027403r,15633l1386662,2027403r8624,8687l1395286,2027403r,24346l1395286,2036090r,6946l1403884,2036090r,-8687l1403884,2036090r,-8687l1414221,2027403r,15633l1414221,2036090r,6946l1414221,2036090r8624,6946l1422845,2036090r,15659l1422845,2018716r8623,33033l1431468,2027403r,15633l1431468,2027403r8750,l1440218,2043036r,-6946l1440218,2043036r,-15633l1448829,2036090r,-8687l1448829,2036090r8623,l1457452,2010016r8598,-8674l1466050,1985683r,24333l1466050,1985683r,24333l1476388,1985683r,8700l1476388,1961375r,39967l1476388,1977009r8623,24333l1485011,2027403r,-26061l1485011,2018716r8611,8687l1493622,2036090r,-17374l1493622,2043036r,-24320l1493622,2036090r8610,l1502232,2051749r,-8713l1510856,2027403r,24346l1510856,2027403r,8687l1519466,2036090r,6946l1519466,2027403r,15633l1528077,2027403r,15633l1528077,2036090r,6946l1528077,2027403r10337,8687l1538414,2027403r,8687l1538414,2027403r,8687l1547012,2036090r,6946l1547012,2027403r,8687l1547012,2018716r,8687l1555636,2036090r,-8687l1555636,2036090r,-8687l1564259,2027403r,8687l1564259,2010016r8611,8700l1572870,1985683r,8700l1572870,1985683r,15659l1581480,1994383r,24333l1581480,2001342r10478,17374l1591958,2043036r,-24320l1591958,2027403r8610,8687l1600568,2010016r,26074l1600568,2027403r8611,-17387l1609179,2027403r,-8687l1617802,2036090r,6946l1617802,2010016r,26074l1617802,2018716r8598,8687l1626400,2036090r8624,-8687l1635024,2043036r,-6946l1635024,2043036r,-24320l1643647,2043036r,-6946l1643647,2051749r,-15659l1653972,2043036r,-15633l1653972,2043036r,-15633l1662595,2010016r,26074l1662595,2027403r,8687l1671206,2027403r,-8687l1671206,2036090r,-26074l1671206,2018716r,-17374l1679816,1985683r,15659l1679816,1943989r,17386l1679816,1943989r8611,8699l1688427,1910982r,15646l1688427,1860588r8611,l1697038,1843214r,41695l1697038,1877974r,57328l1705661,1935302r,33020l1705661,1952688r,24321l1705661,1968322r10338,l1715999,1926628r,34747l1715999,1952688r,15634l1715999,1943989r8610,-24333l1724609,1935302r,-41694l1724609,1902295r8611,-24321l1733220,1752867r8763,-17386l1741983,1943989r,-8687l1750593,1968322r,59081l1750593,2010016r,8700l1759191,2001342r,-15659l1759191,2010016r,-24333l1767815,1985683r,8700l1767815,1935302r,17386l1767815,1893608r,26048l1778152,1843214r,34760l1778152,1744167r8598,24333l1786750,1902295r8636,24333l1795386,1994383r,-8700l1795386,2001342r8611,8674l1803997,2027403r,-8687l1812608,2010016r,26074l1812608,2027403r,8687l1821218,2027403r,-26061l1821218,2027403r,-33020l1831556,2018716r,-17374l1831556,2018716r8611,-8700l1840167,1985683r8623,8700l1848790,1952688r,8687l1857388,1935302r,-41694l1857388,1919656r,-50381l1857388,1893608r,-107734l1866011,1785874r,-292265l1874609,1342441r,-716547l1874609,700557r8636,-158140l1883245,1150950r10477,241884l1893722,1827581r8611,l1902333,1943989r,-8687l1902333,1977009r8611,8674l1910944,1961375r,48641l1910944,1985683r,15659l1919554,2001342r,8674l1919554,1994383r,41707l1919554,2010016r10325,8700l1929879,2001342r,17374l1929879,2010016r8636,-8674l1938515,2018716r,-24333l1938515,2001342r8598,8674l1947113,2036090r,-41707l1947113,2027403r10351,l1957464,2036090r,-17374l1957464,2027403r,-41720l1957464,2001342r,-6959l1966074,2018716r,-33033l1966074,2010016r,-57328l1974685,1961375r,-26073l1974685,1961375r8610,6947l1983295,1926628r,67755l1991919,1994383r,33020l2000517,2036090r,-17374l2000517,2036090r,-17374l2000517,2036090r10338,6946l2010855,2010016r,17387l2019478,2001342r,-33020l2019478,1994383r,-8700l2028076,2001342r,-15659l2028076,2001342r,-15659l2028076,2010016r,-8674l2036699,2027403r,8687l2036699,2018716r,24320l2045322,2027403r,15633l2045322,2036090r,6946l2054073,2036090r,6946l2054073,2027403r,15633l2062670,2051749r,-8713l2062670,2051749r,-15659l2073009,2036090r,15659l2073009,2027403r,15633l2073009,2036090r,6946l2081645,2027403r,-8687l2081645,2036090r,-26074l2090255,2036090r,-34748l2098866,2001342r,-39967l2098866,1977009r,-15634l2107476,1926628r,-140754l2116087,1810207r,-41707l2116087,1785874r,-17374l2116087,1810207r8623,41682l2124710,1961375r10338,l2135048,1994383r,-17374l2135048,2001342r,-6959l2143646,2001342r,-15659l2143646,2010016r,-24333l2152269,1977009r,-33020l2152269,1961375r,-67767l2160867,1893608r,-174104l2160867,1726794r,-108077l2169490,1585684r,-260617l2169490,1366761r8624,17361l2178114,1684744r8610,34760l2186724,1860588r,-33007l2197062,1860588r,107734l2206092,1985683r,-17361l2206092,2001342r,-6959l2206092,2010016r8623,17387l2214715,2010016r,26074l2214715,2010016r,8700l2223313,2018716r,17374l2223313,2018716r,8687l2231949,2036090r,-17374l2231949,2036090r,-8687l2240560,2027403r,8687l2250897,2018716r,8687l2250897,2010016r,26074l2259508,2027403r,-26061l2259508,2018716r8610,-24333l2268118,1985683r,8700l2268118,1985683r8598,-17361l2276716,1902295r,17361l2276716,1836268r8636,-17374l2285352,1777175r,83413l2294103,1884909r,83413l2302701,1985683r,24333l2313051,2010016r,17387l2313051,2018716r,17374l2313051,2018716r8611,8687l2321662,2010016r,17387l2330272,2027403r,-26061l2330272,2010016r,-15633l2338883,1985683r,-41694l2338883,1968322r,-41694l2347506,1902295r,-100787l2347506,1843214r,-33007l2347506,1827581r8598,-59081l2356104,1902295r,-8687l2364727,1943989r,66027l2375078,2010016r,33020l2375078,2010016r,26074l2383676,2036090r,-8687l2383676,2043036r,-24320l2383676,2036090r8610,-8687l2392286,2036090r,-26074l2392286,2027403r8624,l2400910,2036090r,-26074l2409520,2036090r,-8687l2409520,2043036r8611,l2418131,2027403r8623,15633l2426754,2018716r,8687l2426754,1994383r10325,33020l2437079,2018716r,8687l2437079,2018716r,33033l2445690,2036090r,15659l2445690,2036090r8776,l2454466,2043036r8598,l2463064,2027403r,8687l2471687,2036090r,6946l2471687,2036090r8610,-8687l2480297,2036090r,-8687l2480297,2036090r10326,l2490623,2051749r,-15659l2499246,2036090r,15659l2499246,2043036r,8713l2507869,2043036r,-24320l2507869,2043036r,-15633l2516467,2036090r,-8687l2525078,1994383r,-8700l2525078,2001342r,-6959l2525078,2010016r8623,l2533701,1985683r,33033l2542312,2018716r,17374l2542312,2027403r,8687l2552649,2027403r,8687l2552649,2018716r,8687l2561273,2027403r,-26061l2561273,2027403r,-17387l2569871,2001342r,-6959l2569871,2001342r,-24333l2569871,1994383r8610,-8700l2578481,1902295r,17361l2578481,1884909r8623,-6935l2587104,1818894r,32995l2587104,1810207r,26061l2595715,1827581r,57328l2595715,1827581r,92075l2595715,1910982r8750,24320l2604465,1968322r10351,l2614816,1961375r,15634l2614816,1961375r,6947l2614816,1952688r,15634l2623414,1961375r,15634l2623414,1952688r,57328l2623414,1968322r8623,33020l2632037,2010016r,-15633l2632037,2010016r,-8674l2640660,2010016r,-8674l2640660,2027403r,-17387l2649258,1985683r,41720l2649258,1968322r8611,-6947l2657869,1977009r,-33020l2657869,1968322r,-6947l2668219,1961375r,-8687l2668219,2001342r,-6959l2668219,2010016r8598,17387l2676817,2036090r,-8687l2685428,2036090r,-8687l2685428,2051749r,-15659l2694064,2036090r,-8687l2694064,2043036r,-6946l2694064,2051749r,-24346l2702674,2036090r,6946l2702674,2036090r,6946l2702674,2036090r8598,l2711272,2043036r,-6946l2719896,2043036r,-24320l2719896,2036090r,-8687l2730220,2027403r,-26061l2730220,2027403r8612,-17387l2738832,2018716r,-8700l2738832,2027403r8636,-8687l2747468,1968322r,41694l2747468,1985683r8737,l2756205,1952688r,15634l2756205,1952688r8623,41695l2764828,1926628r,17361l2764828,1919656r8624,-8674l2773452,1919656r,-118148l2773452,1843214r,-66039l2773452,1827581r8610,-26073l2782062,1910982r10338,15646l2792400,2001342r,-15659l2801011,2001342r,34748l2801011,2018716r8598,17374l2809609,2027403r,15633l2809609,2027403r8610,15633l2818219,2036090r,6946l2818219,2036090r8636,15659l2826855,2027403r8611,-8687l2835466,2027403r,-26061l2835466,2018716r,-8700l2844064,2018716r,-17374l2844064,2018716r,-8700l2844064,2027403r10350,8687l2854414,2027403r,15633l2854414,2036090r8611,l2863025,2043036r,-6946l2863025,2043036r,-6946l2871623,2043036r,-6946l2871623,2043036r8636,l2880259,2018716r,17374l2880259,2018716r,17374l2888869,2027403r,-8687l2888869,2027403r8598,15633l2897467,2027403r,8687l2897467,2018716r,17374l2897467,2027403r10350,8687l2907817,2010016r,8700l2907817,2001342r8738,26061l2916555,1994383r8636,l2925191,2010016r,-24333l2925191,2001342r,-6959l2925191,2027403r8611,-26061l2933802,2036090r8610,-8687l2942412,2043036r,-6946l2942412,2043036r8598,-6946l2951010,2051749r,-8713l2951010,2051749r,-8713l2951010,2051749r8636,l2959646,2036090r,6946l2969959,2036090r,6946l2969959,2036090r,6946l2978594,2036090r,-8687l2978594,2036090r,-26074l2978594,2027403r,-8687l2987205,2010016r,-8674l2987205,2010016r,-57328l2987205,1968322r,-6947l2995816,1943989r,-17361l2995816,1935302r,-41694l2995816,1902295r8598,33007l3004414,1926628r,17361l3004414,1910982r,74701l3013050,1952688r,66028l3013050,2010016r8610,17387l3021660,2036090r,-17374l3021660,2027403r,-17387l3021660,2036090r10325,6946l3031985,2027403r,15633l3031985,2018716r,17374l3040609,2027403r,-8687l3040609,2036090r,-17374l3049219,2010016r,-24333l3049219,2010016r,-24333l3049219,2001342r10338,l3059557,1994383r,24333l3059557,2010016r8763,l3068320,2027403r,-8687l3068320,2027403r8598,15633l3076918,2027403r,8687l3076918,2018716r,17374l3076918,2027403r10350,-8687l3087268,2010016r,26074l3087268,2027403r8598,15633l3095866,2027403r,15633l3095866,2027403r8611,l3104477,2036090r,-26074l3104477,2027403r,-8687l3113100,2010016r,17387l3113100,2018716r,8687l3113100,2010016r,26074l3121724,2036090r,6946l3121724,2018716r,33033l3121724,2036090r8598,15659l3130322,2027403r,24346l3130322,2036090r8623,6946l3138945,2051749r,-24346l3138945,2036090r10338,6946l3149283,2018716r8597,8687l3157880,2036090r,-17374l3157880,2036090r,-17374l3166504,2018716r,24320l3166504,2036090r,6946l3175127,2051749r,-8713l3175127,2051749r,-8713l3183725,2051749r,-8713l3183725,2051749r8611,-8713l3192336,2051749r,-8713l3192336,2051749r8623,-8713l3200959,2036090r,15659l3200959,2036090r,15659l3211284,2051749r,-8713l3211284,2051749r8776,l3220060,2043036r,8713l3220060,2043036r8610,8713l3228670,2043036r,17361l3228670,2043036r,8713l3228670,2043036r8598,-6946l3237268,2043036r,-6946l3237268,2043036r,-15633l3245891,2043036r,-24320l3245891,2036090r,-17374l3254515,2010016r,17387l3254515,2001342r,17374l3254515,2010016r8598,l3263113,2027403r,-8687l3273463,2036090r,-8687l3273463,2036090r,-8687l3282073,2010016r,-8674l3282073,2018716r,-24333l3290671,1968322r,17361l3290671,1968322r,33020l3299295,1977009r,24333l3299295,1994383r,15633l3307918,2010016r,-8674l3307918,2036090r8611,6946l3316529,2036090r,15659l3316529,2043036r10338,8713l3326867,2027403r,24346l3326867,2043036r8610,l3335477,2051749r,-8713l3335477,2051749r8598,-8713l3344075,2060397r,-24307l3344075,2051749r,-8713l3344075,2051749r8610,-8713l3352685,2051749r,-8713l3352685,2051749r,-8713l3361321,2051749r,-15659l3361321,2051749r,-15659l3370060,2051749r,-24346l3370060,2036090r8622,-26074l3378682,2001342r10338,-6959l3389020,2010016r,-24333l3389020,2010016r,-8674l3397631,1994383r,6959l3397631,1977009r8623,8674l3406254,1952688r,8687l3406254,1926628r,34747l3414865,1943989r,8699l3414865,1943989r,33020l3414865,1961375r8597,6947l3423462,1994383r8612,24333l3432074,2001342r,26061l3432074,2010016r,26074l3432074,2018716r8635,17374l3440709,2027403r,15633l3440709,2036090r,15659l3451034,2043036r,8713l3451034,2036090r,15659l3459658,2051749r,8648l3459658,2036090r8610,6946l3468268,2060397r,-17361l3468268,2051749r8598,l3476866,2060397r,-17361l3485490,2051749r,8648l3485490,2051749r,8648l3494113,2051749r10325,8648l3504438,2043036r,8713l3513061,2051749r,-8713l3513061,2051749r,-8713l3521672,2043036r,8713l3530422,2051749r,-8713l3530422,2051749r8623,l3539045,2060397r,-17361l3539045,2051749r,-8713l3539045,2051749r8611,-8713l3547656,2027403r,24346l3556254,2051749r,-15659l3556254,2043036r,-6946l3556254,2043036r10350,l3566604,2018716r,17374l3575215,2027403r,-17387l3575215,2018716r,-17374l3575215,2018716r,-17374l3583826,2010016r,-15633l3583826,2010016r8623,l3592449,2018716r,-24333l3592449,2018716r8610,17374l3601059,2043036r,-6946l3609670,2036090r,6946l3609670,2027403r8611,8687l3618281,2051749r,-24346l3618281,2043036r,-15633l3628618,2043036r,-24320l3628618,2036090r,-8687l3637229,2018716r,-24333l3637229,2001342r8611,17374l3645840,2001342r,17374l3645840,2001342r8623,l3654463,2027403r8610,8687l3663073,2018716r,17374l3663073,2001342r8612,26061l3671685,2010016r8763,-15633l3680448,1985683r,24333l3680448,2001342r10325,-6959l3690773,2010016r,-8674l3690773,2010016r8622,17387l3699395,2036090r,-8687l3708006,2036090r,-8687l3708006,2036090r,-26074l3708006,2027403r8611,-17387l3716617,2018716r,-8700l3716617,2027403r,-8687l3725240,2027403r,-8687l3725240,2027403r,-17387l3733851,2027403r,-33020l3733851,2010016r10324,-33007l3744175,1994383r,-109474l3744175,1910982r8624,-8687l3752799,1851889r,26085l3761410,1893608r,-8699l3761410,1926628r8610,26060l3770020,1926628r,59055l3770020,1977009r,33007l3778631,2018716r,-8700l3778631,2036090r,-26074l3787254,2036090r,-8687l3787254,2043036r,-6946l3795865,2027403r,8687l3795865,2018716r10338,l3806203,2001342r,8674l3806203,1961375r8610,24308l3814813,1952688r8624,l3823437,2001342r,-15659l3823437,2001342r8750,-6959l3832187,1985683r,33033l3840797,2010016r,8700l3840797,1985683r,8700l3849408,1994383r,-74727l3858019,1902295r,-24321l3858019,1884909r,-24321l3868369,1877974r,33008l3868369,1884909r,67779l3876967,1977009r,-15634l3876967,2001342r8611,l3885578,2036090r,-17374l3885578,2043036r8623,-15633l3894201,2010016r,33020l3903104,2036090r,-8687l3903104,2036090r,-8687l3903104,2036090r8623,-17374l3911727,2027403r,-8687l3911727,2027403r,-17387l3920325,2001342r,-15659l3920325,2001342r,-33020l3920325,2001342r10490,-15659l3930815,1977009r,24333l3939413,1985683r,-8674l3939413,2018716r8623,l3948036,2010016r,26074l3948036,2010016r8623,-8674l3956659,1985683r,8700l3965270,1977009r,-15634l3965270,1977009r,-24321l3965270,1961375r8598,39967l3973868,1961375r,24308l3973868,1977009r,8674l3984218,2010016r,-15633l3984218,2001342r8598,8674l3992816,2018716r,-8700l3992816,2036090r,-26074l3992816,2018716r8611,8687l4001427,2010016r,8700l4001427,2010016r,26074l4010063,2036090r,-17374l4010063,2036090r8610,l4018673,2043036r,-6946l4018673,2043036r8598,-6946l4027271,2051749r,-15659l4027271,2051749r8624,-8713l4035895,2036090r,6946l4035895,2036090r10338,6946l4046233,2051749r,-15659l4046233,2051749r8598,-8713l4054831,2036090r,6946l4063467,2043036r,-15633l4063467,2043036r,-6946l4072077,2036090r,-8687l4072077,2043036r,-15633l4072077,2051749r8738,-24346l4080815,2036090r,-8687l4080815,2036090r8636,l4089451,2051749r,-15659l4089451,2043036r8611,8713l4098062,2043036r,8713l4098062,2036090r,6946l4098062,2027403r10337,l4108399,2036090r,-26074l4117010,2027403r,24346l4117010,2018716r,8687l4125620,2036090r,-26074l4125620,2027403r,-17387l4134218,2001342r,8674l4134218,1985683r,8700l4134218,1977009r,8674l4142854,1994383r,-17374l4142854,2001342r8611,-33020l4151465,1994383r,-17374l4151465,2001342r,-24333l4151465,1994383r10338,-17374l4161803,2001342r,-24333l4161803,2001342r8610,-15659l4170413,1994383r,-33008l4170413,1977009r,-15634l4179024,1961375r,-50393l4179024,1943989r,-17361l4189361,1952688r,-50393l4189361,1935302r,-8674l4197973,1943989r,-24333l4197973,1961375r,-8687l4197973,1977009r8610,l4206583,2010016r,-8674l4215193,2027403r,8687l4225544,2010016r,17387l4225544,2010016r,26074l4234281,2027403r,-8687l4234281,2027403r8624,l4242905,2010016r8623,-8674l4251528,1994383r,6959l4251528,1994383r,24333l4251528,2001342r8598,-6959l4260126,2027403r,-17387l4260126,2018716r8624,-8700l4268750,2027403r,-8687l4268750,2036090r,-17374l4277360,2027403r,8687l4277360,2027403r,15633l4287685,2036090r,6946l4287685,2036090r,6946l4296309,2043036r,-15633l4296309,2036090r,-8687l4296309,2036090r,-8687l4304932,2027403r,-8687l4304932,2051749r,-24346l4304932,2036090r8598,6946l4313530,2051749r,-24346l4313530,2043036r8610,-6946l4322140,2043036r,-6946l4330764,2027403r,8687l4330764,2018716r8623,8687l4339387,1977009r10325,24333l4349712,1985683r,8700l4358335,2001342r,-24333l4358335,2027403r,-33020l4366933,2010016r,-8674l4366933,2010016r,-15633l4366933,2036090r8611,-8687l4375544,2043036r,-15633l4375544,2036090r8623,15659l4384167,2043036r,8713l4384167,2036090r8750,l4392917,2027403r,15633l4392917,2036090r10351,l4403268,2018716r8610,8687l4411878,2036090r,-50407l4420476,2001342r,-24333l4420476,1994383r8624,6959l4429100,1977009r,17374l4429100,1985683r8623,8700l4437723,2001342r,-48654l4446321,1961375r,6947l4446321,1919656r,24333l4454931,1877974r,33008l4454931,1893608r,17374l4454931,1893608r,8687l4454931,1877974r10351,48654l4465282,1884909r,41719l4465282,1919656r,24333l4473880,1961375r,-8687l4473880,2010016r8623,l4482503,2001342r,17374l4491126,2027403r,-17387l4491126,2027403r8611,15633l4499737,2036090r,6946l4499737,2036090r,6946l4508335,2043036r,-6946l4508335,2051749r8623,-15659l4516958,2051749r,-8713l4516958,2060397r,-8648l4527284,2043036r,8713l4527284,2036090r,15659l4535894,2043036r,-6946l4535894,2043036r8775,l4544669,2036090r,6946l4544669,2027403r8598,15633l4553267,2036090r,15659l4553267,2036090r,6946l4561891,2018716r,24320l4561891,2036090r8623,l4570514,2043036r,-6946l4580839,2036090r,6946l4580839,2036090r,6946l4589463,2043036r,-6946l4589463,2051749r,-15659l4589463,2043036r,-6946l4598073,2051749r,-15659l4598073,2051749r,-8713l4606671,2036090r,15659l4606671,2036090r,15659l4606671,2036090r8610,l4615281,2018716r,17374l4615281,2018716r,8687l4623918,2027403r,-26061l4632528,2001342r,-24333l4632528,2010016r,-8674l4642866,1977009r,33007l4642866,1977009r,50394l4651477,2001342r,26061l4660087,2018716r,24320l4660087,2027403r,15633l4668685,2043036r,8713l4668685,2036090r,15659l4677321,2043036r,-15633l4677321,2043036r,-6946l4677321,2043036r8611,l4685932,2027403r,24346l4685932,2043036r,8713l4685932,2036090r8763,15659l4694695,2027403r,24346l4705020,2036090r,-8687l4705020,2051749r8610,-15659l4713630,2051749r,-24346l4722254,2043036r,-6946l4722254,2043036r,-15633l4730864,2027403r,-26061l4739462,2001342r,-6959l4739462,2010016r,-33007l4739462,1994383r,-26061l4748086,1968322r,-41694l4748086,1961375r8623,-26073l4756709,1961375r,-26073l4767034,1961375r,15634l4767034,1968322r,8687e" filled="f" strokecolor="#181717" strokeweight=".24058mm">
                    <v:path arrowok="t" textboxrect="0,0,4767034,2060397"/>
                  </v:shape>
                  <v:shape id="Shape 3734" o:spid="_x0000_s1062" style="position:absolute;left:4434;top:23182;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" path="m5410,l44221,r,8649l13983,8649,12179,38202v3912,-4547,8878,-6820,14897,-6820c31598,31382,35496,33058,38811,36398v4801,4826,7214,12116,7214,21819c46025,68529,43167,76569,37452,82321v-4216,4255,-9334,6376,-15341,6376c15786,88697,10833,86868,7214,83236,2705,78689,292,72174,,63678r10376,c10376,69761,11874,74295,14884,77318v1804,1828,4356,2730,7671,2730c25273,80048,27826,78829,30239,76416v3607,-3645,5410,-9715,5410,-18199c35649,50330,34138,44882,31140,41847,29324,40031,27216,39116,24816,39116v-5398,,-9779,3175,-13068,9550l2705,48666,5410,xe" fillcolor="#181717" stroked="f" strokeweight="0">
                    <v:path arrowok="t" textboxrect="0,0,46025,88697"/>
                  </v:shape>
                  <v:shape id="Shape 3736" o:spid="_x0000_s1063" style="position:absolute;left:8041;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" path="m24816,r,8649c22708,8649,20765,9551,18948,11379v-5715,6058,-8572,16980,-8572,32741c10376,60490,13233,71565,18948,77318v1817,1841,3760,2730,5868,2730l24816,88709v-5106,,-9779,-2133,-13996,-6375c3607,75044,,62319,,44120,,26251,3607,13653,10820,6376,15037,2121,19710,,24816,xe" fillcolor="#181717" stroked="f" strokeweight="0">
                    <v:path arrowok="t" textboxrect="0,0,24816,88709"/>
                  </v:shape>
                  <v:shape id="Shape 3737" o:spid="_x0000_s1064" style="position:absolute;left:7532;top:23182;width:239;height:887;visibility:visible;mso-wrap-style:square;v-text-anchor:top" coordsize="23927,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" path="m18504,r5423,l23927,88709r-10389,l13538,18199,,18199,,12738c10528,12738,16701,8496,18504,xe" fillcolor="#181717" stroked="f" strokeweight="0">
                    <v:path arrowok="t" textboxrect="0,0,23927,88709"/>
                  </v:shape>
                  <v:shape id="Shape 3738" o:spid="_x0000_s1065" style="position:absolute;left:8289;top:23182;width:249;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" path="m,c5105,,9766,2121,13983,6376v7226,7277,10833,19875,10833,37744c24816,62319,21209,75044,13983,82334,9766,86576,5105,88709,,88709l,80048v2095,,4064,-889,5867,-2730c11582,71565,14440,60490,14440,44120v,-16066,-2858,-26988,-8573,-32741c4064,9551,2095,8649,,8649l,xe" fillcolor="#181717" stroked="f" strokeweight="0">
                    <v:path arrowok="t" textboxrect="0,0,24816,88709"/>
                  </v:shape>
                  <v:shape id="Shape 3740" o:spid="_x0000_s1066" style="position:absolute;left:11576;top:23182;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" path="m5410,l44221,r,8649l13983,8649,12179,38202v3912,-4547,8878,-6820,14897,-6820c31585,31382,35496,33058,38811,36398v4801,4826,7214,12116,7214,21819c46025,68529,43167,76569,37452,82321v-4216,4255,-9334,6376,-15341,6376c15786,88697,10833,86868,7214,83236,2705,78689,292,72174,,63678r10376,c10376,69761,11874,74295,14884,77318v1804,1828,4356,2730,7671,2730c25273,80048,27826,78829,30239,76416v3607,-3645,5410,-9715,5410,-18199c35649,50330,34138,44882,31140,41847,29324,40031,27216,39116,24816,39116v-5410,,-9779,3175,-13081,9550l2705,48666,5410,xe" fillcolor="#181717" stroked="f" strokeweight="0">
                    <v:path arrowok="t" textboxrect="0,0,46025,88697"/>
                  </v:shape>
                  <v:shape id="Shape 3741" o:spid="_x0000_s1067" style="position:absolute;left:11053;top:23182;width:239;height:887;visibility:visible;mso-wrap-style:square;v-text-anchor:top" coordsize="23914,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" path="m18504,r5410,l23914,88697r-10376,l13538,18199,,18199,,12726c10528,12726,16701,8484,18504,xe" fillcolor="#181717" stroked="f" strokeweight="0">
                    <v:path arrowok="t" textboxrect="0,0,23914,88697"/>
                  </v:shape>
                  <v:shape id="Shape 3743" o:spid="_x0000_s1068" style="position:absolute;left:15028;top:23182;width:248;height:887;visibility:visible;mso-wrap-style:square;v-text-anchor:top" coordsize="24816,8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" path="m24816,r,8649l18948,11373v-5715,6058,-8572,16980,-8572,32741c10376,60484,13233,71559,18948,77312r5868,2725l24816,88698,10833,82328c3607,75038,,62313,,44114,,26245,3607,13647,10833,6370l24816,xe" fillcolor="#181717" stroked="f" strokeweight="0">
                    <v:path arrowok="t" textboxrect="0,0,24816,88698"/>
                  </v:shape>
                  <v:shape id="Shape 3744" o:spid="_x0000_s1069" style="position:absolute;left:14460;top:23182;width:460;height:887;visibility:visible;mso-wrap-style:square;v-text-anchor:top" coordsize="46038,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" path="m23927,v5702,,10528,1994,14440,5918c42570,10160,44678,16078,44678,23647v,8801,-4063,17895,-12179,27293c23762,60947,16548,70650,10833,80048r35205,l46038,88709,,88709,,81420c6921,68377,15494,55943,25730,44120v5715,-6655,8585,-13627,8585,-20917c34315,18047,32944,14097,30239,11379,28435,9551,26022,8649,23025,8649v-2413,,-4826,1206,-7226,3632c13094,15011,11735,20612,11735,29108r-9919,c2108,18199,4674,10313,9487,5461,13094,1816,17920,,23927,xe" fillcolor="#181717" stroked="f" strokeweight="0">
                    <v:path arrowok="t" textboxrect="0,0,46038,88709"/>
                  </v:shape>
                  <v:shape id="Shape 3745" o:spid="_x0000_s1070" style="position:absolute;left:15276;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" path="m13,c5105,,9766,2121,13983,6376v7226,7277,10833,19875,10833,37744c24816,62319,21209,75044,13983,82334,9766,86576,5105,88709,13,88709l,88704,,80042r13,6c2095,80048,4064,79159,5867,77318v5715,-5753,8573,-16828,8573,-33198c14440,28054,11582,17132,5867,11379,4064,9551,2095,8649,13,8649l,8655,,6,13,xe" fillcolor="#181717" stroked="f" strokeweight="0">
                    <v:path arrowok="t" textboxrect="0,0,24816,88709"/>
                  </v:shape>
                  <v:shape id="Shape 3747" o:spid="_x0000_s1071" style="position:absolute;left:18766;top:23182;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" path="m5410,l44221,r,8649l13983,8649,12179,38202v3912,-4547,8878,-6820,14897,-6820c31585,31382,35496,33058,38811,36398v4801,4826,7214,12116,7214,21819c46025,68529,43167,76569,37452,82321v-4216,4255,-9334,6376,-15341,6376c15786,88697,10833,86868,7214,83236,2705,78689,292,72174,,63678r10376,c10376,69761,11874,74295,14884,77318v1804,1828,4356,2730,7671,2730c25273,80048,27826,78829,30239,76416v3607,-3645,5410,-9715,5410,-18199c35649,50330,34138,44882,31140,41847,29324,40031,27216,39116,24816,39116v-5410,,-9779,3175,-13081,9550l2705,48666,5410,xe" fillcolor="#181717" stroked="f" strokeweight="0">
                    <v:path arrowok="t" textboxrect="0,0,46025,88697"/>
                  </v:shape>
                  <v:shape id="Shape 3748" o:spid="_x0000_s1072" style="position:absolute;left:18184;top:23182;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" path="m23914,v5715,,10528,1994,14440,5918c42570,10160,44678,16078,44678,23647v,8801,-4063,17895,-12191,27293c23762,60947,16548,70650,10833,80048r35192,l46025,88697,,88697,,81420c6921,68377,15494,55943,25717,44120v5715,-6655,8586,-13640,8586,-20917c34303,18034,32944,14097,30239,11379,28435,9551,26022,8649,23012,8649v-2413,,-4813,1206,-7213,3632c13081,15011,11735,20612,11735,29096r-9932,c2095,18199,4661,10313,9474,5461,13081,1816,17894,,23914,xe" fillcolor="#181717" stroked="f" strokeweight="0">
                    <v:path arrowok="t" textboxrect="0,0,46025,88697"/>
                  </v:shape>
                  <v:shape id="Shape 3750" o:spid="_x0000_s1073" style="position:absolute;left:22116;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" path="m24816,r,8649c22708,8649,20752,9551,18948,11379v-5715,6058,-8572,16980,-8572,32741c10376,60490,13233,71565,18948,77318v1804,1841,3760,2730,5868,2730l24816,88709v-5118,,-9779,-2133,-13996,-6375c3607,75044,,62319,,44120,,26251,3607,13653,10820,6376,15037,2121,19698,,24816,xe" fillcolor="#181717" stroked="f" strokeweight="0">
                    <v:path arrowok="t" textboxrect="0,0,24816,88709"/>
                  </v:shape>
                  <v:shape id="Shape 3751" o:spid="_x0000_s1074" style="position:absolute;left:21543;top:23182;width:460;height:887;visibility:visible;mso-wrap-style:square;v-text-anchor:top" coordsize="46025,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" path="m23469,v6008,,10821,1816,14441,5461c42113,9715,44221,15303,44221,22289v,6362,-1651,11226,-4965,14554c36246,39878,33388,41847,30683,42774v3912,1193,6922,2870,9030,4978c43917,52007,46025,57163,46025,63221v,7886,-2413,14262,-7214,19113c34595,86576,29337,88709,23012,88709v-6921,,-12344,-1981,-16243,-5930c2261,78245,,71412,,62319r10376,c10071,68986,11430,73838,14440,76860v2095,2134,4966,3188,8572,3188c26022,80048,28880,78689,31585,75959v2705,-2731,4064,-7265,4064,-13640c35649,57480,33998,53391,30683,50038,28270,47599,24663,46533,19850,46850r,-7734c24663,38824,28270,37465,30683,35027v2400,-2426,3607,-6071,3607,-10922c34290,18047,32944,13653,30239,10922,28422,9093,26175,8191,23469,8191v-2717,,-4965,902,-6768,2731c13691,13957,12027,18504,11735,24562r-9932,c2095,16688,4661,10313,9474,5461,13081,1816,17742,,23469,xe" fillcolor="#181717" stroked="f" strokeweight="0">
                    <v:path arrowok="t" textboxrect="0,0,46025,88709"/>
                  </v:shape>
                  <v:shape id="Shape 3752" o:spid="_x0000_s1075" style="position:absolute;left:22364;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" path="m,c5106,,9766,2121,13982,6376v7227,7277,10834,19875,10834,37744c24816,62319,21209,75044,13982,82334,9766,86576,5106,88709,,88709l,80048v2096,,4064,-889,5867,-2730c11582,71565,14440,60490,14440,44120v,-16066,-2858,-26988,-8573,-32741c4064,9551,2096,8649,,8649l,xe" fillcolor="#181717" stroked="f" strokeweight="0">
                    <v:path arrowok="t" textboxrect="0,0,24816,88709"/>
                  </v:shape>
                  <v:shape id="Shape 3754" o:spid="_x0000_s1076" style="position:absolute;left:25580;top:23182;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" path="m5423,l44209,r,8649l13970,8649,12179,38202v3899,-4547,8877,-6820,14897,-6820c31585,31382,35496,33058,38811,36398v4801,4826,7214,12116,7214,21819c46025,68529,43167,76569,37452,82321v-4216,4255,-9334,6376,-15341,6376c15786,88697,10820,86868,7214,83236,2718,78689,279,72174,,63678r10376,c10376,69761,11862,74295,14897,77318v1778,1828,4343,2730,7658,2730c25273,80048,27825,78829,30251,76416v3594,-3645,5398,-9715,5398,-18199c35649,50330,34137,44882,31140,41847,29324,40031,27216,39116,24816,39116v-5411,,-9779,3175,-13069,9550l2718,48666,5423,xe" fillcolor="#181717" stroked="f" strokeweight="0">
                    <v:path arrowok="t" textboxrect="0,0,46025,88697"/>
                  </v:shape>
                  <v:shape id="Shape 3755" o:spid="_x0000_s1077" style="position:absolute;left:24994;top:23182;width:460;height:887;visibility:visible;mso-wrap-style:square;v-text-anchor:top" coordsize="46050,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" path="m23469,v6020,,10834,1816,14440,5461c42126,9716,44234,15304,44234,22276v,6375,-1664,11239,-4966,14567c36258,39878,33401,41847,30696,42774v3886,1181,6921,2870,9029,4991c43942,52007,46050,57150,46050,63221v,7886,-2426,14262,-7252,19100c34582,86576,29337,88697,23025,88697v-6934,,-12357,-1969,-16256,-5918c2260,78245,,71412,,62319r10389,c10083,68986,11430,73838,14440,76873v2108,2121,4965,3175,8585,3175c26022,80048,28892,78689,31597,75959v2706,-2731,4064,-7265,4064,-13640c35661,57467,33985,53391,30696,50038,28283,47600,24676,46533,19863,46850r,-7734c24676,38824,28283,37465,30696,35027v2400,-2426,3607,-6071,3607,-10922c34303,18034,32944,13653,30251,10922,28435,9093,26175,8192,23469,8192v-2705,,-4953,901,-6768,2730c13691,13957,12040,18504,11735,24562r-9919,c2108,16688,4661,10313,9487,5461,13093,1816,17754,,23469,xe" fillcolor="#181717" stroked="f" strokeweight="0">
                    <v:path arrowok="t" textboxrect="0,0,46050,88697"/>
                  </v:shape>
                  <v:shape id="Shape 3757" o:spid="_x0000_s1078" style="position:absolute;left:28654;top:23381;width:201;height:479;visibility:visible;mso-wrap-style:square;v-text-anchor:top" coordsize="20085,4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" path="m20085,r,19263l9932,39284r10153,l20085,47908,,47908,,39284,20085,xe" fillcolor="#181717" stroked="f" strokeweight="0">
                    <v:path arrowok="t" textboxrect="0,0,20085,47908"/>
                  </v:shape>
                  <v:shape id="Shape 3758" o:spid="_x0000_s1079" style="position:absolute;left:29240;top:23182;width:249;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" path="m24816,r,8649c22708,8649,20752,9551,18948,11379v-5715,6058,-8572,16980,-8572,32741c10376,60490,13233,71565,18948,77318v1804,1841,3760,2730,5868,2730l24816,88709v-5118,,-9779,-2133,-13996,-6375c3607,75044,,62319,,44120,,26251,3607,13653,10820,6376,15037,2121,19698,,24816,xe" fillcolor="#181717" stroked="f" strokeweight="0">
                    <v:path arrowok="t" textboxrect="0,0,24816,88709"/>
                  </v:shape>
                  <v:shape id="Shape 3759" o:spid="_x0000_s1080" style="position:absolute;left:28855;top:23182;width:300;height:887;visibility:visible;mso-wrap-style:square;v-text-anchor:top" coordsize="300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" path="m10154,l20529,r,59144l30016,59144r,8623l20529,67767r,20942l10154,88709r,-20942l,67767,,59144r10154,l10154,19101,,39122,,19860,10154,xe" fillcolor="#181717" stroked="f" strokeweight="0">
                    <v:path arrowok="t" textboxrect="0,0,30016,88709"/>
                  </v:shape>
                  <v:shape id="Shape 3760" o:spid="_x0000_s1081" style="position:absolute;left:29489;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" path="m,c5106,,9766,2121,13982,6376v7227,7277,10834,19875,10834,37744c24816,62319,21209,75044,13982,82334,9766,86576,5106,88709,,88709l,80048v2096,,4064,-889,5867,-2730c11582,71565,14440,60490,14440,44120v,-16066,-2858,-26988,-8573,-32741c4064,9551,2096,8649,,8649l,xe" fillcolor="#181717" stroked="f" strokeweight="0">
                    <v:path arrowok="t" textboxrect="0,0,24816,88709"/>
                  </v:shape>
                  <v:shape id="Shape 3762" o:spid="_x0000_s1082" style="position:absolute;left:31965;top:23381;width:200;height:479;visibility:visible;mso-wrap-style:square;v-text-anchor:top" coordsize="20085,4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" path="m20085,r,19263l9932,39284r10153,l20085,47908,,47908,,39284,20085,xe" fillcolor="#181717" stroked="f" strokeweight="0">
                    <v:path arrowok="t" textboxrect="0,0,20085,47908"/>
                  </v:shape>
                  <v:shape id="Shape 3763" o:spid="_x0000_s1083" style="position:absolute;left:32564;top:23182;width:461;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" path="m5410,l44221,r,8649l13982,8649,12179,38202v3912,-4547,8877,-6820,14897,-6820c31585,31382,35496,33058,38811,36398v4801,4826,7214,12116,7214,21819c46025,68529,43167,76569,37452,82321v-4216,4255,-9322,6376,-15341,6376c15786,88697,10833,86868,7214,83236,2705,78689,292,72174,,63678r10376,c10376,69761,11874,74295,14884,77318v1804,1828,4356,2730,7671,2730c25273,80048,27825,78829,30238,76416v3607,-3645,5411,-9715,5411,-18199c35649,50330,34137,44882,31140,41847,29324,40031,27216,39116,24816,39116v-5411,,-9779,3175,-13081,9550l2705,48666,5410,xe" fillcolor="#181717" stroked="f" strokeweight="0">
                    <v:path arrowok="t" textboxrect="0,0,46025,88697"/>
                  </v:shape>
                  <v:shape id="Shape 3764" o:spid="_x0000_s1084" style="position:absolute;left:32165;top:23182;width:300;height:887;visibility:visible;mso-wrap-style:square;v-text-anchor:top" coordsize="30004,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" path="m10154,l20529,r,59144l30004,59144r,8623l20529,67767r,20930l10154,88697r,-20930l,67767,,59144r10154,l10154,19101,,39122,,19860,10154,xe" fillcolor="#181717" stroked="f" strokeweight="0">
                    <v:path arrowok="t" textboxrect="0,0,30004,88697"/>
                  </v:shape>
                  <v:shape id="Shape 3766" o:spid="_x0000_s1085" style="position:absolute;left:36309;top:23182;width:248;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" path="m24816,r,8649c22708,8649,20752,9551,18948,11379v-5715,6058,-8572,16980,-8572,32741c10376,60490,13233,71565,18948,77318v1804,1841,3760,2730,5868,2730l24816,88709v-5118,,-9779,-2133,-13996,-6375c3620,75044,,62319,,44120,,26251,3620,13653,10820,6376,15037,2121,19698,,24816,xe" fillcolor="#181717" stroked="f" strokeweight="0">
                    <v:path arrowok="t" textboxrect="0,0,24816,88709"/>
                  </v:shape>
                  <v:shape id="Shape 3767" o:spid="_x0000_s1086" style="position:absolute;left:35736;top:23182;width:461;height:887;visibility:visible;mso-wrap-style:square;v-text-anchor:top" coordsize="46025,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" path="m5411,l44222,r,8649l13983,8649,12179,38202v3912,-4534,8878,-6820,14898,-6820c31585,31382,35497,33058,38811,36398v4801,4826,7214,12128,7214,21819c46025,68529,43168,76581,37452,82334v-4216,4242,-9321,6375,-15341,6375c15799,88709,10833,86868,7214,83236,2705,78689,292,72174,,63678r10376,c10376,69761,11875,74295,14885,77318v1816,1841,4368,2730,7683,2730c25273,80048,27826,78829,30239,76416v3607,-3645,5410,-9703,5410,-18199c35649,50343,34138,44882,31141,41847,29337,40043,27229,39116,24816,39116v-5410,,-9779,3175,-13081,9550l2705,48666,5411,xe" fillcolor="#181717" stroked="f" strokeweight="0">
                    <v:path arrowok="t" textboxrect="0,0,46025,88709"/>
                  </v:shape>
                  <v:shape id="Shape 3768" o:spid="_x0000_s1087" style="position:absolute;left:36557;top:23182;width:249;height:887;visibility:visible;mso-wrap-style:square;v-text-anchor:top" coordsize="24816,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" path="m,c5106,,9766,2121,13982,6376v7227,7277,10834,19875,10834,37744c24816,62319,21209,75044,13982,82334,9766,86576,5106,88709,,88709l,80048v2096,,4064,-889,5867,-2730c11595,71565,14440,60490,14440,44120v,-16066,-2845,-26988,-8573,-32741c4064,9551,2096,8649,,8649l,xe" fillcolor="#181717" stroked="f" strokeweight="0">
                    <v:path arrowok="t" textboxrect="0,0,24816,88709"/>
                  </v:shape>
                  <v:shape id="Shape 3770" o:spid="_x0000_s1088" style="position:absolute;left:39650;top:23182;width:461;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" path="m5410,l44209,r,8649l13983,8649,12179,38202v3912,-4547,8878,-6820,14898,-6820c31585,31382,35497,33058,38811,36398v4801,4826,7214,12116,7214,21819c46025,68529,43155,76569,37452,82321v-4216,4255,-9334,6376,-15341,6376c15786,88697,10821,86868,7201,83236,2705,78689,279,72174,,63678r10363,c10363,69761,11862,74295,14884,77318v1791,1828,4357,2730,7659,2730c25273,80048,27813,78829,30226,76416v3620,-3645,5423,-9715,5423,-18199c35649,50330,34125,44882,31140,41847,29325,40031,27203,39116,24816,39116v-5410,,-9779,3175,-13081,9550l2705,48666,5410,xe" fillcolor="#181717" stroked="f" strokeweight="0">
                    <v:path arrowok="t" textboxrect="0,0,46025,88697"/>
                  </v:shape>
                  <v:shape id="Shape 3771" o:spid="_x0000_s1089" style="position:absolute;left:39064;top:23182;width:460;height:887;visibility:visible;mso-wrap-style:square;v-text-anchor:top" coordsize="46038,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" path="m5411,l44234,r,8649l13983,8649,12192,38202v3886,-4547,8865,-6820,14885,-6820c31598,31382,35497,33058,38799,36398v4813,4826,7239,12116,7239,21819c46038,68529,43168,76569,37465,82321v-4216,4255,-9334,6376,-15342,6376c15799,88697,10821,86868,7226,83236,2718,78689,305,72174,,63678r10389,c10389,69761,11875,74295,14897,77318v1804,1828,4344,2730,7671,2730c25273,80048,27826,78829,30239,76416v3607,-3645,5410,-9715,5410,-18199c35649,50330,34151,44882,31141,41847,29325,40031,27216,39116,24829,39116v-5423,,-9792,3175,-13094,9550l2718,48666,5411,xe" fillcolor="#181717" stroked="f" strokeweight="0">
                    <v:path arrowok="t" textboxrect="0,0,46038,88697"/>
                  </v:shape>
                  <v:shape id="Shape 3773" o:spid="_x0000_s1090" style="position:absolute;left:42840;top:23197;width:230;height:870;visibility:visible;mso-wrap-style:square;v-text-anchor:top" coordsize="23031,8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" path="m23031,r,8558l19876,9923v-5132,5156,-8294,15304,-9487,30468c12497,36904,14830,34288,17388,32543r5643,-1770l23031,38519r-6318,2799c13094,44937,11303,49801,11303,55859v,9398,2095,16205,6312,20447l23031,78655r,8393l9487,80878c3175,74502,,62222,,44010,,26141,4382,12806,13094,4005l23031,xe" fillcolor="#181717" stroked="f" strokeweight="0">
                    <v:path arrowok="t" textboxrect="0,0,23031,87048"/>
                  </v:shape>
                  <v:shape id="Shape 3774" o:spid="_x0000_s1091" style="position:absolute;left:43070;top:23496;width:222;height:573;visibility:visible;mso-wrap-style:square;v-text-anchor:top" coordsize="22117,5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" path="m2699,v4521,,8572,1841,12179,5461c19691,10325,22117,17742,22117,27762v,10896,-2565,18936,-7683,24092c10814,55486,6166,57328,451,57328l,57122,,48729r908,394c3296,49123,5569,48070,7677,45936v2705,-2731,4052,-8789,4052,-18174c11729,19558,10217,13970,7220,10909,5404,9106,3296,8191,908,8191l,8594,,847,2699,xe" fillcolor="#181717" stroked="f" strokeweight="0">
                    <v:path arrowok="t" textboxrect="0,0,22117,57328"/>
                  </v:shape>
                  <v:shape id="Shape 3775" o:spid="_x0000_s1092" style="position:absolute;left:43399;top:23182;width:249;height:887;visibility:visible;mso-wrap-style:square;v-text-anchor:top" coordsize="24822,8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" path="m24822,r,8649l18961,11376v-5728,6058,-8572,16980,-8572,32741c10389,60487,13233,71562,18961,77315r5861,2727l24822,88703,10833,82331c3620,75041,,62316,,44117,,26248,3620,13650,10833,6372l24822,xe" fillcolor="#181717" stroked="f" strokeweight="0">
                    <v:path arrowok="t" textboxrect="0,0,24822,88703"/>
                  </v:shape>
                  <v:shape id="Shape 3776" o:spid="_x0000_s1093" style="position:absolute;left:43070;top:23182;width:213;height:205;visibility:visible;mso-wrap-style:square;v-text-anchor:top" coordsize="21216,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" path="m3613,v4496,,8116,1372,10821,4102c18638,8344,20911,13805,21216,20472r-10402,c10814,15926,9760,12586,7677,10478,6458,9258,4960,8649,3156,8649l,10014,,1456,3613,xe" fillcolor="#181717" stroked="f" strokeweight="0">
                    <v:path arrowok="t" textboxrect="0,0,21216,20472"/>
                  </v:shape>
                  <v:shape id="Shape 3777" o:spid="_x0000_s1094" style="position:absolute;left:43648;top:23182;width:248;height:887;visibility:visible;mso-wrap-style:square;v-text-anchor:top" coordsize="24822,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" path="m7,c5112,,9773,2121,13989,6376v7214,7277,10833,19875,10833,37744c24822,62319,21203,75044,13989,82334,9773,86576,5112,88709,7,88709r-7,-3l,80045r7,3c2102,80048,4070,79159,5861,77318v5728,-5753,8573,-16828,8573,-33198c14434,28054,11589,17132,5861,11379,4070,9551,2102,8649,7,8649r-7,3l,3,7,xe" fillcolor="#181717" stroked="f" strokeweight="0">
                    <v:path arrowok="t" textboxrect="0,0,24822,88709"/>
                  </v:shape>
                  <v:shape id="Shape 3779" o:spid="_x0000_s1095" style="position:absolute;left:46202;top:23197;width:230;height:870;visibility:visible;mso-wrap-style:square;v-text-anchor:top" coordsize="23000,8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" path="m23000,r,8558l19850,9921v-5118,5156,-8268,15303,-9487,30467c12472,36902,14805,34286,17363,32541r5637,-1769l23000,38520r-6312,2795c13068,44935,11265,49799,11265,55857v,9385,2108,16205,6325,20447l23000,78640r,8390l9474,80863c3162,74500,,62219,,44008,,26139,4356,12804,13068,4002l23000,xe" fillcolor="#181717" stroked="f" strokeweight="0">
                    <v:path arrowok="t" textboxrect="0,0,23000,87030"/>
                  </v:shape>
                  <v:shape id="Shape 3780" o:spid="_x0000_s1096" style="position:absolute;left:46432;top:23496;width:222;height:573;visibility:visible;mso-wrap-style:square;v-text-anchor:top" coordsize="22111,5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" path="m2705,v4534,,8598,1841,12192,5461c19723,10325,22111,17742,22111,27762v,10897,-2553,18936,-7658,24092c10846,55486,6172,57315,457,57315l,57107,,48716r914,395c3327,49111,5575,48070,7683,45936v2718,-2730,4052,-8789,4052,-18174c11735,19558,10236,13957,7239,10909,5435,9106,3327,8191,914,8191l,8596,,849,2705,xe" fillcolor="#181717" stroked="f" strokeweight="0">
                    <v:path arrowok="t" textboxrect="0,0,22111,57315"/>
                  </v:shape>
                  <v:shape id="Shape 3781" o:spid="_x0000_s1097" style="position:absolute;left:46775;top:23182;width:461;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" path="m5397,l44221,r,8649l13970,8649,12166,38202v3912,-4547,8890,-6820,14897,-6820c31585,31382,35483,33058,38798,36398v4801,4826,7227,12116,7227,21819c46025,68529,43167,76569,37452,82321v-4216,4255,-9347,6376,-15341,6376c15786,88697,10833,86868,7214,83236,2692,78689,292,72174,,63678r10376,c10376,69761,11862,74295,14872,77318v1816,1828,4356,2730,7683,2730c25273,80048,27825,78829,30226,76416v3619,-3645,5410,-9715,5410,-18199c35636,50330,34137,44882,31140,41847,29311,40031,27203,39116,24816,39116v-5411,,-9792,3175,-13094,9550l2692,48666,5397,xe" fillcolor="#181717" stroked="f" strokeweight="0">
                    <v:path arrowok="t" textboxrect="0,0,46025,88697"/>
                  </v:shape>
                  <v:shape id="Shape 3782" o:spid="_x0000_s1098" style="position:absolute;left:46432;top:23182;width:213;height:205;visibility:visible;mso-wrap-style:square;v-text-anchor:top" coordsize="21209,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" path="m3620,v4521,,8115,1372,10833,4102c18669,8344,20917,13792,21209,20472r-10363,c10846,15926,9792,12586,7683,10478,6464,9258,4978,8649,3162,8649l,10016,,1458,3620,xe" fillcolor="#181717" stroked="f" strokeweight="0">
                    <v:path arrowok="t" textboxrect="0,0,21209,20472"/>
                  </v:shape>
                  <v:shape id="Shape 3784" o:spid="_x0000_s1099" style="position:absolute;left:50177;top:23182;width:248;height:887;visibility:visible;mso-wrap-style:square;v-text-anchor:top" coordsize="24809,8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" path="m24809,r,8649l18948,11376v-5715,6058,-8572,16980,-8572,32741c10376,60487,13233,71562,18948,77315r5861,2727l24809,88703,10820,82331c3607,75041,,62316,,44117,,26248,3607,13650,10820,6372l24809,xe" fillcolor="#181717" stroked="f" strokeweight="0">
                    <v:path arrowok="t" textboxrect="0,0,24809,88703"/>
                  </v:shape>
                  <v:shape id="Shape 3785" o:spid="_x0000_s1100" style="position:absolute;left:49627;top:23182;width:428;height:887;visibility:visible;mso-wrap-style:square;v-text-anchor:top" coordsize="42875,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" path="m,l42875,r,9551l21666,88709r-10376,l33401,8649,,8649,,xe" fillcolor="#181717" stroked="f" strokeweight="0">
                    <v:path arrowok="t" textboxrect="0,0,42875,88709"/>
                  </v:shape>
                  <v:shape id="Shape 3786" o:spid="_x0000_s1101" style="position:absolute;left:50425;top:23182;width:248;height:887;visibility:visible;mso-wrap-style:square;v-text-anchor:top" coordsize="24822,8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" path="m7,c5112,,9773,2121,13989,6376v7226,7277,10833,19875,10833,37744c24822,62319,21215,75044,13989,82334,9773,86576,5112,88709,7,88709r-7,-3l,80045r7,3c2102,80048,4070,79159,5874,77318v5715,-5753,8560,-16828,8560,-33198c14434,28054,11589,17132,5874,11379,4070,9551,2102,8649,7,8649r-7,3l,3,7,xe" fillcolor="#181717" stroked="f" strokeweight="0">
                    <v:path arrowok="t" textboxrect="0,0,24822,88709"/>
                  </v:shape>
                  <v:shape id="Shape 111107" o:spid="_x0000_s1102" style="position:absolute;left:677;top:11609;width:3673;height:11093;visibility:visible;mso-wrap-style:square;v-text-anchor:top" coordsize="367284,110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" path="m,l367284,r,1109294l,1109294,,e" fillcolor="#fffefd" stroked="f" strokeweight="0">
                    <v:path arrowok="t" textboxrect="0,0,367284,1109294"/>
                  </v:shape>
                  <v:shape id="Shape 111108" o:spid="_x0000_s1103" style="position:absolute;left:3246;top:21781;width:862;height:1651;visibility:visible;mso-wrap-style:square;v-text-anchor:top" coordsize="86220,1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" path="m,l86220,r,165074l,165074,,e" fillcolor="#fffefd" stroked="f" strokeweight="0">
                    <v:path arrowok="t" textboxrect="0,0,86220,165074"/>
                  </v:shape>
                  <v:shape id="Shape 3789" o:spid="_x0000_s1104" style="position:absolute;left:3420;top:22101;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" path="m24816,r,8649c22708,8649,20752,9551,18948,11366v-5715,6071,-8572,16993,-8572,32754c10376,60490,13233,71565,18948,77330v1804,1816,3760,2718,5868,2718l24816,88697v-5118,,-9779,-2121,-13996,-6376c3607,75057,,62306,,44120,,26238,3607,13665,10820,6376,15037,2134,19698,,24816,xe" fillcolor="#181717" stroked="f" strokeweight="0">
                    <v:path arrowok="t" textboxrect="0,0,24816,88697"/>
                  </v:shape>
                  <v:shape id="Shape 3790" o:spid="_x0000_s1105" style="position:absolute;left:3668;top:22101;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" path="m,c5105,,9766,2134,13983,6376v7226,7289,10833,19862,10833,37744c24816,62306,21209,75057,13983,82321,9766,86576,5105,88697,,88697l,80048v2096,,4064,-902,5867,-2718c11582,71565,14440,60490,14440,44120v,-16066,-2858,-26988,-8573,-32754c4064,9551,2096,8649,,8649l,xe" fillcolor="#181717" stroked="f" strokeweight="0">
                    <v:path arrowok="t" textboxrect="0,0,24816,88697"/>
                  </v:shape>
                  <v:shape id="Shape 111109" o:spid="_x0000_s1106" style="position:absolute;left:2211;top:17364;width:2052;height:1651;visibility:visible;mso-wrap-style:square;v-text-anchor:top" coordsize="205194,1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" path="m,l205194,r,165074l,165074,,e" fillcolor="#fffefd" stroked="f" strokeweight="0">
                    <v:path arrowok="t" textboxrect="0,0,205194,165074"/>
                  </v:shape>
                  <v:shape id="Shape 3792" o:spid="_x0000_s1107" style="position:absolute;left:2972;top:17685;width:248;height:887;visibility:visible;mso-wrap-style:square;v-text-anchor:top" coordsize="24822,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" path="m24822,r,8636l18961,11364v-5728,6070,-8585,16992,-8585,32740c10376,60475,13233,71562,18961,77315r5861,2727l24822,88691,10833,82319c3607,75042,,62303,,44104,,26235,3607,13650,10833,6373l24822,xe" fillcolor="#181717" stroked="f" strokeweight="0">
                    <v:path arrowok="t" textboxrect="0,0,24822,88691"/>
                  </v:shape>
                  <v:shape id="Shape 3793" o:spid="_x0000_s1108" style="position:absolute;left:2399;top:17685;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" path="m5410,l44221,r,8636l13983,8636,12179,38202v3912,-4547,8865,-6820,14897,-6820c31585,31382,35484,33058,38799,36386v4813,4838,7226,12128,7226,21831c46025,68529,43167,76568,37465,82322v-4229,4254,-9347,6375,-15342,6375c15786,88697,10820,86868,7214,83223,2705,78689,292,72174,,63678r10376,c10376,69748,11875,74295,14884,77318v1804,1829,4357,2730,7671,2730c25260,80048,27813,78829,30226,76416v3620,-3645,5423,-9715,5423,-18199c35649,50330,34138,44882,31128,41847,29324,40031,27216,39103,24816,39103v-5423,,-9779,3188,-13094,9563l2705,48666,5410,xe" fillcolor="#181717" stroked="f" strokeweight="0">
                    <v:path arrowok="t" textboxrect="0,0,46025,88697"/>
                  </v:shape>
                  <v:shape id="Shape 3794" o:spid="_x0000_s1109" style="position:absolute;left:3558;top:17685;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" path="m24816,r,8636c22708,8636,20752,9551,18948,11367v-5715,6070,-8572,16992,-8572,32740c10376,60478,13233,71565,18948,77318v1804,1829,3760,2730,5868,2730l24816,88697v-5118,,-9779,-2121,-13996,-6375c3607,75044,,62306,,44107,,26238,3607,13653,10820,6376,15037,2108,19698,,24816,xe" fillcolor="#181717" stroked="f" strokeweight="0">
                    <v:path arrowok="t" textboxrect="0,0,24816,88697"/>
                  </v:shape>
                  <v:shape id="Shape 3795" o:spid="_x0000_s1110" style="position:absolute;left:3220;top:17685;width:248;height:887;visibility:visible;mso-wrap-style:square;v-text-anchor:top" coordsize="24822,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" path="m6,c5124,,9773,2108,13989,6376v7226,7277,10833,19862,10833,37731c24822,62306,21215,75044,13989,82322,9773,86576,5124,88697,6,88697r-6,-3l,80045r6,3c2102,80048,4058,79147,5874,77318v5702,-5753,8572,-16840,8572,-33211c14446,28054,11576,17120,5874,11367,4058,9551,2102,8636,6,8636r-6,3l,3,6,xe" fillcolor="#181717" stroked="f" strokeweight="0">
                    <v:path arrowok="t" textboxrect="0,0,24822,88697"/>
                  </v:shape>
                  <v:shape id="Shape 3796" o:spid="_x0000_s1111" style="position:absolute;left:3806;top:17685;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" path="m,c5105,,9766,2108,13983,6376v7226,7277,10833,19862,10833,37731c24816,62306,21209,75044,13983,82322,9766,86576,5105,88697,,88697l,80048v2096,,4064,-901,5867,-2730c11582,71565,14440,60478,14440,44107v,-16053,-2858,-26987,-8573,-32740c4064,9551,2096,8636,,8636l,xe" fillcolor="#181717" stroked="f" strokeweight="0">
                    <v:path arrowok="t" textboxrect="0,0,24816,88697"/>
                  </v:shape>
                  <v:shape id="Shape 111110" o:spid="_x0000_s1112" style="position:absolute;left:1504;top:12947;width:2638;height:1651;visibility:visible;mso-wrap-style:square;v-text-anchor:top" coordsize="263817,1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" path="m,l263817,r,165074l,165074,,e" fillcolor="#fffefd" stroked="f" strokeweight="0">
                    <v:path arrowok="t" textboxrect="0,0,263817,165074"/>
                  </v:shape>
                  <v:shape id="Shape 3798" o:spid="_x0000_s1113" style="position:absolute;left:2265;top:13268;width:248;height:886;visibility:visible;mso-wrap-style:square;v-text-anchor:top" coordsize="24816,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" path="m24816,r,8649c22708,8649,20752,9550,18948,11379v-5715,6058,-8572,16980,-8572,32741c10376,60490,13233,71564,18948,77318v1804,1816,3760,2730,5868,2730l24816,88684v-5118,,-9779,-2108,-13983,-6375c3607,75044,,62293,,44120,,26238,3607,13652,10833,6375,15037,2121,19698,,24816,xe" fillcolor="#181717" stroked="f" strokeweight="0">
                    <v:path arrowok="t" textboxrect="0,0,24816,88684"/>
                  </v:shape>
                  <v:shape id="Shape 3799" o:spid="_x0000_s1114" style="position:absolute;left:1755;top:13268;width:239;height:886;visibility:visible;mso-wrap-style:square;v-text-anchor:top" coordsize="23914,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" path="m18504,r5410,l23914,88684r-10376,l13538,18199,,18199,,12738c10528,12738,16688,8496,18504,xe" fillcolor="#181717" stroked="f" strokeweight="0">
                    <v:path arrowok="t" textboxrect="0,0,23914,88684"/>
                  </v:shape>
                  <v:shape id="Shape 3800" o:spid="_x0000_s1115" style="position:absolute;left:2851;top:13268;width:248;height:886;visibility:visible;mso-wrap-style:square;v-text-anchor:top" coordsize="24829,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" path="m24829,r,8649c22720,8649,20765,9550,18961,11379v-5728,6058,-8572,16980,-8572,32741c10389,60490,13233,71564,18961,77318v1804,1816,3759,2730,5868,2730l24829,88684v-5119,,-9780,-2108,-13996,-6375c3607,75044,,62293,,44120,,26238,3607,13652,10833,6375,15049,2121,19710,,24829,xe" fillcolor="#181717" stroked="f" strokeweight="0">
                    <v:path arrowok="t" textboxrect="0,0,24829,88684"/>
                  </v:shape>
                  <v:shape id="Shape 3801" o:spid="_x0000_s1116" style="position:absolute;left:2513;top:13268;width:248;height:886;visibility:visible;mso-wrap-style:square;v-text-anchor:top" coordsize="24829,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" path="m,c5118,,9779,2121,13995,6375v7214,7277,10834,19863,10834,37745c24829,62293,21209,75044,13995,82309,9779,86576,5118,88684,,88684l,80048v2108,,4064,-914,5867,-2730c11582,71564,14440,60490,14440,44120v,-16066,-2858,-26988,-8573,-32741c4064,9550,2108,8649,,8649l,xe" fillcolor="#181717" stroked="f" strokeweight="0">
                    <v:path arrowok="t" textboxrect="0,0,24829,88684"/>
                  </v:shape>
                  <v:shape id="Shape 3802" o:spid="_x0000_s1117" style="position:absolute;left:3437;top:13268;width:249;height:886;visibility:visible;mso-wrap-style:square;v-text-anchor:top" coordsize="24816,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" path="m24816,r,8649c22708,8649,20752,9550,18948,11379v-5715,6058,-8572,16980,-8572,32741c10376,60490,13233,71564,18948,77318v1804,1816,3760,2730,5868,2730l24816,88684v-5118,,-9779,-2108,-13996,-6375c3607,75044,,62293,,44120,,26238,3607,13652,10820,6375,15037,2121,19698,,24816,xe" fillcolor="#181717" stroked="f" strokeweight="0">
                    <v:path arrowok="t" textboxrect="0,0,24816,88684"/>
                  </v:shape>
                  <v:shape id="Shape 3803" o:spid="_x0000_s1118" style="position:absolute;left:3099;top:13268;width:248;height:886;visibility:visible;mso-wrap-style:square;v-text-anchor:top" coordsize="24816,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" path="m,c5105,,9766,2121,13983,6375v7226,7277,10833,19863,10833,37745c24816,62293,21209,75044,13983,82309,9766,86576,5105,88684,,88684l,80048v2096,,4051,-914,5867,-2730c11570,71564,14440,60490,14440,44120v,-16066,-2870,-26988,-8573,-32741c4051,9550,2096,8649,,8649l,xe" fillcolor="#181717" stroked="f" strokeweight="0">
                    <v:path arrowok="t" textboxrect="0,0,24816,88684"/>
                  </v:shape>
                  <v:shape id="Shape 3804" o:spid="_x0000_s1119" style="position:absolute;left:3686;top:13268;width:248;height:886;visibility:visible;mso-wrap-style:square;v-text-anchor:top" coordsize="24816,8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" path="m,c5105,,9766,2121,13983,6375v7226,7277,10833,19863,10833,37745c24816,62293,21209,75044,13983,82309,9766,86576,5105,88684,,88684l,80048v2096,,4064,-914,5867,-2730c11582,71564,14440,60490,14440,44120v,-16066,-2858,-26988,-8573,-32741c4064,9550,2096,8649,,8649l,xe" fillcolor="#181717" stroked="f" strokeweight="0">
                    <v:path arrowok="t" textboxrect="0,0,24816,88684"/>
                  </v:shape>
                  <v:shape id="Shape 111111" o:spid="_x0000_s1120" style="position:absolute;left:1504;top:8531;width:2638;height:1650;visibility:visible;mso-wrap-style:square;v-text-anchor:top" coordsize="263817,1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" path="m,l263817,r,165074l,165074,,e" fillcolor="#fffefd" stroked="f" strokeweight="0">
                    <v:path arrowok="t" textboxrect="0,0,263817,165074"/>
                  </v:shape>
                  <v:shape id="Shape 3806" o:spid="_x0000_s1121" style="position:absolute;left:2851;top:8850;width:248;height:887;visibility:visible;mso-wrap-style:square;v-text-anchor:top" coordsize="24829,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" path="m24829,r,8649c22720,8649,20765,9550,18961,11379v-5728,6058,-8572,16980,-8572,32741c10389,60490,13233,71564,18961,77318v1804,1828,3759,2730,5868,2730l24829,88697v-5119,,-9780,-2121,-13996,-6376c3607,75044,,62306,,44120,,26238,3607,13652,10833,6375,15049,2121,19710,,24829,xe" fillcolor="#181717" stroked="f" strokeweight="0">
                    <v:path arrowok="t" textboxrect="0,0,24829,88697"/>
                  </v:shape>
                  <v:shape id="Shape 3807" o:spid="_x0000_s1122" style="position:absolute;left:2278;top:8850;width:461;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" path="m5410,l44221,r,8649l13983,8649,12179,38202v3912,-4547,8865,-6820,14897,-6820c31585,31382,35484,33058,38799,36386v4813,4851,7226,12128,7226,21831c46025,68529,43167,76568,37452,82321v-4216,4255,-9334,6376,-15341,6376c15786,88697,10820,86868,7214,83236,2705,78689,292,72174,,63678r10376,c10376,69748,11875,74295,14884,77318v1804,1828,4356,2730,7671,2730c25260,80048,27813,78842,30226,76416v3620,-3645,5423,-9703,5423,-18199c35649,50343,34138,44882,31128,41846,29324,40030,27216,39116,24816,39116v-5423,,-9779,3188,-13094,9550l2705,48666,5410,xe" fillcolor="#181717" stroked="f" strokeweight="0">
                    <v:path arrowok="t" textboxrect="0,0,46025,88697"/>
                  </v:shape>
                  <v:shape id="Shape 3808" o:spid="_x0000_s1123" style="position:absolute;left:1755;top:8850;width:239;height:887;visibility:visible;mso-wrap-style:square;v-text-anchor:top" coordsize="23914,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" path="m18504,r5410,l23914,88697r-10376,l13538,18199,,18199,,12738c10528,12738,16688,8496,18504,xe" fillcolor="#181717" stroked="f" strokeweight="0">
                    <v:path arrowok="t" textboxrect="0,0,23914,88697"/>
                  </v:shape>
                  <v:shape id="Shape 3809" o:spid="_x0000_s1124" style="position:absolute;left:3437;top:8850;width:249;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" path="m24816,r,8649c22708,8649,20752,9550,18948,11379v-5715,6058,-8572,16980,-8572,32741c10376,60490,13233,71564,18948,77318v1804,1828,3760,2730,5868,2730l24816,88697v-5118,,-9779,-2121,-13996,-6376c3607,75044,,62306,,44120,,26238,3607,13652,10820,6375,15037,2121,19698,,24816,xe" fillcolor="#181717" stroked="f" strokeweight="0">
                    <v:path arrowok="t" textboxrect="0,0,24816,88697"/>
                  </v:shape>
                  <v:shape id="Shape 3810" o:spid="_x0000_s1125" style="position:absolute;left:3099;top:8850;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" path="m,c5105,,9766,2121,13983,6375v7226,7277,10833,19863,10833,37745c24816,62306,21209,75044,13983,82321,9766,86576,5105,88697,,88697l,80048v2096,,4051,-902,5867,-2730c11570,71564,14440,60490,14440,44120v,-16066,-2870,-26988,-8573,-32741c4051,9550,2096,8649,,8649l,xe" fillcolor="#181717" stroked="f" strokeweight="0">
                    <v:path arrowok="t" textboxrect="0,0,24816,88697"/>
                  </v:shape>
                  <v:shape id="Shape 3811" o:spid="_x0000_s1126" style="position:absolute;left:3686;top:8850;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" path="m,c5105,,9766,2121,13983,6375v7226,7277,10833,19863,10833,37745c24816,62306,21209,75044,13983,82321,9766,86576,5105,88697,,88697l,80048v2096,,4064,-902,5867,-2730c11582,71564,14440,60490,14440,44120v,-16066,-2858,-26988,-8573,-32741c4064,9550,2096,8649,,8649l,xe" fillcolor="#181717" stroked="f" strokeweight="0">
                    <v:path arrowok="t" textboxrect="0,0,24816,88697"/>
                  </v:shape>
                  <v:shape id="Shape 111112" o:spid="_x0000_s1127" style="position:absolute;left:1504;top:4096;width:2638;height:1651;visibility:visible;mso-wrap-style:square;v-text-anchor:top" coordsize="263817,16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" path="m,l263817,r,165074l,165074,,e" fillcolor="#fffefd" stroked="f" strokeweight="0">
                    <v:path arrowok="t" textboxrect="0,0,263817,165074"/>
                  </v:shape>
                  <v:shape id="Shape 3813" o:spid="_x0000_s1128" style="position:absolute;left:2265;top:4417;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" path="m24816,r,8649c22708,8649,20752,9550,18948,11379v-5715,6058,-8572,16980,-8572,32741c10376,60490,13233,71564,18948,77318v1804,1828,3760,2730,5868,2730l24816,88697v-5118,,-9779,-2121,-13983,-6376c3607,75044,,62306,,44120,,26238,3607,13652,10833,6375,15037,2121,19698,,24816,xe" fillcolor="#181717" stroked="f" strokeweight="0">
                    <v:path arrowok="t" textboxrect="0,0,24816,88697"/>
                  </v:shape>
                  <v:shape id="Shape 3814" o:spid="_x0000_s1129" style="position:absolute;left:1697;top:4417;width:460;height:887;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" path="m23914,v5715,,10528,1981,14440,5918c42570,10160,44679,16078,44679,23647v,8802,-4064,17895,-12192,27293c23762,60947,16535,70650,10833,80048r35192,l46025,88697,,88697,,81420c6909,68377,15494,55943,25717,44120v5715,-6668,8573,-13640,8573,-20917c34290,18047,32944,14097,30239,11379,28423,9550,26022,8649,23012,8649v-2413,,-4813,1206,-7226,3632c13081,15011,11735,20625,11735,29108r-9932,c2095,18199,4661,10312,9474,5461,13081,1816,17894,,23914,xe" fillcolor="#181717" stroked="f" strokeweight="0">
                    <v:path arrowok="t" textboxrect="0,0,46025,88697"/>
                  </v:shape>
                  <v:shape id="Shape 3815" o:spid="_x0000_s1130" style="position:absolute;left:2851;top:4417;width:248;height:887;visibility:visible;mso-wrap-style:square;v-text-anchor:top" coordsize="24829,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" path="m24829,r,8649c22720,8649,20765,9550,18961,11379v-5728,6058,-8572,16980,-8572,32741c10389,60490,13233,71564,18961,77318v1804,1828,3759,2730,5868,2730l24829,88697v-5119,,-9780,-2121,-13996,-6376c3607,75044,,62306,,44120,,26238,3607,13652,10833,6375,15049,2121,19710,,24829,xe" fillcolor="#181717" stroked="f" strokeweight="0">
                    <v:path arrowok="t" textboxrect="0,0,24829,88697"/>
                  </v:shape>
                  <v:shape id="Shape 3816" o:spid="_x0000_s1131" style="position:absolute;left:2513;top:4417;width:248;height:887;visibility:visible;mso-wrap-style:square;v-text-anchor:top" coordsize="24829,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" path="m,c5118,,9779,2121,13995,6375v7214,7277,10834,19863,10834,37745c24829,62306,21209,75044,13995,82321,9779,86576,5118,88697,,88697l,80048v2108,,4064,-902,5867,-2730c11582,71564,14440,60490,14440,44120v,-16066,-2858,-26988,-8573,-32741c4064,9550,2108,8649,,8649l,xe" fillcolor="#181717" stroked="f" strokeweight="0">
                    <v:path arrowok="t" textboxrect="0,0,24829,88697"/>
                  </v:shape>
                  <v:shape id="Shape 3817" o:spid="_x0000_s1132" style="position:absolute;left:3437;top:4417;width:249;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" path="m24816,r,8649c22708,8649,20752,9550,18948,11379v-5715,6058,-8572,16980,-8572,32741c10376,60490,13233,71564,18948,77318v1804,1828,3760,2730,5868,2730l24816,88697v-5118,,-9779,-2121,-13996,-6376c3607,75044,,62306,,44120,,26238,3607,13652,10820,6375,15037,2121,19698,,24816,xe" fillcolor="#181717" stroked="f" strokeweight="0">
                    <v:path arrowok="t" textboxrect="0,0,24816,88697"/>
                  </v:shape>
                  <v:shape id="Shape 3818" o:spid="_x0000_s1133" style="position:absolute;left:3099;top:4417;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" path="m,c5105,,9766,2121,13983,6375v7226,7277,10833,19863,10833,37745c24816,62306,21209,75044,13983,82321,9766,86576,5105,88697,,88697l,80048v2096,,4051,-902,5867,-2730c11570,71564,14440,60490,14440,44120v,-16066,-2870,-26988,-8573,-32741c4051,9550,2096,8649,,8649l,xe" fillcolor="#181717" stroked="f" strokeweight="0">
                    <v:path arrowok="t" textboxrect="0,0,24816,88697"/>
                  </v:shape>
                  <v:shape id="Shape 3819" o:spid="_x0000_s1134" style="position:absolute;left:3686;top:4417;width:248;height:887;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" path="m,c5105,,9766,2121,13983,6375v7226,7277,10833,19863,10833,37745c24816,62306,21209,75044,13983,82321,9766,86576,5105,88697,,88697l,80048v2096,,4064,-902,5867,-2730c11582,71564,14440,60490,14440,44120v,-16066,-2858,-26988,-8573,-32741c4064,9550,2096,8649,,8649l,xe" fillcolor="#181717" stroked="f" strokeweight="0">
                    <v:path arrowok="t" textboxrect="0,0,24816,88697"/>
                  </v:shape>
                  <v:shape id="Shape 3821" o:spid="_x0000_s1135" style="position:absolute;left:2851;width:248;height:886;visibility:visible;mso-wrap-style:square;v-text-anchor:top" coordsize="24829,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" path="m24829,r,8649c22720,8649,20765,9550,18961,11379v-5728,6058,-8572,16980,-8572,32741c10389,60490,13233,71565,18961,77318v1804,1828,3759,2730,5868,2730l24829,88697v-5119,,-9780,-2121,-13996,-6376c3607,75057,,62306,,44120,,26238,3607,13652,10833,6375,15049,2121,19710,,24829,xe" fillcolor="#181717" stroked="f" strokeweight="0">
                    <v:path arrowok="t" textboxrect="0,0,24829,88697"/>
                  </v:shape>
                  <v:shape id="Shape 3822" o:spid="_x0000_s1136" style="position:absolute;left:2278;width:461;height:886;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" path="m5410,l44221,r,8649l13983,8649,12179,38202v3912,-4547,8865,-6820,14897,-6820c31585,31382,35484,33058,38799,36385v4813,4852,7226,12129,7226,21832c46025,68529,43167,76568,37452,82321v-4216,4255,-9334,6376,-15341,6376c15786,88697,10820,86868,7214,83236,2705,78689,292,72174,,63678r10376,c10376,69748,11875,74295,14884,77318v1804,1828,4356,2730,7671,2730c25260,80048,27813,78842,30226,76416v3620,-3645,5423,-9703,5423,-18199c35649,50343,34138,44894,31128,41846,29324,40030,27216,39116,24816,39116v-5423,,-9779,3188,-13094,9550l2705,48666,5410,xe" fillcolor="#181717" stroked="f" strokeweight="0">
                    <v:path arrowok="t" textboxrect="0,0,46025,88697"/>
                  </v:shape>
                  <v:shape id="Shape 3823" o:spid="_x0000_s1137" style="position:absolute;left:1697;width:460;height:886;visibility:visible;mso-wrap-style:square;v-text-anchor:top" coordsize="46025,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" path="m23914,v5715,,10528,1981,14440,5918c42570,10160,44679,16078,44679,23647v,8802,-4064,17895,-12192,27293c23762,60947,16535,70650,10833,80048r35192,l46025,88697,,88697,,81432c6909,68377,15494,55943,25717,44120v5715,-6668,8573,-13640,8573,-20904c34290,18047,32944,14097,30239,11379,28423,9550,26022,8649,23012,8649v-2413,,-4813,1206,-7226,3632c13081,15011,11735,20625,11735,29108r-9932,c2095,18199,4661,10312,9474,5461,13081,1816,17894,,23914,xe" fillcolor="#181717" stroked="f" strokeweight="0">
                    <v:path arrowok="t" textboxrect="0,0,46025,88697"/>
                  </v:shape>
                  <v:shape id="Shape 3824" o:spid="_x0000_s1138" style="position:absolute;left:3437;width:249;height:886;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" path="m24816,r,8649c22708,8649,20752,9550,18948,11379v-5715,6058,-8572,16980,-8572,32741c10376,60490,13233,71565,18948,77318v1804,1828,3760,2730,5868,2730l24816,88697v-5118,,-9779,-2121,-13996,-6376c3607,75057,,62306,,44120,,26238,3607,13652,10820,6375,15037,2121,19698,,24816,xe" fillcolor="#181717" stroked="f" strokeweight="0">
                    <v:path arrowok="t" textboxrect="0,0,24816,88697"/>
                  </v:shape>
                  <v:shape id="Shape 3825" o:spid="_x0000_s1139" style="position:absolute;left:3099;width:248;height:886;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" path="m,c5105,,9766,2121,13983,6375v7226,7277,10833,19863,10833,37745c24816,62306,21209,75057,13983,82321,9766,86576,5105,88697,,88697l,80048v2096,,4051,-902,5867,-2730c11570,71565,14440,60490,14440,44120v,-16066,-2870,-26988,-8573,-32741c4051,9550,2096,8649,,8649l,xe" fillcolor="#181717" stroked="f" strokeweight="0">
                    <v:path arrowok="t" textboxrect="0,0,24816,88697"/>
                  </v:shape>
                  <v:shape id="Shape 3826" o:spid="_x0000_s1140" style="position:absolute;left:3686;width:248;height:886;visibility:visible;mso-wrap-style:square;v-text-anchor:top" coordsize="24816,8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" path="m,c5105,,9766,2121,13983,6375v7226,7277,10833,19863,10833,37745c24816,62306,21209,75057,13983,82321,9766,86576,5105,88697,,88697l,80048v2096,,4064,-902,5867,-2730c11582,71565,14440,60490,14440,44120v,-16066,-2858,-26988,-8573,-32741c4064,9550,2096,8649,,8649l,xe" fillcolor="#181717" stroked="f" strokeweight="0">
                    <v:path arrowok="t" textboxrect="0,0,24816,88697"/>
                  </v:shape>
                  <v:shape id="Shape 3844" o:spid="_x0000_s1141" style="position:absolute;left:9320;top:2741;width:308;height:617;visibility:visible;mso-wrap-style:square;v-text-anchor:top" coordsize="30766,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" path="m30734,r32,8l30766,8256r-108,-26c26721,8230,23038,9169,19621,11036v-3429,1880,-6108,4572,-8051,8090c9627,22644,8649,26556,8649,30874v,4267,952,8140,2857,11633c13399,45999,16078,48704,19545,50622v3467,1931,7176,2883,11113,2883l30766,53478r,8249l30734,61735v-5677,,-10897,-1321,-15646,-3975c10325,55118,6617,51422,3975,46685,1321,41961,,36678,,30874,,25057,1359,19787,4077,15050,6807,10312,10516,6629,15227,3975,19939,1334,25108,,30734,xe" fillcolor="#181717" stroked="f" strokeweight="0">
                    <v:path arrowok="t" textboxrect="0,0,30766,61735"/>
                  </v:shape>
                  <v:shape id="Shape 3845" o:spid="_x0000_s1142" style="position:absolute;left:9026;top:2445;width:602;height:1209;visibility:visible;mso-wrap-style:square;v-text-anchor:top" coordsize="60217,1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" path="m60185,r32,8l60217,9034r-171,-42c50990,8992,42608,11138,34874,15430,27140,19710,21069,25819,16701,33744v-4395,7925,-6579,16827,-6579,26721c10122,70117,12268,78892,16586,86792v4318,7899,10376,14059,18174,18491c42570,109715,50990,111938,60046,111938r171,-44l60217,120921r-32,8c48984,120929,38722,118339,29413,113157,20117,107988,12890,100749,7722,91465,2565,82194,,71857,,60465,,48971,2629,38595,7899,29312,13183,20028,20422,12827,29667,7696,38900,2565,49073,,60185,xe" fillcolor="#181717" stroked="f" strokeweight="0">
                    <v:path arrowok="t" textboxrect="0,0,60217,120929"/>
                  </v:shape>
                  <v:shape id="Shape 3846" o:spid="_x0000_s1143" style="position:absolute;left:9628;top:2741;width:308;height:617;visibility:visible;mso-wrap-style:square;v-text-anchor:top" coordsize="30766,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" path="m,l15577,3929v4724,2629,8445,6299,11137,11011c29420,19652,30766,24948,30766,30866v,5804,-1321,11061,-3937,15748c24200,51300,20504,54996,15754,57688l,61719,,53470,11360,50614v3366,-1918,6007,-4635,7899,-8153c21165,38943,22117,35082,22117,30866v,-4356,-965,-8293,-2895,-11773c17304,15600,14649,12908,11259,11028l,8248,,xe" fillcolor="#181717" stroked="f" strokeweight="0">
                    <v:path arrowok="t" textboxrect="0,0,30766,61719"/>
                  </v:shape>
                  <v:shape id="Shape 3847" o:spid="_x0000_s1144" style="position:absolute;left:9628;top:2445;width:603;height:1209;visibility:visible;mso-wrap-style:square;v-text-anchor:top" coordsize="60293,120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" path="m,l30550,7612v9284,5093,16561,12255,21831,21514c57652,38384,60293,48823,60293,60457v,11392,-2565,21691,-7696,30899c47466,100563,40240,107802,30931,113047l,120913r,-9027l25813,105275c33509,100843,39503,94658,43771,86720v4267,-7950,6388,-16700,6388,-26263c50159,50475,47987,41534,43631,33622,39275,25735,33230,19652,25521,15384l,9026,,xe" fillcolor="#181717" stroked="f" strokeweight="0">
                    <v:path arrowok="t" textboxrect="0,0,60293,120913"/>
                  </v:shape>
                  <v:shape id="Shape 3848" o:spid="_x0000_s1145" style="position:absolute;left:21773;top:7836;width:595;height:1191;visibility:visible;mso-wrap-style:square;v-text-anchor:top" coordsize="59563,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" path="m59537,r26,3l59563,4220r-26,-4c54470,4216,49619,4877,44958,6198,40297,7518,35941,9373,31877,11786v-4064,2413,-7760,5296,-11100,8648c17437,23800,14580,27534,12205,31636,9830,35763,8001,40170,6693,44882,5397,49581,4750,54496,4750,59588v,5093,647,10008,1943,14720c8001,79019,9830,83414,12205,87516v2375,4089,5232,7823,8572,11201c24117,102095,27813,104978,31877,107366v4064,2387,8420,4242,13081,5562c49619,114249,54470,114910,59537,114910r26,-4l59563,119123r-26,3c54051,119126,48768,118415,43688,116992v-5080,-1422,-9817,-3416,-14211,-5981c25082,108445,21069,105334,17424,101702,13792,98057,10693,94043,8128,89649,5550,85255,3556,80518,2134,75438,711,70358,,65075,,59588,,54102,711,48819,2134,43739,3556,38671,5550,33922,8128,29502v2565,-4407,5664,-8420,9296,-12039c21069,13830,25082,10732,29477,8153,33871,5563,38608,3556,43688,2134,48768,711,54051,,59537,xe" fillcolor="#181717" stroked="f" strokeweight="0">
                    <v:path arrowok="t" textboxrect="0,0,59563,119126"/>
                  </v:shape>
                  <v:shape id="Shape 3849" o:spid="_x0000_s1146" style="position:absolute;left:22368;top:7836;width:596;height:1191;visibility:visible;mso-wrap-style:square;v-text-anchor:top" coordsize="59563,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" path="m,l15824,2130v5080,1422,9817,3429,14237,6020c34468,10728,38494,13827,42113,17459v3619,3620,6719,7633,9309,12040c54000,33918,56007,38668,57429,43735v1423,5080,2134,10363,2134,15850c59563,65071,58852,70355,57429,75435v-1422,5079,-3429,9817,-6007,14211c48832,94040,45732,98053,42113,101698v-3619,3632,-7645,6744,-12052,9309c25641,113573,20904,115567,15824,116989l,119119r,-4216l14529,112925v4673,-1321,9042,-3175,13106,-5563c31686,104975,35395,102092,38735,98714v3340,-3379,6198,-7112,8598,-11202c49720,83410,51562,79016,52870,74304v1295,-4712,1943,-9626,1943,-14719c54813,54492,54165,49577,52870,44878,51562,40167,49720,35760,47333,31632,44933,27530,42075,23796,38735,20431,35395,17078,31686,14195,27635,11782,23571,9369,19202,7515,14529,6194l,4216,,xe" fillcolor="#181717" stroked="f" strokeweight="0">
                    <v:path arrowok="t" textboxrect="0,0,59563,119119"/>
                  </v:shape>
                  <v:shape id="Shape 3850" o:spid="_x0000_s1147" style="position:absolute;left:18127;top:15112;width:409;height:1088;visibility:visible;mso-wrap-style:square;v-text-anchor:top" coordsize="40926,10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" path="m40926,r,6438l40856,6412v-4470,,-8306,1042,-11506,3137c26149,11632,23495,14591,21387,18439v-2108,3836,-3645,8497,-4610,13945c15811,37845,15329,43928,15329,50621v,15228,2222,26810,6655,34747c24206,89337,26940,92315,30185,94301r10741,2841l40926,108818r-3423,-5060c25146,103161,15811,98513,9487,89839,3162,81152,,68782,,52704,,41642,1689,32143,5055,24205,8433,16268,13259,10222,19533,6082l40926,xe" fillcolor="#181717" stroked="f" strokeweight="0">
                    <v:path arrowok="t" textboxrect="0,0,40926,108818"/>
                  </v:shape>
                  <v:shape id="Shape 3851" o:spid="_x0000_s1148" style="position:absolute;left:18536;top:15110;width:492;height:1312;visibility:visible;mso-wrap-style:square;v-text-anchor:top" coordsize="49193,1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" path="m451,c9277,,16707,1943,22739,5842v6020,3886,10567,9627,13615,17183c39402,30594,40926,39815,40926,50673v,13792,-2451,25095,-7366,33896c28645,93370,21507,99212,12135,102095r2603,3798c16072,107823,17342,109576,18536,111138v1181,1562,2463,3048,3822,4457c23730,117018,25013,118161,26232,119025v1219,863,2375,1485,3454,1854c30778,121260,31820,121437,32823,121437v2718,,5080,-508,7061,-1524c41865,118897,43783,117500,45612,115710r3581,4610c45320,124193,41726,126975,38398,128664v-3327,1689,-6743,2527,-10274,2527c25305,131191,22968,130912,21139,130365v-1841,-546,-3658,-1434,-5474,-2666c13849,126454,11830,124562,9595,122034,7372,119507,4794,116065,1861,111696l,108946,,97270r527,139c5924,97409,10522,95682,14294,92240v3759,-3454,6591,-8496,8483,-15151c24657,70447,25597,62674,25597,53797v,-10807,-1105,-19774,-3315,-26898c20085,19774,17062,14605,13252,11379l,6566,,128,451,xe" fillcolor="#181717" stroked="f" strokeweight="0">
                    <v:path arrowok="t" textboxrect="0,0,49193,131191"/>
                  </v:shape>
                  <v:shape id="Shape 3852" o:spid="_x0000_s1149" style="position:absolute;left:18810;top:16645;width:769;height:2438;visibility:visible;mso-wrap-style:square;v-text-anchor:top" coordsize="76835,2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" path="m76835,243865l,,76835,243865xe" fillcolor="#181717" stroked="f" strokeweight="0">
                    <v:path arrowok="t" textboxrect="0,0,76835,243865"/>
                  </v:shape>
                  <v:shape id="Shape 3853" o:spid="_x0000_s1150" style="position:absolute;left:18810;top:16645;width:704;height:2232;visibility:visible;mso-wrap-style:square;v-text-anchor:top" coordsize="70333,2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" path="m,l70333,223228e" filled="f" strokecolor="#181717" strokeweight=".49989mm">
                    <v:stroke miterlimit="83231f" joinstyle="miter"/>
                    <v:path arrowok="t" textboxrect="0,0,70333,223228"/>
                  </v:shape>
                  <v:shape id="Shape 3854" o:spid="_x0000_s1151" style="position:absolute;left:18294;top:17431;width:1750;height:1662;visibility:visible;mso-wrap-style:square;v-text-anchor:top" coordsize="175019,1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" path="m167386,1295v4788,1283,7633,6274,6375,11037l134455,158991v-800,2947,-3061,5321,-5994,6249c125527,166167,122326,165519,119964,163550l3696,65926c2324,64770,1397,63310,902,61735,,58903,533,55677,2578,53226v3188,-3810,8878,-4293,12687,-1080l120726,140678,156375,7683c157658,2870,162585,,167386,1295xe" fillcolor="#181717" stroked="f" strokeweight="0">
                    <v:stroke miterlimit="83231f" joinstyle="miter"/>
                    <v:path arrowok="t" textboxrect="0,0,175019,166167"/>
                  </v:shape>
                  <v:shape id="Shape 3855" o:spid="_x0000_s1152" style="position:absolute;left:23838;top:24787;width:686;height:1040;visibility:visible;mso-wrap-style:square;v-text-anchor:top" coordsize="68681,1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" path="m43091,v4508,,8674,229,12497,698c59410,1169,63779,2058,68681,3353r,20612l61316,23965c60134,19647,58610,16205,56781,13640,54940,11087,52806,9284,50381,8192,47955,7100,45021,6553,41605,6553v-5118,,-9665,1690,-13665,5080c23952,15037,20815,20142,18529,26962v-2286,6820,-3416,15088,-3416,24753c15113,61443,16053,69723,17932,76594v1893,6871,4661,12065,8344,15557c29947,95644,34455,97409,39814,97409v4064,,7392,-597,9970,-1765c52362,94488,54533,92647,56299,90119v1752,-2527,3429,-6248,5017,-11163l68681,78956r,21285c64021,101473,59245,102400,54356,103010v-4877,622,-10249,952,-16104,952c25654,103962,16129,99695,9677,91161,3226,82626,,69901,,52984,,42367,1676,33071,5029,25083,8369,17094,13297,10922,19799,6553,26289,2184,34061,,43091,xe" fillcolor="#181717" stroked="f" strokeweight="0">
                    <v:stroke miterlimit="83231f" joinstyle="miter"/>
                    <v:path arrowok="t" textboxrect="0,0,68681,103962"/>
                  </v:shape>
                  <v:shape id="Shape 3856" o:spid="_x0000_s1153" style="position:absolute;left:24650;top:25103;width:735;height:724;visibility:visible;mso-wrap-style:square;v-text-anchor:top" coordsize="73520,7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" path="m,l21209,r,37884c21209,43688,21425,48095,21869,51130v458,3023,1118,5309,2020,6846c24778,59512,26048,60795,27673,61849v1639,1041,3899,1562,6782,1562c36335,63411,38151,63030,39878,62293v1740,-749,3670,-2057,5804,-3924c47816,56515,49340,54673,50267,52845v914,-1842,1371,-3976,1371,-6401l51638,18529v,-2819,-76,-4953,-216,-6401c51270,10694,51016,9525,50673,8661,50330,7798,49911,7099,49441,6553,48971,6007,48298,5512,47434,5067,46571,4623,45161,4153,43231,3645l43231,,64440,r,50826c64440,54648,64516,57404,64669,59093v139,1689,469,3023,965,4013c66129,64097,66891,64897,67932,65519v1042,610,2909,1207,5588,1753l73520,71145r-17043,750l51943,71895r445,-12205l51270,59385v-4115,4471,-8052,7747,-11798,9830c35725,71298,31966,72339,28194,72339v-4509,,-8230,-901,-11150,-2680c14110,67869,11925,65189,10490,61646,9055,58103,8331,53111,8331,46660r,-28131c8331,14364,8166,11493,7849,9932,7531,8369,6909,7125,5982,6210,5067,5283,3073,4445,,3645l,xe" fillcolor="#181717" stroked="f" strokeweight="0">
                    <v:stroke miterlimit="83231f" joinstyle="miter"/>
                    <v:path arrowok="t" textboxrect="0,0,73520,72339"/>
                  </v:shape>
                  <v:shape id="Shape 3857" o:spid="_x0000_s1154" style="position:absolute;left:25527;top:24799;width:869;height:1016;visibility:visible;mso-wrap-style:square;v-text-anchor:top" coordsize="86919,1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" path="m,l31331,r,3645c29146,4191,27572,4737,26607,5283v-978,546,-1740,1219,-2312,2032c23723,8141,23304,9372,23025,11011v-267,1638,-406,4165,-406,7594l22542,45910r2236,c26670,45910,28384,45618,29947,45021v1562,-597,3314,-1714,5245,-3353c37135,40030,40081,36982,44056,32512v4763,-5309,8014,-9144,9741,-11532c55981,18161,57442,15773,58191,13843v597,-1448,890,-2832,890,-4166c59081,7683,58509,6223,57379,5309,56236,4394,54673,3848,52679,3645l52679,,85128,r,3645c83541,3988,81978,4585,80442,5461v-1537,863,-3112,2057,-4725,3569c74104,10541,71729,13043,68606,16523l43612,44653,70688,84010v2883,4166,5144,7074,6782,8738c79096,94399,80657,95618,82156,96393v1486,762,3074,1282,4763,1537l86919,101574r-32817,l54102,97930v1829,-153,3175,-496,4013,-1042c58966,96342,59385,95517,59385,94424v,-889,-292,-1981,-863,-3238c57950,89916,57048,88405,55804,86614l38468,60795c36436,57721,34950,55689,34011,54699v-953,-1003,-1969,-1740,-3061,-2210c29857,52019,28397,51791,26568,51791r-3949,l22619,82969v,3327,114,5753,342,7290c23177,91796,23546,93015,24066,93904v521,901,1296,1638,2312,2235c27394,96736,29045,97333,31331,97930r,3644l,101574,,97930v3073,-801,5131,-1689,6172,-2655c7214,94310,7899,92939,8217,91160v330,-1790,482,-4521,482,-8191l8699,18605v,-3429,-114,-5931,-368,-7492c8090,9550,7671,8331,7112,7467,6540,6591,5778,5905,4838,5385,3899,4864,2286,4292,,3645l,xe" fillcolor="#181717" stroked="f" strokeweight="0">
                    <v:stroke miterlimit="83231f" joinstyle="miter"/>
                    <v:path arrowok="t" textboxrect="0,0,86919,101574"/>
                  </v:shape>
                  <v:shape id="Shape 3858" o:spid="_x0000_s1155" style="position:absolute;left:26473;top:25091;width:309;height:736;visibility:visible;mso-wrap-style:square;v-text-anchor:top" coordsize="30842,7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" path="m30290,r552,167l30842,5910,18301,14453v-3124,5740,-4687,13373,-4687,22898c13614,55664,18161,64808,27241,64808r3601,-2048l30842,70773r-7398,2824c16053,73597,10300,70536,6172,64440,2058,58344,,49631,,38316,,26657,2946,17361,8852,10414,14758,3467,21908,,30290,xe" fillcolor="#181717" stroked="f" strokeweight="0">
                    <v:stroke miterlimit="83231f" joinstyle="miter"/>
                    <v:path arrowok="t" textboxrect="0,0,30842,73597"/>
                  </v:shape>
                  <v:shape id="Shape 3859" o:spid="_x0000_s1156" style="position:absolute;left:26782;top:25092;width:480;height:735;visibility:visible;mso-wrap-style:square;v-text-anchor:top" coordsize="48038,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" path="m,l14141,4290v3544,2985,6617,7963,9195,14961l24454,19251,29661,1090r12205,l41866,4735c38284,10247,33522,20445,27578,35329v1042,10021,2248,17564,3645,22619c32607,63002,34842,65543,37916,65543v2032,,4445,-1143,7213,-3430l48038,66508v-5309,4610,-10617,6921,-15926,6921c24517,73429,19958,66482,18421,52588r-812,c14205,59536,10420,64746,6253,68219l,70606,,62592,8857,57554v3472,-4724,6263,-11811,8371,-21260c15894,25131,13913,17244,11309,12634,8706,8012,4947,5713,45,5713l,5743,,xe" fillcolor="#181717" stroked="f" strokeweight="0">
                    <v:stroke miterlimit="83231f" joinstyle="miter"/>
                    <v:path arrowok="t" textboxrect="0,0,48038,73429"/>
                  </v:shape>
                  <v:shape id="Shape 3860" o:spid="_x0000_s1157" style="position:absolute;left:27703;top:24787;width:625;height:1028;visibility:visible;mso-wrap-style:square;v-text-anchor:top" coordsize="62509,10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" path="m33185,v9233,,16193,2006,20917,6058c58813,10096,61163,15977,61163,23660v,2629,-254,5042,-774,7252c59868,33122,59042,35293,57925,37452v-1118,2159,-2617,4496,-4496,6972c51536,46914,49454,49416,47180,51968v-2285,2553,-6235,6820,-11836,12776c25921,74714,18999,83426,14579,90856r28055,c45072,90856,47028,90716,48514,90411v1486,-292,2680,-787,3568,-1486c52984,88227,53683,87313,54204,86195v520,-1118,1181,-2819,1981,-5157l62509,81038r-1270,21730l,102768,,99200c2134,93993,5004,88659,8623,83198,12255,77737,17386,71310,24028,63919,29782,57569,33934,52756,36462,49492v2781,-3582,4851,-6680,6210,-9284c44043,37605,45021,35154,45618,32842v585,-2311,889,-4610,889,-6947c46507,22174,45910,18872,44717,16027,43523,13170,41707,10935,39256,9309,36792,7671,33706,6845,29985,6845v-9272,,-15532,5156,-18745,15482l2235,22327r,-14288c8229,5207,13856,3149,19088,1892,24321,622,29020,,33185,xe" fillcolor="#181717" stroked="f" strokeweight="0">
                    <v:stroke miterlimit="83231f" joinstyle="miter"/>
                    <v:path arrowok="t" textboxrect="0,0,62509,102768"/>
                  </v:shape>
                  <v:shape id="Shape 3861" o:spid="_x0000_s1158" style="position:absolute;left:28542;top:24772;width:324;height:1055;visibility:visible;mso-wrap-style:square;v-text-anchor:top" coordsize="32410,10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" path="m32410,r,5813l24467,8469c17581,13808,13986,27155,13691,48510r18719,l32410,56105r-18719,c14100,77793,17760,91352,24671,96776r7739,2626l32410,105243r-863,201c20638,105444,12649,101177,7594,92668,2527,84159,,71180,,53717,,36216,2781,22869,8331,13687,11113,9096,14535,5654,18602,3360l32410,xe" fillcolor="#181717" stroked="f" strokeweight="0">
                    <v:stroke miterlimit="83231f" joinstyle="miter"/>
                    <v:path arrowok="t" textboxrect="0,0,32410,105444"/>
                  </v:shape>
                  <v:shape id="Shape 3862" o:spid="_x0000_s1159" style="position:absolute;left:28866;top:24771;width:324;height:1054;visibility:visible;mso-wrap-style:square;v-text-anchor:top" coordsize="32410,10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" path="m330,c11201,,19253,4191,24524,12573v5258,8382,7886,21336,7886,38849c32410,69482,29629,82995,24066,91999v-2774,4502,-6238,7883,-10393,10139l,105323,,99482r254,86c12370,99568,18517,85103,18720,56185l,56185,,48590r18643,c17945,20117,11747,5880,38,5880l,5893,,80,330,xe" fillcolor="#181717" stroked="f" strokeweight="0">
                    <v:stroke miterlimit="83231f" joinstyle="miter"/>
                    <v:path arrowok="t" textboxrect="0,0,32410,105323"/>
                  </v:shape>
                  <v:shape id="Shape 3863" o:spid="_x0000_s1160" style="position:absolute;left:29754;top:24747;width:416;height:1391;visibility:visible;mso-wrap-style:square;v-text-anchor:top" coordsize="41605,13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" path="m41605,r,6096c38126,6096,35052,6401,32372,6998v-3022,686,-5600,2032,-7734,4013c22251,13195,20320,16243,18834,20168v-1740,4559,-3035,10617,-3873,18148c14072,46304,13614,56629,13614,69278v,11164,381,20638,1118,28449c15481,105537,16726,111938,18453,116903v1397,4166,3124,7417,5207,9742c25502,128689,27686,130226,30213,131267v2934,1181,6718,1778,11392,1778l41605,139154v-8433,,-15316,-1270,-20650,-3798c15621,132829,11468,128956,8484,123774,5512,118593,3353,111862,2006,103581,673,95301,,84061,,69876,,55778,660,44552,1968,36182,3289,27826,5436,21031,8407,15773,11392,10516,15558,6566,20917,3937,26276,1308,33172,,41605,xe" fillcolor="#181717" stroked="f" strokeweight="0">
                    <v:stroke miterlimit="83231f" joinstyle="miter"/>
                    <v:path arrowok="t" textboxrect="0,0,41605,139154"/>
                  </v:shape>
                  <v:shape id="Shape 3864" o:spid="_x0000_s1161" style="position:absolute;left:30250;top:24720;width:168;height:298;visibility:visible;mso-wrap-style:square;v-text-anchor:top" coordsize="16859,2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" path="m16859,r,4588l10122,7179c8585,8918,7823,11395,7823,14621v,3327,762,5905,2299,7772l16859,25113r,4568l16446,29810v-5359,,-9436,-1245,-12242,-3721c1410,23600,,19955,,15141,,11865,736,9071,2197,6760,3658,4448,5690,2746,8268,1629l16859,xe" fillcolor="#181717" stroked="f" strokeweight="0">
                    <v:stroke miterlimit="83231f" joinstyle="miter"/>
                    <v:path arrowok="t" textboxrect="0,0,16859,29810"/>
                  </v:shape>
                  <v:shape id="Shape 3865" o:spid="_x0000_s1162" style="position:absolute;left:30418;top:24719;width:169;height:297;visibility:visible;mso-wrap-style:square;v-text-anchor:top" coordsize="16859,2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" path="m184,c5645,,9785,1244,12617,3721v2820,2477,4242,6071,4242,10795c16859,19418,15361,23190,12351,25845l,29716,,25148r184,74c3067,25222,5264,24359,6776,22619,8287,20879,9036,18453,9036,15329v,-3467,-800,-6121,-2413,-7963c5010,5524,2813,4610,32,4610l,4623,,35,184,xe" fillcolor="#181717" stroked="f" strokeweight="0">
                    <v:stroke miterlimit="83231f" joinstyle="miter"/>
                    <v:path arrowok="t" textboxrect="0,0,16859,29716"/>
                  </v:shape>
                  <v:shape id="Shape 3866" o:spid="_x0000_s1163" style="position:absolute;left:30667;top:24747;width:416;height:1391;visibility:visible;mso-wrap-style:square;v-text-anchor:top" coordsize="41605,13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" path="m,c8446,,15329,1257,20650,3797v5334,2527,9500,6376,12472,11557c36094,20536,38252,27280,39599,35573v1333,8280,2006,19520,2006,33705c41605,83363,40945,94577,39637,102934v-1321,8356,-3468,15189,-6439,20446c30213,128638,26048,132575,20688,135204,15342,137833,8446,139154,,139154r,-6109c3480,133045,6553,132753,9233,132156v3022,-698,5601,-2032,7734,-4013c19355,125959,21285,122898,22771,118986v1740,-4559,3036,-10617,3873,-18161c27534,92837,27991,82524,27991,69876v,-11164,-381,-20663,-1118,-28474c26124,33579,24879,27203,23152,22251,21755,18085,20028,14834,17945,12497,16104,10465,13919,8928,11392,7887,8471,6693,4674,6096,,6096l,xe" fillcolor="#181717" stroked="f" strokeweight="0">
                    <v:stroke miterlimit="83231f" joinstyle="miter"/>
                    <v:path arrowok="t" textboxrect="0,0,41605,139154"/>
                  </v:shape>
                </v:group>
                <w10:wrap type="square"/>
              </v:group>
            </w:pict>
          </mc:Fallback>
        </mc:AlternateContent>
      </w:r>
    </w:p>
    <w:p w14:paraId="6572FC06" w14:textId="77777777" w:rsidR="006A6810" w:rsidRDefault="006A6810" w:rsidP="006A6810">
      <w:pPr>
        <w:spacing w:after="3" w:line="264" w:lineRule="auto"/>
        <w:rPr>
          <w:b/>
        </w:rPr>
      </w:pPr>
    </w:p>
    <w:p w14:paraId="0E666DDD" w14:textId="77777777" w:rsidR="006A6810" w:rsidRDefault="006A6810" w:rsidP="006A6810">
      <w:pPr>
        <w:spacing w:after="3" w:line="264" w:lineRule="auto"/>
        <w:rPr>
          <w:b/>
        </w:rPr>
      </w:pPr>
    </w:p>
    <w:p w14:paraId="0882C376" w14:textId="77777777" w:rsidR="006A6810" w:rsidRDefault="006A6810" w:rsidP="006A6810">
      <w:pPr>
        <w:spacing w:after="3" w:line="264" w:lineRule="auto"/>
        <w:rPr>
          <w:b/>
        </w:rPr>
      </w:pPr>
    </w:p>
    <w:p w14:paraId="3003979B" w14:textId="77777777" w:rsidR="006A6810" w:rsidRDefault="006A6810" w:rsidP="006A6810">
      <w:pPr>
        <w:spacing w:after="3" w:line="264" w:lineRule="auto"/>
        <w:rPr>
          <w:b/>
        </w:rPr>
      </w:pPr>
    </w:p>
    <w:p w14:paraId="4FE34AFB" w14:textId="77777777" w:rsidR="006A6810" w:rsidRDefault="006A6810" w:rsidP="006A6810">
      <w:pPr>
        <w:spacing w:after="3" w:line="264" w:lineRule="auto"/>
        <w:rPr>
          <w:b/>
        </w:rPr>
      </w:pPr>
    </w:p>
    <w:p w14:paraId="3A996505" w14:textId="77777777" w:rsidR="006A6810" w:rsidRDefault="006A6810" w:rsidP="006A6810">
      <w:pPr>
        <w:spacing w:after="3" w:line="264" w:lineRule="auto"/>
        <w:rPr>
          <w:b/>
        </w:rPr>
      </w:pPr>
    </w:p>
    <w:p w14:paraId="103E272C" w14:textId="77777777" w:rsidR="006A6810" w:rsidRDefault="006A6810" w:rsidP="006A6810">
      <w:pPr>
        <w:spacing w:after="3" w:line="264" w:lineRule="auto"/>
        <w:rPr>
          <w:b/>
        </w:rPr>
      </w:pPr>
    </w:p>
    <w:p w14:paraId="0CEB46BF" w14:textId="77777777" w:rsidR="006A6810" w:rsidRDefault="006A6810" w:rsidP="006A6810">
      <w:pPr>
        <w:spacing w:after="3" w:line="264" w:lineRule="auto"/>
        <w:rPr>
          <w:b/>
        </w:rPr>
      </w:pPr>
    </w:p>
    <w:p w14:paraId="2E0C6137" w14:textId="77777777" w:rsidR="006A6810" w:rsidRDefault="006A6810" w:rsidP="006A6810">
      <w:pPr>
        <w:spacing w:after="3" w:line="264" w:lineRule="auto"/>
        <w:rPr>
          <w:b/>
        </w:rPr>
      </w:pPr>
    </w:p>
    <w:p w14:paraId="3C195F08" w14:textId="77777777" w:rsidR="006A6810" w:rsidRDefault="006A6810" w:rsidP="006A6810">
      <w:pPr>
        <w:spacing w:after="3" w:line="264" w:lineRule="auto"/>
        <w:rPr>
          <w:b/>
        </w:rPr>
      </w:pPr>
    </w:p>
    <w:p w14:paraId="521198F0" w14:textId="77777777" w:rsidR="006A6810" w:rsidRDefault="006A6810" w:rsidP="006A6810">
      <w:pPr>
        <w:spacing w:after="3" w:line="264" w:lineRule="auto"/>
        <w:rPr>
          <w:b/>
        </w:rPr>
      </w:pPr>
    </w:p>
    <w:p w14:paraId="0E6833C6" w14:textId="77777777" w:rsidR="006A6810" w:rsidRDefault="006A6810" w:rsidP="006A6810">
      <w:pPr>
        <w:spacing w:after="3" w:line="264" w:lineRule="auto"/>
        <w:rPr>
          <w:b/>
        </w:rPr>
      </w:pPr>
    </w:p>
    <w:p w14:paraId="0C90C6C9" w14:textId="77777777" w:rsidR="006A6810" w:rsidRDefault="006A6810" w:rsidP="006A6810">
      <w:pPr>
        <w:spacing w:after="3" w:line="264" w:lineRule="auto"/>
        <w:rPr>
          <w:b/>
        </w:rPr>
      </w:pPr>
    </w:p>
    <w:p w14:paraId="50E70076" w14:textId="77777777" w:rsidR="006A6810" w:rsidRDefault="006A6810" w:rsidP="006A6810">
      <w:pPr>
        <w:spacing w:after="3" w:line="264" w:lineRule="auto"/>
        <w:rPr>
          <w:b/>
        </w:rPr>
      </w:pPr>
    </w:p>
    <w:p w14:paraId="0D6C9DD4" w14:textId="77777777" w:rsidR="006A6810" w:rsidRDefault="006A6810" w:rsidP="006A6810">
      <w:pPr>
        <w:spacing w:after="3" w:line="264" w:lineRule="auto"/>
        <w:rPr>
          <w:b/>
        </w:rPr>
      </w:pPr>
    </w:p>
    <w:p w14:paraId="6F36A83D" w14:textId="77777777" w:rsidR="006A6810" w:rsidRDefault="006A6810" w:rsidP="006A6810">
      <w:pPr>
        <w:spacing w:after="3" w:line="264" w:lineRule="auto"/>
        <w:rPr>
          <w:b/>
        </w:rPr>
      </w:pPr>
    </w:p>
    <w:p w14:paraId="2652348B" w14:textId="77777777" w:rsidR="009D2C9A" w:rsidRDefault="009D2C9A" w:rsidP="006A6810">
      <w:pPr>
        <w:spacing w:after="3" w:line="264" w:lineRule="auto"/>
        <w:rPr>
          <w:b/>
        </w:rPr>
      </w:pPr>
    </w:p>
    <w:p w14:paraId="5B65F547" w14:textId="77777777" w:rsidR="0037260B" w:rsidRDefault="0037260B" w:rsidP="009D2C9A">
      <w:pPr>
        <w:spacing w:after="3" w:line="264" w:lineRule="auto"/>
        <w:jc w:val="center"/>
        <w:rPr>
          <w:b/>
        </w:rPr>
      </w:pPr>
    </w:p>
    <w:p w14:paraId="2A3E30E4" w14:textId="77777777" w:rsidR="007E3340" w:rsidRDefault="007E3340" w:rsidP="009D2C9A">
      <w:pPr>
        <w:spacing w:after="3" w:line="264" w:lineRule="auto"/>
        <w:jc w:val="center"/>
        <w:rPr>
          <w:b/>
        </w:rPr>
      </w:pPr>
    </w:p>
    <w:p w14:paraId="55176F58" w14:textId="77777777" w:rsidR="007E3340" w:rsidRDefault="007E3340" w:rsidP="009D2C9A">
      <w:pPr>
        <w:spacing w:after="3" w:line="264" w:lineRule="auto"/>
        <w:jc w:val="center"/>
        <w:rPr>
          <w:b/>
        </w:rPr>
      </w:pPr>
    </w:p>
    <w:p w14:paraId="43218B3A" w14:textId="2EE65353" w:rsidR="003F7A1B" w:rsidRPr="004508A2" w:rsidRDefault="000A74AC" w:rsidP="009D2C9A">
      <w:pPr>
        <w:spacing w:after="3" w:line="264" w:lineRule="auto"/>
        <w:jc w:val="center"/>
        <w:rPr>
          <w:b/>
        </w:rPr>
      </w:pPr>
      <w:r w:rsidRPr="004508A2">
        <w:rPr>
          <w:b/>
        </w:rPr>
        <w:t xml:space="preserve">b)  </w:t>
      </w:r>
      <w:r w:rsidR="003F7A1B" w:rsidRPr="004508A2">
        <w:rPr>
          <w:b/>
        </w:rPr>
        <w:t>Amosite</w:t>
      </w:r>
    </w:p>
    <w:p w14:paraId="78E7045D" w14:textId="01B96C2F" w:rsidR="003F7A1B" w:rsidRDefault="0028015E" w:rsidP="003F7A1B">
      <w:pPr>
        <w:ind w:left="-5" w:right="42"/>
      </w:pPr>
      <w:r>
        <w:t>Tất cả các đỉnh nhiễu xạ trên phổ hình 1</w:t>
      </w:r>
      <w:r w:rsidR="00002642">
        <w:t>b</w:t>
      </w:r>
      <w:r>
        <w:t>)</w:t>
      </w:r>
      <w:r w:rsidR="00002642">
        <w:t xml:space="preserve">, ngoại trừ đỉnh </w:t>
      </w:r>
      <w:r w:rsidR="00920E54">
        <w:t>quartz</w:t>
      </w:r>
      <w:r w:rsidR="00002642">
        <w:t>,</w:t>
      </w:r>
      <w:r>
        <w:t xml:space="preserve"> là của khoáng </w:t>
      </w:r>
      <w:r w:rsidR="00002642">
        <w:t>vật</w:t>
      </w:r>
      <w:r w:rsidR="003F7A1B">
        <w:t xml:space="preserve"> amosite.</w:t>
      </w:r>
    </w:p>
    <w:p w14:paraId="556B5D0E" w14:textId="4178075D" w:rsidR="007E3340" w:rsidRDefault="007E3340" w:rsidP="003F7A1B">
      <w:pPr>
        <w:ind w:left="-5" w:right="42"/>
      </w:pPr>
      <w:r w:rsidRPr="007A154F">
        <w:rPr>
          <w:rFonts w:eastAsia="Times New Roman" w:cs="Arial"/>
          <w:b/>
          <w:noProof/>
          <w:color w:val="202124"/>
          <w:lang w:val="en-US"/>
        </w:rPr>
        <mc:AlternateContent>
          <mc:Choice Requires="wpg">
            <w:drawing>
              <wp:anchor distT="0" distB="0" distL="114300" distR="114300" simplePos="0" relativeHeight="251650048" behindDoc="0" locked="0" layoutInCell="1" allowOverlap="1" wp14:anchorId="043339D0" wp14:editId="3666C85D">
                <wp:simplePos x="0" y="0"/>
                <wp:positionH relativeFrom="margin">
                  <wp:posOffset>527685</wp:posOffset>
                </wp:positionH>
                <wp:positionV relativeFrom="paragraph">
                  <wp:posOffset>67310</wp:posOffset>
                </wp:positionV>
                <wp:extent cx="5583555" cy="3683000"/>
                <wp:effectExtent l="0" t="0" r="0" b="0"/>
                <wp:wrapSquare wrapText="bothSides"/>
                <wp:docPr id="107061" name="Group 107061"/>
                <wp:cNvGraphicFramePr/>
                <a:graphic xmlns:a="http://schemas.openxmlformats.org/drawingml/2006/main">
                  <a:graphicData uri="http://schemas.microsoft.com/office/word/2010/wordprocessingGroup">
                    <wpg:wgp>
                      <wpg:cNvGrpSpPr/>
                      <wpg:grpSpPr>
                        <a:xfrm>
                          <a:off x="0" y="0"/>
                          <a:ext cx="5583555" cy="3683000"/>
                          <a:chOff x="0" y="0"/>
                          <a:chExt cx="6111875" cy="3764280"/>
                        </a:xfrm>
                      </wpg:grpSpPr>
                      <wpg:grpSp>
                        <wpg:cNvPr id="96131" name="Group 96131"/>
                        <wpg:cNvGrpSpPr/>
                        <wpg:grpSpPr>
                          <a:xfrm>
                            <a:off x="257810" y="0"/>
                            <a:ext cx="5854065" cy="3764280"/>
                            <a:chOff x="51181" y="0"/>
                            <a:chExt cx="4969854" cy="2596641"/>
                          </a:xfrm>
                        </wpg:grpSpPr>
                        <wps:wsp>
                          <wps:cNvPr id="3508" name="Shape 3508"/>
                          <wps:cNvSpPr/>
                          <wps:spPr>
                            <a:xfrm>
                              <a:off x="425996" y="1800695"/>
                              <a:ext cx="4540339" cy="0"/>
                            </a:xfrm>
                            <a:custGeom>
                              <a:avLst/>
                              <a:gdLst/>
                              <a:ahLst/>
                              <a:cxnLst/>
                              <a:rect l="0" t="0" r="0" b="0"/>
                              <a:pathLst>
                                <a:path w="4540339">
                                  <a:moveTo>
                                    <a:pt x="0" y="0"/>
                                  </a:moveTo>
                                  <a:lnTo>
                                    <a:pt x="4540339" y="0"/>
                                  </a:lnTo>
                                </a:path>
                              </a:pathLst>
                            </a:custGeom>
                            <a:ln w="3442" cap="flat">
                              <a:round/>
                            </a:ln>
                          </wps:spPr>
                          <wps:style>
                            <a:lnRef idx="1">
                              <a:srgbClr val="181717"/>
                            </a:lnRef>
                            <a:fillRef idx="0">
                              <a:srgbClr val="000000">
                                <a:alpha val="0"/>
                              </a:srgbClr>
                            </a:fillRef>
                            <a:effectRef idx="0">
                              <a:scrgbClr r="0" g="0" b="0"/>
                            </a:effectRef>
                            <a:fontRef idx="none"/>
                          </wps:style>
                          <wps:bodyPr wrap="square">
                            <a:noAutofit/>
                          </wps:bodyPr>
                        </wps:wsp>
                        <wps:wsp>
                          <wps:cNvPr id="3509" name="Shape 3509"/>
                          <wps:cNvSpPr/>
                          <wps:spPr>
                            <a:xfrm>
                              <a:off x="425996" y="1364259"/>
                              <a:ext cx="4540339" cy="0"/>
                            </a:xfrm>
                            <a:custGeom>
                              <a:avLst/>
                              <a:gdLst/>
                              <a:ahLst/>
                              <a:cxnLst/>
                              <a:rect l="0" t="0" r="0" b="0"/>
                              <a:pathLst>
                                <a:path w="4540339">
                                  <a:moveTo>
                                    <a:pt x="0" y="0"/>
                                  </a:moveTo>
                                  <a:lnTo>
                                    <a:pt x="4540339" y="0"/>
                                  </a:lnTo>
                                </a:path>
                              </a:pathLst>
                            </a:custGeom>
                            <a:ln w="3442"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0" name="Shape 3510"/>
                          <wps:cNvSpPr/>
                          <wps:spPr>
                            <a:xfrm>
                              <a:off x="425996" y="927417"/>
                              <a:ext cx="4540339" cy="0"/>
                            </a:xfrm>
                            <a:custGeom>
                              <a:avLst/>
                              <a:gdLst/>
                              <a:ahLst/>
                              <a:cxnLst/>
                              <a:rect l="0" t="0" r="0" b="0"/>
                              <a:pathLst>
                                <a:path w="4540339">
                                  <a:moveTo>
                                    <a:pt x="0" y="0"/>
                                  </a:moveTo>
                                  <a:lnTo>
                                    <a:pt x="4540339" y="0"/>
                                  </a:lnTo>
                                </a:path>
                              </a:pathLst>
                            </a:custGeom>
                            <a:ln w="3442"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1" name="Shape 3511"/>
                          <wps:cNvSpPr/>
                          <wps:spPr>
                            <a:xfrm>
                              <a:off x="425996" y="489344"/>
                              <a:ext cx="4540339" cy="0"/>
                            </a:xfrm>
                            <a:custGeom>
                              <a:avLst/>
                              <a:gdLst/>
                              <a:ahLst/>
                              <a:cxnLst/>
                              <a:rect l="0" t="0" r="0" b="0"/>
                              <a:pathLst>
                                <a:path w="4540339">
                                  <a:moveTo>
                                    <a:pt x="0" y="0"/>
                                  </a:moveTo>
                                  <a:lnTo>
                                    <a:pt x="4540339" y="0"/>
                                  </a:lnTo>
                                </a:path>
                              </a:pathLst>
                            </a:custGeom>
                            <a:ln w="3442"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2" name="Shape 3512"/>
                          <wps:cNvSpPr/>
                          <wps:spPr>
                            <a:xfrm>
                              <a:off x="426847" y="51689"/>
                              <a:ext cx="4540314" cy="0"/>
                            </a:xfrm>
                            <a:custGeom>
                              <a:avLst/>
                              <a:gdLst/>
                              <a:ahLst/>
                              <a:cxnLst/>
                              <a:rect l="0" t="0" r="0" b="0"/>
                              <a:pathLst>
                                <a:path w="4540314">
                                  <a:moveTo>
                                    <a:pt x="0" y="0"/>
                                  </a:moveTo>
                                  <a:lnTo>
                                    <a:pt x="4540314"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3" name="Shape 3513"/>
                          <wps:cNvSpPr/>
                          <wps:spPr>
                            <a:xfrm>
                              <a:off x="425983" y="50826"/>
                              <a:ext cx="4540314" cy="2186635"/>
                            </a:xfrm>
                            <a:custGeom>
                              <a:avLst/>
                              <a:gdLst/>
                              <a:ahLst/>
                              <a:cxnLst/>
                              <a:rect l="0" t="0" r="0" b="0"/>
                              <a:pathLst>
                                <a:path w="4540314" h="2186635">
                                  <a:moveTo>
                                    <a:pt x="0" y="2186635"/>
                                  </a:moveTo>
                                  <a:lnTo>
                                    <a:pt x="4540314" y="2186635"/>
                                  </a:lnTo>
                                  <a:lnTo>
                                    <a:pt x="4540314" y="0"/>
                                  </a:lnTo>
                                  <a:lnTo>
                                    <a:pt x="0" y="0"/>
                                  </a:lnTo>
                                  <a:close/>
                                </a:path>
                              </a:pathLst>
                            </a:custGeom>
                            <a:ln w="10312"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4" name="Shape 3514"/>
                          <wps:cNvSpPr/>
                          <wps:spPr>
                            <a:xfrm>
                              <a:off x="426847" y="51689"/>
                              <a:ext cx="36449" cy="2186635"/>
                            </a:xfrm>
                            <a:custGeom>
                              <a:avLst/>
                              <a:gdLst/>
                              <a:ahLst/>
                              <a:cxnLst/>
                              <a:rect l="0" t="0" r="0" b="0"/>
                              <a:pathLst>
                                <a:path w="36449" h="2186635">
                                  <a:moveTo>
                                    <a:pt x="0" y="0"/>
                                  </a:moveTo>
                                  <a:lnTo>
                                    <a:pt x="0" y="2186635"/>
                                  </a:lnTo>
                                  <a:lnTo>
                                    <a:pt x="36449" y="2186635"/>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5" name="Shape 3515"/>
                          <wps:cNvSpPr/>
                          <wps:spPr>
                            <a:xfrm>
                              <a:off x="426847" y="1801559"/>
                              <a:ext cx="36449" cy="0"/>
                            </a:xfrm>
                            <a:custGeom>
                              <a:avLst/>
                              <a:gdLst/>
                              <a:ahLst/>
                              <a:cxnLst/>
                              <a:rect l="0" t="0" r="0" b="0"/>
                              <a:pathLst>
                                <a:path w="36449">
                                  <a:moveTo>
                                    <a:pt x="0" y="0"/>
                                  </a:moveTo>
                                  <a:lnTo>
                                    <a:pt x="36449"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6" name="Shape 3516"/>
                          <wps:cNvSpPr/>
                          <wps:spPr>
                            <a:xfrm>
                              <a:off x="426847" y="1365111"/>
                              <a:ext cx="36449" cy="0"/>
                            </a:xfrm>
                            <a:custGeom>
                              <a:avLst/>
                              <a:gdLst/>
                              <a:ahLst/>
                              <a:cxnLst/>
                              <a:rect l="0" t="0" r="0" b="0"/>
                              <a:pathLst>
                                <a:path w="36449">
                                  <a:moveTo>
                                    <a:pt x="0" y="0"/>
                                  </a:moveTo>
                                  <a:lnTo>
                                    <a:pt x="36449"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7" name="Shape 3517"/>
                          <wps:cNvSpPr/>
                          <wps:spPr>
                            <a:xfrm>
                              <a:off x="426847" y="928281"/>
                              <a:ext cx="36449" cy="0"/>
                            </a:xfrm>
                            <a:custGeom>
                              <a:avLst/>
                              <a:gdLst/>
                              <a:ahLst/>
                              <a:cxnLst/>
                              <a:rect l="0" t="0" r="0" b="0"/>
                              <a:pathLst>
                                <a:path w="36449">
                                  <a:moveTo>
                                    <a:pt x="0" y="0"/>
                                  </a:moveTo>
                                  <a:lnTo>
                                    <a:pt x="36449"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8" name="Shape 3518"/>
                          <wps:cNvSpPr/>
                          <wps:spPr>
                            <a:xfrm>
                              <a:off x="426847" y="490195"/>
                              <a:ext cx="36449" cy="0"/>
                            </a:xfrm>
                            <a:custGeom>
                              <a:avLst/>
                              <a:gdLst/>
                              <a:ahLst/>
                              <a:cxnLst/>
                              <a:rect l="0" t="0" r="0" b="0"/>
                              <a:pathLst>
                                <a:path w="36449">
                                  <a:moveTo>
                                    <a:pt x="0" y="0"/>
                                  </a:moveTo>
                                  <a:lnTo>
                                    <a:pt x="36449"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19" name="Shape 3519"/>
                          <wps:cNvSpPr/>
                          <wps:spPr>
                            <a:xfrm>
                              <a:off x="426847" y="51689"/>
                              <a:ext cx="36449" cy="0"/>
                            </a:xfrm>
                            <a:custGeom>
                              <a:avLst/>
                              <a:gdLst/>
                              <a:ahLst/>
                              <a:cxnLst/>
                              <a:rect l="0" t="0" r="0" b="0"/>
                              <a:pathLst>
                                <a:path w="36449">
                                  <a:moveTo>
                                    <a:pt x="0" y="0"/>
                                  </a:moveTo>
                                  <a:lnTo>
                                    <a:pt x="36449"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0" name="Shape 3520"/>
                          <wps:cNvSpPr/>
                          <wps:spPr>
                            <a:xfrm>
                              <a:off x="426847" y="2238324"/>
                              <a:ext cx="4540314" cy="0"/>
                            </a:xfrm>
                            <a:custGeom>
                              <a:avLst/>
                              <a:gdLst/>
                              <a:ahLst/>
                              <a:cxnLst/>
                              <a:rect l="0" t="0" r="0" b="0"/>
                              <a:pathLst>
                                <a:path w="4540314">
                                  <a:moveTo>
                                    <a:pt x="0" y="0"/>
                                  </a:moveTo>
                                  <a:lnTo>
                                    <a:pt x="4540314"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1" name="Shape 3521"/>
                          <wps:cNvSpPr/>
                          <wps:spPr>
                            <a:xfrm>
                              <a:off x="426847"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2" name="Shape 3522"/>
                          <wps:cNvSpPr/>
                          <wps:spPr>
                            <a:xfrm>
                              <a:off x="772757"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3" name="Shape 3523"/>
                          <wps:cNvSpPr/>
                          <wps:spPr>
                            <a:xfrm>
                              <a:off x="1128649"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4" name="Shape 3524"/>
                          <wps:cNvSpPr/>
                          <wps:spPr>
                            <a:xfrm>
                              <a:off x="1474242"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5" name="Shape 3525"/>
                          <wps:cNvSpPr/>
                          <wps:spPr>
                            <a:xfrm>
                              <a:off x="1828813"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6" name="Shape 3526"/>
                          <wps:cNvSpPr/>
                          <wps:spPr>
                            <a:xfrm>
                              <a:off x="2174355"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7" name="Shape 3527"/>
                          <wps:cNvSpPr/>
                          <wps:spPr>
                            <a:xfrm>
                              <a:off x="2521611"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8" name="Shape 3528"/>
                          <wps:cNvSpPr/>
                          <wps:spPr>
                            <a:xfrm>
                              <a:off x="2876182"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29" name="Shape 3529"/>
                          <wps:cNvSpPr/>
                          <wps:spPr>
                            <a:xfrm>
                              <a:off x="3219997"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0" name="Shape 3530"/>
                          <wps:cNvSpPr/>
                          <wps:spPr>
                            <a:xfrm>
                              <a:off x="3565551"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1" name="Shape 3531"/>
                          <wps:cNvSpPr/>
                          <wps:spPr>
                            <a:xfrm>
                              <a:off x="3921519"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2" name="Shape 3532"/>
                          <wps:cNvSpPr/>
                          <wps:spPr>
                            <a:xfrm>
                              <a:off x="4267353"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3" name="Shape 3533"/>
                          <wps:cNvSpPr/>
                          <wps:spPr>
                            <a:xfrm>
                              <a:off x="4621632"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4" name="Shape 3534"/>
                          <wps:cNvSpPr/>
                          <wps:spPr>
                            <a:xfrm>
                              <a:off x="4967186" y="2205686"/>
                              <a:ext cx="0" cy="32639"/>
                            </a:xfrm>
                            <a:custGeom>
                              <a:avLst/>
                              <a:gdLst/>
                              <a:ahLst/>
                              <a:cxnLst/>
                              <a:rect l="0" t="0" r="0" b="0"/>
                              <a:pathLst>
                                <a:path h="32639">
                                  <a:moveTo>
                                    <a:pt x="0" y="32639"/>
                                  </a:moveTo>
                                  <a:lnTo>
                                    <a:pt x="0" y="0"/>
                                  </a:lnTo>
                                </a:path>
                              </a:pathLst>
                            </a:custGeom>
                            <a:ln w="2007"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5" name="Shape 3535"/>
                          <wps:cNvSpPr/>
                          <wps:spPr>
                            <a:xfrm>
                              <a:off x="214516" y="200355"/>
                              <a:ext cx="4751807" cy="2028508"/>
                            </a:xfrm>
                            <a:custGeom>
                              <a:avLst/>
                              <a:gdLst/>
                              <a:ahLst/>
                              <a:cxnLst/>
                              <a:rect l="0" t="0" r="0" b="0"/>
                              <a:pathLst>
                                <a:path w="4751807" h="2028508">
                                  <a:moveTo>
                                    <a:pt x="0" y="1376959"/>
                                  </a:moveTo>
                                  <a:lnTo>
                                    <a:pt x="8598" y="1418209"/>
                                  </a:lnTo>
                                  <a:lnTo>
                                    <a:pt x="8598" y="1476616"/>
                                  </a:lnTo>
                                  <a:lnTo>
                                    <a:pt x="8598" y="1459433"/>
                                  </a:lnTo>
                                  <a:lnTo>
                                    <a:pt x="8598" y="1526464"/>
                                  </a:lnTo>
                                  <a:lnTo>
                                    <a:pt x="8598" y="1500683"/>
                                  </a:lnTo>
                                  <a:lnTo>
                                    <a:pt x="17196" y="1567688"/>
                                  </a:lnTo>
                                  <a:lnTo>
                                    <a:pt x="17196" y="1591754"/>
                                  </a:lnTo>
                                  <a:lnTo>
                                    <a:pt x="17196" y="1567688"/>
                                  </a:lnTo>
                                  <a:lnTo>
                                    <a:pt x="17196" y="1624394"/>
                                  </a:lnTo>
                                  <a:lnTo>
                                    <a:pt x="17196" y="1533322"/>
                                  </a:lnTo>
                                  <a:lnTo>
                                    <a:pt x="17196" y="1608912"/>
                                  </a:lnTo>
                                  <a:lnTo>
                                    <a:pt x="25781" y="1574571"/>
                                  </a:lnTo>
                                  <a:lnTo>
                                    <a:pt x="25781" y="1615796"/>
                                  </a:lnTo>
                                  <a:lnTo>
                                    <a:pt x="25781" y="1608912"/>
                                  </a:lnTo>
                                  <a:lnTo>
                                    <a:pt x="25781" y="1650162"/>
                                  </a:lnTo>
                                  <a:lnTo>
                                    <a:pt x="34392" y="1665643"/>
                                  </a:lnTo>
                                  <a:lnTo>
                                    <a:pt x="34392" y="1650162"/>
                                  </a:lnTo>
                                  <a:lnTo>
                                    <a:pt x="34392" y="1715478"/>
                                  </a:lnTo>
                                  <a:lnTo>
                                    <a:pt x="34392" y="1657033"/>
                                  </a:lnTo>
                                  <a:lnTo>
                                    <a:pt x="34392" y="1715478"/>
                                  </a:lnTo>
                                  <a:lnTo>
                                    <a:pt x="44704" y="1682814"/>
                                  </a:lnTo>
                                  <a:lnTo>
                                    <a:pt x="44704" y="1715478"/>
                                  </a:lnTo>
                                  <a:lnTo>
                                    <a:pt x="53289" y="1756702"/>
                                  </a:lnTo>
                                  <a:lnTo>
                                    <a:pt x="53289" y="1715478"/>
                                  </a:lnTo>
                                  <a:lnTo>
                                    <a:pt x="53289" y="1748091"/>
                                  </a:lnTo>
                                  <a:lnTo>
                                    <a:pt x="53289" y="1706867"/>
                                  </a:lnTo>
                                  <a:lnTo>
                                    <a:pt x="61900" y="1739506"/>
                                  </a:lnTo>
                                  <a:lnTo>
                                    <a:pt x="61900" y="1715478"/>
                                  </a:lnTo>
                                  <a:lnTo>
                                    <a:pt x="61900" y="1765287"/>
                                  </a:lnTo>
                                  <a:lnTo>
                                    <a:pt x="61900" y="1724050"/>
                                  </a:lnTo>
                                  <a:lnTo>
                                    <a:pt x="70485" y="1780743"/>
                                  </a:lnTo>
                                  <a:lnTo>
                                    <a:pt x="70485" y="1765287"/>
                                  </a:lnTo>
                                  <a:lnTo>
                                    <a:pt x="70485" y="1772171"/>
                                  </a:lnTo>
                                  <a:lnTo>
                                    <a:pt x="70485" y="1739506"/>
                                  </a:lnTo>
                                  <a:lnTo>
                                    <a:pt x="70485" y="1772171"/>
                                  </a:lnTo>
                                  <a:lnTo>
                                    <a:pt x="70485" y="1756702"/>
                                  </a:lnTo>
                                  <a:lnTo>
                                    <a:pt x="79083" y="1739506"/>
                                  </a:lnTo>
                                  <a:lnTo>
                                    <a:pt x="79083" y="1806867"/>
                                  </a:lnTo>
                                  <a:lnTo>
                                    <a:pt x="79083" y="1765287"/>
                                  </a:lnTo>
                                  <a:lnTo>
                                    <a:pt x="79083" y="1780743"/>
                                  </a:lnTo>
                                  <a:lnTo>
                                    <a:pt x="87681" y="1789684"/>
                                  </a:lnTo>
                                  <a:lnTo>
                                    <a:pt x="87681" y="1780743"/>
                                  </a:lnTo>
                                  <a:lnTo>
                                    <a:pt x="87681" y="1798269"/>
                                  </a:lnTo>
                                  <a:lnTo>
                                    <a:pt x="87681" y="1765287"/>
                                  </a:lnTo>
                                  <a:lnTo>
                                    <a:pt x="87681" y="1780743"/>
                                  </a:lnTo>
                                  <a:lnTo>
                                    <a:pt x="97993" y="1806867"/>
                                  </a:lnTo>
                                  <a:lnTo>
                                    <a:pt x="97993" y="1756702"/>
                                  </a:lnTo>
                                  <a:lnTo>
                                    <a:pt x="97993" y="1822349"/>
                                  </a:lnTo>
                                  <a:lnTo>
                                    <a:pt x="97993" y="1789684"/>
                                  </a:lnTo>
                                  <a:lnTo>
                                    <a:pt x="97993" y="1806867"/>
                                  </a:lnTo>
                                  <a:lnTo>
                                    <a:pt x="106604" y="1798269"/>
                                  </a:lnTo>
                                  <a:lnTo>
                                    <a:pt x="106604" y="1830921"/>
                                  </a:lnTo>
                                  <a:lnTo>
                                    <a:pt x="106604" y="1798269"/>
                                  </a:lnTo>
                                  <a:lnTo>
                                    <a:pt x="115189" y="1822349"/>
                                  </a:lnTo>
                                  <a:lnTo>
                                    <a:pt x="115189" y="1798269"/>
                                  </a:lnTo>
                                  <a:lnTo>
                                    <a:pt x="115189" y="1830921"/>
                                  </a:lnTo>
                                  <a:lnTo>
                                    <a:pt x="115189" y="1798269"/>
                                  </a:lnTo>
                                  <a:lnTo>
                                    <a:pt x="115189" y="1822349"/>
                                  </a:lnTo>
                                  <a:lnTo>
                                    <a:pt x="123787" y="1789684"/>
                                  </a:lnTo>
                                  <a:lnTo>
                                    <a:pt x="123787" y="1830921"/>
                                  </a:lnTo>
                                  <a:lnTo>
                                    <a:pt x="123787" y="1813738"/>
                                  </a:lnTo>
                                  <a:lnTo>
                                    <a:pt x="123787" y="1848104"/>
                                  </a:lnTo>
                                  <a:lnTo>
                                    <a:pt x="132385" y="1822349"/>
                                  </a:lnTo>
                                  <a:lnTo>
                                    <a:pt x="132385" y="1863586"/>
                                  </a:lnTo>
                                  <a:lnTo>
                                    <a:pt x="132385" y="1830921"/>
                                  </a:lnTo>
                                  <a:lnTo>
                                    <a:pt x="132385" y="1854988"/>
                                  </a:lnTo>
                                  <a:lnTo>
                                    <a:pt x="140983" y="1830921"/>
                                  </a:lnTo>
                                  <a:lnTo>
                                    <a:pt x="140983" y="1904797"/>
                                  </a:lnTo>
                                  <a:lnTo>
                                    <a:pt x="140983" y="1839519"/>
                                  </a:lnTo>
                                  <a:lnTo>
                                    <a:pt x="140983" y="1880756"/>
                                  </a:lnTo>
                                  <a:lnTo>
                                    <a:pt x="149581" y="1863586"/>
                                  </a:lnTo>
                                  <a:lnTo>
                                    <a:pt x="149581" y="1848104"/>
                                  </a:lnTo>
                                  <a:lnTo>
                                    <a:pt x="149581" y="1880756"/>
                                  </a:lnTo>
                                  <a:lnTo>
                                    <a:pt x="149581" y="1854988"/>
                                  </a:lnTo>
                                  <a:lnTo>
                                    <a:pt x="149581" y="1880756"/>
                                  </a:lnTo>
                                  <a:lnTo>
                                    <a:pt x="149581" y="1848104"/>
                                  </a:lnTo>
                                  <a:lnTo>
                                    <a:pt x="159893" y="1889341"/>
                                  </a:lnTo>
                                  <a:lnTo>
                                    <a:pt x="159893" y="1839519"/>
                                  </a:lnTo>
                                  <a:lnTo>
                                    <a:pt x="159893" y="1872171"/>
                                  </a:lnTo>
                                  <a:lnTo>
                                    <a:pt x="159893" y="1848104"/>
                                  </a:lnTo>
                                  <a:lnTo>
                                    <a:pt x="159893" y="1854988"/>
                                  </a:lnTo>
                                  <a:lnTo>
                                    <a:pt x="168491" y="1839519"/>
                                  </a:lnTo>
                                  <a:lnTo>
                                    <a:pt x="168491" y="1872171"/>
                                  </a:lnTo>
                                  <a:lnTo>
                                    <a:pt x="168491" y="1854988"/>
                                  </a:lnTo>
                                  <a:lnTo>
                                    <a:pt x="168491" y="1880756"/>
                                  </a:lnTo>
                                  <a:lnTo>
                                    <a:pt x="168491" y="1872171"/>
                                  </a:lnTo>
                                  <a:lnTo>
                                    <a:pt x="177089" y="1872171"/>
                                  </a:lnTo>
                                  <a:lnTo>
                                    <a:pt x="177089" y="1839519"/>
                                  </a:lnTo>
                                  <a:lnTo>
                                    <a:pt x="177089" y="1889341"/>
                                  </a:lnTo>
                                  <a:lnTo>
                                    <a:pt x="185687" y="1863586"/>
                                  </a:lnTo>
                                  <a:lnTo>
                                    <a:pt x="185687" y="1896211"/>
                                  </a:lnTo>
                                  <a:lnTo>
                                    <a:pt x="185687" y="1848104"/>
                                  </a:lnTo>
                                  <a:lnTo>
                                    <a:pt x="185687" y="1896211"/>
                                  </a:lnTo>
                                  <a:lnTo>
                                    <a:pt x="185687" y="1872171"/>
                                  </a:lnTo>
                                  <a:lnTo>
                                    <a:pt x="194272" y="1854988"/>
                                  </a:lnTo>
                                  <a:lnTo>
                                    <a:pt x="194272" y="1889341"/>
                                  </a:lnTo>
                                  <a:lnTo>
                                    <a:pt x="194272" y="1848104"/>
                                  </a:lnTo>
                                  <a:lnTo>
                                    <a:pt x="194272" y="1889341"/>
                                  </a:lnTo>
                                  <a:lnTo>
                                    <a:pt x="194272" y="1872171"/>
                                  </a:lnTo>
                                  <a:lnTo>
                                    <a:pt x="194272" y="1880756"/>
                                  </a:lnTo>
                                  <a:lnTo>
                                    <a:pt x="202883" y="1904797"/>
                                  </a:lnTo>
                                  <a:lnTo>
                                    <a:pt x="202883" y="1880756"/>
                                  </a:lnTo>
                                  <a:lnTo>
                                    <a:pt x="202883" y="1913407"/>
                                  </a:lnTo>
                                  <a:lnTo>
                                    <a:pt x="211480" y="1896211"/>
                                  </a:lnTo>
                                  <a:lnTo>
                                    <a:pt x="211480" y="1930578"/>
                                  </a:lnTo>
                                  <a:lnTo>
                                    <a:pt x="211480" y="1880756"/>
                                  </a:lnTo>
                                  <a:lnTo>
                                    <a:pt x="211480" y="1889341"/>
                                  </a:lnTo>
                                  <a:lnTo>
                                    <a:pt x="211480" y="1880756"/>
                                  </a:lnTo>
                                  <a:lnTo>
                                    <a:pt x="221780" y="1913407"/>
                                  </a:lnTo>
                                  <a:lnTo>
                                    <a:pt x="221780" y="1880756"/>
                                  </a:lnTo>
                                  <a:lnTo>
                                    <a:pt x="221780" y="1904797"/>
                                  </a:lnTo>
                                  <a:lnTo>
                                    <a:pt x="221780" y="1896211"/>
                                  </a:lnTo>
                                  <a:lnTo>
                                    <a:pt x="221780" y="1904797"/>
                                  </a:lnTo>
                                  <a:lnTo>
                                    <a:pt x="230391" y="1904797"/>
                                  </a:lnTo>
                                  <a:lnTo>
                                    <a:pt x="230391" y="1872171"/>
                                  </a:lnTo>
                                  <a:lnTo>
                                    <a:pt x="230391" y="1921980"/>
                                  </a:lnTo>
                                  <a:lnTo>
                                    <a:pt x="230391" y="1904797"/>
                                  </a:lnTo>
                                  <a:lnTo>
                                    <a:pt x="239319" y="1896211"/>
                                  </a:lnTo>
                                  <a:lnTo>
                                    <a:pt x="239319" y="1913407"/>
                                  </a:lnTo>
                                  <a:lnTo>
                                    <a:pt x="239319" y="1896211"/>
                                  </a:lnTo>
                                  <a:lnTo>
                                    <a:pt x="239319" y="1904797"/>
                                  </a:lnTo>
                                  <a:lnTo>
                                    <a:pt x="239319" y="1896211"/>
                                  </a:lnTo>
                                  <a:lnTo>
                                    <a:pt x="247917" y="1921980"/>
                                  </a:lnTo>
                                  <a:lnTo>
                                    <a:pt x="247917" y="1880756"/>
                                  </a:lnTo>
                                  <a:lnTo>
                                    <a:pt x="247917" y="1921980"/>
                                  </a:lnTo>
                                  <a:lnTo>
                                    <a:pt x="247917" y="1913407"/>
                                  </a:lnTo>
                                  <a:lnTo>
                                    <a:pt x="247917" y="1921980"/>
                                  </a:lnTo>
                                  <a:lnTo>
                                    <a:pt x="256515" y="1904797"/>
                                  </a:lnTo>
                                  <a:lnTo>
                                    <a:pt x="256515" y="1896211"/>
                                  </a:lnTo>
                                  <a:lnTo>
                                    <a:pt x="256515" y="1921980"/>
                                  </a:lnTo>
                                  <a:lnTo>
                                    <a:pt x="256515" y="1913407"/>
                                  </a:lnTo>
                                  <a:lnTo>
                                    <a:pt x="256515" y="1930578"/>
                                  </a:lnTo>
                                  <a:lnTo>
                                    <a:pt x="256515" y="1921980"/>
                                  </a:lnTo>
                                  <a:lnTo>
                                    <a:pt x="265113" y="1937448"/>
                                  </a:lnTo>
                                  <a:lnTo>
                                    <a:pt x="265113" y="1904797"/>
                                  </a:lnTo>
                                  <a:lnTo>
                                    <a:pt x="265113" y="1921980"/>
                                  </a:lnTo>
                                  <a:lnTo>
                                    <a:pt x="265113" y="1889341"/>
                                  </a:lnTo>
                                  <a:lnTo>
                                    <a:pt x="265113" y="1930578"/>
                                  </a:lnTo>
                                  <a:lnTo>
                                    <a:pt x="273723" y="1954644"/>
                                  </a:lnTo>
                                  <a:lnTo>
                                    <a:pt x="273723" y="1913407"/>
                                  </a:lnTo>
                                  <a:lnTo>
                                    <a:pt x="273723" y="1930578"/>
                                  </a:lnTo>
                                  <a:lnTo>
                                    <a:pt x="273723" y="1904797"/>
                                  </a:lnTo>
                                  <a:lnTo>
                                    <a:pt x="273723" y="1921980"/>
                                  </a:lnTo>
                                  <a:lnTo>
                                    <a:pt x="284023" y="1921980"/>
                                  </a:lnTo>
                                  <a:lnTo>
                                    <a:pt x="284023" y="1904797"/>
                                  </a:lnTo>
                                  <a:lnTo>
                                    <a:pt x="284023" y="1937448"/>
                                  </a:lnTo>
                                  <a:lnTo>
                                    <a:pt x="284023" y="1913407"/>
                                  </a:lnTo>
                                  <a:lnTo>
                                    <a:pt x="284023" y="1954644"/>
                                  </a:lnTo>
                                  <a:lnTo>
                                    <a:pt x="284023" y="1904797"/>
                                  </a:lnTo>
                                  <a:lnTo>
                                    <a:pt x="292621" y="1930578"/>
                                  </a:lnTo>
                                  <a:lnTo>
                                    <a:pt x="292621" y="1904797"/>
                                  </a:lnTo>
                                  <a:lnTo>
                                    <a:pt x="292621" y="1946046"/>
                                  </a:lnTo>
                                  <a:lnTo>
                                    <a:pt x="292621" y="1921980"/>
                                  </a:lnTo>
                                  <a:lnTo>
                                    <a:pt x="301219" y="1904797"/>
                                  </a:lnTo>
                                  <a:lnTo>
                                    <a:pt x="301219" y="1954644"/>
                                  </a:lnTo>
                                  <a:lnTo>
                                    <a:pt x="301219" y="1921980"/>
                                  </a:lnTo>
                                  <a:lnTo>
                                    <a:pt x="301219" y="1937448"/>
                                  </a:lnTo>
                                  <a:lnTo>
                                    <a:pt x="301219" y="1904797"/>
                                  </a:lnTo>
                                  <a:lnTo>
                                    <a:pt x="309817" y="1937448"/>
                                  </a:lnTo>
                                  <a:lnTo>
                                    <a:pt x="309817" y="1921980"/>
                                  </a:lnTo>
                                  <a:lnTo>
                                    <a:pt x="309817" y="1937448"/>
                                  </a:lnTo>
                                  <a:lnTo>
                                    <a:pt x="309817" y="1913407"/>
                                  </a:lnTo>
                                  <a:lnTo>
                                    <a:pt x="309817" y="1946046"/>
                                  </a:lnTo>
                                  <a:lnTo>
                                    <a:pt x="318414" y="1946046"/>
                                  </a:lnTo>
                                  <a:lnTo>
                                    <a:pt x="318414" y="1930578"/>
                                  </a:lnTo>
                                  <a:lnTo>
                                    <a:pt x="318414" y="1946046"/>
                                  </a:lnTo>
                                  <a:lnTo>
                                    <a:pt x="318414" y="1921980"/>
                                  </a:lnTo>
                                  <a:lnTo>
                                    <a:pt x="318414" y="1930578"/>
                                  </a:lnTo>
                                  <a:lnTo>
                                    <a:pt x="327012" y="1921980"/>
                                  </a:lnTo>
                                  <a:lnTo>
                                    <a:pt x="327012" y="1970100"/>
                                  </a:lnTo>
                                  <a:lnTo>
                                    <a:pt x="327012" y="1913407"/>
                                  </a:lnTo>
                                  <a:lnTo>
                                    <a:pt x="327012" y="1954644"/>
                                  </a:lnTo>
                                  <a:lnTo>
                                    <a:pt x="337325" y="1921980"/>
                                  </a:lnTo>
                                  <a:lnTo>
                                    <a:pt x="337325" y="1946046"/>
                                  </a:lnTo>
                                  <a:lnTo>
                                    <a:pt x="337325" y="1921980"/>
                                  </a:lnTo>
                                  <a:lnTo>
                                    <a:pt x="337325" y="1946046"/>
                                  </a:lnTo>
                                  <a:lnTo>
                                    <a:pt x="345923" y="1946046"/>
                                  </a:lnTo>
                                  <a:lnTo>
                                    <a:pt x="345923" y="1921980"/>
                                  </a:lnTo>
                                  <a:lnTo>
                                    <a:pt x="345923" y="1930578"/>
                                  </a:lnTo>
                                  <a:lnTo>
                                    <a:pt x="345923" y="1904797"/>
                                  </a:lnTo>
                                  <a:lnTo>
                                    <a:pt x="345923" y="1937448"/>
                                  </a:lnTo>
                                  <a:lnTo>
                                    <a:pt x="345923" y="1913407"/>
                                  </a:lnTo>
                                  <a:lnTo>
                                    <a:pt x="354520" y="1921980"/>
                                  </a:lnTo>
                                  <a:lnTo>
                                    <a:pt x="354520" y="1930578"/>
                                  </a:lnTo>
                                  <a:lnTo>
                                    <a:pt x="354520" y="1921980"/>
                                  </a:lnTo>
                                  <a:lnTo>
                                    <a:pt x="354520" y="1937448"/>
                                  </a:lnTo>
                                  <a:lnTo>
                                    <a:pt x="354520" y="1930578"/>
                                  </a:lnTo>
                                  <a:lnTo>
                                    <a:pt x="363106" y="1921980"/>
                                  </a:lnTo>
                                  <a:lnTo>
                                    <a:pt x="363106" y="1889341"/>
                                  </a:lnTo>
                                  <a:lnTo>
                                    <a:pt x="363106" y="1937448"/>
                                  </a:lnTo>
                                  <a:lnTo>
                                    <a:pt x="363106" y="1889341"/>
                                  </a:lnTo>
                                  <a:lnTo>
                                    <a:pt x="363106" y="1904797"/>
                                  </a:lnTo>
                                  <a:lnTo>
                                    <a:pt x="371716" y="1896211"/>
                                  </a:lnTo>
                                  <a:lnTo>
                                    <a:pt x="371716" y="1880756"/>
                                  </a:lnTo>
                                  <a:lnTo>
                                    <a:pt x="371716" y="1896211"/>
                                  </a:lnTo>
                                  <a:lnTo>
                                    <a:pt x="371716" y="1889341"/>
                                  </a:lnTo>
                                  <a:lnTo>
                                    <a:pt x="371716" y="1896211"/>
                                  </a:lnTo>
                                  <a:lnTo>
                                    <a:pt x="371716" y="1863586"/>
                                  </a:lnTo>
                                  <a:lnTo>
                                    <a:pt x="380314" y="1889341"/>
                                  </a:lnTo>
                                  <a:lnTo>
                                    <a:pt x="380314" y="1913407"/>
                                  </a:lnTo>
                                  <a:lnTo>
                                    <a:pt x="380314" y="1880756"/>
                                  </a:lnTo>
                                  <a:lnTo>
                                    <a:pt x="380314" y="1921980"/>
                                  </a:lnTo>
                                  <a:lnTo>
                                    <a:pt x="380314" y="1913407"/>
                                  </a:lnTo>
                                  <a:lnTo>
                                    <a:pt x="388899" y="1937448"/>
                                  </a:lnTo>
                                  <a:lnTo>
                                    <a:pt x="388899" y="1913407"/>
                                  </a:lnTo>
                                  <a:lnTo>
                                    <a:pt x="388899" y="1946046"/>
                                  </a:lnTo>
                                  <a:lnTo>
                                    <a:pt x="399224" y="1937448"/>
                                  </a:lnTo>
                                  <a:lnTo>
                                    <a:pt x="399224" y="1963229"/>
                                  </a:lnTo>
                                  <a:lnTo>
                                    <a:pt x="399224" y="1930578"/>
                                  </a:lnTo>
                                  <a:lnTo>
                                    <a:pt x="399224" y="1946046"/>
                                  </a:lnTo>
                                  <a:lnTo>
                                    <a:pt x="407810" y="1921980"/>
                                  </a:lnTo>
                                  <a:lnTo>
                                    <a:pt x="407810" y="1954644"/>
                                  </a:lnTo>
                                  <a:lnTo>
                                    <a:pt x="407810" y="1937448"/>
                                  </a:lnTo>
                                  <a:lnTo>
                                    <a:pt x="416420" y="1954644"/>
                                  </a:lnTo>
                                  <a:lnTo>
                                    <a:pt x="416420" y="1937448"/>
                                  </a:lnTo>
                                  <a:lnTo>
                                    <a:pt x="416420" y="1963229"/>
                                  </a:lnTo>
                                  <a:lnTo>
                                    <a:pt x="416420" y="1937448"/>
                                  </a:lnTo>
                                  <a:lnTo>
                                    <a:pt x="425005" y="1954644"/>
                                  </a:lnTo>
                                  <a:lnTo>
                                    <a:pt x="425005" y="1913407"/>
                                  </a:lnTo>
                                  <a:lnTo>
                                    <a:pt x="425005" y="1963229"/>
                                  </a:lnTo>
                                  <a:lnTo>
                                    <a:pt x="425005" y="1954644"/>
                                  </a:lnTo>
                                  <a:lnTo>
                                    <a:pt x="433603" y="1937448"/>
                                  </a:lnTo>
                                  <a:lnTo>
                                    <a:pt x="433603" y="1963229"/>
                                  </a:lnTo>
                                  <a:lnTo>
                                    <a:pt x="433603" y="1937448"/>
                                  </a:lnTo>
                                  <a:lnTo>
                                    <a:pt x="442214" y="1930578"/>
                                  </a:lnTo>
                                  <a:lnTo>
                                    <a:pt x="442214" y="1954644"/>
                                  </a:lnTo>
                                  <a:lnTo>
                                    <a:pt x="442214" y="1937448"/>
                                  </a:lnTo>
                                  <a:lnTo>
                                    <a:pt x="442214" y="1963229"/>
                                  </a:lnTo>
                                  <a:lnTo>
                                    <a:pt x="442214" y="1930578"/>
                                  </a:lnTo>
                                  <a:lnTo>
                                    <a:pt x="450799" y="1954644"/>
                                  </a:lnTo>
                                  <a:lnTo>
                                    <a:pt x="450799" y="1930578"/>
                                  </a:lnTo>
                                  <a:lnTo>
                                    <a:pt x="450799" y="1963229"/>
                                  </a:lnTo>
                                  <a:lnTo>
                                    <a:pt x="450799" y="1930578"/>
                                  </a:lnTo>
                                  <a:lnTo>
                                    <a:pt x="450799" y="1946046"/>
                                  </a:lnTo>
                                  <a:lnTo>
                                    <a:pt x="461112" y="1930578"/>
                                  </a:lnTo>
                                  <a:lnTo>
                                    <a:pt x="461112" y="1904797"/>
                                  </a:lnTo>
                                  <a:lnTo>
                                    <a:pt x="461112" y="1930578"/>
                                  </a:lnTo>
                                  <a:lnTo>
                                    <a:pt x="461112" y="1913407"/>
                                  </a:lnTo>
                                  <a:lnTo>
                                    <a:pt x="469710" y="1913407"/>
                                  </a:lnTo>
                                  <a:lnTo>
                                    <a:pt x="469710" y="1889341"/>
                                  </a:lnTo>
                                  <a:lnTo>
                                    <a:pt x="469710" y="1904797"/>
                                  </a:lnTo>
                                  <a:lnTo>
                                    <a:pt x="469710" y="1863586"/>
                                  </a:lnTo>
                                  <a:lnTo>
                                    <a:pt x="469710" y="1896211"/>
                                  </a:lnTo>
                                  <a:lnTo>
                                    <a:pt x="469710" y="1880756"/>
                                  </a:lnTo>
                                  <a:lnTo>
                                    <a:pt x="478307" y="1863586"/>
                                  </a:lnTo>
                                  <a:lnTo>
                                    <a:pt x="478307" y="1880756"/>
                                  </a:lnTo>
                                  <a:lnTo>
                                    <a:pt x="478307" y="1872171"/>
                                  </a:lnTo>
                                  <a:lnTo>
                                    <a:pt x="478307" y="1896211"/>
                                  </a:lnTo>
                                  <a:lnTo>
                                    <a:pt x="486905" y="1904797"/>
                                  </a:lnTo>
                                  <a:lnTo>
                                    <a:pt x="486905" y="1930578"/>
                                  </a:lnTo>
                                  <a:lnTo>
                                    <a:pt x="486905" y="1913407"/>
                                  </a:lnTo>
                                  <a:lnTo>
                                    <a:pt x="486905" y="1963229"/>
                                  </a:lnTo>
                                  <a:lnTo>
                                    <a:pt x="495503" y="1913407"/>
                                  </a:lnTo>
                                  <a:lnTo>
                                    <a:pt x="495503" y="1963229"/>
                                  </a:lnTo>
                                  <a:lnTo>
                                    <a:pt x="495503" y="1930578"/>
                                  </a:lnTo>
                                  <a:lnTo>
                                    <a:pt x="495503" y="1963229"/>
                                  </a:lnTo>
                                  <a:lnTo>
                                    <a:pt x="495503" y="1954644"/>
                                  </a:lnTo>
                                  <a:lnTo>
                                    <a:pt x="504101" y="1954644"/>
                                  </a:lnTo>
                                  <a:lnTo>
                                    <a:pt x="504101" y="1970100"/>
                                  </a:lnTo>
                                  <a:lnTo>
                                    <a:pt x="504101" y="1930578"/>
                                  </a:lnTo>
                                  <a:lnTo>
                                    <a:pt x="504101" y="1954644"/>
                                  </a:lnTo>
                                  <a:lnTo>
                                    <a:pt x="514414" y="1946046"/>
                                  </a:lnTo>
                                  <a:lnTo>
                                    <a:pt x="514414" y="1954644"/>
                                  </a:lnTo>
                                  <a:lnTo>
                                    <a:pt x="514414" y="1921980"/>
                                  </a:lnTo>
                                  <a:lnTo>
                                    <a:pt x="514414" y="1946046"/>
                                  </a:lnTo>
                                  <a:lnTo>
                                    <a:pt x="514414" y="1937448"/>
                                  </a:lnTo>
                                  <a:lnTo>
                                    <a:pt x="514414" y="1946046"/>
                                  </a:lnTo>
                                  <a:lnTo>
                                    <a:pt x="523011" y="1913407"/>
                                  </a:lnTo>
                                  <a:lnTo>
                                    <a:pt x="523011" y="1921980"/>
                                  </a:lnTo>
                                  <a:lnTo>
                                    <a:pt x="523011" y="1904797"/>
                                  </a:lnTo>
                                  <a:lnTo>
                                    <a:pt x="523011" y="1930578"/>
                                  </a:lnTo>
                                  <a:lnTo>
                                    <a:pt x="523011" y="1880756"/>
                                  </a:lnTo>
                                  <a:lnTo>
                                    <a:pt x="531597" y="1896211"/>
                                  </a:lnTo>
                                  <a:lnTo>
                                    <a:pt x="531597" y="1780743"/>
                                  </a:lnTo>
                                  <a:lnTo>
                                    <a:pt x="540207" y="1756702"/>
                                  </a:lnTo>
                                  <a:lnTo>
                                    <a:pt x="540207" y="1772171"/>
                                  </a:lnTo>
                                  <a:lnTo>
                                    <a:pt x="540207" y="1730908"/>
                                  </a:lnTo>
                                  <a:lnTo>
                                    <a:pt x="540207" y="1765287"/>
                                  </a:lnTo>
                                  <a:lnTo>
                                    <a:pt x="540207" y="1739506"/>
                                  </a:lnTo>
                                  <a:lnTo>
                                    <a:pt x="540207" y="1848104"/>
                                  </a:lnTo>
                                  <a:lnTo>
                                    <a:pt x="540207" y="1830921"/>
                                  </a:lnTo>
                                  <a:lnTo>
                                    <a:pt x="548805" y="1854988"/>
                                  </a:lnTo>
                                  <a:lnTo>
                                    <a:pt x="548805" y="1937448"/>
                                  </a:lnTo>
                                  <a:lnTo>
                                    <a:pt x="557390" y="1954644"/>
                                  </a:lnTo>
                                  <a:lnTo>
                                    <a:pt x="557390" y="1946046"/>
                                  </a:lnTo>
                                  <a:lnTo>
                                    <a:pt x="557390" y="1954644"/>
                                  </a:lnTo>
                                  <a:lnTo>
                                    <a:pt x="566001" y="1930578"/>
                                  </a:lnTo>
                                  <a:lnTo>
                                    <a:pt x="566001" y="1913407"/>
                                  </a:lnTo>
                                  <a:lnTo>
                                    <a:pt x="566001" y="1921980"/>
                                  </a:lnTo>
                                  <a:lnTo>
                                    <a:pt x="566001" y="1904797"/>
                                  </a:lnTo>
                                  <a:lnTo>
                                    <a:pt x="576301" y="1904797"/>
                                  </a:lnTo>
                                  <a:lnTo>
                                    <a:pt x="576301" y="1848104"/>
                                  </a:lnTo>
                                  <a:lnTo>
                                    <a:pt x="584911" y="1780743"/>
                                  </a:lnTo>
                                  <a:lnTo>
                                    <a:pt x="584911" y="1715478"/>
                                  </a:lnTo>
                                  <a:lnTo>
                                    <a:pt x="593496" y="1600340"/>
                                  </a:lnTo>
                                  <a:lnTo>
                                    <a:pt x="593496" y="1105484"/>
                                  </a:lnTo>
                                  <a:lnTo>
                                    <a:pt x="602094" y="857733"/>
                                  </a:lnTo>
                                  <a:lnTo>
                                    <a:pt x="602094" y="0"/>
                                  </a:lnTo>
                                  <a:lnTo>
                                    <a:pt x="602094" y="15443"/>
                                  </a:lnTo>
                                  <a:lnTo>
                                    <a:pt x="610705" y="24041"/>
                                  </a:lnTo>
                                  <a:lnTo>
                                    <a:pt x="610705" y="1031608"/>
                                  </a:lnTo>
                                  <a:lnTo>
                                    <a:pt x="619290" y="1170788"/>
                                  </a:lnTo>
                                  <a:lnTo>
                                    <a:pt x="619290" y="1913407"/>
                                  </a:lnTo>
                                  <a:lnTo>
                                    <a:pt x="627888" y="1913407"/>
                                  </a:lnTo>
                                  <a:lnTo>
                                    <a:pt x="627888" y="1946046"/>
                                  </a:lnTo>
                                  <a:lnTo>
                                    <a:pt x="627888" y="1937448"/>
                                  </a:lnTo>
                                  <a:lnTo>
                                    <a:pt x="627888" y="1954644"/>
                                  </a:lnTo>
                                  <a:lnTo>
                                    <a:pt x="638200" y="1970100"/>
                                  </a:lnTo>
                                  <a:lnTo>
                                    <a:pt x="638200" y="1954644"/>
                                  </a:lnTo>
                                  <a:lnTo>
                                    <a:pt x="638200" y="1978698"/>
                                  </a:lnTo>
                                  <a:lnTo>
                                    <a:pt x="638200" y="1970100"/>
                                  </a:lnTo>
                                  <a:lnTo>
                                    <a:pt x="646798" y="1970100"/>
                                  </a:lnTo>
                                  <a:lnTo>
                                    <a:pt x="646798" y="1987283"/>
                                  </a:lnTo>
                                  <a:lnTo>
                                    <a:pt x="646798" y="1963229"/>
                                  </a:lnTo>
                                  <a:lnTo>
                                    <a:pt x="655396" y="1978698"/>
                                  </a:lnTo>
                                  <a:lnTo>
                                    <a:pt x="655396" y="1995894"/>
                                  </a:lnTo>
                                  <a:lnTo>
                                    <a:pt x="655396" y="1970100"/>
                                  </a:lnTo>
                                  <a:lnTo>
                                    <a:pt x="663994" y="1970100"/>
                                  </a:lnTo>
                                  <a:lnTo>
                                    <a:pt x="663994" y="1978698"/>
                                  </a:lnTo>
                                  <a:lnTo>
                                    <a:pt x="663994" y="1970100"/>
                                  </a:lnTo>
                                  <a:lnTo>
                                    <a:pt x="663994" y="2004466"/>
                                  </a:lnTo>
                                  <a:lnTo>
                                    <a:pt x="672592" y="1987283"/>
                                  </a:lnTo>
                                  <a:lnTo>
                                    <a:pt x="672592" y="1995894"/>
                                  </a:lnTo>
                                  <a:lnTo>
                                    <a:pt x="672592" y="1978698"/>
                                  </a:lnTo>
                                  <a:lnTo>
                                    <a:pt x="672592" y="1987283"/>
                                  </a:lnTo>
                                  <a:lnTo>
                                    <a:pt x="672592" y="1970100"/>
                                  </a:lnTo>
                                  <a:lnTo>
                                    <a:pt x="672592" y="1995894"/>
                                  </a:lnTo>
                                  <a:lnTo>
                                    <a:pt x="672592" y="1987283"/>
                                  </a:lnTo>
                                  <a:lnTo>
                                    <a:pt x="681177" y="1978698"/>
                                  </a:lnTo>
                                  <a:lnTo>
                                    <a:pt x="681177" y="2004466"/>
                                  </a:lnTo>
                                  <a:lnTo>
                                    <a:pt x="681177" y="1978698"/>
                                  </a:lnTo>
                                  <a:lnTo>
                                    <a:pt x="689788" y="2004466"/>
                                  </a:lnTo>
                                  <a:lnTo>
                                    <a:pt x="689788" y="1978698"/>
                                  </a:lnTo>
                                  <a:lnTo>
                                    <a:pt x="689788" y="1995894"/>
                                  </a:lnTo>
                                  <a:lnTo>
                                    <a:pt x="689788" y="1978698"/>
                                  </a:lnTo>
                                  <a:lnTo>
                                    <a:pt x="700088" y="1995894"/>
                                  </a:lnTo>
                                  <a:lnTo>
                                    <a:pt x="700088" y="1970100"/>
                                  </a:lnTo>
                                  <a:lnTo>
                                    <a:pt x="708698" y="1978698"/>
                                  </a:lnTo>
                                  <a:lnTo>
                                    <a:pt x="708698" y="1970100"/>
                                  </a:lnTo>
                                  <a:lnTo>
                                    <a:pt x="708698" y="1978698"/>
                                  </a:lnTo>
                                  <a:lnTo>
                                    <a:pt x="708698" y="1970100"/>
                                  </a:lnTo>
                                  <a:lnTo>
                                    <a:pt x="717296" y="1963229"/>
                                  </a:lnTo>
                                  <a:lnTo>
                                    <a:pt x="717296" y="1987283"/>
                                  </a:lnTo>
                                  <a:lnTo>
                                    <a:pt x="717296" y="1963229"/>
                                  </a:lnTo>
                                  <a:lnTo>
                                    <a:pt x="717296" y="1995894"/>
                                  </a:lnTo>
                                  <a:lnTo>
                                    <a:pt x="725881" y="1978698"/>
                                  </a:lnTo>
                                  <a:lnTo>
                                    <a:pt x="725881" y="1987283"/>
                                  </a:lnTo>
                                  <a:lnTo>
                                    <a:pt x="725881" y="1978698"/>
                                  </a:lnTo>
                                  <a:lnTo>
                                    <a:pt x="725881" y="1987283"/>
                                  </a:lnTo>
                                  <a:lnTo>
                                    <a:pt x="725881" y="1963229"/>
                                  </a:lnTo>
                                  <a:lnTo>
                                    <a:pt x="734492" y="1970100"/>
                                  </a:lnTo>
                                  <a:lnTo>
                                    <a:pt x="734492" y="1995894"/>
                                  </a:lnTo>
                                  <a:lnTo>
                                    <a:pt x="734492" y="1987283"/>
                                  </a:lnTo>
                                  <a:lnTo>
                                    <a:pt x="743077" y="1995894"/>
                                  </a:lnTo>
                                  <a:lnTo>
                                    <a:pt x="743077" y="1987283"/>
                                  </a:lnTo>
                                  <a:lnTo>
                                    <a:pt x="743077" y="2004466"/>
                                  </a:lnTo>
                                  <a:lnTo>
                                    <a:pt x="743077" y="1987283"/>
                                  </a:lnTo>
                                  <a:lnTo>
                                    <a:pt x="743077" y="1995894"/>
                                  </a:lnTo>
                                  <a:lnTo>
                                    <a:pt x="753402" y="1987283"/>
                                  </a:lnTo>
                                  <a:lnTo>
                                    <a:pt x="753402" y="2011337"/>
                                  </a:lnTo>
                                  <a:lnTo>
                                    <a:pt x="753402" y="1995894"/>
                                  </a:lnTo>
                                  <a:lnTo>
                                    <a:pt x="761987" y="1995894"/>
                                  </a:lnTo>
                                  <a:lnTo>
                                    <a:pt x="761987" y="2004466"/>
                                  </a:lnTo>
                                  <a:lnTo>
                                    <a:pt x="761987" y="1978698"/>
                                  </a:lnTo>
                                  <a:lnTo>
                                    <a:pt x="761987" y="2004466"/>
                                  </a:lnTo>
                                  <a:lnTo>
                                    <a:pt x="761987" y="1987283"/>
                                  </a:lnTo>
                                  <a:lnTo>
                                    <a:pt x="772300" y="1978698"/>
                                  </a:lnTo>
                                  <a:lnTo>
                                    <a:pt x="772300" y="1987283"/>
                                  </a:lnTo>
                                  <a:lnTo>
                                    <a:pt x="772300" y="1978698"/>
                                  </a:lnTo>
                                  <a:lnTo>
                                    <a:pt x="772300" y="1995894"/>
                                  </a:lnTo>
                                  <a:lnTo>
                                    <a:pt x="772300" y="1978698"/>
                                  </a:lnTo>
                                  <a:lnTo>
                                    <a:pt x="772300" y="1987283"/>
                                  </a:lnTo>
                                  <a:lnTo>
                                    <a:pt x="780910" y="1995894"/>
                                  </a:lnTo>
                                  <a:lnTo>
                                    <a:pt x="780910" y="2011337"/>
                                  </a:lnTo>
                                  <a:lnTo>
                                    <a:pt x="780910" y="1987283"/>
                                  </a:lnTo>
                                  <a:lnTo>
                                    <a:pt x="789495" y="1987283"/>
                                  </a:lnTo>
                                  <a:lnTo>
                                    <a:pt x="789495" y="2004466"/>
                                  </a:lnTo>
                                  <a:lnTo>
                                    <a:pt x="798093" y="1995894"/>
                                  </a:lnTo>
                                  <a:lnTo>
                                    <a:pt x="798093" y="2011337"/>
                                  </a:lnTo>
                                  <a:lnTo>
                                    <a:pt x="798093" y="1978698"/>
                                  </a:lnTo>
                                  <a:lnTo>
                                    <a:pt x="798093" y="1995894"/>
                                  </a:lnTo>
                                  <a:lnTo>
                                    <a:pt x="806691" y="2004466"/>
                                  </a:lnTo>
                                  <a:lnTo>
                                    <a:pt x="806691" y="1987283"/>
                                  </a:lnTo>
                                  <a:lnTo>
                                    <a:pt x="806691" y="2004466"/>
                                  </a:lnTo>
                                  <a:lnTo>
                                    <a:pt x="806691" y="1995894"/>
                                  </a:lnTo>
                                  <a:lnTo>
                                    <a:pt x="806691" y="2004466"/>
                                  </a:lnTo>
                                  <a:lnTo>
                                    <a:pt x="806691" y="1987283"/>
                                  </a:lnTo>
                                  <a:lnTo>
                                    <a:pt x="817004" y="1987283"/>
                                  </a:lnTo>
                                  <a:lnTo>
                                    <a:pt x="817004" y="1995894"/>
                                  </a:lnTo>
                                  <a:lnTo>
                                    <a:pt x="817004" y="1987283"/>
                                  </a:lnTo>
                                  <a:lnTo>
                                    <a:pt x="817004" y="1995894"/>
                                  </a:lnTo>
                                  <a:lnTo>
                                    <a:pt x="825614" y="1995894"/>
                                  </a:lnTo>
                                  <a:lnTo>
                                    <a:pt x="825614" y="2004466"/>
                                  </a:lnTo>
                                  <a:lnTo>
                                    <a:pt x="825614" y="1978698"/>
                                  </a:lnTo>
                                  <a:lnTo>
                                    <a:pt x="825614" y="2004466"/>
                                  </a:lnTo>
                                  <a:lnTo>
                                    <a:pt x="825614" y="1987283"/>
                                  </a:lnTo>
                                  <a:lnTo>
                                    <a:pt x="834200" y="2004466"/>
                                  </a:lnTo>
                                  <a:lnTo>
                                    <a:pt x="834200" y="1995894"/>
                                  </a:lnTo>
                                  <a:lnTo>
                                    <a:pt x="834200" y="2004466"/>
                                  </a:lnTo>
                                  <a:lnTo>
                                    <a:pt x="834200" y="1987283"/>
                                  </a:lnTo>
                                  <a:lnTo>
                                    <a:pt x="834200" y="2004466"/>
                                  </a:lnTo>
                                  <a:lnTo>
                                    <a:pt x="842797" y="2011337"/>
                                  </a:lnTo>
                                  <a:lnTo>
                                    <a:pt x="842797" y="1987283"/>
                                  </a:lnTo>
                                  <a:lnTo>
                                    <a:pt x="842797" y="1995894"/>
                                  </a:lnTo>
                                  <a:lnTo>
                                    <a:pt x="842797" y="1987283"/>
                                  </a:lnTo>
                                  <a:lnTo>
                                    <a:pt x="842797" y="1995894"/>
                                  </a:lnTo>
                                  <a:lnTo>
                                    <a:pt x="851395" y="1987283"/>
                                  </a:lnTo>
                                  <a:lnTo>
                                    <a:pt x="851395" y="2004466"/>
                                  </a:lnTo>
                                  <a:lnTo>
                                    <a:pt x="851395" y="1995894"/>
                                  </a:lnTo>
                                  <a:lnTo>
                                    <a:pt x="851395" y="2011337"/>
                                  </a:lnTo>
                                  <a:lnTo>
                                    <a:pt x="851395" y="2004466"/>
                                  </a:lnTo>
                                  <a:lnTo>
                                    <a:pt x="851395" y="2011337"/>
                                  </a:lnTo>
                                  <a:lnTo>
                                    <a:pt x="859993" y="1995894"/>
                                  </a:lnTo>
                                  <a:lnTo>
                                    <a:pt x="859993" y="2004466"/>
                                  </a:lnTo>
                                  <a:lnTo>
                                    <a:pt x="859993" y="1995894"/>
                                  </a:lnTo>
                                  <a:lnTo>
                                    <a:pt x="868578" y="2011337"/>
                                  </a:lnTo>
                                  <a:lnTo>
                                    <a:pt x="868578" y="1995894"/>
                                  </a:lnTo>
                                  <a:lnTo>
                                    <a:pt x="868578" y="2011337"/>
                                  </a:lnTo>
                                  <a:lnTo>
                                    <a:pt x="868578" y="1995894"/>
                                  </a:lnTo>
                                  <a:lnTo>
                                    <a:pt x="878904" y="1995894"/>
                                  </a:lnTo>
                                  <a:lnTo>
                                    <a:pt x="878904" y="2004466"/>
                                  </a:lnTo>
                                  <a:lnTo>
                                    <a:pt x="878904" y="1995894"/>
                                  </a:lnTo>
                                  <a:lnTo>
                                    <a:pt x="878904" y="2004466"/>
                                  </a:lnTo>
                                  <a:lnTo>
                                    <a:pt x="878904" y="1978698"/>
                                  </a:lnTo>
                                  <a:lnTo>
                                    <a:pt x="887501" y="1995894"/>
                                  </a:lnTo>
                                  <a:lnTo>
                                    <a:pt x="887501" y="2011337"/>
                                  </a:lnTo>
                                  <a:lnTo>
                                    <a:pt x="887501" y="1978698"/>
                                  </a:lnTo>
                                  <a:lnTo>
                                    <a:pt x="887501" y="2004466"/>
                                  </a:lnTo>
                                  <a:lnTo>
                                    <a:pt x="896099" y="1987283"/>
                                  </a:lnTo>
                                  <a:lnTo>
                                    <a:pt x="896099" y="2011337"/>
                                  </a:lnTo>
                                  <a:lnTo>
                                    <a:pt x="896099" y="1978698"/>
                                  </a:lnTo>
                                  <a:lnTo>
                                    <a:pt x="896099" y="2011337"/>
                                  </a:lnTo>
                                  <a:lnTo>
                                    <a:pt x="896099" y="1995894"/>
                                  </a:lnTo>
                                  <a:lnTo>
                                    <a:pt x="904697" y="1987283"/>
                                  </a:lnTo>
                                  <a:lnTo>
                                    <a:pt x="904697" y="2004466"/>
                                  </a:lnTo>
                                  <a:lnTo>
                                    <a:pt x="904697" y="1987283"/>
                                  </a:lnTo>
                                  <a:lnTo>
                                    <a:pt x="904697" y="2011337"/>
                                  </a:lnTo>
                                  <a:lnTo>
                                    <a:pt x="904697" y="1995894"/>
                                  </a:lnTo>
                                  <a:lnTo>
                                    <a:pt x="913282" y="1995894"/>
                                  </a:lnTo>
                                  <a:lnTo>
                                    <a:pt x="913282" y="2004466"/>
                                  </a:lnTo>
                                  <a:lnTo>
                                    <a:pt x="913282" y="1995894"/>
                                  </a:lnTo>
                                  <a:lnTo>
                                    <a:pt x="921893" y="2004466"/>
                                  </a:lnTo>
                                  <a:lnTo>
                                    <a:pt x="921893" y="1995894"/>
                                  </a:lnTo>
                                  <a:lnTo>
                                    <a:pt x="921893" y="2011337"/>
                                  </a:lnTo>
                                  <a:lnTo>
                                    <a:pt x="932205" y="2004466"/>
                                  </a:lnTo>
                                  <a:lnTo>
                                    <a:pt x="932205" y="2011337"/>
                                  </a:lnTo>
                                  <a:lnTo>
                                    <a:pt x="932205" y="2004466"/>
                                  </a:lnTo>
                                  <a:lnTo>
                                    <a:pt x="932205" y="2011337"/>
                                  </a:lnTo>
                                  <a:lnTo>
                                    <a:pt x="932205" y="1995894"/>
                                  </a:lnTo>
                                  <a:lnTo>
                                    <a:pt x="940791" y="2004466"/>
                                  </a:lnTo>
                                  <a:lnTo>
                                    <a:pt x="940791" y="1995894"/>
                                  </a:lnTo>
                                  <a:lnTo>
                                    <a:pt x="940791" y="2004466"/>
                                  </a:lnTo>
                                  <a:lnTo>
                                    <a:pt x="940791" y="1995894"/>
                                  </a:lnTo>
                                  <a:lnTo>
                                    <a:pt x="940791" y="2011337"/>
                                  </a:lnTo>
                                  <a:lnTo>
                                    <a:pt x="940791" y="1995894"/>
                                  </a:lnTo>
                                  <a:lnTo>
                                    <a:pt x="949401" y="2004466"/>
                                  </a:lnTo>
                                  <a:lnTo>
                                    <a:pt x="949401" y="2011337"/>
                                  </a:lnTo>
                                  <a:lnTo>
                                    <a:pt x="949401" y="1995894"/>
                                  </a:lnTo>
                                  <a:lnTo>
                                    <a:pt x="949401" y="2028508"/>
                                  </a:lnTo>
                                  <a:lnTo>
                                    <a:pt x="949401" y="2004466"/>
                                  </a:lnTo>
                                  <a:lnTo>
                                    <a:pt x="957986" y="2011337"/>
                                  </a:lnTo>
                                  <a:lnTo>
                                    <a:pt x="957986" y="1995894"/>
                                  </a:lnTo>
                                  <a:lnTo>
                                    <a:pt x="957986" y="2004466"/>
                                  </a:lnTo>
                                  <a:lnTo>
                                    <a:pt x="966584" y="2004466"/>
                                  </a:lnTo>
                                  <a:lnTo>
                                    <a:pt x="966584" y="1978698"/>
                                  </a:lnTo>
                                  <a:lnTo>
                                    <a:pt x="966584" y="2004466"/>
                                  </a:lnTo>
                                  <a:lnTo>
                                    <a:pt x="966584" y="1987283"/>
                                  </a:lnTo>
                                  <a:lnTo>
                                    <a:pt x="975182" y="1995894"/>
                                  </a:lnTo>
                                  <a:lnTo>
                                    <a:pt x="975182" y="2011337"/>
                                  </a:lnTo>
                                  <a:lnTo>
                                    <a:pt x="975182" y="1995894"/>
                                  </a:lnTo>
                                  <a:lnTo>
                                    <a:pt x="983780" y="2004466"/>
                                  </a:lnTo>
                                  <a:lnTo>
                                    <a:pt x="983780" y="2011337"/>
                                  </a:lnTo>
                                  <a:lnTo>
                                    <a:pt x="983780" y="2004466"/>
                                  </a:lnTo>
                                  <a:lnTo>
                                    <a:pt x="983780" y="2011337"/>
                                  </a:lnTo>
                                  <a:lnTo>
                                    <a:pt x="994105" y="2004466"/>
                                  </a:lnTo>
                                  <a:lnTo>
                                    <a:pt x="994105" y="2011337"/>
                                  </a:lnTo>
                                  <a:lnTo>
                                    <a:pt x="994105" y="1987283"/>
                                  </a:lnTo>
                                  <a:lnTo>
                                    <a:pt x="994105" y="2011337"/>
                                  </a:lnTo>
                                  <a:lnTo>
                                    <a:pt x="1002691" y="2004466"/>
                                  </a:lnTo>
                                  <a:lnTo>
                                    <a:pt x="1002691" y="1987283"/>
                                  </a:lnTo>
                                  <a:lnTo>
                                    <a:pt x="1002691" y="2004466"/>
                                  </a:lnTo>
                                  <a:lnTo>
                                    <a:pt x="1002691" y="1995894"/>
                                  </a:lnTo>
                                  <a:lnTo>
                                    <a:pt x="1011288" y="2004466"/>
                                  </a:lnTo>
                                  <a:lnTo>
                                    <a:pt x="1011288" y="2011337"/>
                                  </a:lnTo>
                                  <a:lnTo>
                                    <a:pt x="1011288" y="1995894"/>
                                  </a:lnTo>
                                  <a:lnTo>
                                    <a:pt x="1011288" y="2004466"/>
                                  </a:lnTo>
                                  <a:lnTo>
                                    <a:pt x="1011288" y="1995894"/>
                                  </a:lnTo>
                                  <a:lnTo>
                                    <a:pt x="1019886" y="2004466"/>
                                  </a:lnTo>
                                  <a:lnTo>
                                    <a:pt x="1019886" y="2019923"/>
                                  </a:lnTo>
                                  <a:lnTo>
                                    <a:pt x="1019886" y="2004466"/>
                                  </a:lnTo>
                                  <a:lnTo>
                                    <a:pt x="1028484" y="2004466"/>
                                  </a:lnTo>
                                  <a:lnTo>
                                    <a:pt x="1028484" y="1987283"/>
                                  </a:lnTo>
                                  <a:lnTo>
                                    <a:pt x="1028484" y="2011337"/>
                                  </a:lnTo>
                                  <a:lnTo>
                                    <a:pt x="1037069" y="1987283"/>
                                  </a:lnTo>
                                  <a:lnTo>
                                    <a:pt x="1037069" y="2004466"/>
                                  </a:lnTo>
                                  <a:lnTo>
                                    <a:pt x="1037069" y="1987283"/>
                                  </a:lnTo>
                                  <a:lnTo>
                                    <a:pt x="1037069" y="1995894"/>
                                  </a:lnTo>
                                  <a:lnTo>
                                    <a:pt x="1045680" y="2004466"/>
                                  </a:lnTo>
                                  <a:lnTo>
                                    <a:pt x="1045680" y="1995894"/>
                                  </a:lnTo>
                                  <a:lnTo>
                                    <a:pt x="1045680" y="2004466"/>
                                  </a:lnTo>
                                  <a:lnTo>
                                    <a:pt x="1045680" y="1995894"/>
                                  </a:lnTo>
                                  <a:lnTo>
                                    <a:pt x="1055992" y="2004466"/>
                                  </a:lnTo>
                                  <a:lnTo>
                                    <a:pt x="1055992" y="1978698"/>
                                  </a:lnTo>
                                  <a:lnTo>
                                    <a:pt x="1055992" y="1987283"/>
                                  </a:lnTo>
                                  <a:lnTo>
                                    <a:pt x="1055992" y="1978698"/>
                                  </a:lnTo>
                                  <a:lnTo>
                                    <a:pt x="1055992" y="2011337"/>
                                  </a:lnTo>
                                  <a:lnTo>
                                    <a:pt x="1055992" y="1978698"/>
                                  </a:lnTo>
                                  <a:lnTo>
                                    <a:pt x="1064578" y="2004466"/>
                                  </a:lnTo>
                                  <a:lnTo>
                                    <a:pt x="1064578" y="1970100"/>
                                  </a:lnTo>
                                  <a:lnTo>
                                    <a:pt x="1064578" y="1995894"/>
                                  </a:lnTo>
                                  <a:lnTo>
                                    <a:pt x="1073188" y="1987283"/>
                                  </a:lnTo>
                                  <a:lnTo>
                                    <a:pt x="1073188" y="1978698"/>
                                  </a:lnTo>
                                  <a:lnTo>
                                    <a:pt x="1073188" y="1987283"/>
                                  </a:lnTo>
                                  <a:lnTo>
                                    <a:pt x="1073188" y="1978698"/>
                                  </a:lnTo>
                                  <a:lnTo>
                                    <a:pt x="1073188" y="1987283"/>
                                  </a:lnTo>
                                  <a:lnTo>
                                    <a:pt x="1073188" y="1970100"/>
                                  </a:lnTo>
                                  <a:lnTo>
                                    <a:pt x="1081761" y="1978698"/>
                                  </a:lnTo>
                                  <a:lnTo>
                                    <a:pt x="1081761" y="1954644"/>
                                  </a:lnTo>
                                  <a:lnTo>
                                    <a:pt x="1081761" y="1995894"/>
                                  </a:lnTo>
                                  <a:lnTo>
                                    <a:pt x="1090384" y="1995894"/>
                                  </a:lnTo>
                                  <a:lnTo>
                                    <a:pt x="1090384" y="1978698"/>
                                  </a:lnTo>
                                  <a:lnTo>
                                    <a:pt x="1090384" y="2004466"/>
                                  </a:lnTo>
                                  <a:lnTo>
                                    <a:pt x="1090384" y="1995894"/>
                                  </a:lnTo>
                                  <a:lnTo>
                                    <a:pt x="1090384" y="2011337"/>
                                  </a:lnTo>
                                  <a:lnTo>
                                    <a:pt x="1090384" y="2004466"/>
                                  </a:lnTo>
                                  <a:lnTo>
                                    <a:pt x="1098956" y="2004466"/>
                                  </a:lnTo>
                                  <a:lnTo>
                                    <a:pt x="1098956" y="2011337"/>
                                  </a:lnTo>
                                  <a:lnTo>
                                    <a:pt x="1098956" y="1995894"/>
                                  </a:lnTo>
                                  <a:lnTo>
                                    <a:pt x="1098956" y="2004466"/>
                                  </a:lnTo>
                                  <a:lnTo>
                                    <a:pt x="1107567" y="2011337"/>
                                  </a:lnTo>
                                  <a:lnTo>
                                    <a:pt x="1107567" y="1995894"/>
                                  </a:lnTo>
                                  <a:lnTo>
                                    <a:pt x="1107567" y="2011337"/>
                                  </a:lnTo>
                                  <a:lnTo>
                                    <a:pt x="1107567" y="1995894"/>
                                  </a:lnTo>
                                  <a:lnTo>
                                    <a:pt x="1107567" y="2004466"/>
                                  </a:lnTo>
                                  <a:lnTo>
                                    <a:pt x="1107567" y="1995894"/>
                                  </a:lnTo>
                                  <a:lnTo>
                                    <a:pt x="1117892" y="2011337"/>
                                  </a:lnTo>
                                  <a:lnTo>
                                    <a:pt x="1117892" y="1978698"/>
                                  </a:lnTo>
                                  <a:lnTo>
                                    <a:pt x="1117892" y="2004466"/>
                                  </a:lnTo>
                                  <a:lnTo>
                                    <a:pt x="1126465" y="1995894"/>
                                  </a:lnTo>
                                  <a:lnTo>
                                    <a:pt x="1126465" y="2019923"/>
                                  </a:lnTo>
                                  <a:lnTo>
                                    <a:pt x="1126465" y="1995894"/>
                                  </a:lnTo>
                                  <a:lnTo>
                                    <a:pt x="1126465" y="2004466"/>
                                  </a:lnTo>
                                  <a:lnTo>
                                    <a:pt x="1135075" y="2004466"/>
                                  </a:lnTo>
                                  <a:lnTo>
                                    <a:pt x="1135075" y="1987283"/>
                                  </a:lnTo>
                                  <a:lnTo>
                                    <a:pt x="1135075" y="1995894"/>
                                  </a:lnTo>
                                  <a:lnTo>
                                    <a:pt x="1135075" y="1978698"/>
                                  </a:lnTo>
                                  <a:lnTo>
                                    <a:pt x="1135075" y="2004466"/>
                                  </a:lnTo>
                                  <a:lnTo>
                                    <a:pt x="1143660" y="1987283"/>
                                  </a:lnTo>
                                  <a:lnTo>
                                    <a:pt x="1143660" y="2004466"/>
                                  </a:lnTo>
                                  <a:lnTo>
                                    <a:pt x="1143660" y="1978698"/>
                                  </a:lnTo>
                                  <a:lnTo>
                                    <a:pt x="1143660" y="1995894"/>
                                  </a:lnTo>
                                  <a:lnTo>
                                    <a:pt x="1143660" y="1970100"/>
                                  </a:lnTo>
                                  <a:lnTo>
                                    <a:pt x="1143660" y="1987283"/>
                                  </a:lnTo>
                                  <a:lnTo>
                                    <a:pt x="1152271" y="1978698"/>
                                  </a:lnTo>
                                  <a:lnTo>
                                    <a:pt x="1152271" y="1995894"/>
                                  </a:lnTo>
                                  <a:lnTo>
                                    <a:pt x="1152271" y="1978698"/>
                                  </a:lnTo>
                                  <a:lnTo>
                                    <a:pt x="1152271" y="2004466"/>
                                  </a:lnTo>
                                  <a:lnTo>
                                    <a:pt x="1152271" y="1987283"/>
                                  </a:lnTo>
                                  <a:lnTo>
                                    <a:pt x="1160844" y="1995894"/>
                                  </a:lnTo>
                                  <a:lnTo>
                                    <a:pt x="1160844" y="1978698"/>
                                  </a:lnTo>
                                  <a:lnTo>
                                    <a:pt x="1160844" y="1995894"/>
                                  </a:lnTo>
                                  <a:lnTo>
                                    <a:pt x="1171169" y="1995894"/>
                                  </a:lnTo>
                                  <a:lnTo>
                                    <a:pt x="1171169" y="1946046"/>
                                  </a:lnTo>
                                  <a:lnTo>
                                    <a:pt x="1179779" y="1963229"/>
                                  </a:lnTo>
                                  <a:lnTo>
                                    <a:pt x="1179779" y="1946046"/>
                                  </a:lnTo>
                                  <a:lnTo>
                                    <a:pt x="1179779" y="1954644"/>
                                  </a:lnTo>
                                  <a:lnTo>
                                    <a:pt x="1179779" y="1896211"/>
                                  </a:lnTo>
                                  <a:lnTo>
                                    <a:pt x="1179779" y="1904797"/>
                                  </a:lnTo>
                                  <a:lnTo>
                                    <a:pt x="1179779" y="1863586"/>
                                  </a:lnTo>
                                  <a:lnTo>
                                    <a:pt x="1188365" y="1822349"/>
                                  </a:lnTo>
                                  <a:lnTo>
                                    <a:pt x="1188365" y="1748091"/>
                                  </a:lnTo>
                                  <a:lnTo>
                                    <a:pt x="1188365" y="1765287"/>
                                  </a:lnTo>
                                  <a:lnTo>
                                    <a:pt x="1196975" y="1780743"/>
                                  </a:lnTo>
                                  <a:lnTo>
                                    <a:pt x="1196975" y="1798269"/>
                                  </a:lnTo>
                                  <a:lnTo>
                                    <a:pt x="1196975" y="1765287"/>
                                  </a:lnTo>
                                  <a:lnTo>
                                    <a:pt x="1196975" y="1848104"/>
                                  </a:lnTo>
                                  <a:lnTo>
                                    <a:pt x="1196975" y="1830921"/>
                                  </a:lnTo>
                                  <a:lnTo>
                                    <a:pt x="1196975" y="1872171"/>
                                  </a:lnTo>
                                  <a:lnTo>
                                    <a:pt x="1205548" y="1904797"/>
                                  </a:lnTo>
                                  <a:lnTo>
                                    <a:pt x="1205548" y="1963229"/>
                                  </a:lnTo>
                                  <a:lnTo>
                                    <a:pt x="1205548" y="1930578"/>
                                  </a:lnTo>
                                  <a:lnTo>
                                    <a:pt x="1214171" y="1896211"/>
                                  </a:lnTo>
                                  <a:lnTo>
                                    <a:pt x="1214171" y="1930578"/>
                                  </a:lnTo>
                                  <a:lnTo>
                                    <a:pt x="1214171" y="1830921"/>
                                  </a:lnTo>
                                  <a:lnTo>
                                    <a:pt x="1214171" y="1848104"/>
                                  </a:lnTo>
                                  <a:lnTo>
                                    <a:pt x="1222756" y="1848104"/>
                                  </a:lnTo>
                                  <a:lnTo>
                                    <a:pt x="1222756" y="1854988"/>
                                  </a:lnTo>
                                  <a:lnTo>
                                    <a:pt x="1222756" y="1839519"/>
                                  </a:lnTo>
                                  <a:lnTo>
                                    <a:pt x="1222756" y="1896211"/>
                                  </a:lnTo>
                                  <a:lnTo>
                                    <a:pt x="1222756" y="1880756"/>
                                  </a:lnTo>
                                  <a:lnTo>
                                    <a:pt x="1233068" y="1913407"/>
                                  </a:lnTo>
                                  <a:lnTo>
                                    <a:pt x="1233068" y="2004466"/>
                                  </a:lnTo>
                                  <a:lnTo>
                                    <a:pt x="1241679" y="1987283"/>
                                  </a:lnTo>
                                  <a:lnTo>
                                    <a:pt x="1241679" y="2011337"/>
                                  </a:lnTo>
                                  <a:lnTo>
                                    <a:pt x="1241679" y="2004466"/>
                                  </a:lnTo>
                                  <a:lnTo>
                                    <a:pt x="1241679" y="2011337"/>
                                  </a:lnTo>
                                  <a:lnTo>
                                    <a:pt x="1250251" y="1995894"/>
                                  </a:lnTo>
                                  <a:lnTo>
                                    <a:pt x="1250251" y="2019923"/>
                                  </a:lnTo>
                                  <a:lnTo>
                                    <a:pt x="1250251" y="2004466"/>
                                  </a:lnTo>
                                  <a:lnTo>
                                    <a:pt x="1250251" y="2011337"/>
                                  </a:lnTo>
                                  <a:lnTo>
                                    <a:pt x="1250251" y="2004466"/>
                                  </a:lnTo>
                                  <a:lnTo>
                                    <a:pt x="1258875" y="2004466"/>
                                  </a:lnTo>
                                  <a:lnTo>
                                    <a:pt x="1258875" y="2011337"/>
                                  </a:lnTo>
                                  <a:lnTo>
                                    <a:pt x="1258875" y="2004466"/>
                                  </a:lnTo>
                                  <a:lnTo>
                                    <a:pt x="1258875" y="2019923"/>
                                  </a:lnTo>
                                  <a:lnTo>
                                    <a:pt x="1267447" y="2004466"/>
                                  </a:lnTo>
                                  <a:lnTo>
                                    <a:pt x="1267447" y="2011337"/>
                                  </a:lnTo>
                                  <a:lnTo>
                                    <a:pt x="1267447" y="2004466"/>
                                  </a:lnTo>
                                  <a:lnTo>
                                    <a:pt x="1267447" y="2011337"/>
                                  </a:lnTo>
                                  <a:lnTo>
                                    <a:pt x="1276058" y="2011337"/>
                                  </a:lnTo>
                                  <a:lnTo>
                                    <a:pt x="1276058" y="2004466"/>
                                  </a:lnTo>
                                  <a:lnTo>
                                    <a:pt x="1276058" y="2011337"/>
                                  </a:lnTo>
                                  <a:lnTo>
                                    <a:pt x="1276058" y="2004466"/>
                                  </a:lnTo>
                                  <a:lnTo>
                                    <a:pt x="1276058" y="2011337"/>
                                  </a:lnTo>
                                  <a:lnTo>
                                    <a:pt x="1276058" y="2004466"/>
                                  </a:lnTo>
                                  <a:lnTo>
                                    <a:pt x="1284656" y="2004466"/>
                                  </a:lnTo>
                                  <a:lnTo>
                                    <a:pt x="1284656" y="2019923"/>
                                  </a:lnTo>
                                  <a:lnTo>
                                    <a:pt x="1284656" y="2004466"/>
                                  </a:lnTo>
                                  <a:lnTo>
                                    <a:pt x="1284656" y="2011337"/>
                                  </a:lnTo>
                                  <a:lnTo>
                                    <a:pt x="1294956" y="2004466"/>
                                  </a:lnTo>
                                  <a:lnTo>
                                    <a:pt x="1294956" y="2011337"/>
                                  </a:lnTo>
                                  <a:lnTo>
                                    <a:pt x="1294956" y="2004466"/>
                                  </a:lnTo>
                                  <a:lnTo>
                                    <a:pt x="1303528" y="2011337"/>
                                  </a:lnTo>
                                  <a:lnTo>
                                    <a:pt x="1303528" y="2004466"/>
                                  </a:lnTo>
                                  <a:lnTo>
                                    <a:pt x="1303528" y="2011337"/>
                                  </a:lnTo>
                                  <a:lnTo>
                                    <a:pt x="1303528" y="1995894"/>
                                  </a:lnTo>
                                  <a:lnTo>
                                    <a:pt x="1303528" y="2011337"/>
                                  </a:lnTo>
                                  <a:lnTo>
                                    <a:pt x="1312126" y="2011337"/>
                                  </a:lnTo>
                                  <a:lnTo>
                                    <a:pt x="1312126" y="1970100"/>
                                  </a:lnTo>
                                  <a:lnTo>
                                    <a:pt x="1320711" y="1954644"/>
                                  </a:lnTo>
                                  <a:lnTo>
                                    <a:pt x="1320711" y="1930578"/>
                                  </a:lnTo>
                                  <a:lnTo>
                                    <a:pt x="1320711" y="1946046"/>
                                  </a:lnTo>
                                  <a:lnTo>
                                    <a:pt x="1320711" y="1937448"/>
                                  </a:lnTo>
                                  <a:lnTo>
                                    <a:pt x="1320711" y="1946046"/>
                                  </a:lnTo>
                                  <a:lnTo>
                                    <a:pt x="1329309" y="1913407"/>
                                  </a:lnTo>
                                  <a:lnTo>
                                    <a:pt x="1329309" y="1963229"/>
                                  </a:lnTo>
                                  <a:lnTo>
                                    <a:pt x="1337882" y="1963229"/>
                                  </a:lnTo>
                                  <a:lnTo>
                                    <a:pt x="1337882" y="1970100"/>
                                  </a:lnTo>
                                  <a:lnTo>
                                    <a:pt x="1337882" y="1946046"/>
                                  </a:lnTo>
                                  <a:lnTo>
                                    <a:pt x="1337882" y="1954644"/>
                                  </a:lnTo>
                                  <a:lnTo>
                                    <a:pt x="1337882" y="1937448"/>
                                  </a:lnTo>
                                  <a:lnTo>
                                    <a:pt x="1346492" y="1954644"/>
                                  </a:lnTo>
                                  <a:lnTo>
                                    <a:pt x="1346492" y="1880756"/>
                                  </a:lnTo>
                                  <a:lnTo>
                                    <a:pt x="1346492" y="1889341"/>
                                  </a:lnTo>
                                  <a:lnTo>
                                    <a:pt x="1346492" y="1806867"/>
                                  </a:lnTo>
                                  <a:lnTo>
                                    <a:pt x="1356919" y="1756702"/>
                                  </a:lnTo>
                                  <a:lnTo>
                                    <a:pt x="1356919" y="1765287"/>
                                  </a:lnTo>
                                  <a:lnTo>
                                    <a:pt x="1356919" y="1706867"/>
                                  </a:lnTo>
                                  <a:lnTo>
                                    <a:pt x="1356919" y="1772171"/>
                                  </a:lnTo>
                                  <a:lnTo>
                                    <a:pt x="1356919" y="1739506"/>
                                  </a:lnTo>
                                  <a:lnTo>
                                    <a:pt x="1356919" y="1789684"/>
                                  </a:lnTo>
                                  <a:lnTo>
                                    <a:pt x="1365530" y="1806867"/>
                                  </a:lnTo>
                                  <a:lnTo>
                                    <a:pt x="1365530" y="1978698"/>
                                  </a:lnTo>
                                  <a:lnTo>
                                    <a:pt x="1374102" y="1978698"/>
                                  </a:lnTo>
                                  <a:lnTo>
                                    <a:pt x="1374102" y="1987283"/>
                                  </a:lnTo>
                                  <a:lnTo>
                                    <a:pt x="1374102" y="1978698"/>
                                  </a:lnTo>
                                  <a:lnTo>
                                    <a:pt x="1374102" y="1987283"/>
                                  </a:lnTo>
                                  <a:lnTo>
                                    <a:pt x="1382700" y="1978698"/>
                                  </a:lnTo>
                                  <a:lnTo>
                                    <a:pt x="1382700" y="2004466"/>
                                  </a:lnTo>
                                  <a:lnTo>
                                    <a:pt x="1382700" y="1978698"/>
                                  </a:lnTo>
                                  <a:lnTo>
                                    <a:pt x="1382700" y="1995894"/>
                                  </a:lnTo>
                                  <a:lnTo>
                                    <a:pt x="1391272" y="1987283"/>
                                  </a:lnTo>
                                  <a:lnTo>
                                    <a:pt x="1391272" y="1995894"/>
                                  </a:lnTo>
                                  <a:lnTo>
                                    <a:pt x="1391272" y="1987283"/>
                                  </a:lnTo>
                                  <a:lnTo>
                                    <a:pt x="1391272" y="1995894"/>
                                  </a:lnTo>
                                  <a:lnTo>
                                    <a:pt x="1391272" y="1987283"/>
                                  </a:lnTo>
                                  <a:lnTo>
                                    <a:pt x="1400162" y="1987283"/>
                                  </a:lnTo>
                                  <a:lnTo>
                                    <a:pt x="1400162" y="2004466"/>
                                  </a:lnTo>
                                  <a:lnTo>
                                    <a:pt x="1400162" y="1995894"/>
                                  </a:lnTo>
                                  <a:lnTo>
                                    <a:pt x="1400162" y="2004466"/>
                                  </a:lnTo>
                                  <a:lnTo>
                                    <a:pt x="1400162" y="1995894"/>
                                  </a:lnTo>
                                  <a:lnTo>
                                    <a:pt x="1410475" y="2004466"/>
                                  </a:lnTo>
                                  <a:lnTo>
                                    <a:pt x="1410475" y="2011337"/>
                                  </a:lnTo>
                                  <a:lnTo>
                                    <a:pt x="1410475" y="2004466"/>
                                  </a:lnTo>
                                  <a:lnTo>
                                    <a:pt x="1410475" y="2011337"/>
                                  </a:lnTo>
                                  <a:lnTo>
                                    <a:pt x="1410475" y="2004466"/>
                                  </a:lnTo>
                                  <a:lnTo>
                                    <a:pt x="1419047" y="2019923"/>
                                  </a:lnTo>
                                  <a:lnTo>
                                    <a:pt x="1419047" y="1995894"/>
                                  </a:lnTo>
                                  <a:lnTo>
                                    <a:pt x="1419047" y="2019923"/>
                                  </a:lnTo>
                                  <a:lnTo>
                                    <a:pt x="1419047" y="2004466"/>
                                  </a:lnTo>
                                  <a:lnTo>
                                    <a:pt x="1427632" y="2004466"/>
                                  </a:lnTo>
                                  <a:lnTo>
                                    <a:pt x="1427632" y="2019923"/>
                                  </a:lnTo>
                                  <a:lnTo>
                                    <a:pt x="1427632" y="1995894"/>
                                  </a:lnTo>
                                  <a:lnTo>
                                    <a:pt x="1427632" y="2011337"/>
                                  </a:lnTo>
                                  <a:lnTo>
                                    <a:pt x="1436218" y="2004466"/>
                                  </a:lnTo>
                                  <a:lnTo>
                                    <a:pt x="1436218" y="2011337"/>
                                  </a:lnTo>
                                  <a:lnTo>
                                    <a:pt x="1436218" y="2004466"/>
                                  </a:lnTo>
                                  <a:lnTo>
                                    <a:pt x="1436218" y="2011337"/>
                                  </a:lnTo>
                                  <a:lnTo>
                                    <a:pt x="1436218" y="2004466"/>
                                  </a:lnTo>
                                  <a:lnTo>
                                    <a:pt x="1436218" y="2011337"/>
                                  </a:lnTo>
                                  <a:lnTo>
                                    <a:pt x="1444816" y="1995894"/>
                                  </a:lnTo>
                                  <a:lnTo>
                                    <a:pt x="1444816" y="2011337"/>
                                  </a:lnTo>
                                  <a:lnTo>
                                    <a:pt x="1444816" y="1995894"/>
                                  </a:lnTo>
                                  <a:lnTo>
                                    <a:pt x="1444816" y="2004466"/>
                                  </a:lnTo>
                                  <a:lnTo>
                                    <a:pt x="1453541" y="2004466"/>
                                  </a:lnTo>
                                  <a:lnTo>
                                    <a:pt x="1453541" y="1963229"/>
                                  </a:lnTo>
                                  <a:lnTo>
                                    <a:pt x="1453541" y="1978698"/>
                                  </a:lnTo>
                                  <a:lnTo>
                                    <a:pt x="1453541" y="1970100"/>
                                  </a:lnTo>
                                  <a:lnTo>
                                    <a:pt x="1462138" y="1987283"/>
                                  </a:lnTo>
                                  <a:lnTo>
                                    <a:pt x="1462138" y="1954644"/>
                                  </a:lnTo>
                                  <a:lnTo>
                                    <a:pt x="1462138" y="1963229"/>
                                  </a:lnTo>
                                  <a:lnTo>
                                    <a:pt x="1462138" y="1946046"/>
                                  </a:lnTo>
                                  <a:lnTo>
                                    <a:pt x="1462138" y="1963229"/>
                                  </a:lnTo>
                                  <a:lnTo>
                                    <a:pt x="1472451" y="1970100"/>
                                  </a:lnTo>
                                  <a:lnTo>
                                    <a:pt x="1472451" y="1963229"/>
                                  </a:lnTo>
                                  <a:lnTo>
                                    <a:pt x="1472451" y="1970100"/>
                                  </a:lnTo>
                                  <a:lnTo>
                                    <a:pt x="1472451" y="1946046"/>
                                  </a:lnTo>
                                  <a:lnTo>
                                    <a:pt x="1472451" y="1970100"/>
                                  </a:lnTo>
                                  <a:lnTo>
                                    <a:pt x="1481023" y="1963229"/>
                                  </a:lnTo>
                                  <a:lnTo>
                                    <a:pt x="1481023" y="1995894"/>
                                  </a:lnTo>
                                  <a:lnTo>
                                    <a:pt x="1481023" y="1978698"/>
                                  </a:lnTo>
                                  <a:lnTo>
                                    <a:pt x="1481023" y="1995894"/>
                                  </a:lnTo>
                                  <a:lnTo>
                                    <a:pt x="1489621" y="1978698"/>
                                  </a:lnTo>
                                  <a:lnTo>
                                    <a:pt x="1489621" y="2011337"/>
                                  </a:lnTo>
                                  <a:lnTo>
                                    <a:pt x="1489621" y="1995894"/>
                                  </a:lnTo>
                                  <a:lnTo>
                                    <a:pt x="1489621" y="2004466"/>
                                  </a:lnTo>
                                  <a:lnTo>
                                    <a:pt x="1489621" y="1987283"/>
                                  </a:lnTo>
                                  <a:lnTo>
                                    <a:pt x="1489621" y="2011337"/>
                                  </a:lnTo>
                                  <a:lnTo>
                                    <a:pt x="1498206" y="2004466"/>
                                  </a:lnTo>
                                  <a:lnTo>
                                    <a:pt x="1498206" y="2011337"/>
                                  </a:lnTo>
                                  <a:lnTo>
                                    <a:pt x="1498206" y="2004466"/>
                                  </a:lnTo>
                                  <a:lnTo>
                                    <a:pt x="1498206" y="2011337"/>
                                  </a:lnTo>
                                  <a:lnTo>
                                    <a:pt x="1506804" y="2004466"/>
                                  </a:lnTo>
                                  <a:lnTo>
                                    <a:pt x="1506804" y="2011337"/>
                                  </a:lnTo>
                                  <a:lnTo>
                                    <a:pt x="1506804" y="1987283"/>
                                  </a:lnTo>
                                  <a:lnTo>
                                    <a:pt x="1506804" y="2011337"/>
                                  </a:lnTo>
                                  <a:lnTo>
                                    <a:pt x="1506804" y="2004466"/>
                                  </a:lnTo>
                                  <a:lnTo>
                                    <a:pt x="1515377" y="2004466"/>
                                  </a:lnTo>
                                  <a:lnTo>
                                    <a:pt x="1515377" y="2019923"/>
                                  </a:lnTo>
                                  <a:lnTo>
                                    <a:pt x="1515377" y="1995894"/>
                                  </a:lnTo>
                                  <a:lnTo>
                                    <a:pt x="1515377" y="2011337"/>
                                  </a:lnTo>
                                  <a:lnTo>
                                    <a:pt x="1523987" y="2011337"/>
                                  </a:lnTo>
                                  <a:lnTo>
                                    <a:pt x="1523987" y="1995894"/>
                                  </a:lnTo>
                                  <a:lnTo>
                                    <a:pt x="1523987" y="2004466"/>
                                  </a:lnTo>
                                  <a:lnTo>
                                    <a:pt x="1534287" y="2004466"/>
                                  </a:lnTo>
                                  <a:lnTo>
                                    <a:pt x="1534287" y="2019923"/>
                                  </a:lnTo>
                                  <a:lnTo>
                                    <a:pt x="1534287" y="2004466"/>
                                  </a:lnTo>
                                  <a:lnTo>
                                    <a:pt x="1542860" y="2011337"/>
                                  </a:lnTo>
                                  <a:lnTo>
                                    <a:pt x="1542860" y="2004466"/>
                                  </a:lnTo>
                                  <a:lnTo>
                                    <a:pt x="1542860" y="2011337"/>
                                  </a:lnTo>
                                  <a:lnTo>
                                    <a:pt x="1542860" y="1995894"/>
                                  </a:lnTo>
                                  <a:lnTo>
                                    <a:pt x="1542860" y="2004466"/>
                                  </a:lnTo>
                                  <a:lnTo>
                                    <a:pt x="1551457" y="2004466"/>
                                  </a:lnTo>
                                  <a:lnTo>
                                    <a:pt x="1551457" y="2011337"/>
                                  </a:lnTo>
                                  <a:lnTo>
                                    <a:pt x="1551457" y="1995894"/>
                                  </a:lnTo>
                                  <a:lnTo>
                                    <a:pt x="1551457" y="2011337"/>
                                  </a:lnTo>
                                  <a:lnTo>
                                    <a:pt x="1551457" y="2004466"/>
                                  </a:lnTo>
                                  <a:lnTo>
                                    <a:pt x="1560043" y="2011337"/>
                                  </a:lnTo>
                                  <a:lnTo>
                                    <a:pt x="1560043" y="1995894"/>
                                  </a:lnTo>
                                  <a:lnTo>
                                    <a:pt x="1560043" y="2004466"/>
                                  </a:lnTo>
                                  <a:lnTo>
                                    <a:pt x="1560043" y="1995894"/>
                                  </a:lnTo>
                                  <a:lnTo>
                                    <a:pt x="1560043" y="2011337"/>
                                  </a:lnTo>
                                  <a:lnTo>
                                    <a:pt x="1560043" y="2004466"/>
                                  </a:lnTo>
                                  <a:lnTo>
                                    <a:pt x="1568628" y="2004466"/>
                                  </a:lnTo>
                                  <a:lnTo>
                                    <a:pt x="1568628" y="1995894"/>
                                  </a:lnTo>
                                  <a:lnTo>
                                    <a:pt x="1568628" y="2011337"/>
                                  </a:lnTo>
                                  <a:lnTo>
                                    <a:pt x="1568628" y="1995894"/>
                                  </a:lnTo>
                                  <a:lnTo>
                                    <a:pt x="1577226" y="2004466"/>
                                  </a:lnTo>
                                  <a:lnTo>
                                    <a:pt x="1577226" y="1987283"/>
                                  </a:lnTo>
                                  <a:lnTo>
                                    <a:pt x="1577226" y="2004466"/>
                                  </a:lnTo>
                                  <a:lnTo>
                                    <a:pt x="1587538" y="1995894"/>
                                  </a:lnTo>
                                  <a:lnTo>
                                    <a:pt x="1587538" y="2011337"/>
                                  </a:lnTo>
                                  <a:lnTo>
                                    <a:pt x="1587538" y="1995894"/>
                                  </a:lnTo>
                                  <a:lnTo>
                                    <a:pt x="1587538" y="2004466"/>
                                  </a:lnTo>
                                  <a:lnTo>
                                    <a:pt x="1596111" y="2004466"/>
                                  </a:lnTo>
                                  <a:lnTo>
                                    <a:pt x="1596111" y="1995894"/>
                                  </a:lnTo>
                                  <a:lnTo>
                                    <a:pt x="1596111" y="2004466"/>
                                  </a:lnTo>
                                  <a:lnTo>
                                    <a:pt x="1604848" y="1995894"/>
                                  </a:lnTo>
                                  <a:lnTo>
                                    <a:pt x="1604848" y="2004466"/>
                                  </a:lnTo>
                                  <a:lnTo>
                                    <a:pt x="1604848" y="1987283"/>
                                  </a:lnTo>
                                  <a:lnTo>
                                    <a:pt x="1604848" y="2004466"/>
                                  </a:lnTo>
                                  <a:lnTo>
                                    <a:pt x="1613446" y="1978698"/>
                                  </a:lnTo>
                                  <a:lnTo>
                                    <a:pt x="1613446" y="2011337"/>
                                  </a:lnTo>
                                  <a:lnTo>
                                    <a:pt x="1613446" y="1995894"/>
                                  </a:lnTo>
                                  <a:lnTo>
                                    <a:pt x="1622019" y="1995894"/>
                                  </a:lnTo>
                                  <a:lnTo>
                                    <a:pt x="1622019" y="2004466"/>
                                  </a:lnTo>
                                  <a:lnTo>
                                    <a:pt x="1622019" y="1987283"/>
                                  </a:lnTo>
                                  <a:lnTo>
                                    <a:pt x="1622019" y="1995894"/>
                                  </a:lnTo>
                                  <a:lnTo>
                                    <a:pt x="1622019" y="1987283"/>
                                  </a:lnTo>
                                  <a:lnTo>
                                    <a:pt x="1622019" y="2004466"/>
                                  </a:lnTo>
                                  <a:lnTo>
                                    <a:pt x="1630617" y="2004466"/>
                                  </a:lnTo>
                                  <a:lnTo>
                                    <a:pt x="1630617" y="1995894"/>
                                  </a:lnTo>
                                  <a:lnTo>
                                    <a:pt x="1630617" y="2004466"/>
                                  </a:lnTo>
                                  <a:lnTo>
                                    <a:pt x="1630617" y="1995894"/>
                                  </a:lnTo>
                                  <a:lnTo>
                                    <a:pt x="1630617" y="2004466"/>
                                  </a:lnTo>
                                  <a:lnTo>
                                    <a:pt x="1630617" y="1995894"/>
                                  </a:lnTo>
                                  <a:lnTo>
                                    <a:pt x="1639202" y="2004466"/>
                                  </a:lnTo>
                                  <a:lnTo>
                                    <a:pt x="1639202" y="1987283"/>
                                  </a:lnTo>
                                  <a:lnTo>
                                    <a:pt x="1639202" y="1995894"/>
                                  </a:lnTo>
                                  <a:lnTo>
                                    <a:pt x="1639202" y="1970100"/>
                                  </a:lnTo>
                                  <a:lnTo>
                                    <a:pt x="1639202" y="1987283"/>
                                  </a:lnTo>
                                  <a:lnTo>
                                    <a:pt x="1649502" y="1987283"/>
                                  </a:lnTo>
                                  <a:lnTo>
                                    <a:pt x="1649502" y="1970100"/>
                                  </a:lnTo>
                                  <a:lnTo>
                                    <a:pt x="1649502" y="1978698"/>
                                  </a:lnTo>
                                  <a:lnTo>
                                    <a:pt x="1649502" y="1937448"/>
                                  </a:lnTo>
                                  <a:lnTo>
                                    <a:pt x="1658087" y="1946046"/>
                                  </a:lnTo>
                                  <a:lnTo>
                                    <a:pt x="1658087" y="1937448"/>
                                  </a:lnTo>
                                  <a:lnTo>
                                    <a:pt x="1658087" y="1946046"/>
                                  </a:lnTo>
                                  <a:lnTo>
                                    <a:pt x="1658087" y="1913407"/>
                                  </a:lnTo>
                                  <a:lnTo>
                                    <a:pt x="1666685" y="1954644"/>
                                  </a:lnTo>
                                  <a:lnTo>
                                    <a:pt x="1666685" y="1921980"/>
                                  </a:lnTo>
                                  <a:lnTo>
                                    <a:pt x="1666685" y="1963229"/>
                                  </a:lnTo>
                                  <a:lnTo>
                                    <a:pt x="1666685" y="1930578"/>
                                  </a:lnTo>
                                  <a:lnTo>
                                    <a:pt x="1675270" y="1954644"/>
                                  </a:lnTo>
                                  <a:lnTo>
                                    <a:pt x="1675270" y="1946046"/>
                                  </a:lnTo>
                                  <a:lnTo>
                                    <a:pt x="1675270" y="1978698"/>
                                  </a:lnTo>
                                  <a:lnTo>
                                    <a:pt x="1675270" y="1963229"/>
                                  </a:lnTo>
                                  <a:lnTo>
                                    <a:pt x="1683868" y="1963229"/>
                                  </a:lnTo>
                                  <a:lnTo>
                                    <a:pt x="1683868" y="1970100"/>
                                  </a:lnTo>
                                  <a:lnTo>
                                    <a:pt x="1683868" y="1963229"/>
                                  </a:lnTo>
                                  <a:lnTo>
                                    <a:pt x="1683868" y="1978698"/>
                                  </a:lnTo>
                                  <a:lnTo>
                                    <a:pt x="1683868" y="1946046"/>
                                  </a:lnTo>
                                  <a:lnTo>
                                    <a:pt x="1692440" y="1963229"/>
                                  </a:lnTo>
                                  <a:lnTo>
                                    <a:pt x="1692440" y="1930578"/>
                                  </a:lnTo>
                                  <a:lnTo>
                                    <a:pt x="1692440" y="1970100"/>
                                  </a:lnTo>
                                  <a:lnTo>
                                    <a:pt x="1692440" y="1954644"/>
                                  </a:lnTo>
                                  <a:lnTo>
                                    <a:pt x="1692440" y="1963229"/>
                                  </a:lnTo>
                                  <a:lnTo>
                                    <a:pt x="1701051" y="1954644"/>
                                  </a:lnTo>
                                  <a:lnTo>
                                    <a:pt x="1701051" y="1970100"/>
                                  </a:lnTo>
                                  <a:lnTo>
                                    <a:pt x="1701051" y="1937448"/>
                                  </a:lnTo>
                                  <a:lnTo>
                                    <a:pt x="1711350" y="1946046"/>
                                  </a:lnTo>
                                  <a:lnTo>
                                    <a:pt x="1711350" y="1963229"/>
                                  </a:lnTo>
                                  <a:lnTo>
                                    <a:pt x="1711350" y="1913407"/>
                                  </a:lnTo>
                                  <a:lnTo>
                                    <a:pt x="1711350" y="1937448"/>
                                  </a:lnTo>
                                  <a:lnTo>
                                    <a:pt x="1719923" y="1930578"/>
                                  </a:lnTo>
                                  <a:lnTo>
                                    <a:pt x="1719923" y="1806867"/>
                                  </a:lnTo>
                                  <a:lnTo>
                                    <a:pt x="1728534" y="1730908"/>
                                  </a:lnTo>
                                  <a:lnTo>
                                    <a:pt x="1728534" y="1691399"/>
                                  </a:lnTo>
                                  <a:lnTo>
                                    <a:pt x="1728534" y="1748091"/>
                                  </a:lnTo>
                                  <a:lnTo>
                                    <a:pt x="1728534" y="1730908"/>
                                  </a:lnTo>
                                  <a:lnTo>
                                    <a:pt x="1737106" y="1780743"/>
                                  </a:lnTo>
                                  <a:lnTo>
                                    <a:pt x="1737106" y="1946046"/>
                                  </a:lnTo>
                                  <a:lnTo>
                                    <a:pt x="1745704" y="1970100"/>
                                  </a:lnTo>
                                  <a:lnTo>
                                    <a:pt x="1745704" y="1946046"/>
                                  </a:lnTo>
                                  <a:lnTo>
                                    <a:pt x="1745704" y="1987283"/>
                                  </a:lnTo>
                                  <a:lnTo>
                                    <a:pt x="1745704" y="1963229"/>
                                  </a:lnTo>
                                  <a:lnTo>
                                    <a:pt x="1745704" y="1978698"/>
                                  </a:lnTo>
                                  <a:lnTo>
                                    <a:pt x="1745704" y="1937448"/>
                                  </a:lnTo>
                                  <a:lnTo>
                                    <a:pt x="1754442" y="1954644"/>
                                  </a:lnTo>
                                  <a:lnTo>
                                    <a:pt x="1754442" y="1904797"/>
                                  </a:lnTo>
                                  <a:lnTo>
                                    <a:pt x="1754442" y="1921980"/>
                                  </a:lnTo>
                                  <a:lnTo>
                                    <a:pt x="1754442" y="1839519"/>
                                  </a:lnTo>
                                  <a:lnTo>
                                    <a:pt x="1763014" y="1822349"/>
                                  </a:lnTo>
                                  <a:lnTo>
                                    <a:pt x="1763014" y="1370089"/>
                                  </a:lnTo>
                                  <a:lnTo>
                                    <a:pt x="1763014" y="1402753"/>
                                  </a:lnTo>
                                  <a:lnTo>
                                    <a:pt x="1773314" y="1344308"/>
                                  </a:lnTo>
                                  <a:lnTo>
                                    <a:pt x="1773314" y="1303084"/>
                                  </a:lnTo>
                                  <a:lnTo>
                                    <a:pt x="1773314" y="1567688"/>
                                  </a:lnTo>
                                  <a:lnTo>
                                    <a:pt x="1781912" y="1583169"/>
                                  </a:lnTo>
                                  <a:lnTo>
                                    <a:pt x="1781912" y="1921980"/>
                                  </a:lnTo>
                                  <a:lnTo>
                                    <a:pt x="1790497" y="1970100"/>
                                  </a:lnTo>
                                  <a:lnTo>
                                    <a:pt x="1790497" y="1963229"/>
                                  </a:lnTo>
                                  <a:lnTo>
                                    <a:pt x="1790497" y="1987283"/>
                                  </a:lnTo>
                                  <a:lnTo>
                                    <a:pt x="1790497" y="1978698"/>
                                  </a:lnTo>
                                  <a:lnTo>
                                    <a:pt x="1790497" y="1987283"/>
                                  </a:lnTo>
                                  <a:lnTo>
                                    <a:pt x="1799082" y="1995894"/>
                                  </a:lnTo>
                                  <a:lnTo>
                                    <a:pt x="1799082" y="2004466"/>
                                  </a:lnTo>
                                  <a:lnTo>
                                    <a:pt x="1799082" y="1987283"/>
                                  </a:lnTo>
                                  <a:lnTo>
                                    <a:pt x="1799082" y="2004466"/>
                                  </a:lnTo>
                                  <a:lnTo>
                                    <a:pt x="1799082" y="1995894"/>
                                  </a:lnTo>
                                  <a:lnTo>
                                    <a:pt x="1807680" y="2011337"/>
                                  </a:lnTo>
                                  <a:lnTo>
                                    <a:pt x="1807680" y="1987283"/>
                                  </a:lnTo>
                                  <a:lnTo>
                                    <a:pt x="1807680" y="2004466"/>
                                  </a:lnTo>
                                  <a:lnTo>
                                    <a:pt x="1807680" y="1995894"/>
                                  </a:lnTo>
                                  <a:lnTo>
                                    <a:pt x="1807680" y="2004466"/>
                                  </a:lnTo>
                                  <a:lnTo>
                                    <a:pt x="1816265" y="2004466"/>
                                  </a:lnTo>
                                  <a:lnTo>
                                    <a:pt x="1816265" y="2011337"/>
                                  </a:lnTo>
                                  <a:lnTo>
                                    <a:pt x="1816265" y="1995894"/>
                                  </a:lnTo>
                                  <a:lnTo>
                                    <a:pt x="1816265" y="2004466"/>
                                  </a:lnTo>
                                  <a:lnTo>
                                    <a:pt x="1816265" y="1987283"/>
                                  </a:lnTo>
                                  <a:lnTo>
                                    <a:pt x="1816265" y="2004466"/>
                                  </a:lnTo>
                                  <a:lnTo>
                                    <a:pt x="1826565" y="2004466"/>
                                  </a:lnTo>
                                  <a:lnTo>
                                    <a:pt x="1826565" y="2011337"/>
                                  </a:lnTo>
                                  <a:lnTo>
                                    <a:pt x="1826565" y="1995894"/>
                                  </a:lnTo>
                                  <a:lnTo>
                                    <a:pt x="1826565" y="2011337"/>
                                  </a:lnTo>
                                  <a:lnTo>
                                    <a:pt x="1826565" y="1995894"/>
                                  </a:lnTo>
                                  <a:lnTo>
                                    <a:pt x="1835175" y="1995894"/>
                                  </a:lnTo>
                                  <a:lnTo>
                                    <a:pt x="1835175" y="2004466"/>
                                  </a:lnTo>
                                  <a:lnTo>
                                    <a:pt x="1835175" y="1995894"/>
                                  </a:lnTo>
                                  <a:lnTo>
                                    <a:pt x="1843748" y="1995894"/>
                                  </a:lnTo>
                                  <a:lnTo>
                                    <a:pt x="1843748" y="2011337"/>
                                  </a:lnTo>
                                  <a:lnTo>
                                    <a:pt x="1843748" y="1995894"/>
                                  </a:lnTo>
                                  <a:lnTo>
                                    <a:pt x="1843748" y="2004466"/>
                                  </a:lnTo>
                                  <a:lnTo>
                                    <a:pt x="1852346" y="2004466"/>
                                  </a:lnTo>
                                  <a:lnTo>
                                    <a:pt x="1852346" y="1987283"/>
                                  </a:lnTo>
                                  <a:lnTo>
                                    <a:pt x="1852346" y="1995894"/>
                                  </a:lnTo>
                                  <a:lnTo>
                                    <a:pt x="1852346" y="1987283"/>
                                  </a:lnTo>
                                  <a:lnTo>
                                    <a:pt x="1860918" y="1995894"/>
                                  </a:lnTo>
                                  <a:lnTo>
                                    <a:pt x="1860918" y="1978698"/>
                                  </a:lnTo>
                                  <a:lnTo>
                                    <a:pt x="1860918" y="1995894"/>
                                  </a:lnTo>
                                  <a:lnTo>
                                    <a:pt x="1860918" y="1978698"/>
                                  </a:lnTo>
                                  <a:lnTo>
                                    <a:pt x="1869529" y="1970100"/>
                                  </a:lnTo>
                                  <a:lnTo>
                                    <a:pt x="1869529" y="1913407"/>
                                  </a:lnTo>
                                  <a:lnTo>
                                    <a:pt x="1878102" y="1863586"/>
                                  </a:lnTo>
                                  <a:lnTo>
                                    <a:pt x="1878102" y="1872171"/>
                                  </a:lnTo>
                                  <a:lnTo>
                                    <a:pt x="1878102" y="1674228"/>
                                  </a:lnTo>
                                  <a:lnTo>
                                    <a:pt x="1888401" y="1591754"/>
                                  </a:lnTo>
                                  <a:lnTo>
                                    <a:pt x="1888401" y="617195"/>
                                  </a:lnTo>
                                  <a:lnTo>
                                    <a:pt x="1896999" y="551802"/>
                                  </a:lnTo>
                                  <a:lnTo>
                                    <a:pt x="1896999" y="73825"/>
                                  </a:lnTo>
                                  <a:lnTo>
                                    <a:pt x="1896999" y="445364"/>
                                  </a:lnTo>
                                  <a:lnTo>
                                    <a:pt x="1905724" y="649821"/>
                                  </a:lnTo>
                                  <a:lnTo>
                                    <a:pt x="1905724" y="1674228"/>
                                  </a:lnTo>
                                  <a:lnTo>
                                    <a:pt x="1914322" y="1748091"/>
                                  </a:lnTo>
                                  <a:lnTo>
                                    <a:pt x="1914322" y="1896211"/>
                                  </a:lnTo>
                                  <a:lnTo>
                                    <a:pt x="1914322" y="1880756"/>
                                  </a:lnTo>
                                  <a:lnTo>
                                    <a:pt x="1922907" y="1913407"/>
                                  </a:lnTo>
                                  <a:lnTo>
                                    <a:pt x="1922907" y="1946046"/>
                                  </a:lnTo>
                                  <a:lnTo>
                                    <a:pt x="1922907" y="1937448"/>
                                  </a:lnTo>
                                  <a:lnTo>
                                    <a:pt x="1922907" y="1954644"/>
                                  </a:lnTo>
                                  <a:lnTo>
                                    <a:pt x="1931505" y="1946046"/>
                                  </a:lnTo>
                                  <a:lnTo>
                                    <a:pt x="1931505" y="1970100"/>
                                  </a:lnTo>
                                  <a:lnTo>
                                    <a:pt x="1931505" y="1921980"/>
                                  </a:lnTo>
                                  <a:lnTo>
                                    <a:pt x="1940078" y="1946046"/>
                                  </a:lnTo>
                                  <a:lnTo>
                                    <a:pt x="1940078" y="1921980"/>
                                  </a:lnTo>
                                  <a:lnTo>
                                    <a:pt x="1940078" y="1946046"/>
                                  </a:lnTo>
                                  <a:lnTo>
                                    <a:pt x="1940078" y="1930578"/>
                                  </a:lnTo>
                                  <a:lnTo>
                                    <a:pt x="1950390" y="1937448"/>
                                  </a:lnTo>
                                  <a:lnTo>
                                    <a:pt x="1950390" y="1946046"/>
                                  </a:lnTo>
                                  <a:lnTo>
                                    <a:pt x="1950390" y="1930578"/>
                                  </a:lnTo>
                                  <a:lnTo>
                                    <a:pt x="1950390" y="1954644"/>
                                  </a:lnTo>
                                  <a:lnTo>
                                    <a:pt x="1958988" y="1963229"/>
                                  </a:lnTo>
                                  <a:lnTo>
                                    <a:pt x="1958988" y="1954644"/>
                                  </a:lnTo>
                                  <a:lnTo>
                                    <a:pt x="1958988" y="1970100"/>
                                  </a:lnTo>
                                  <a:lnTo>
                                    <a:pt x="1958988" y="1954644"/>
                                  </a:lnTo>
                                  <a:lnTo>
                                    <a:pt x="1958988" y="1978698"/>
                                  </a:lnTo>
                                  <a:lnTo>
                                    <a:pt x="1967560" y="1954644"/>
                                  </a:lnTo>
                                  <a:lnTo>
                                    <a:pt x="1967560" y="1987283"/>
                                  </a:lnTo>
                                  <a:lnTo>
                                    <a:pt x="1967560" y="1963229"/>
                                  </a:lnTo>
                                  <a:lnTo>
                                    <a:pt x="1976158" y="1995894"/>
                                  </a:lnTo>
                                  <a:lnTo>
                                    <a:pt x="1976158" y="1987283"/>
                                  </a:lnTo>
                                  <a:lnTo>
                                    <a:pt x="1976158" y="2011337"/>
                                  </a:lnTo>
                                  <a:lnTo>
                                    <a:pt x="1976158" y="1987283"/>
                                  </a:lnTo>
                                  <a:lnTo>
                                    <a:pt x="1984743" y="1978698"/>
                                  </a:lnTo>
                                  <a:lnTo>
                                    <a:pt x="1984743" y="2011337"/>
                                  </a:lnTo>
                                  <a:lnTo>
                                    <a:pt x="1984743" y="1987283"/>
                                  </a:lnTo>
                                  <a:lnTo>
                                    <a:pt x="1984743" y="2011337"/>
                                  </a:lnTo>
                                  <a:lnTo>
                                    <a:pt x="1984743" y="1987283"/>
                                  </a:lnTo>
                                  <a:lnTo>
                                    <a:pt x="1993329" y="1995894"/>
                                  </a:lnTo>
                                  <a:lnTo>
                                    <a:pt x="1993329" y="2004466"/>
                                  </a:lnTo>
                                  <a:lnTo>
                                    <a:pt x="1993329" y="1995894"/>
                                  </a:lnTo>
                                  <a:lnTo>
                                    <a:pt x="2003628" y="1987283"/>
                                  </a:lnTo>
                                  <a:lnTo>
                                    <a:pt x="2003628" y="1978698"/>
                                  </a:lnTo>
                                  <a:lnTo>
                                    <a:pt x="2003628" y="1995894"/>
                                  </a:lnTo>
                                  <a:lnTo>
                                    <a:pt x="2003628" y="1978698"/>
                                  </a:lnTo>
                                  <a:lnTo>
                                    <a:pt x="2003628" y="1987283"/>
                                  </a:lnTo>
                                  <a:lnTo>
                                    <a:pt x="2012226" y="1978698"/>
                                  </a:lnTo>
                                  <a:lnTo>
                                    <a:pt x="2012226" y="1995894"/>
                                  </a:lnTo>
                                  <a:lnTo>
                                    <a:pt x="2012226" y="1978698"/>
                                  </a:lnTo>
                                  <a:lnTo>
                                    <a:pt x="2012226" y="2004466"/>
                                  </a:lnTo>
                                  <a:lnTo>
                                    <a:pt x="2012226" y="1995894"/>
                                  </a:lnTo>
                                  <a:lnTo>
                                    <a:pt x="2020811" y="1995894"/>
                                  </a:lnTo>
                                  <a:lnTo>
                                    <a:pt x="2020811" y="2004466"/>
                                  </a:lnTo>
                                  <a:lnTo>
                                    <a:pt x="2020811" y="1987283"/>
                                  </a:lnTo>
                                  <a:lnTo>
                                    <a:pt x="2020811" y="2004466"/>
                                  </a:lnTo>
                                  <a:lnTo>
                                    <a:pt x="2029409" y="2004466"/>
                                  </a:lnTo>
                                  <a:lnTo>
                                    <a:pt x="2029409" y="1995894"/>
                                  </a:lnTo>
                                  <a:lnTo>
                                    <a:pt x="2029409" y="2004466"/>
                                  </a:lnTo>
                                  <a:lnTo>
                                    <a:pt x="2037982" y="2011337"/>
                                  </a:lnTo>
                                  <a:lnTo>
                                    <a:pt x="2037982" y="1987283"/>
                                  </a:lnTo>
                                  <a:lnTo>
                                    <a:pt x="2037982" y="1995894"/>
                                  </a:lnTo>
                                  <a:lnTo>
                                    <a:pt x="2037982" y="1987283"/>
                                  </a:lnTo>
                                  <a:lnTo>
                                    <a:pt x="2046592" y="2004466"/>
                                  </a:lnTo>
                                  <a:lnTo>
                                    <a:pt x="2046592" y="1995894"/>
                                  </a:lnTo>
                                  <a:lnTo>
                                    <a:pt x="2046592" y="2004466"/>
                                  </a:lnTo>
                                  <a:lnTo>
                                    <a:pt x="2046592" y="1995894"/>
                                  </a:lnTo>
                                  <a:lnTo>
                                    <a:pt x="2046592" y="2004466"/>
                                  </a:lnTo>
                                  <a:lnTo>
                                    <a:pt x="2055165" y="2004466"/>
                                  </a:lnTo>
                                  <a:lnTo>
                                    <a:pt x="2055165" y="1987283"/>
                                  </a:lnTo>
                                  <a:lnTo>
                                    <a:pt x="2055165" y="1995894"/>
                                  </a:lnTo>
                                  <a:lnTo>
                                    <a:pt x="2065630" y="1987283"/>
                                  </a:lnTo>
                                  <a:lnTo>
                                    <a:pt x="2065630" y="2011337"/>
                                  </a:lnTo>
                                  <a:lnTo>
                                    <a:pt x="2074202" y="2004466"/>
                                  </a:lnTo>
                                  <a:lnTo>
                                    <a:pt x="2074202" y="2011337"/>
                                  </a:lnTo>
                                  <a:lnTo>
                                    <a:pt x="2074202" y="1995894"/>
                                  </a:lnTo>
                                  <a:lnTo>
                                    <a:pt x="2074202" y="2011337"/>
                                  </a:lnTo>
                                  <a:lnTo>
                                    <a:pt x="2074202" y="2004466"/>
                                  </a:lnTo>
                                  <a:lnTo>
                                    <a:pt x="2082800" y="1995894"/>
                                  </a:lnTo>
                                  <a:lnTo>
                                    <a:pt x="2082800" y="1970100"/>
                                  </a:lnTo>
                                  <a:lnTo>
                                    <a:pt x="2082800" y="1995894"/>
                                  </a:lnTo>
                                  <a:lnTo>
                                    <a:pt x="2082800" y="1978698"/>
                                  </a:lnTo>
                                  <a:lnTo>
                                    <a:pt x="2091373" y="1987283"/>
                                  </a:lnTo>
                                  <a:lnTo>
                                    <a:pt x="2091373" y="1995894"/>
                                  </a:lnTo>
                                  <a:lnTo>
                                    <a:pt x="2091373" y="1946046"/>
                                  </a:lnTo>
                                  <a:lnTo>
                                    <a:pt x="2099983" y="1946046"/>
                                  </a:lnTo>
                                  <a:lnTo>
                                    <a:pt x="2099983" y="1954644"/>
                                  </a:lnTo>
                                  <a:lnTo>
                                    <a:pt x="2099983" y="1937448"/>
                                  </a:lnTo>
                                  <a:lnTo>
                                    <a:pt x="2099983" y="1954644"/>
                                  </a:lnTo>
                                  <a:lnTo>
                                    <a:pt x="2099983" y="1913407"/>
                                  </a:lnTo>
                                  <a:lnTo>
                                    <a:pt x="2099983" y="1946046"/>
                                  </a:lnTo>
                                  <a:lnTo>
                                    <a:pt x="2099983" y="1904797"/>
                                  </a:lnTo>
                                  <a:lnTo>
                                    <a:pt x="2108556" y="1896211"/>
                                  </a:lnTo>
                                  <a:lnTo>
                                    <a:pt x="2108556" y="1904797"/>
                                  </a:lnTo>
                                  <a:lnTo>
                                    <a:pt x="2108556" y="1765287"/>
                                  </a:lnTo>
                                  <a:lnTo>
                                    <a:pt x="2117141" y="1715478"/>
                                  </a:lnTo>
                                  <a:lnTo>
                                    <a:pt x="2117141" y="1608912"/>
                                  </a:lnTo>
                                  <a:lnTo>
                                    <a:pt x="2127453" y="1533322"/>
                                  </a:lnTo>
                                  <a:lnTo>
                                    <a:pt x="2127453" y="1715478"/>
                                  </a:lnTo>
                                  <a:lnTo>
                                    <a:pt x="2136039" y="1674228"/>
                                  </a:lnTo>
                                  <a:lnTo>
                                    <a:pt x="2136039" y="1789684"/>
                                  </a:lnTo>
                                  <a:lnTo>
                                    <a:pt x="2136039" y="1780743"/>
                                  </a:lnTo>
                                  <a:lnTo>
                                    <a:pt x="2144624" y="1822349"/>
                                  </a:lnTo>
                                  <a:lnTo>
                                    <a:pt x="2144624" y="1930578"/>
                                  </a:lnTo>
                                  <a:lnTo>
                                    <a:pt x="2154936" y="1946046"/>
                                  </a:lnTo>
                                  <a:lnTo>
                                    <a:pt x="2154936" y="1937448"/>
                                  </a:lnTo>
                                  <a:lnTo>
                                    <a:pt x="2154936" y="1970100"/>
                                  </a:lnTo>
                                  <a:lnTo>
                                    <a:pt x="2154936" y="1946046"/>
                                  </a:lnTo>
                                  <a:lnTo>
                                    <a:pt x="2154936" y="1987283"/>
                                  </a:lnTo>
                                  <a:lnTo>
                                    <a:pt x="2163534" y="1970100"/>
                                  </a:lnTo>
                                  <a:lnTo>
                                    <a:pt x="2163534" y="1963229"/>
                                  </a:lnTo>
                                  <a:lnTo>
                                    <a:pt x="2163534" y="1995894"/>
                                  </a:lnTo>
                                  <a:lnTo>
                                    <a:pt x="2172106" y="1978698"/>
                                  </a:lnTo>
                                  <a:lnTo>
                                    <a:pt x="2172106" y="2004466"/>
                                  </a:lnTo>
                                  <a:lnTo>
                                    <a:pt x="2172106" y="1987283"/>
                                  </a:lnTo>
                                  <a:lnTo>
                                    <a:pt x="2172106" y="1995894"/>
                                  </a:lnTo>
                                  <a:lnTo>
                                    <a:pt x="2172106" y="1978698"/>
                                  </a:lnTo>
                                  <a:lnTo>
                                    <a:pt x="2180717" y="1995894"/>
                                  </a:lnTo>
                                  <a:lnTo>
                                    <a:pt x="2180717" y="2004466"/>
                                  </a:lnTo>
                                  <a:lnTo>
                                    <a:pt x="2180717" y="1978698"/>
                                  </a:lnTo>
                                  <a:lnTo>
                                    <a:pt x="2180717" y="2004466"/>
                                  </a:lnTo>
                                  <a:lnTo>
                                    <a:pt x="2191017" y="1987283"/>
                                  </a:lnTo>
                                  <a:lnTo>
                                    <a:pt x="2191017" y="1978698"/>
                                  </a:lnTo>
                                  <a:lnTo>
                                    <a:pt x="2191017" y="1995894"/>
                                  </a:lnTo>
                                  <a:lnTo>
                                    <a:pt x="2191017" y="1978698"/>
                                  </a:lnTo>
                                  <a:lnTo>
                                    <a:pt x="2191017" y="1995894"/>
                                  </a:lnTo>
                                  <a:lnTo>
                                    <a:pt x="2199589" y="1987283"/>
                                  </a:lnTo>
                                  <a:lnTo>
                                    <a:pt x="2199589" y="2004466"/>
                                  </a:lnTo>
                                  <a:lnTo>
                                    <a:pt x="2199589" y="1987283"/>
                                  </a:lnTo>
                                  <a:lnTo>
                                    <a:pt x="2199589" y="1995894"/>
                                  </a:lnTo>
                                  <a:lnTo>
                                    <a:pt x="2199589" y="1978698"/>
                                  </a:lnTo>
                                  <a:lnTo>
                                    <a:pt x="2199589" y="1995894"/>
                                  </a:lnTo>
                                  <a:lnTo>
                                    <a:pt x="2208200" y="1995894"/>
                                  </a:lnTo>
                                  <a:lnTo>
                                    <a:pt x="2208200" y="1978698"/>
                                  </a:lnTo>
                                  <a:lnTo>
                                    <a:pt x="2208200" y="1987283"/>
                                  </a:lnTo>
                                  <a:lnTo>
                                    <a:pt x="2216925" y="1970100"/>
                                  </a:lnTo>
                                  <a:lnTo>
                                    <a:pt x="2216925" y="1987283"/>
                                  </a:lnTo>
                                  <a:lnTo>
                                    <a:pt x="2216925" y="1954644"/>
                                  </a:lnTo>
                                  <a:lnTo>
                                    <a:pt x="2216925" y="1970100"/>
                                  </a:lnTo>
                                  <a:lnTo>
                                    <a:pt x="2216925" y="1954644"/>
                                  </a:lnTo>
                                  <a:lnTo>
                                    <a:pt x="2225497" y="1963229"/>
                                  </a:lnTo>
                                  <a:lnTo>
                                    <a:pt x="2225497" y="1978698"/>
                                  </a:lnTo>
                                  <a:lnTo>
                                    <a:pt x="2225497" y="1937448"/>
                                  </a:lnTo>
                                  <a:lnTo>
                                    <a:pt x="2225497" y="1970100"/>
                                  </a:lnTo>
                                  <a:lnTo>
                                    <a:pt x="2225497" y="1937448"/>
                                  </a:lnTo>
                                  <a:lnTo>
                                    <a:pt x="2225497" y="1954644"/>
                                  </a:lnTo>
                                  <a:lnTo>
                                    <a:pt x="2234095" y="1904797"/>
                                  </a:lnTo>
                                  <a:lnTo>
                                    <a:pt x="2234095" y="1921980"/>
                                  </a:lnTo>
                                  <a:lnTo>
                                    <a:pt x="2234095" y="1822349"/>
                                  </a:lnTo>
                                  <a:lnTo>
                                    <a:pt x="2234095" y="1830921"/>
                                  </a:lnTo>
                                  <a:lnTo>
                                    <a:pt x="2244395" y="1772171"/>
                                  </a:lnTo>
                                  <a:lnTo>
                                    <a:pt x="2244395" y="1730908"/>
                                  </a:lnTo>
                                  <a:lnTo>
                                    <a:pt x="2244395" y="1789684"/>
                                  </a:lnTo>
                                  <a:lnTo>
                                    <a:pt x="2252993" y="1772171"/>
                                  </a:lnTo>
                                  <a:lnTo>
                                    <a:pt x="2252993" y="1921980"/>
                                  </a:lnTo>
                                  <a:lnTo>
                                    <a:pt x="2261578" y="1937448"/>
                                  </a:lnTo>
                                  <a:lnTo>
                                    <a:pt x="2261578" y="1963229"/>
                                  </a:lnTo>
                                  <a:lnTo>
                                    <a:pt x="2261578" y="1946046"/>
                                  </a:lnTo>
                                  <a:lnTo>
                                    <a:pt x="2261578" y="1978698"/>
                                  </a:lnTo>
                                  <a:lnTo>
                                    <a:pt x="2261578" y="1970100"/>
                                  </a:lnTo>
                                  <a:lnTo>
                                    <a:pt x="2270176" y="1978698"/>
                                  </a:lnTo>
                                  <a:lnTo>
                                    <a:pt x="2270176" y="1987283"/>
                                  </a:lnTo>
                                  <a:lnTo>
                                    <a:pt x="2270176" y="1970100"/>
                                  </a:lnTo>
                                  <a:lnTo>
                                    <a:pt x="2270176" y="1987283"/>
                                  </a:lnTo>
                                  <a:lnTo>
                                    <a:pt x="2278748" y="2011337"/>
                                  </a:lnTo>
                                  <a:lnTo>
                                    <a:pt x="2278748" y="1987283"/>
                                  </a:lnTo>
                                  <a:lnTo>
                                    <a:pt x="2278748" y="2011337"/>
                                  </a:lnTo>
                                  <a:lnTo>
                                    <a:pt x="2287346" y="1987283"/>
                                  </a:lnTo>
                                  <a:lnTo>
                                    <a:pt x="2287346" y="2004466"/>
                                  </a:lnTo>
                                  <a:lnTo>
                                    <a:pt x="2287346" y="1987283"/>
                                  </a:lnTo>
                                  <a:lnTo>
                                    <a:pt x="2295931" y="2004466"/>
                                  </a:lnTo>
                                  <a:lnTo>
                                    <a:pt x="2295931" y="1995894"/>
                                  </a:lnTo>
                                  <a:lnTo>
                                    <a:pt x="2295931" y="2004466"/>
                                  </a:lnTo>
                                  <a:lnTo>
                                    <a:pt x="2295931" y="1995894"/>
                                  </a:lnTo>
                                  <a:lnTo>
                                    <a:pt x="2306231" y="2004466"/>
                                  </a:lnTo>
                                  <a:lnTo>
                                    <a:pt x="2306231" y="1995894"/>
                                  </a:lnTo>
                                  <a:lnTo>
                                    <a:pt x="2306231" y="2004466"/>
                                  </a:lnTo>
                                  <a:lnTo>
                                    <a:pt x="2306231" y="1978698"/>
                                  </a:lnTo>
                                  <a:lnTo>
                                    <a:pt x="2314829" y="1946046"/>
                                  </a:lnTo>
                                  <a:lnTo>
                                    <a:pt x="2314829" y="1978698"/>
                                  </a:lnTo>
                                  <a:lnTo>
                                    <a:pt x="2314829" y="1946046"/>
                                  </a:lnTo>
                                  <a:lnTo>
                                    <a:pt x="2314829" y="1954644"/>
                                  </a:lnTo>
                                  <a:lnTo>
                                    <a:pt x="2314829" y="1946046"/>
                                  </a:lnTo>
                                  <a:lnTo>
                                    <a:pt x="2323414" y="1930578"/>
                                  </a:lnTo>
                                  <a:lnTo>
                                    <a:pt x="2323414" y="1946046"/>
                                  </a:lnTo>
                                  <a:lnTo>
                                    <a:pt x="2323414" y="1921980"/>
                                  </a:lnTo>
                                  <a:lnTo>
                                    <a:pt x="2323414" y="1946046"/>
                                  </a:lnTo>
                                  <a:lnTo>
                                    <a:pt x="2331999" y="1970100"/>
                                  </a:lnTo>
                                  <a:lnTo>
                                    <a:pt x="2331999" y="1978698"/>
                                  </a:lnTo>
                                  <a:lnTo>
                                    <a:pt x="2331999" y="1970100"/>
                                  </a:lnTo>
                                  <a:lnTo>
                                    <a:pt x="2331999" y="1987283"/>
                                  </a:lnTo>
                                  <a:lnTo>
                                    <a:pt x="2331999" y="1978698"/>
                                  </a:lnTo>
                                  <a:lnTo>
                                    <a:pt x="2340585" y="1978698"/>
                                  </a:lnTo>
                                  <a:lnTo>
                                    <a:pt x="2340585" y="1963229"/>
                                  </a:lnTo>
                                  <a:lnTo>
                                    <a:pt x="2340585" y="1995894"/>
                                  </a:lnTo>
                                  <a:lnTo>
                                    <a:pt x="2340585" y="1970100"/>
                                  </a:lnTo>
                                  <a:lnTo>
                                    <a:pt x="2349170" y="1970100"/>
                                  </a:lnTo>
                                  <a:lnTo>
                                    <a:pt x="2349170" y="1937448"/>
                                  </a:lnTo>
                                  <a:lnTo>
                                    <a:pt x="2349170" y="1963229"/>
                                  </a:lnTo>
                                  <a:lnTo>
                                    <a:pt x="2357768" y="1937448"/>
                                  </a:lnTo>
                                  <a:lnTo>
                                    <a:pt x="2357768" y="1913407"/>
                                  </a:lnTo>
                                  <a:lnTo>
                                    <a:pt x="2357768" y="1946046"/>
                                  </a:lnTo>
                                  <a:lnTo>
                                    <a:pt x="2357768" y="1889341"/>
                                  </a:lnTo>
                                  <a:lnTo>
                                    <a:pt x="2357768" y="1896211"/>
                                  </a:lnTo>
                                  <a:lnTo>
                                    <a:pt x="2368207" y="1872171"/>
                                  </a:lnTo>
                                  <a:lnTo>
                                    <a:pt x="2368207" y="1913407"/>
                                  </a:lnTo>
                                  <a:lnTo>
                                    <a:pt x="2368207" y="1896211"/>
                                  </a:lnTo>
                                  <a:lnTo>
                                    <a:pt x="2368207" y="1913407"/>
                                  </a:lnTo>
                                  <a:lnTo>
                                    <a:pt x="2368207" y="1896211"/>
                                  </a:lnTo>
                                  <a:lnTo>
                                    <a:pt x="2376818" y="1937448"/>
                                  </a:lnTo>
                                  <a:lnTo>
                                    <a:pt x="2376818" y="1904797"/>
                                  </a:lnTo>
                                  <a:lnTo>
                                    <a:pt x="2376818" y="1954644"/>
                                  </a:lnTo>
                                  <a:lnTo>
                                    <a:pt x="2376818" y="1946046"/>
                                  </a:lnTo>
                                  <a:lnTo>
                                    <a:pt x="2385390" y="1963229"/>
                                  </a:lnTo>
                                  <a:lnTo>
                                    <a:pt x="2385390" y="1987283"/>
                                  </a:lnTo>
                                  <a:lnTo>
                                    <a:pt x="2385390" y="1978698"/>
                                  </a:lnTo>
                                  <a:lnTo>
                                    <a:pt x="2385390" y="1987283"/>
                                  </a:lnTo>
                                  <a:lnTo>
                                    <a:pt x="2393988" y="1995894"/>
                                  </a:lnTo>
                                  <a:lnTo>
                                    <a:pt x="2393988" y="1978698"/>
                                  </a:lnTo>
                                  <a:lnTo>
                                    <a:pt x="2393988" y="2004466"/>
                                  </a:lnTo>
                                  <a:lnTo>
                                    <a:pt x="2393988" y="1978698"/>
                                  </a:lnTo>
                                  <a:lnTo>
                                    <a:pt x="2402573" y="1987283"/>
                                  </a:lnTo>
                                  <a:lnTo>
                                    <a:pt x="2402573" y="2004466"/>
                                  </a:lnTo>
                                  <a:lnTo>
                                    <a:pt x="2402573" y="1995894"/>
                                  </a:lnTo>
                                  <a:lnTo>
                                    <a:pt x="2402573" y="2004466"/>
                                  </a:lnTo>
                                  <a:lnTo>
                                    <a:pt x="2402573" y="1978698"/>
                                  </a:lnTo>
                                  <a:lnTo>
                                    <a:pt x="2402573" y="2019923"/>
                                  </a:lnTo>
                                  <a:lnTo>
                                    <a:pt x="2402573" y="2004466"/>
                                  </a:lnTo>
                                  <a:lnTo>
                                    <a:pt x="2411171" y="1978698"/>
                                  </a:lnTo>
                                  <a:lnTo>
                                    <a:pt x="2411171" y="1995894"/>
                                  </a:lnTo>
                                  <a:lnTo>
                                    <a:pt x="2411171" y="1987283"/>
                                  </a:lnTo>
                                  <a:lnTo>
                                    <a:pt x="2411171" y="1995894"/>
                                  </a:lnTo>
                                  <a:lnTo>
                                    <a:pt x="2411171" y="1978698"/>
                                  </a:lnTo>
                                  <a:lnTo>
                                    <a:pt x="2419744" y="1970100"/>
                                  </a:lnTo>
                                  <a:lnTo>
                                    <a:pt x="2419744" y="1987283"/>
                                  </a:lnTo>
                                  <a:lnTo>
                                    <a:pt x="2419744" y="1970100"/>
                                  </a:lnTo>
                                  <a:lnTo>
                                    <a:pt x="2419744" y="1987283"/>
                                  </a:lnTo>
                                  <a:lnTo>
                                    <a:pt x="2419744" y="1978698"/>
                                  </a:lnTo>
                                  <a:lnTo>
                                    <a:pt x="2430056" y="1995894"/>
                                  </a:lnTo>
                                  <a:lnTo>
                                    <a:pt x="2430056" y="1970100"/>
                                  </a:lnTo>
                                  <a:lnTo>
                                    <a:pt x="2430056" y="1987283"/>
                                  </a:lnTo>
                                  <a:lnTo>
                                    <a:pt x="2430056" y="1978698"/>
                                  </a:lnTo>
                                  <a:lnTo>
                                    <a:pt x="2430056" y="2004466"/>
                                  </a:lnTo>
                                  <a:lnTo>
                                    <a:pt x="2438654" y="2004466"/>
                                  </a:lnTo>
                                  <a:lnTo>
                                    <a:pt x="2438654" y="2011337"/>
                                  </a:lnTo>
                                  <a:lnTo>
                                    <a:pt x="2438654" y="2004466"/>
                                  </a:lnTo>
                                  <a:lnTo>
                                    <a:pt x="2438654" y="2011337"/>
                                  </a:lnTo>
                                  <a:lnTo>
                                    <a:pt x="2438654" y="2004466"/>
                                  </a:lnTo>
                                  <a:lnTo>
                                    <a:pt x="2447227" y="2004466"/>
                                  </a:lnTo>
                                  <a:lnTo>
                                    <a:pt x="2447227" y="2011337"/>
                                  </a:lnTo>
                                  <a:lnTo>
                                    <a:pt x="2447227" y="1995894"/>
                                  </a:lnTo>
                                  <a:lnTo>
                                    <a:pt x="2447227" y="2004466"/>
                                  </a:lnTo>
                                  <a:lnTo>
                                    <a:pt x="2455812" y="2004466"/>
                                  </a:lnTo>
                                  <a:lnTo>
                                    <a:pt x="2455812" y="2011337"/>
                                  </a:lnTo>
                                  <a:lnTo>
                                    <a:pt x="2455812" y="2004466"/>
                                  </a:lnTo>
                                  <a:lnTo>
                                    <a:pt x="2455812" y="2011337"/>
                                  </a:lnTo>
                                  <a:lnTo>
                                    <a:pt x="2455812" y="2004466"/>
                                  </a:lnTo>
                                  <a:lnTo>
                                    <a:pt x="2464410" y="2004466"/>
                                  </a:lnTo>
                                  <a:lnTo>
                                    <a:pt x="2464410" y="1995894"/>
                                  </a:lnTo>
                                  <a:lnTo>
                                    <a:pt x="2464410" y="2011337"/>
                                  </a:lnTo>
                                  <a:lnTo>
                                    <a:pt x="2464410" y="1995894"/>
                                  </a:lnTo>
                                  <a:lnTo>
                                    <a:pt x="2472995" y="1995894"/>
                                  </a:lnTo>
                                  <a:lnTo>
                                    <a:pt x="2472995" y="1987283"/>
                                  </a:lnTo>
                                  <a:lnTo>
                                    <a:pt x="2472995" y="1995894"/>
                                  </a:lnTo>
                                  <a:lnTo>
                                    <a:pt x="2472995" y="1987283"/>
                                  </a:lnTo>
                                  <a:lnTo>
                                    <a:pt x="2472995" y="1995894"/>
                                  </a:lnTo>
                                  <a:lnTo>
                                    <a:pt x="2483295" y="1978698"/>
                                  </a:lnTo>
                                  <a:lnTo>
                                    <a:pt x="2483295" y="2004466"/>
                                  </a:lnTo>
                                  <a:lnTo>
                                    <a:pt x="2483295" y="1987283"/>
                                  </a:lnTo>
                                  <a:lnTo>
                                    <a:pt x="2483295" y="1995894"/>
                                  </a:lnTo>
                                  <a:lnTo>
                                    <a:pt x="2483295" y="1987283"/>
                                  </a:lnTo>
                                  <a:lnTo>
                                    <a:pt x="2483295" y="2004466"/>
                                  </a:lnTo>
                                  <a:lnTo>
                                    <a:pt x="2491905" y="2004466"/>
                                  </a:lnTo>
                                  <a:lnTo>
                                    <a:pt x="2491905" y="1995894"/>
                                  </a:lnTo>
                                  <a:lnTo>
                                    <a:pt x="2491905" y="2004466"/>
                                  </a:lnTo>
                                  <a:lnTo>
                                    <a:pt x="2491905" y="1995894"/>
                                  </a:lnTo>
                                  <a:lnTo>
                                    <a:pt x="2491905" y="2011337"/>
                                  </a:lnTo>
                                  <a:lnTo>
                                    <a:pt x="2500478" y="2011337"/>
                                  </a:lnTo>
                                  <a:lnTo>
                                    <a:pt x="2500478" y="2004466"/>
                                  </a:lnTo>
                                  <a:lnTo>
                                    <a:pt x="2500478" y="2011337"/>
                                  </a:lnTo>
                                  <a:lnTo>
                                    <a:pt x="2500478" y="2004466"/>
                                  </a:lnTo>
                                  <a:lnTo>
                                    <a:pt x="2509075" y="1970100"/>
                                  </a:lnTo>
                                  <a:lnTo>
                                    <a:pt x="2509075" y="1995894"/>
                                  </a:lnTo>
                                  <a:lnTo>
                                    <a:pt x="2509075" y="1954644"/>
                                  </a:lnTo>
                                  <a:lnTo>
                                    <a:pt x="2509075" y="1963229"/>
                                  </a:lnTo>
                                  <a:lnTo>
                                    <a:pt x="2517648" y="1970100"/>
                                  </a:lnTo>
                                  <a:lnTo>
                                    <a:pt x="2517648" y="1978698"/>
                                  </a:lnTo>
                                  <a:lnTo>
                                    <a:pt x="2517648" y="1970100"/>
                                  </a:lnTo>
                                  <a:lnTo>
                                    <a:pt x="2517648" y="1995894"/>
                                  </a:lnTo>
                                  <a:lnTo>
                                    <a:pt x="2526398" y="1987283"/>
                                  </a:lnTo>
                                  <a:lnTo>
                                    <a:pt x="2526398" y="2011337"/>
                                  </a:lnTo>
                                  <a:lnTo>
                                    <a:pt x="2526398" y="2004466"/>
                                  </a:lnTo>
                                  <a:lnTo>
                                    <a:pt x="2534984" y="2011337"/>
                                  </a:lnTo>
                                  <a:lnTo>
                                    <a:pt x="2534984" y="1995894"/>
                                  </a:lnTo>
                                  <a:lnTo>
                                    <a:pt x="2534984" y="2011337"/>
                                  </a:lnTo>
                                  <a:lnTo>
                                    <a:pt x="2534984" y="1995894"/>
                                  </a:lnTo>
                                  <a:lnTo>
                                    <a:pt x="2534984" y="2011337"/>
                                  </a:lnTo>
                                  <a:lnTo>
                                    <a:pt x="2545283" y="2019923"/>
                                  </a:lnTo>
                                  <a:lnTo>
                                    <a:pt x="2545283" y="1995894"/>
                                  </a:lnTo>
                                  <a:lnTo>
                                    <a:pt x="2554148" y="2004466"/>
                                  </a:lnTo>
                                  <a:lnTo>
                                    <a:pt x="2554148" y="1970100"/>
                                  </a:lnTo>
                                  <a:lnTo>
                                    <a:pt x="2554148" y="1978698"/>
                                  </a:lnTo>
                                  <a:lnTo>
                                    <a:pt x="2562746" y="1970100"/>
                                  </a:lnTo>
                                  <a:lnTo>
                                    <a:pt x="2562746" y="1954644"/>
                                  </a:lnTo>
                                  <a:lnTo>
                                    <a:pt x="2562746" y="1978698"/>
                                  </a:lnTo>
                                  <a:lnTo>
                                    <a:pt x="2571344" y="1978698"/>
                                  </a:lnTo>
                                  <a:lnTo>
                                    <a:pt x="2571344" y="1970100"/>
                                  </a:lnTo>
                                  <a:lnTo>
                                    <a:pt x="2571344" y="1987283"/>
                                  </a:lnTo>
                                  <a:lnTo>
                                    <a:pt x="2571344" y="1970100"/>
                                  </a:lnTo>
                                  <a:lnTo>
                                    <a:pt x="2571344" y="1987283"/>
                                  </a:lnTo>
                                  <a:lnTo>
                                    <a:pt x="2579929" y="1995894"/>
                                  </a:lnTo>
                                  <a:lnTo>
                                    <a:pt x="2579929" y="1963229"/>
                                  </a:lnTo>
                                  <a:lnTo>
                                    <a:pt x="2579929" y="1970100"/>
                                  </a:lnTo>
                                  <a:lnTo>
                                    <a:pt x="2588514" y="1970100"/>
                                  </a:lnTo>
                                  <a:lnTo>
                                    <a:pt x="2588514" y="1937448"/>
                                  </a:lnTo>
                                  <a:lnTo>
                                    <a:pt x="2588514" y="1963229"/>
                                  </a:lnTo>
                                  <a:lnTo>
                                    <a:pt x="2588514" y="1937448"/>
                                  </a:lnTo>
                                  <a:lnTo>
                                    <a:pt x="2588514" y="1954644"/>
                                  </a:lnTo>
                                  <a:lnTo>
                                    <a:pt x="2597100" y="1954644"/>
                                  </a:lnTo>
                                  <a:lnTo>
                                    <a:pt x="2597100" y="1937448"/>
                                  </a:lnTo>
                                  <a:lnTo>
                                    <a:pt x="2597100" y="1954644"/>
                                  </a:lnTo>
                                  <a:lnTo>
                                    <a:pt x="2597100" y="1930578"/>
                                  </a:lnTo>
                                  <a:lnTo>
                                    <a:pt x="2597100" y="1937448"/>
                                  </a:lnTo>
                                  <a:lnTo>
                                    <a:pt x="2607412" y="1930578"/>
                                  </a:lnTo>
                                  <a:lnTo>
                                    <a:pt x="2607412" y="1921980"/>
                                  </a:lnTo>
                                  <a:lnTo>
                                    <a:pt x="2607412" y="1946046"/>
                                  </a:lnTo>
                                  <a:lnTo>
                                    <a:pt x="2607412" y="1930578"/>
                                  </a:lnTo>
                                  <a:lnTo>
                                    <a:pt x="2616150" y="1921980"/>
                                  </a:lnTo>
                                  <a:lnTo>
                                    <a:pt x="2616150" y="1872171"/>
                                  </a:lnTo>
                                  <a:lnTo>
                                    <a:pt x="2616150" y="1904797"/>
                                  </a:lnTo>
                                  <a:lnTo>
                                    <a:pt x="2624734" y="1921980"/>
                                  </a:lnTo>
                                  <a:lnTo>
                                    <a:pt x="2624734" y="1904797"/>
                                  </a:lnTo>
                                  <a:lnTo>
                                    <a:pt x="2624734" y="1921980"/>
                                  </a:lnTo>
                                  <a:lnTo>
                                    <a:pt x="2624734" y="1913407"/>
                                  </a:lnTo>
                                  <a:lnTo>
                                    <a:pt x="2624734" y="1930578"/>
                                  </a:lnTo>
                                  <a:lnTo>
                                    <a:pt x="2633307" y="1963229"/>
                                  </a:lnTo>
                                  <a:lnTo>
                                    <a:pt x="2633307" y="1954644"/>
                                  </a:lnTo>
                                  <a:lnTo>
                                    <a:pt x="2633307" y="1978698"/>
                                  </a:lnTo>
                                  <a:lnTo>
                                    <a:pt x="2633307" y="1963229"/>
                                  </a:lnTo>
                                  <a:lnTo>
                                    <a:pt x="2641918" y="1995894"/>
                                  </a:lnTo>
                                  <a:lnTo>
                                    <a:pt x="2641918" y="1970100"/>
                                  </a:lnTo>
                                  <a:lnTo>
                                    <a:pt x="2641918" y="1987283"/>
                                  </a:lnTo>
                                  <a:lnTo>
                                    <a:pt x="2641918" y="1978698"/>
                                  </a:lnTo>
                                  <a:lnTo>
                                    <a:pt x="2650503" y="1987283"/>
                                  </a:lnTo>
                                  <a:lnTo>
                                    <a:pt x="2650503" y="1995894"/>
                                  </a:lnTo>
                                  <a:lnTo>
                                    <a:pt x="2650503" y="1970100"/>
                                  </a:lnTo>
                                  <a:lnTo>
                                    <a:pt x="2650503" y="1987283"/>
                                  </a:lnTo>
                                  <a:lnTo>
                                    <a:pt x="2660790" y="1978698"/>
                                  </a:lnTo>
                                  <a:lnTo>
                                    <a:pt x="2660790" y="1987283"/>
                                  </a:lnTo>
                                  <a:lnTo>
                                    <a:pt x="2660790" y="1970100"/>
                                  </a:lnTo>
                                  <a:lnTo>
                                    <a:pt x="2660790" y="1987283"/>
                                  </a:lnTo>
                                  <a:lnTo>
                                    <a:pt x="2669401" y="1987283"/>
                                  </a:lnTo>
                                  <a:lnTo>
                                    <a:pt x="2669401" y="1970100"/>
                                  </a:lnTo>
                                  <a:lnTo>
                                    <a:pt x="2669401" y="1978698"/>
                                  </a:lnTo>
                                  <a:lnTo>
                                    <a:pt x="2669401" y="1970100"/>
                                  </a:lnTo>
                                  <a:lnTo>
                                    <a:pt x="2669401" y="1978698"/>
                                  </a:lnTo>
                                  <a:lnTo>
                                    <a:pt x="2677986" y="1970100"/>
                                  </a:lnTo>
                                  <a:lnTo>
                                    <a:pt x="2677986" y="1987283"/>
                                  </a:lnTo>
                                  <a:lnTo>
                                    <a:pt x="2677986" y="1970100"/>
                                  </a:lnTo>
                                  <a:lnTo>
                                    <a:pt x="2686571" y="1954644"/>
                                  </a:lnTo>
                                  <a:lnTo>
                                    <a:pt x="2686571" y="1930578"/>
                                  </a:lnTo>
                                  <a:lnTo>
                                    <a:pt x="2686571" y="1963229"/>
                                  </a:lnTo>
                                  <a:lnTo>
                                    <a:pt x="2686571" y="1937448"/>
                                  </a:lnTo>
                                  <a:lnTo>
                                    <a:pt x="2686571" y="1954644"/>
                                  </a:lnTo>
                                  <a:lnTo>
                                    <a:pt x="2695143" y="1930578"/>
                                  </a:lnTo>
                                  <a:lnTo>
                                    <a:pt x="2695143" y="1946046"/>
                                  </a:lnTo>
                                  <a:lnTo>
                                    <a:pt x="2695143" y="1921980"/>
                                  </a:lnTo>
                                  <a:lnTo>
                                    <a:pt x="2695143" y="1930578"/>
                                  </a:lnTo>
                                  <a:lnTo>
                                    <a:pt x="2703754" y="1921980"/>
                                  </a:lnTo>
                                  <a:lnTo>
                                    <a:pt x="2703754" y="1930578"/>
                                  </a:lnTo>
                                  <a:lnTo>
                                    <a:pt x="2703754" y="1889341"/>
                                  </a:lnTo>
                                  <a:lnTo>
                                    <a:pt x="2703754" y="1913407"/>
                                  </a:lnTo>
                                  <a:lnTo>
                                    <a:pt x="2712339" y="1896211"/>
                                  </a:lnTo>
                                  <a:lnTo>
                                    <a:pt x="2712339" y="1913407"/>
                                  </a:lnTo>
                                  <a:lnTo>
                                    <a:pt x="2712339" y="1896211"/>
                                  </a:lnTo>
                                  <a:lnTo>
                                    <a:pt x="2712339" y="1904797"/>
                                  </a:lnTo>
                                  <a:lnTo>
                                    <a:pt x="2722626" y="1889341"/>
                                  </a:lnTo>
                                  <a:lnTo>
                                    <a:pt x="2722626" y="1913407"/>
                                  </a:lnTo>
                                  <a:lnTo>
                                    <a:pt x="2722626" y="1872171"/>
                                  </a:lnTo>
                                  <a:lnTo>
                                    <a:pt x="2722626" y="1896211"/>
                                  </a:lnTo>
                                  <a:lnTo>
                                    <a:pt x="2722626" y="1880756"/>
                                  </a:lnTo>
                                  <a:lnTo>
                                    <a:pt x="2731237" y="1854988"/>
                                  </a:lnTo>
                                  <a:lnTo>
                                    <a:pt x="2731237" y="1872171"/>
                                  </a:lnTo>
                                  <a:lnTo>
                                    <a:pt x="2731237" y="1848104"/>
                                  </a:lnTo>
                                  <a:lnTo>
                                    <a:pt x="2731237" y="1872171"/>
                                  </a:lnTo>
                                  <a:lnTo>
                                    <a:pt x="2731237" y="1830921"/>
                                  </a:lnTo>
                                  <a:lnTo>
                                    <a:pt x="2739822" y="1830921"/>
                                  </a:lnTo>
                                  <a:lnTo>
                                    <a:pt x="2739822" y="1889341"/>
                                  </a:lnTo>
                                  <a:lnTo>
                                    <a:pt x="2739822" y="1880756"/>
                                  </a:lnTo>
                                  <a:lnTo>
                                    <a:pt x="2739822" y="1913407"/>
                                  </a:lnTo>
                                  <a:lnTo>
                                    <a:pt x="2748407" y="1896211"/>
                                  </a:lnTo>
                                  <a:lnTo>
                                    <a:pt x="2748407" y="1921980"/>
                                  </a:lnTo>
                                  <a:lnTo>
                                    <a:pt x="2748407" y="1913407"/>
                                  </a:lnTo>
                                  <a:lnTo>
                                    <a:pt x="2748407" y="1954644"/>
                                  </a:lnTo>
                                  <a:lnTo>
                                    <a:pt x="2756992" y="1963229"/>
                                  </a:lnTo>
                                  <a:lnTo>
                                    <a:pt x="2756992" y="1970100"/>
                                  </a:lnTo>
                                  <a:lnTo>
                                    <a:pt x="2756992" y="1954644"/>
                                  </a:lnTo>
                                  <a:lnTo>
                                    <a:pt x="2756992" y="1970100"/>
                                  </a:lnTo>
                                  <a:lnTo>
                                    <a:pt x="2765717" y="1978698"/>
                                  </a:lnTo>
                                  <a:lnTo>
                                    <a:pt x="2765717" y="1995894"/>
                                  </a:lnTo>
                                  <a:lnTo>
                                    <a:pt x="2765717" y="1970100"/>
                                  </a:lnTo>
                                  <a:lnTo>
                                    <a:pt x="2765717" y="1995894"/>
                                  </a:lnTo>
                                  <a:lnTo>
                                    <a:pt x="2774303" y="1987283"/>
                                  </a:lnTo>
                                  <a:lnTo>
                                    <a:pt x="2774303" y="2004466"/>
                                  </a:lnTo>
                                  <a:lnTo>
                                    <a:pt x="2774303" y="1995894"/>
                                  </a:lnTo>
                                  <a:lnTo>
                                    <a:pt x="2774303" y="2011337"/>
                                  </a:lnTo>
                                  <a:lnTo>
                                    <a:pt x="2774303" y="1995894"/>
                                  </a:lnTo>
                                  <a:lnTo>
                                    <a:pt x="2774303" y="2004466"/>
                                  </a:lnTo>
                                  <a:lnTo>
                                    <a:pt x="2784615" y="2004466"/>
                                  </a:lnTo>
                                  <a:lnTo>
                                    <a:pt x="2784615" y="1995894"/>
                                  </a:lnTo>
                                  <a:lnTo>
                                    <a:pt x="2784615" y="2004466"/>
                                  </a:lnTo>
                                  <a:lnTo>
                                    <a:pt x="2793200" y="2004466"/>
                                  </a:lnTo>
                                  <a:lnTo>
                                    <a:pt x="2793200" y="1995894"/>
                                  </a:lnTo>
                                  <a:lnTo>
                                    <a:pt x="2793200" y="2011337"/>
                                  </a:lnTo>
                                  <a:lnTo>
                                    <a:pt x="2801786" y="2004466"/>
                                  </a:lnTo>
                                  <a:lnTo>
                                    <a:pt x="2801786" y="2019923"/>
                                  </a:lnTo>
                                  <a:lnTo>
                                    <a:pt x="2801786" y="2011337"/>
                                  </a:lnTo>
                                  <a:lnTo>
                                    <a:pt x="2801786" y="2019923"/>
                                  </a:lnTo>
                                  <a:lnTo>
                                    <a:pt x="2810370" y="2011337"/>
                                  </a:lnTo>
                                  <a:lnTo>
                                    <a:pt x="2810370" y="2004466"/>
                                  </a:lnTo>
                                  <a:lnTo>
                                    <a:pt x="2810370" y="2019923"/>
                                  </a:lnTo>
                                  <a:lnTo>
                                    <a:pt x="2810370" y="2004466"/>
                                  </a:lnTo>
                                  <a:lnTo>
                                    <a:pt x="2818968" y="2011337"/>
                                  </a:lnTo>
                                  <a:lnTo>
                                    <a:pt x="2818968" y="2004466"/>
                                  </a:lnTo>
                                  <a:lnTo>
                                    <a:pt x="2818968" y="2011337"/>
                                  </a:lnTo>
                                  <a:lnTo>
                                    <a:pt x="2827554" y="2004466"/>
                                  </a:lnTo>
                                  <a:lnTo>
                                    <a:pt x="2827554" y="2011337"/>
                                  </a:lnTo>
                                  <a:lnTo>
                                    <a:pt x="2827554" y="2004466"/>
                                  </a:lnTo>
                                  <a:lnTo>
                                    <a:pt x="2827554" y="2011337"/>
                                  </a:lnTo>
                                  <a:lnTo>
                                    <a:pt x="2827554" y="1987283"/>
                                  </a:lnTo>
                                  <a:lnTo>
                                    <a:pt x="2836138" y="2004466"/>
                                  </a:lnTo>
                                  <a:lnTo>
                                    <a:pt x="2836138" y="1970100"/>
                                  </a:lnTo>
                                  <a:lnTo>
                                    <a:pt x="2836138" y="1995894"/>
                                  </a:lnTo>
                                  <a:lnTo>
                                    <a:pt x="2836138" y="1987283"/>
                                  </a:lnTo>
                                  <a:lnTo>
                                    <a:pt x="2846451" y="2004466"/>
                                  </a:lnTo>
                                  <a:lnTo>
                                    <a:pt x="2846451" y="1995894"/>
                                  </a:lnTo>
                                  <a:lnTo>
                                    <a:pt x="2846451" y="2011337"/>
                                  </a:lnTo>
                                  <a:lnTo>
                                    <a:pt x="2846451" y="2004466"/>
                                  </a:lnTo>
                                  <a:lnTo>
                                    <a:pt x="2855037" y="1995894"/>
                                  </a:lnTo>
                                  <a:lnTo>
                                    <a:pt x="2855037" y="1978698"/>
                                  </a:lnTo>
                                  <a:lnTo>
                                    <a:pt x="2855037" y="1987283"/>
                                  </a:lnTo>
                                  <a:lnTo>
                                    <a:pt x="2863621" y="1978698"/>
                                  </a:lnTo>
                                  <a:lnTo>
                                    <a:pt x="2863621" y="1970100"/>
                                  </a:lnTo>
                                  <a:lnTo>
                                    <a:pt x="2863621" y="1978698"/>
                                  </a:lnTo>
                                  <a:lnTo>
                                    <a:pt x="2863621" y="1963229"/>
                                  </a:lnTo>
                                  <a:lnTo>
                                    <a:pt x="2863621" y="1970100"/>
                                  </a:lnTo>
                                  <a:lnTo>
                                    <a:pt x="2872207" y="1970100"/>
                                  </a:lnTo>
                                  <a:lnTo>
                                    <a:pt x="2872207" y="1978698"/>
                                  </a:lnTo>
                                  <a:lnTo>
                                    <a:pt x="2872207" y="1963229"/>
                                  </a:lnTo>
                                  <a:lnTo>
                                    <a:pt x="2872207" y="1995894"/>
                                  </a:lnTo>
                                  <a:lnTo>
                                    <a:pt x="2872207" y="1963229"/>
                                  </a:lnTo>
                                  <a:lnTo>
                                    <a:pt x="2880817" y="1963229"/>
                                  </a:lnTo>
                                  <a:lnTo>
                                    <a:pt x="2880817" y="1987283"/>
                                  </a:lnTo>
                                  <a:lnTo>
                                    <a:pt x="2880817" y="1963229"/>
                                  </a:lnTo>
                                  <a:lnTo>
                                    <a:pt x="2880817" y="1995894"/>
                                  </a:lnTo>
                                  <a:lnTo>
                                    <a:pt x="2889390" y="1970100"/>
                                  </a:lnTo>
                                  <a:lnTo>
                                    <a:pt x="2889390" y="1978698"/>
                                  </a:lnTo>
                                  <a:lnTo>
                                    <a:pt x="2889390" y="1970100"/>
                                  </a:lnTo>
                                  <a:lnTo>
                                    <a:pt x="2889390" y="2004466"/>
                                  </a:lnTo>
                                  <a:lnTo>
                                    <a:pt x="2899690" y="1987283"/>
                                  </a:lnTo>
                                  <a:lnTo>
                                    <a:pt x="2899690" y="1995894"/>
                                  </a:lnTo>
                                  <a:lnTo>
                                    <a:pt x="2899690" y="1970100"/>
                                  </a:lnTo>
                                  <a:lnTo>
                                    <a:pt x="2899690" y="2004466"/>
                                  </a:lnTo>
                                  <a:lnTo>
                                    <a:pt x="2908300" y="1978698"/>
                                  </a:lnTo>
                                  <a:lnTo>
                                    <a:pt x="2908300" y="2011337"/>
                                  </a:lnTo>
                                  <a:lnTo>
                                    <a:pt x="2908300" y="1995894"/>
                                  </a:lnTo>
                                  <a:lnTo>
                                    <a:pt x="2916873" y="2011337"/>
                                  </a:lnTo>
                                  <a:lnTo>
                                    <a:pt x="2916873" y="1995894"/>
                                  </a:lnTo>
                                  <a:lnTo>
                                    <a:pt x="2916873" y="2011337"/>
                                  </a:lnTo>
                                  <a:lnTo>
                                    <a:pt x="2916873" y="2004466"/>
                                  </a:lnTo>
                                  <a:lnTo>
                                    <a:pt x="2925611" y="1995894"/>
                                  </a:lnTo>
                                  <a:lnTo>
                                    <a:pt x="2925611" y="2011337"/>
                                  </a:lnTo>
                                  <a:lnTo>
                                    <a:pt x="2925611" y="1995894"/>
                                  </a:lnTo>
                                  <a:lnTo>
                                    <a:pt x="2934195" y="2011337"/>
                                  </a:lnTo>
                                  <a:lnTo>
                                    <a:pt x="2934195" y="1978698"/>
                                  </a:lnTo>
                                  <a:lnTo>
                                    <a:pt x="2934195" y="1995894"/>
                                  </a:lnTo>
                                  <a:lnTo>
                                    <a:pt x="2934195" y="1978698"/>
                                  </a:lnTo>
                                  <a:lnTo>
                                    <a:pt x="2942768" y="1987283"/>
                                  </a:lnTo>
                                  <a:lnTo>
                                    <a:pt x="2942768" y="1970100"/>
                                  </a:lnTo>
                                  <a:lnTo>
                                    <a:pt x="2942768" y="1987283"/>
                                  </a:lnTo>
                                  <a:lnTo>
                                    <a:pt x="2942768" y="1963229"/>
                                  </a:lnTo>
                                  <a:lnTo>
                                    <a:pt x="2942768" y="1970100"/>
                                  </a:lnTo>
                                  <a:lnTo>
                                    <a:pt x="2951379" y="1963229"/>
                                  </a:lnTo>
                                  <a:lnTo>
                                    <a:pt x="2951379" y="1970100"/>
                                  </a:lnTo>
                                  <a:lnTo>
                                    <a:pt x="2951379" y="1963229"/>
                                  </a:lnTo>
                                  <a:lnTo>
                                    <a:pt x="2951379" y="1978698"/>
                                  </a:lnTo>
                                  <a:lnTo>
                                    <a:pt x="2951379" y="1946046"/>
                                  </a:lnTo>
                                  <a:lnTo>
                                    <a:pt x="2951379" y="1970100"/>
                                  </a:lnTo>
                                  <a:lnTo>
                                    <a:pt x="2961678" y="1970100"/>
                                  </a:lnTo>
                                  <a:lnTo>
                                    <a:pt x="2961678" y="1963229"/>
                                  </a:lnTo>
                                  <a:lnTo>
                                    <a:pt x="2961678" y="1978698"/>
                                  </a:lnTo>
                                  <a:lnTo>
                                    <a:pt x="2961678" y="1954644"/>
                                  </a:lnTo>
                                  <a:lnTo>
                                    <a:pt x="2970264" y="1963229"/>
                                  </a:lnTo>
                                  <a:lnTo>
                                    <a:pt x="2970264" y="1987283"/>
                                  </a:lnTo>
                                  <a:lnTo>
                                    <a:pt x="2970264" y="1978698"/>
                                  </a:lnTo>
                                  <a:lnTo>
                                    <a:pt x="2978862" y="1978698"/>
                                  </a:lnTo>
                                  <a:lnTo>
                                    <a:pt x="2978862" y="1963229"/>
                                  </a:lnTo>
                                  <a:lnTo>
                                    <a:pt x="2978862" y="1987283"/>
                                  </a:lnTo>
                                  <a:lnTo>
                                    <a:pt x="2978862" y="1978698"/>
                                  </a:lnTo>
                                  <a:lnTo>
                                    <a:pt x="2978862" y="1995894"/>
                                  </a:lnTo>
                                  <a:lnTo>
                                    <a:pt x="2987446" y="1995894"/>
                                  </a:lnTo>
                                  <a:lnTo>
                                    <a:pt x="2987446" y="1978698"/>
                                  </a:lnTo>
                                  <a:lnTo>
                                    <a:pt x="2987446" y="1987283"/>
                                  </a:lnTo>
                                  <a:lnTo>
                                    <a:pt x="2996032" y="1978698"/>
                                  </a:lnTo>
                                  <a:lnTo>
                                    <a:pt x="2996032" y="2004466"/>
                                  </a:lnTo>
                                  <a:lnTo>
                                    <a:pt x="3004617" y="1995894"/>
                                  </a:lnTo>
                                  <a:lnTo>
                                    <a:pt x="3004617" y="2004466"/>
                                  </a:lnTo>
                                  <a:lnTo>
                                    <a:pt x="3013215" y="1995894"/>
                                  </a:lnTo>
                                  <a:lnTo>
                                    <a:pt x="3013215" y="2004466"/>
                                  </a:lnTo>
                                  <a:lnTo>
                                    <a:pt x="3013215" y="1978698"/>
                                  </a:lnTo>
                                  <a:lnTo>
                                    <a:pt x="3023515" y="2004466"/>
                                  </a:lnTo>
                                  <a:lnTo>
                                    <a:pt x="3023515" y="1978698"/>
                                  </a:lnTo>
                                  <a:lnTo>
                                    <a:pt x="3023515" y="1995894"/>
                                  </a:lnTo>
                                  <a:lnTo>
                                    <a:pt x="3023515" y="1978698"/>
                                  </a:lnTo>
                                  <a:lnTo>
                                    <a:pt x="3032100" y="1978698"/>
                                  </a:lnTo>
                                  <a:lnTo>
                                    <a:pt x="3032100" y="1995894"/>
                                  </a:lnTo>
                                  <a:lnTo>
                                    <a:pt x="3032100" y="1987283"/>
                                  </a:lnTo>
                                  <a:lnTo>
                                    <a:pt x="3032100" y="2004466"/>
                                  </a:lnTo>
                                  <a:lnTo>
                                    <a:pt x="3032100" y="1987283"/>
                                  </a:lnTo>
                                  <a:lnTo>
                                    <a:pt x="3040672" y="1978698"/>
                                  </a:lnTo>
                                  <a:lnTo>
                                    <a:pt x="3040672" y="2004466"/>
                                  </a:lnTo>
                                  <a:lnTo>
                                    <a:pt x="3040672" y="1987283"/>
                                  </a:lnTo>
                                  <a:lnTo>
                                    <a:pt x="3040672" y="2004466"/>
                                  </a:lnTo>
                                  <a:lnTo>
                                    <a:pt x="3040672" y="1978698"/>
                                  </a:lnTo>
                                  <a:lnTo>
                                    <a:pt x="3040672" y="1995894"/>
                                  </a:lnTo>
                                  <a:lnTo>
                                    <a:pt x="3040672" y="1987283"/>
                                  </a:lnTo>
                                  <a:lnTo>
                                    <a:pt x="3049283" y="1995894"/>
                                  </a:lnTo>
                                  <a:lnTo>
                                    <a:pt x="3049283" y="1987283"/>
                                  </a:lnTo>
                                  <a:lnTo>
                                    <a:pt x="3049283" y="1995894"/>
                                  </a:lnTo>
                                  <a:lnTo>
                                    <a:pt x="3049283" y="1978698"/>
                                  </a:lnTo>
                                  <a:lnTo>
                                    <a:pt x="3049283" y="1987283"/>
                                  </a:lnTo>
                                  <a:lnTo>
                                    <a:pt x="3049283" y="1963229"/>
                                  </a:lnTo>
                                  <a:lnTo>
                                    <a:pt x="3057868" y="1987283"/>
                                  </a:lnTo>
                                  <a:lnTo>
                                    <a:pt x="3057868" y="1995894"/>
                                  </a:lnTo>
                                  <a:lnTo>
                                    <a:pt x="3057868" y="1963229"/>
                                  </a:lnTo>
                                  <a:lnTo>
                                    <a:pt x="3057868" y="1987283"/>
                                  </a:lnTo>
                                  <a:lnTo>
                                    <a:pt x="3066453" y="2004466"/>
                                  </a:lnTo>
                                  <a:lnTo>
                                    <a:pt x="3066453" y="1978698"/>
                                  </a:lnTo>
                                  <a:lnTo>
                                    <a:pt x="3066453" y="2004466"/>
                                  </a:lnTo>
                                  <a:lnTo>
                                    <a:pt x="3066453" y="1987283"/>
                                  </a:lnTo>
                                  <a:lnTo>
                                    <a:pt x="3076918" y="1995894"/>
                                  </a:lnTo>
                                  <a:lnTo>
                                    <a:pt x="3076918" y="1978698"/>
                                  </a:lnTo>
                                  <a:lnTo>
                                    <a:pt x="3076918" y="2004466"/>
                                  </a:lnTo>
                                  <a:lnTo>
                                    <a:pt x="3076918" y="1995894"/>
                                  </a:lnTo>
                                  <a:lnTo>
                                    <a:pt x="3085503" y="1995894"/>
                                  </a:lnTo>
                                  <a:lnTo>
                                    <a:pt x="3085503" y="2011337"/>
                                  </a:lnTo>
                                  <a:lnTo>
                                    <a:pt x="3085503" y="1995894"/>
                                  </a:lnTo>
                                  <a:lnTo>
                                    <a:pt x="3085503" y="2004466"/>
                                  </a:lnTo>
                                  <a:lnTo>
                                    <a:pt x="3094089" y="2011337"/>
                                  </a:lnTo>
                                  <a:lnTo>
                                    <a:pt x="3094089" y="1978698"/>
                                  </a:lnTo>
                                  <a:lnTo>
                                    <a:pt x="3094089" y="2004466"/>
                                  </a:lnTo>
                                  <a:lnTo>
                                    <a:pt x="3094089" y="1995894"/>
                                  </a:lnTo>
                                  <a:lnTo>
                                    <a:pt x="3102687" y="1978698"/>
                                  </a:lnTo>
                                  <a:lnTo>
                                    <a:pt x="3102687" y="1995894"/>
                                  </a:lnTo>
                                  <a:lnTo>
                                    <a:pt x="3102687" y="1987283"/>
                                  </a:lnTo>
                                  <a:lnTo>
                                    <a:pt x="3111271" y="1978698"/>
                                  </a:lnTo>
                                  <a:lnTo>
                                    <a:pt x="3111271" y="1970100"/>
                                  </a:lnTo>
                                  <a:lnTo>
                                    <a:pt x="3111271" y="1995894"/>
                                  </a:lnTo>
                                  <a:lnTo>
                                    <a:pt x="3111271" y="1978698"/>
                                  </a:lnTo>
                                  <a:lnTo>
                                    <a:pt x="3111271" y="1987283"/>
                                  </a:lnTo>
                                  <a:lnTo>
                                    <a:pt x="3119857" y="1987283"/>
                                  </a:lnTo>
                                  <a:lnTo>
                                    <a:pt x="3119857" y="1978698"/>
                                  </a:lnTo>
                                  <a:lnTo>
                                    <a:pt x="3119857" y="1995894"/>
                                  </a:lnTo>
                                  <a:lnTo>
                                    <a:pt x="3119857" y="1987283"/>
                                  </a:lnTo>
                                  <a:lnTo>
                                    <a:pt x="3128442" y="1987283"/>
                                  </a:lnTo>
                                  <a:lnTo>
                                    <a:pt x="3128442" y="2004466"/>
                                  </a:lnTo>
                                  <a:lnTo>
                                    <a:pt x="3128442" y="1987283"/>
                                  </a:lnTo>
                                  <a:lnTo>
                                    <a:pt x="3128442" y="2004466"/>
                                  </a:lnTo>
                                  <a:lnTo>
                                    <a:pt x="3138754" y="2004466"/>
                                  </a:lnTo>
                                  <a:lnTo>
                                    <a:pt x="3138754" y="2019923"/>
                                  </a:lnTo>
                                  <a:lnTo>
                                    <a:pt x="3147340" y="2011337"/>
                                  </a:lnTo>
                                  <a:lnTo>
                                    <a:pt x="3147340" y="2019923"/>
                                  </a:lnTo>
                                  <a:lnTo>
                                    <a:pt x="3147340" y="1995894"/>
                                  </a:lnTo>
                                  <a:lnTo>
                                    <a:pt x="3147340" y="2004466"/>
                                  </a:lnTo>
                                  <a:lnTo>
                                    <a:pt x="3147340" y="1995894"/>
                                  </a:lnTo>
                                  <a:lnTo>
                                    <a:pt x="3147340" y="2004466"/>
                                  </a:lnTo>
                                  <a:lnTo>
                                    <a:pt x="3155925" y="2019923"/>
                                  </a:lnTo>
                                  <a:lnTo>
                                    <a:pt x="3155925" y="2011337"/>
                                  </a:lnTo>
                                  <a:lnTo>
                                    <a:pt x="3155925" y="2019923"/>
                                  </a:lnTo>
                                  <a:lnTo>
                                    <a:pt x="3155925" y="2011337"/>
                                  </a:lnTo>
                                  <a:lnTo>
                                    <a:pt x="3164497" y="2019923"/>
                                  </a:lnTo>
                                  <a:lnTo>
                                    <a:pt x="3164497" y="2004466"/>
                                  </a:lnTo>
                                  <a:lnTo>
                                    <a:pt x="3164497" y="2011337"/>
                                  </a:lnTo>
                                  <a:lnTo>
                                    <a:pt x="3173108" y="2019923"/>
                                  </a:lnTo>
                                  <a:lnTo>
                                    <a:pt x="3173108" y="2004466"/>
                                  </a:lnTo>
                                  <a:lnTo>
                                    <a:pt x="3173108" y="2011337"/>
                                  </a:lnTo>
                                  <a:lnTo>
                                    <a:pt x="3173108" y="2004466"/>
                                  </a:lnTo>
                                  <a:lnTo>
                                    <a:pt x="3181693" y="2011337"/>
                                  </a:lnTo>
                                  <a:lnTo>
                                    <a:pt x="3181693" y="2004466"/>
                                  </a:lnTo>
                                  <a:lnTo>
                                    <a:pt x="3181693" y="2019923"/>
                                  </a:lnTo>
                                  <a:lnTo>
                                    <a:pt x="3190278" y="2004466"/>
                                  </a:lnTo>
                                  <a:lnTo>
                                    <a:pt x="3190278" y="2028508"/>
                                  </a:lnTo>
                                  <a:lnTo>
                                    <a:pt x="3190278" y="1995894"/>
                                  </a:lnTo>
                                  <a:lnTo>
                                    <a:pt x="3190278" y="2011337"/>
                                  </a:lnTo>
                                  <a:lnTo>
                                    <a:pt x="3200591" y="2011337"/>
                                  </a:lnTo>
                                  <a:lnTo>
                                    <a:pt x="3200591" y="2004466"/>
                                  </a:lnTo>
                                  <a:lnTo>
                                    <a:pt x="3200591" y="2019923"/>
                                  </a:lnTo>
                                  <a:lnTo>
                                    <a:pt x="3200591" y="2004466"/>
                                  </a:lnTo>
                                  <a:lnTo>
                                    <a:pt x="3200591" y="2019923"/>
                                  </a:lnTo>
                                  <a:lnTo>
                                    <a:pt x="3209176" y="2019923"/>
                                  </a:lnTo>
                                  <a:lnTo>
                                    <a:pt x="3209176" y="2004466"/>
                                  </a:lnTo>
                                  <a:lnTo>
                                    <a:pt x="3209176" y="2019923"/>
                                  </a:lnTo>
                                  <a:lnTo>
                                    <a:pt x="3217761" y="2004466"/>
                                  </a:lnTo>
                                  <a:lnTo>
                                    <a:pt x="3217761" y="2019923"/>
                                  </a:lnTo>
                                  <a:lnTo>
                                    <a:pt x="3217761" y="2004466"/>
                                  </a:lnTo>
                                  <a:lnTo>
                                    <a:pt x="3226486" y="2011337"/>
                                  </a:lnTo>
                                  <a:lnTo>
                                    <a:pt x="3226486" y="2004466"/>
                                  </a:lnTo>
                                  <a:lnTo>
                                    <a:pt x="3226486" y="2011337"/>
                                  </a:lnTo>
                                  <a:lnTo>
                                    <a:pt x="3226486" y="1987283"/>
                                  </a:lnTo>
                                  <a:lnTo>
                                    <a:pt x="3235071" y="2004466"/>
                                  </a:lnTo>
                                  <a:lnTo>
                                    <a:pt x="3235071" y="1978698"/>
                                  </a:lnTo>
                                  <a:lnTo>
                                    <a:pt x="3235071" y="1987283"/>
                                  </a:lnTo>
                                  <a:lnTo>
                                    <a:pt x="3243682" y="2004466"/>
                                  </a:lnTo>
                                  <a:lnTo>
                                    <a:pt x="3243682" y="1995894"/>
                                  </a:lnTo>
                                  <a:lnTo>
                                    <a:pt x="3243682" y="2004466"/>
                                  </a:lnTo>
                                  <a:lnTo>
                                    <a:pt x="3243682" y="1995894"/>
                                  </a:lnTo>
                                  <a:lnTo>
                                    <a:pt x="3243682" y="2004466"/>
                                  </a:lnTo>
                                  <a:lnTo>
                                    <a:pt x="3252268" y="2011337"/>
                                  </a:lnTo>
                                  <a:lnTo>
                                    <a:pt x="3252268" y="2019923"/>
                                  </a:lnTo>
                                  <a:lnTo>
                                    <a:pt x="3252268" y="2011337"/>
                                  </a:lnTo>
                                  <a:lnTo>
                                    <a:pt x="3262554" y="2011337"/>
                                  </a:lnTo>
                                  <a:lnTo>
                                    <a:pt x="3262554" y="2019923"/>
                                  </a:lnTo>
                                  <a:lnTo>
                                    <a:pt x="3262554" y="2011337"/>
                                  </a:lnTo>
                                  <a:lnTo>
                                    <a:pt x="3262554" y="2019923"/>
                                  </a:lnTo>
                                  <a:lnTo>
                                    <a:pt x="3262554" y="2004466"/>
                                  </a:lnTo>
                                  <a:lnTo>
                                    <a:pt x="3271165" y="2011337"/>
                                  </a:lnTo>
                                  <a:lnTo>
                                    <a:pt x="3271165" y="2004466"/>
                                  </a:lnTo>
                                  <a:lnTo>
                                    <a:pt x="3271165" y="2019923"/>
                                  </a:lnTo>
                                  <a:lnTo>
                                    <a:pt x="3271165" y="2011337"/>
                                  </a:lnTo>
                                  <a:lnTo>
                                    <a:pt x="3279750" y="2004466"/>
                                  </a:lnTo>
                                  <a:lnTo>
                                    <a:pt x="3279750" y="1970100"/>
                                  </a:lnTo>
                                  <a:lnTo>
                                    <a:pt x="3288323" y="1970100"/>
                                  </a:lnTo>
                                  <a:lnTo>
                                    <a:pt x="3288323" y="1987283"/>
                                  </a:lnTo>
                                  <a:lnTo>
                                    <a:pt x="3288323" y="1963229"/>
                                  </a:lnTo>
                                  <a:lnTo>
                                    <a:pt x="3296907" y="1954644"/>
                                  </a:lnTo>
                                  <a:lnTo>
                                    <a:pt x="3296907" y="1987283"/>
                                  </a:lnTo>
                                  <a:lnTo>
                                    <a:pt x="3305519" y="1987283"/>
                                  </a:lnTo>
                                  <a:lnTo>
                                    <a:pt x="3305519" y="2004466"/>
                                  </a:lnTo>
                                  <a:lnTo>
                                    <a:pt x="3305519" y="1987283"/>
                                  </a:lnTo>
                                  <a:lnTo>
                                    <a:pt x="3315818" y="2004466"/>
                                  </a:lnTo>
                                  <a:lnTo>
                                    <a:pt x="3315818" y="1995894"/>
                                  </a:lnTo>
                                  <a:lnTo>
                                    <a:pt x="3315818" y="2011337"/>
                                  </a:lnTo>
                                  <a:lnTo>
                                    <a:pt x="3324390" y="2004466"/>
                                  </a:lnTo>
                                  <a:lnTo>
                                    <a:pt x="3324390" y="2011337"/>
                                  </a:lnTo>
                                  <a:lnTo>
                                    <a:pt x="3324390" y="1995894"/>
                                  </a:lnTo>
                                  <a:lnTo>
                                    <a:pt x="3324390" y="2004466"/>
                                  </a:lnTo>
                                  <a:lnTo>
                                    <a:pt x="3333001" y="2004466"/>
                                  </a:lnTo>
                                  <a:lnTo>
                                    <a:pt x="3333001" y="1995894"/>
                                  </a:lnTo>
                                  <a:lnTo>
                                    <a:pt x="3333001" y="2004466"/>
                                  </a:lnTo>
                                  <a:lnTo>
                                    <a:pt x="3333001" y="1987283"/>
                                  </a:lnTo>
                                  <a:lnTo>
                                    <a:pt x="3333001" y="2011337"/>
                                  </a:lnTo>
                                  <a:lnTo>
                                    <a:pt x="3341586" y="2004466"/>
                                  </a:lnTo>
                                  <a:lnTo>
                                    <a:pt x="3341586" y="1987283"/>
                                  </a:lnTo>
                                  <a:lnTo>
                                    <a:pt x="3341586" y="2011337"/>
                                  </a:lnTo>
                                  <a:lnTo>
                                    <a:pt x="3341586" y="1987283"/>
                                  </a:lnTo>
                                  <a:lnTo>
                                    <a:pt x="3341586" y="2004466"/>
                                  </a:lnTo>
                                  <a:lnTo>
                                    <a:pt x="3350172" y="1995894"/>
                                  </a:lnTo>
                                  <a:lnTo>
                                    <a:pt x="3350172" y="2011337"/>
                                  </a:lnTo>
                                  <a:lnTo>
                                    <a:pt x="3350172" y="2004466"/>
                                  </a:lnTo>
                                  <a:lnTo>
                                    <a:pt x="3358744" y="2011337"/>
                                  </a:lnTo>
                                  <a:lnTo>
                                    <a:pt x="3358744" y="2004466"/>
                                  </a:lnTo>
                                  <a:lnTo>
                                    <a:pt x="3358744" y="2011337"/>
                                  </a:lnTo>
                                  <a:lnTo>
                                    <a:pt x="3358744" y="2004466"/>
                                  </a:lnTo>
                                  <a:lnTo>
                                    <a:pt x="3358744" y="2011337"/>
                                  </a:lnTo>
                                  <a:lnTo>
                                    <a:pt x="3358744" y="2004466"/>
                                  </a:lnTo>
                                  <a:lnTo>
                                    <a:pt x="3367354" y="2011337"/>
                                  </a:lnTo>
                                  <a:lnTo>
                                    <a:pt x="3367354" y="1978698"/>
                                  </a:lnTo>
                                  <a:lnTo>
                                    <a:pt x="3367354" y="1995894"/>
                                  </a:lnTo>
                                  <a:lnTo>
                                    <a:pt x="3377794" y="1987283"/>
                                  </a:lnTo>
                                  <a:lnTo>
                                    <a:pt x="3377794" y="1970100"/>
                                  </a:lnTo>
                                  <a:lnTo>
                                    <a:pt x="3377794" y="1995894"/>
                                  </a:lnTo>
                                  <a:lnTo>
                                    <a:pt x="3386379" y="2004466"/>
                                  </a:lnTo>
                                  <a:lnTo>
                                    <a:pt x="3386379" y="2011337"/>
                                  </a:lnTo>
                                  <a:lnTo>
                                    <a:pt x="3386379" y="2004466"/>
                                  </a:lnTo>
                                  <a:lnTo>
                                    <a:pt x="3386379" y="2019923"/>
                                  </a:lnTo>
                                  <a:lnTo>
                                    <a:pt x="3394964" y="2011337"/>
                                  </a:lnTo>
                                  <a:lnTo>
                                    <a:pt x="3394964" y="2019923"/>
                                  </a:lnTo>
                                  <a:lnTo>
                                    <a:pt x="3394964" y="2004466"/>
                                  </a:lnTo>
                                  <a:lnTo>
                                    <a:pt x="3403550" y="2004466"/>
                                  </a:lnTo>
                                  <a:lnTo>
                                    <a:pt x="3403550" y="1995894"/>
                                  </a:lnTo>
                                  <a:lnTo>
                                    <a:pt x="3403550" y="2011337"/>
                                  </a:lnTo>
                                  <a:lnTo>
                                    <a:pt x="3403550" y="2004466"/>
                                  </a:lnTo>
                                  <a:lnTo>
                                    <a:pt x="3403550" y="2011337"/>
                                  </a:lnTo>
                                  <a:lnTo>
                                    <a:pt x="3412134" y="1987283"/>
                                  </a:lnTo>
                                  <a:lnTo>
                                    <a:pt x="3412134" y="2004466"/>
                                  </a:lnTo>
                                  <a:lnTo>
                                    <a:pt x="3412134" y="1995894"/>
                                  </a:lnTo>
                                  <a:lnTo>
                                    <a:pt x="3412134" y="2011337"/>
                                  </a:lnTo>
                                  <a:lnTo>
                                    <a:pt x="3420732" y="1995894"/>
                                  </a:lnTo>
                                  <a:lnTo>
                                    <a:pt x="3420732" y="2004466"/>
                                  </a:lnTo>
                                  <a:lnTo>
                                    <a:pt x="3420732" y="1987283"/>
                                  </a:lnTo>
                                  <a:lnTo>
                                    <a:pt x="3429318" y="1987283"/>
                                  </a:lnTo>
                                  <a:lnTo>
                                    <a:pt x="3429318" y="2004466"/>
                                  </a:lnTo>
                                  <a:lnTo>
                                    <a:pt x="3429318" y="1987283"/>
                                  </a:lnTo>
                                  <a:lnTo>
                                    <a:pt x="3429318" y="1995894"/>
                                  </a:lnTo>
                                  <a:lnTo>
                                    <a:pt x="3429318" y="1978698"/>
                                  </a:lnTo>
                                  <a:lnTo>
                                    <a:pt x="3439617" y="1978698"/>
                                  </a:lnTo>
                                  <a:lnTo>
                                    <a:pt x="3439617" y="1995894"/>
                                  </a:lnTo>
                                  <a:lnTo>
                                    <a:pt x="3439617" y="1987283"/>
                                  </a:lnTo>
                                  <a:lnTo>
                                    <a:pt x="3439617" y="2011337"/>
                                  </a:lnTo>
                                  <a:lnTo>
                                    <a:pt x="3448215" y="1995894"/>
                                  </a:lnTo>
                                  <a:lnTo>
                                    <a:pt x="3448215" y="2019923"/>
                                  </a:lnTo>
                                  <a:lnTo>
                                    <a:pt x="3448215" y="2004466"/>
                                  </a:lnTo>
                                  <a:lnTo>
                                    <a:pt x="3456801" y="2028508"/>
                                  </a:lnTo>
                                  <a:lnTo>
                                    <a:pt x="3456801" y="2011337"/>
                                  </a:lnTo>
                                  <a:lnTo>
                                    <a:pt x="3456801" y="2019923"/>
                                  </a:lnTo>
                                  <a:lnTo>
                                    <a:pt x="3456801" y="2004466"/>
                                  </a:lnTo>
                                  <a:lnTo>
                                    <a:pt x="3465386" y="2019923"/>
                                  </a:lnTo>
                                  <a:lnTo>
                                    <a:pt x="3465386" y="2004466"/>
                                  </a:lnTo>
                                  <a:lnTo>
                                    <a:pt x="3465386" y="2028508"/>
                                  </a:lnTo>
                                  <a:lnTo>
                                    <a:pt x="3473971" y="2011337"/>
                                  </a:lnTo>
                                  <a:lnTo>
                                    <a:pt x="3473971" y="2019923"/>
                                  </a:lnTo>
                                  <a:lnTo>
                                    <a:pt x="3473971" y="2011337"/>
                                  </a:lnTo>
                                  <a:lnTo>
                                    <a:pt x="3473971" y="2019923"/>
                                  </a:lnTo>
                                  <a:lnTo>
                                    <a:pt x="3473971" y="2011337"/>
                                  </a:lnTo>
                                  <a:lnTo>
                                    <a:pt x="3473971" y="2019923"/>
                                  </a:lnTo>
                                  <a:lnTo>
                                    <a:pt x="3482569" y="2011337"/>
                                  </a:lnTo>
                                  <a:lnTo>
                                    <a:pt x="3482569" y="2019923"/>
                                  </a:lnTo>
                                  <a:lnTo>
                                    <a:pt x="3482569" y="2011337"/>
                                  </a:lnTo>
                                  <a:lnTo>
                                    <a:pt x="3482569" y="2028508"/>
                                  </a:lnTo>
                                  <a:lnTo>
                                    <a:pt x="3482569" y="2019923"/>
                                  </a:lnTo>
                                  <a:lnTo>
                                    <a:pt x="3492868" y="2019923"/>
                                  </a:lnTo>
                                  <a:lnTo>
                                    <a:pt x="3492868" y="2011337"/>
                                  </a:lnTo>
                                  <a:lnTo>
                                    <a:pt x="3492868" y="2019923"/>
                                  </a:lnTo>
                                  <a:lnTo>
                                    <a:pt x="3501479" y="2019923"/>
                                  </a:lnTo>
                                  <a:lnTo>
                                    <a:pt x="3501479" y="2011337"/>
                                  </a:lnTo>
                                  <a:lnTo>
                                    <a:pt x="3501479" y="2019923"/>
                                  </a:lnTo>
                                  <a:lnTo>
                                    <a:pt x="3510052" y="2019923"/>
                                  </a:lnTo>
                                  <a:lnTo>
                                    <a:pt x="3510052" y="2004466"/>
                                  </a:lnTo>
                                  <a:lnTo>
                                    <a:pt x="3510052" y="2019923"/>
                                  </a:lnTo>
                                  <a:lnTo>
                                    <a:pt x="3518637" y="2004466"/>
                                  </a:lnTo>
                                  <a:lnTo>
                                    <a:pt x="3518637" y="2019923"/>
                                  </a:lnTo>
                                  <a:lnTo>
                                    <a:pt x="3518637" y="2004466"/>
                                  </a:lnTo>
                                  <a:lnTo>
                                    <a:pt x="3518637" y="2019923"/>
                                  </a:lnTo>
                                  <a:lnTo>
                                    <a:pt x="3527222" y="2019923"/>
                                  </a:lnTo>
                                  <a:lnTo>
                                    <a:pt x="3527222" y="2011337"/>
                                  </a:lnTo>
                                  <a:lnTo>
                                    <a:pt x="3527222" y="2019923"/>
                                  </a:lnTo>
                                  <a:lnTo>
                                    <a:pt x="3527222" y="2004466"/>
                                  </a:lnTo>
                                  <a:lnTo>
                                    <a:pt x="3537687" y="2004466"/>
                                  </a:lnTo>
                                  <a:lnTo>
                                    <a:pt x="3537687" y="2011337"/>
                                  </a:lnTo>
                                  <a:lnTo>
                                    <a:pt x="3546272" y="2011337"/>
                                  </a:lnTo>
                                  <a:lnTo>
                                    <a:pt x="3546272" y="2019923"/>
                                  </a:lnTo>
                                  <a:lnTo>
                                    <a:pt x="3546272" y="2004466"/>
                                  </a:lnTo>
                                  <a:lnTo>
                                    <a:pt x="3546272" y="2019923"/>
                                  </a:lnTo>
                                  <a:lnTo>
                                    <a:pt x="3556572" y="2004466"/>
                                  </a:lnTo>
                                  <a:lnTo>
                                    <a:pt x="3556572" y="2019923"/>
                                  </a:lnTo>
                                  <a:lnTo>
                                    <a:pt x="3556572" y="2011337"/>
                                  </a:lnTo>
                                  <a:lnTo>
                                    <a:pt x="3556572" y="2019923"/>
                                  </a:lnTo>
                                  <a:lnTo>
                                    <a:pt x="3556572" y="2011337"/>
                                  </a:lnTo>
                                  <a:lnTo>
                                    <a:pt x="3565169" y="2011337"/>
                                  </a:lnTo>
                                  <a:lnTo>
                                    <a:pt x="3565169" y="2004466"/>
                                  </a:lnTo>
                                  <a:lnTo>
                                    <a:pt x="3565169" y="2019923"/>
                                  </a:lnTo>
                                  <a:lnTo>
                                    <a:pt x="3565169" y="2011337"/>
                                  </a:lnTo>
                                  <a:lnTo>
                                    <a:pt x="3565169" y="2019923"/>
                                  </a:lnTo>
                                  <a:lnTo>
                                    <a:pt x="3565169" y="2004466"/>
                                  </a:lnTo>
                                  <a:lnTo>
                                    <a:pt x="3573755" y="2011337"/>
                                  </a:lnTo>
                                  <a:lnTo>
                                    <a:pt x="3573755" y="2004466"/>
                                  </a:lnTo>
                                  <a:lnTo>
                                    <a:pt x="3573755" y="2011337"/>
                                  </a:lnTo>
                                  <a:lnTo>
                                    <a:pt x="3573755" y="2004466"/>
                                  </a:lnTo>
                                  <a:lnTo>
                                    <a:pt x="3573755" y="2011337"/>
                                  </a:lnTo>
                                  <a:lnTo>
                                    <a:pt x="3582340" y="2004466"/>
                                  </a:lnTo>
                                  <a:lnTo>
                                    <a:pt x="3582340" y="2011337"/>
                                  </a:lnTo>
                                  <a:lnTo>
                                    <a:pt x="3582340" y="1995894"/>
                                  </a:lnTo>
                                  <a:lnTo>
                                    <a:pt x="3582340" y="2011337"/>
                                  </a:lnTo>
                                  <a:lnTo>
                                    <a:pt x="3582340" y="1995894"/>
                                  </a:lnTo>
                                  <a:lnTo>
                                    <a:pt x="3582340" y="2011337"/>
                                  </a:lnTo>
                                  <a:lnTo>
                                    <a:pt x="3590925" y="1995894"/>
                                  </a:lnTo>
                                  <a:lnTo>
                                    <a:pt x="3590925" y="2004466"/>
                                  </a:lnTo>
                                  <a:lnTo>
                                    <a:pt x="3590925" y="1995894"/>
                                  </a:lnTo>
                                  <a:lnTo>
                                    <a:pt x="3590925" y="2011337"/>
                                  </a:lnTo>
                                  <a:lnTo>
                                    <a:pt x="3599523" y="2004466"/>
                                  </a:lnTo>
                                  <a:lnTo>
                                    <a:pt x="3599523" y="2011337"/>
                                  </a:lnTo>
                                  <a:lnTo>
                                    <a:pt x="3599523" y="1995894"/>
                                  </a:lnTo>
                                  <a:lnTo>
                                    <a:pt x="3608109" y="2011337"/>
                                  </a:lnTo>
                                  <a:lnTo>
                                    <a:pt x="3608109" y="1995894"/>
                                  </a:lnTo>
                                  <a:lnTo>
                                    <a:pt x="3608109" y="2011337"/>
                                  </a:lnTo>
                                  <a:lnTo>
                                    <a:pt x="3608109" y="1978698"/>
                                  </a:lnTo>
                                  <a:lnTo>
                                    <a:pt x="3608109" y="2004466"/>
                                  </a:lnTo>
                                  <a:lnTo>
                                    <a:pt x="3618408" y="1995894"/>
                                  </a:lnTo>
                                  <a:lnTo>
                                    <a:pt x="3618408" y="2004466"/>
                                  </a:lnTo>
                                  <a:lnTo>
                                    <a:pt x="3618408" y="1995894"/>
                                  </a:lnTo>
                                  <a:lnTo>
                                    <a:pt x="3618408" y="2004466"/>
                                  </a:lnTo>
                                  <a:lnTo>
                                    <a:pt x="3618408" y="1987283"/>
                                  </a:lnTo>
                                  <a:lnTo>
                                    <a:pt x="3618408" y="1995894"/>
                                  </a:lnTo>
                                  <a:lnTo>
                                    <a:pt x="3626980" y="2004466"/>
                                  </a:lnTo>
                                  <a:lnTo>
                                    <a:pt x="3626980" y="1995894"/>
                                  </a:lnTo>
                                  <a:lnTo>
                                    <a:pt x="3626980" y="2004466"/>
                                  </a:lnTo>
                                  <a:lnTo>
                                    <a:pt x="3626980" y="1995894"/>
                                  </a:lnTo>
                                  <a:lnTo>
                                    <a:pt x="3626980" y="2011337"/>
                                  </a:lnTo>
                                  <a:lnTo>
                                    <a:pt x="3626980" y="2004466"/>
                                  </a:lnTo>
                                  <a:lnTo>
                                    <a:pt x="3635591" y="2004466"/>
                                  </a:lnTo>
                                  <a:lnTo>
                                    <a:pt x="3635591" y="1987283"/>
                                  </a:lnTo>
                                  <a:lnTo>
                                    <a:pt x="3635591" y="2011337"/>
                                  </a:lnTo>
                                  <a:lnTo>
                                    <a:pt x="3635591" y="2004466"/>
                                  </a:lnTo>
                                  <a:lnTo>
                                    <a:pt x="3635591" y="2011337"/>
                                  </a:lnTo>
                                  <a:lnTo>
                                    <a:pt x="3635591" y="1995894"/>
                                  </a:lnTo>
                                  <a:lnTo>
                                    <a:pt x="3644176" y="1995894"/>
                                  </a:lnTo>
                                  <a:lnTo>
                                    <a:pt x="3644176" y="2004466"/>
                                  </a:lnTo>
                                  <a:lnTo>
                                    <a:pt x="3644176" y="1978698"/>
                                  </a:lnTo>
                                  <a:lnTo>
                                    <a:pt x="3644176" y="1987283"/>
                                  </a:lnTo>
                                  <a:lnTo>
                                    <a:pt x="3652762" y="1978698"/>
                                  </a:lnTo>
                                  <a:lnTo>
                                    <a:pt x="3652762" y="1970100"/>
                                  </a:lnTo>
                                  <a:lnTo>
                                    <a:pt x="3652762" y="2004466"/>
                                  </a:lnTo>
                                  <a:lnTo>
                                    <a:pt x="3652762" y="1978698"/>
                                  </a:lnTo>
                                  <a:lnTo>
                                    <a:pt x="3652762" y="1987283"/>
                                  </a:lnTo>
                                  <a:lnTo>
                                    <a:pt x="3652762" y="1970100"/>
                                  </a:lnTo>
                                  <a:lnTo>
                                    <a:pt x="3661347" y="1978698"/>
                                  </a:lnTo>
                                  <a:lnTo>
                                    <a:pt x="3661347" y="1987283"/>
                                  </a:lnTo>
                                  <a:lnTo>
                                    <a:pt x="3661347" y="1970100"/>
                                  </a:lnTo>
                                  <a:lnTo>
                                    <a:pt x="3669944" y="1963229"/>
                                  </a:lnTo>
                                  <a:lnTo>
                                    <a:pt x="3669944" y="1946046"/>
                                  </a:lnTo>
                                  <a:lnTo>
                                    <a:pt x="3669944" y="1995894"/>
                                  </a:lnTo>
                                  <a:lnTo>
                                    <a:pt x="3669944" y="1970100"/>
                                  </a:lnTo>
                                  <a:lnTo>
                                    <a:pt x="3669944" y="1978698"/>
                                  </a:lnTo>
                                  <a:lnTo>
                                    <a:pt x="3680244" y="1987283"/>
                                  </a:lnTo>
                                  <a:lnTo>
                                    <a:pt x="3680244" y="1954644"/>
                                  </a:lnTo>
                                  <a:lnTo>
                                    <a:pt x="3680244" y="1970100"/>
                                  </a:lnTo>
                                  <a:lnTo>
                                    <a:pt x="3680244" y="1946046"/>
                                  </a:lnTo>
                                  <a:lnTo>
                                    <a:pt x="3688970" y="1970100"/>
                                  </a:lnTo>
                                  <a:lnTo>
                                    <a:pt x="3688970" y="1954644"/>
                                  </a:lnTo>
                                  <a:lnTo>
                                    <a:pt x="3688970" y="1963229"/>
                                  </a:lnTo>
                                  <a:lnTo>
                                    <a:pt x="3688970" y="1937448"/>
                                  </a:lnTo>
                                  <a:lnTo>
                                    <a:pt x="3697580" y="1954644"/>
                                  </a:lnTo>
                                  <a:lnTo>
                                    <a:pt x="3697580" y="1930578"/>
                                  </a:lnTo>
                                  <a:lnTo>
                                    <a:pt x="3697580" y="1946046"/>
                                  </a:lnTo>
                                  <a:lnTo>
                                    <a:pt x="3706165" y="1946046"/>
                                  </a:lnTo>
                                  <a:lnTo>
                                    <a:pt x="3706165" y="1913407"/>
                                  </a:lnTo>
                                  <a:lnTo>
                                    <a:pt x="3706165" y="1937448"/>
                                  </a:lnTo>
                                  <a:lnTo>
                                    <a:pt x="3706165" y="1896211"/>
                                  </a:lnTo>
                                  <a:lnTo>
                                    <a:pt x="3715042" y="1913407"/>
                                  </a:lnTo>
                                  <a:lnTo>
                                    <a:pt x="3715042" y="1889341"/>
                                  </a:lnTo>
                                  <a:lnTo>
                                    <a:pt x="3715042" y="1913407"/>
                                  </a:lnTo>
                                  <a:lnTo>
                                    <a:pt x="3715042" y="1896211"/>
                                  </a:lnTo>
                                  <a:lnTo>
                                    <a:pt x="3723628" y="1889341"/>
                                  </a:lnTo>
                                  <a:lnTo>
                                    <a:pt x="3723628" y="1913407"/>
                                  </a:lnTo>
                                  <a:lnTo>
                                    <a:pt x="3723628" y="1889341"/>
                                  </a:lnTo>
                                  <a:lnTo>
                                    <a:pt x="3723628" y="1913407"/>
                                  </a:lnTo>
                                  <a:lnTo>
                                    <a:pt x="3723628" y="1904797"/>
                                  </a:lnTo>
                                  <a:lnTo>
                                    <a:pt x="3733940" y="1921980"/>
                                  </a:lnTo>
                                  <a:lnTo>
                                    <a:pt x="3733940" y="1946046"/>
                                  </a:lnTo>
                                  <a:lnTo>
                                    <a:pt x="3733940" y="1921980"/>
                                  </a:lnTo>
                                  <a:lnTo>
                                    <a:pt x="3742525" y="1954644"/>
                                  </a:lnTo>
                                  <a:lnTo>
                                    <a:pt x="3742525" y="1946046"/>
                                  </a:lnTo>
                                  <a:lnTo>
                                    <a:pt x="3742525" y="1970100"/>
                                  </a:lnTo>
                                  <a:lnTo>
                                    <a:pt x="3742525" y="1963229"/>
                                  </a:lnTo>
                                  <a:lnTo>
                                    <a:pt x="3751111" y="1970100"/>
                                  </a:lnTo>
                                  <a:lnTo>
                                    <a:pt x="3751111" y="1978698"/>
                                  </a:lnTo>
                                  <a:lnTo>
                                    <a:pt x="3751111" y="1970100"/>
                                  </a:lnTo>
                                  <a:lnTo>
                                    <a:pt x="3751111" y="1995894"/>
                                  </a:lnTo>
                                  <a:lnTo>
                                    <a:pt x="3759695" y="1978698"/>
                                  </a:lnTo>
                                  <a:lnTo>
                                    <a:pt x="3759695" y="1995894"/>
                                  </a:lnTo>
                                  <a:lnTo>
                                    <a:pt x="3759695" y="1970100"/>
                                  </a:lnTo>
                                  <a:lnTo>
                                    <a:pt x="3759695" y="2004466"/>
                                  </a:lnTo>
                                  <a:lnTo>
                                    <a:pt x="3759695" y="1978698"/>
                                  </a:lnTo>
                                  <a:lnTo>
                                    <a:pt x="3768268" y="1995894"/>
                                  </a:lnTo>
                                  <a:lnTo>
                                    <a:pt x="3768268" y="1978698"/>
                                  </a:lnTo>
                                  <a:lnTo>
                                    <a:pt x="3768268" y="1987283"/>
                                  </a:lnTo>
                                  <a:lnTo>
                                    <a:pt x="3768268" y="1963229"/>
                                  </a:lnTo>
                                  <a:lnTo>
                                    <a:pt x="3777006" y="1963229"/>
                                  </a:lnTo>
                                  <a:lnTo>
                                    <a:pt x="3777006" y="1970100"/>
                                  </a:lnTo>
                                  <a:lnTo>
                                    <a:pt x="3777006" y="1930578"/>
                                  </a:lnTo>
                                  <a:lnTo>
                                    <a:pt x="3777006" y="1937448"/>
                                  </a:lnTo>
                                  <a:lnTo>
                                    <a:pt x="3777006" y="1913407"/>
                                  </a:lnTo>
                                  <a:lnTo>
                                    <a:pt x="3785591" y="1854988"/>
                                  </a:lnTo>
                                  <a:lnTo>
                                    <a:pt x="3785591" y="1830921"/>
                                  </a:lnTo>
                                  <a:lnTo>
                                    <a:pt x="3785591" y="1848104"/>
                                  </a:lnTo>
                                  <a:lnTo>
                                    <a:pt x="3785591" y="1830921"/>
                                  </a:lnTo>
                                  <a:lnTo>
                                    <a:pt x="3795903" y="1839519"/>
                                  </a:lnTo>
                                  <a:lnTo>
                                    <a:pt x="3795903" y="1921980"/>
                                  </a:lnTo>
                                  <a:lnTo>
                                    <a:pt x="3795903" y="1904797"/>
                                  </a:lnTo>
                                  <a:lnTo>
                                    <a:pt x="3804489" y="1913407"/>
                                  </a:lnTo>
                                  <a:lnTo>
                                    <a:pt x="3804489" y="1970100"/>
                                  </a:lnTo>
                                  <a:lnTo>
                                    <a:pt x="3804489" y="1954644"/>
                                  </a:lnTo>
                                  <a:lnTo>
                                    <a:pt x="3804489" y="1978698"/>
                                  </a:lnTo>
                                  <a:lnTo>
                                    <a:pt x="3813074" y="1995894"/>
                                  </a:lnTo>
                                  <a:lnTo>
                                    <a:pt x="3813074" y="1987283"/>
                                  </a:lnTo>
                                  <a:lnTo>
                                    <a:pt x="3813074" y="2004466"/>
                                  </a:lnTo>
                                  <a:lnTo>
                                    <a:pt x="3821685" y="2028508"/>
                                  </a:lnTo>
                                  <a:lnTo>
                                    <a:pt x="3821685" y="1995894"/>
                                  </a:lnTo>
                                  <a:lnTo>
                                    <a:pt x="3821685" y="2004466"/>
                                  </a:lnTo>
                                  <a:lnTo>
                                    <a:pt x="3821685" y="1995894"/>
                                  </a:lnTo>
                                  <a:lnTo>
                                    <a:pt x="3830257" y="2004466"/>
                                  </a:lnTo>
                                  <a:lnTo>
                                    <a:pt x="3830257" y="2019923"/>
                                  </a:lnTo>
                                  <a:lnTo>
                                    <a:pt x="3830257" y="2004466"/>
                                  </a:lnTo>
                                  <a:lnTo>
                                    <a:pt x="3830257" y="2019923"/>
                                  </a:lnTo>
                                  <a:lnTo>
                                    <a:pt x="3830257" y="2011337"/>
                                  </a:lnTo>
                                  <a:lnTo>
                                    <a:pt x="3838842" y="2019923"/>
                                  </a:lnTo>
                                  <a:lnTo>
                                    <a:pt x="3838842" y="2004466"/>
                                  </a:lnTo>
                                  <a:lnTo>
                                    <a:pt x="3838842" y="2028508"/>
                                  </a:lnTo>
                                  <a:lnTo>
                                    <a:pt x="3847427" y="2011337"/>
                                  </a:lnTo>
                                  <a:lnTo>
                                    <a:pt x="3847427" y="2019923"/>
                                  </a:lnTo>
                                  <a:lnTo>
                                    <a:pt x="3847427" y="2011337"/>
                                  </a:lnTo>
                                  <a:lnTo>
                                    <a:pt x="3857740" y="2019923"/>
                                  </a:lnTo>
                                  <a:lnTo>
                                    <a:pt x="3857740" y="2011337"/>
                                  </a:lnTo>
                                  <a:lnTo>
                                    <a:pt x="3857740" y="2019923"/>
                                  </a:lnTo>
                                  <a:lnTo>
                                    <a:pt x="3857740" y="2011337"/>
                                  </a:lnTo>
                                  <a:lnTo>
                                    <a:pt x="3866325" y="2019923"/>
                                  </a:lnTo>
                                  <a:lnTo>
                                    <a:pt x="3866325" y="2004466"/>
                                  </a:lnTo>
                                  <a:lnTo>
                                    <a:pt x="3866325" y="2011337"/>
                                  </a:lnTo>
                                  <a:lnTo>
                                    <a:pt x="3874910" y="2011337"/>
                                  </a:lnTo>
                                  <a:lnTo>
                                    <a:pt x="3874910" y="1987283"/>
                                  </a:lnTo>
                                  <a:lnTo>
                                    <a:pt x="3883520" y="1995894"/>
                                  </a:lnTo>
                                  <a:lnTo>
                                    <a:pt x="3883520" y="2004466"/>
                                  </a:lnTo>
                                  <a:lnTo>
                                    <a:pt x="3883520" y="1970100"/>
                                  </a:lnTo>
                                  <a:lnTo>
                                    <a:pt x="3883520" y="1978698"/>
                                  </a:lnTo>
                                  <a:lnTo>
                                    <a:pt x="3892093" y="1963229"/>
                                  </a:lnTo>
                                  <a:lnTo>
                                    <a:pt x="3892093" y="1937448"/>
                                  </a:lnTo>
                                  <a:lnTo>
                                    <a:pt x="3892093" y="1970100"/>
                                  </a:lnTo>
                                  <a:lnTo>
                                    <a:pt x="3892093" y="1954644"/>
                                  </a:lnTo>
                                  <a:lnTo>
                                    <a:pt x="3892093" y="1963229"/>
                                  </a:lnTo>
                                  <a:lnTo>
                                    <a:pt x="3900678" y="1987283"/>
                                  </a:lnTo>
                                  <a:lnTo>
                                    <a:pt x="3900678" y="1954644"/>
                                  </a:lnTo>
                                  <a:lnTo>
                                    <a:pt x="3900678" y="1978698"/>
                                  </a:lnTo>
                                  <a:lnTo>
                                    <a:pt x="3909264" y="1978698"/>
                                  </a:lnTo>
                                  <a:lnTo>
                                    <a:pt x="3909264" y="1995894"/>
                                  </a:lnTo>
                                  <a:lnTo>
                                    <a:pt x="3909264" y="1987283"/>
                                  </a:lnTo>
                                  <a:lnTo>
                                    <a:pt x="3909264" y="2004466"/>
                                  </a:lnTo>
                                  <a:lnTo>
                                    <a:pt x="3919589" y="2004466"/>
                                  </a:lnTo>
                                  <a:lnTo>
                                    <a:pt x="3919589" y="1995894"/>
                                  </a:lnTo>
                                  <a:lnTo>
                                    <a:pt x="3919589" y="2004466"/>
                                  </a:lnTo>
                                  <a:lnTo>
                                    <a:pt x="3928161" y="1995894"/>
                                  </a:lnTo>
                                  <a:lnTo>
                                    <a:pt x="3928161" y="2004466"/>
                                  </a:lnTo>
                                  <a:lnTo>
                                    <a:pt x="3928161" y="1978698"/>
                                  </a:lnTo>
                                  <a:lnTo>
                                    <a:pt x="3928161" y="2004466"/>
                                  </a:lnTo>
                                  <a:lnTo>
                                    <a:pt x="3928161" y="1987283"/>
                                  </a:lnTo>
                                  <a:lnTo>
                                    <a:pt x="3936899" y="1987283"/>
                                  </a:lnTo>
                                  <a:lnTo>
                                    <a:pt x="3936899" y="1995894"/>
                                  </a:lnTo>
                                  <a:lnTo>
                                    <a:pt x="3945484" y="1978698"/>
                                  </a:lnTo>
                                  <a:lnTo>
                                    <a:pt x="3945484" y="1995894"/>
                                  </a:lnTo>
                                  <a:lnTo>
                                    <a:pt x="3945484" y="1987283"/>
                                  </a:lnTo>
                                  <a:lnTo>
                                    <a:pt x="3945484" y="2004466"/>
                                  </a:lnTo>
                                  <a:lnTo>
                                    <a:pt x="3954082" y="2004466"/>
                                  </a:lnTo>
                                  <a:lnTo>
                                    <a:pt x="3954082" y="2011337"/>
                                  </a:lnTo>
                                  <a:lnTo>
                                    <a:pt x="3954082" y="2004466"/>
                                  </a:lnTo>
                                  <a:lnTo>
                                    <a:pt x="3954082" y="2019923"/>
                                  </a:lnTo>
                                  <a:lnTo>
                                    <a:pt x="3954082" y="1995894"/>
                                  </a:lnTo>
                                  <a:lnTo>
                                    <a:pt x="3962667" y="2011337"/>
                                  </a:lnTo>
                                  <a:lnTo>
                                    <a:pt x="3962667" y="2019923"/>
                                  </a:lnTo>
                                  <a:lnTo>
                                    <a:pt x="3962667" y="1995894"/>
                                  </a:lnTo>
                                  <a:lnTo>
                                    <a:pt x="3972967" y="2011337"/>
                                  </a:lnTo>
                                  <a:lnTo>
                                    <a:pt x="3972967" y="2019923"/>
                                  </a:lnTo>
                                  <a:lnTo>
                                    <a:pt x="3972967" y="2004466"/>
                                  </a:lnTo>
                                  <a:lnTo>
                                    <a:pt x="3981565" y="2019923"/>
                                  </a:lnTo>
                                  <a:lnTo>
                                    <a:pt x="3981565" y="2004466"/>
                                  </a:lnTo>
                                  <a:lnTo>
                                    <a:pt x="3990150" y="2004466"/>
                                  </a:lnTo>
                                  <a:lnTo>
                                    <a:pt x="3990150" y="1995894"/>
                                  </a:lnTo>
                                  <a:lnTo>
                                    <a:pt x="3990150" y="2004466"/>
                                  </a:lnTo>
                                  <a:lnTo>
                                    <a:pt x="3990150" y="1987283"/>
                                  </a:lnTo>
                                  <a:lnTo>
                                    <a:pt x="3998735" y="1987283"/>
                                  </a:lnTo>
                                  <a:lnTo>
                                    <a:pt x="3998735" y="1930578"/>
                                  </a:lnTo>
                                  <a:lnTo>
                                    <a:pt x="4007320" y="1880756"/>
                                  </a:lnTo>
                                  <a:lnTo>
                                    <a:pt x="4007320" y="1896211"/>
                                  </a:lnTo>
                                  <a:lnTo>
                                    <a:pt x="4007320" y="1889341"/>
                                  </a:lnTo>
                                  <a:lnTo>
                                    <a:pt x="4007320" y="1921980"/>
                                  </a:lnTo>
                                  <a:lnTo>
                                    <a:pt x="4015905" y="1930578"/>
                                  </a:lnTo>
                                  <a:lnTo>
                                    <a:pt x="4015905" y="1913407"/>
                                  </a:lnTo>
                                  <a:lnTo>
                                    <a:pt x="4015905" y="1937448"/>
                                  </a:lnTo>
                                  <a:lnTo>
                                    <a:pt x="4015905" y="1921980"/>
                                  </a:lnTo>
                                  <a:lnTo>
                                    <a:pt x="4015905" y="1946046"/>
                                  </a:lnTo>
                                  <a:lnTo>
                                    <a:pt x="4024503" y="1954644"/>
                                  </a:lnTo>
                                  <a:lnTo>
                                    <a:pt x="4024503" y="1946046"/>
                                  </a:lnTo>
                                  <a:lnTo>
                                    <a:pt x="4024503" y="1987283"/>
                                  </a:lnTo>
                                  <a:lnTo>
                                    <a:pt x="4024503" y="1978698"/>
                                  </a:lnTo>
                                  <a:lnTo>
                                    <a:pt x="4024503" y="1987283"/>
                                  </a:lnTo>
                                  <a:lnTo>
                                    <a:pt x="4034803" y="1995894"/>
                                  </a:lnTo>
                                  <a:lnTo>
                                    <a:pt x="4034803" y="1987283"/>
                                  </a:lnTo>
                                  <a:lnTo>
                                    <a:pt x="4034803" y="2004466"/>
                                  </a:lnTo>
                                  <a:lnTo>
                                    <a:pt x="4034803" y="1987283"/>
                                  </a:lnTo>
                                  <a:lnTo>
                                    <a:pt x="4043388" y="2004466"/>
                                  </a:lnTo>
                                  <a:lnTo>
                                    <a:pt x="4043388" y="1995894"/>
                                  </a:lnTo>
                                  <a:lnTo>
                                    <a:pt x="4043388" y="2004466"/>
                                  </a:lnTo>
                                  <a:lnTo>
                                    <a:pt x="4051986" y="2004466"/>
                                  </a:lnTo>
                                  <a:lnTo>
                                    <a:pt x="4051986" y="1978698"/>
                                  </a:lnTo>
                                  <a:lnTo>
                                    <a:pt x="4051986" y="1987283"/>
                                  </a:lnTo>
                                  <a:lnTo>
                                    <a:pt x="4060572" y="1970100"/>
                                  </a:lnTo>
                                  <a:lnTo>
                                    <a:pt x="4060572" y="2004466"/>
                                  </a:lnTo>
                                  <a:lnTo>
                                    <a:pt x="4060572" y="1995894"/>
                                  </a:lnTo>
                                  <a:lnTo>
                                    <a:pt x="4069156" y="2004466"/>
                                  </a:lnTo>
                                  <a:lnTo>
                                    <a:pt x="4069156" y="1987283"/>
                                  </a:lnTo>
                                  <a:lnTo>
                                    <a:pt x="4069156" y="1995894"/>
                                  </a:lnTo>
                                  <a:lnTo>
                                    <a:pt x="4069156" y="1970100"/>
                                  </a:lnTo>
                                  <a:lnTo>
                                    <a:pt x="4069156" y="1987283"/>
                                  </a:lnTo>
                                  <a:lnTo>
                                    <a:pt x="4077742" y="2004466"/>
                                  </a:lnTo>
                                  <a:lnTo>
                                    <a:pt x="4077742" y="1995894"/>
                                  </a:lnTo>
                                  <a:lnTo>
                                    <a:pt x="4077742" y="2004466"/>
                                  </a:lnTo>
                                  <a:lnTo>
                                    <a:pt x="4077742" y="1995894"/>
                                  </a:lnTo>
                                  <a:lnTo>
                                    <a:pt x="4086492" y="1987283"/>
                                  </a:lnTo>
                                  <a:lnTo>
                                    <a:pt x="4086492" y="2004466"/>
                                  </a:lnTo>
                                  <a:lnTo>
                                    <a:pt x="4086492" y="1963229"/>
                                  </a:lnTo>
                                  <a:lnTo>
                                    <a:pt x="4096792" y="1963229"/>
                                  </a:lnTo>
                                  <a:lnTo>
                                    <a:pt x="4096792" y="1854988"/>
                                  </a:lnTo>
                                  <a:lnTo>
                                    <a:pt x="4105390" y="1872171"/>
                                  </a:lnTo>
                                  <a:lnTo>
                                    <a:pt x="4105390" y="1839519"/>
                                  </a:lnTo>
                                  <a:lnTo>
                                    <a:pt x="4105390" y="1848104"/>
                                  </a:lnTo>
                                  <a:lnTo>
                                    <a:pt x="4105390" y="1813738"/>
                                  </a:lnTo>
                                  <a:lnTo>
                                    <a:pt x="4105390" y="1889341"/>
                                  </a:lnTo>
                                  <a:lnTo>
                                    <a:pt x="4113975" y="1896211"/>
                                  </a:lnTo>
                                  <a:lnTo>
                                    <a:pt x="4113975" y="1872171"/>
                                  </a:lnTo>
                                  <a:lnTo>
                                    <a:pt x="4113975" y="1904797"/>
                                  </a:lnTo>
                                  <a:lnTo>
                                    <a:pt x="4113975" y="1889341"/>
                                  </a:lnTo>
                                  <a:lnTo>
                                    <a:pt x="4113975" y="1921980"/>
                                  </a:lnTo>
                                  <a:lnTo>
                                    <a:pt x="4122560" y="1913407"/>
                                  </a:lnTo>
                                  <a:lnTo>
                                    <a:pt x="4122560" y="1963229"/>
                                  </a:lnTo>
                                  <a:lnTo>
                                    <a:pt x="4131145" y="1954644"/>
                                  </a:lnTo>
                                  <a:lnTo>
                                    <a:pt x="4131145" y="1978698"/>
                                  </a:lnTo>
                                  <a:lnTo>
                                    <a:pt x="4131145" y="1954644"/>
                                  </a:lnTo>
                                  <a:lnTo>
                                    <a:pt x="4131145" y="1970100"/>
                                  </a:lnTo>
                                  <a:lnTo>
                                    <a:pt x="4139730" y="1963229"/>
                                  </a:lnTo>
                                  <a:lnTo>
                                    <a:pt x="4139730" y="1978698"/>
                                  </a:lnTo>
                                  <a:lnTo>
                                    <a:pt x="4139730" y="1954644"/>
                                  </a:lnTo>
                                  <a:lnTo>
                                    <a:pt x="4139730" y="1987283"/>
                                  </a:lnTo>
                                  <a:lnTo>
                                    <a:pt x="4139730" y="1954644"/>
                                  </a:lnTo>
                                  <a:lnTo>
                                    <a:pt x="4150043" y="1987283"/>
                                  </a:lnTo>
                                  <a:lnTo>
                                    <a:pt x="4150043" y="1970100"/>
                                  </a:lnTo>
                                  <a:lnTo>
                                    <a:pt x="4150043" y="1978698"/>
                                  </a:lnTo>
                                  <a:lnTo>
                                    <a:pt x="4150043" y="1963229"/>
                                  </a:lnTo>
                                  <a:lnTo>
                                    <a:pt x="4150043" y="1970100"/>
                                  </a:lnTo>
                                  <a:lnTo>
                                    <a:pt x="4158628" y="1987283"/>
                                  </a:lnTo>
                                  <a:lnTo>
                                    <a:pt x="4158628" y="1995894"/>
                                  </a:lnTo>
                                  <a:lnTo>
                                    <a:pt x="4167213" y="1987283"/>
                                  </a:lnTo>
                                  <a:lnTo>
                                    <a:pt x="4167213" y="1995894"/>
                                  </a:lnTo>
                                  <a:lnTo>
                                    <a:pt x="4167213" y="1978698"/>
                                  </a:lnTo>
                                  <a:lnTo>
                                    <a:pt x="4167213" y="1995894"/>
                                  </a:lnTo>
                                  <a:lnTo>
                                    <a:pt x="4167213" y="1987283"/>
                                  </a:lnTo>
                                  <a:lnTo>
                                    <a:pt x="4175811" y="1995894"/>
                                  </a:lnTo>
                                  <a:lnTo>
                                    <a:pt x="4175811" y="1987283"/>
                                  </a:lnTo>
                                  <a:lnTo>
                                    <a:pt x="4175811" y="2004466"/>
                                  </a:lnTo>
                                  <a:lnTo>
                                    <a:pt x="4175811" y="1970100"/>
                                  </a:lnTo>
                                  <a:lnTo>
                                    <a:pt x="4184397" y="1995894"/>
                                  </a:lnTo>
                                  <a:lnTo>
                                    <a:pt x="4184397" y="2004466"/>
                                  </a:lnTo>
                                  <a:lnTo>
                                    <a:pt x="4184397" y="1978698"/>
                                  </a:lnTo>
                                  <a:lnTo>
                                    <a:pt x="4184397" y="2004466"/>
                                  </a:lnTo>
                                  <a:lnTo>
                                    <a:pt x="4192981" y="1987283"/>
                                  </a:lnTo>
                                  <a:lnTo>
                                    <a:pt x="4192981" y="2004466"/>
                                  </a:lnTo>
                                  <a:lnTo>
                                    <a:pt x="4192981" y="1995894"/>
                                  </a:lnTo>
                                  <a:lnTo>
                                    <a:pt x="4192981" y="2004466"/>
                                  </a:lnTo>
                                  <a:lnTo>
                                    <a:pt x="4192981" y="1987283"/>
                                  </a:lnTo>
                                  <a:lnTo>
                                    <a:pt x="4192981" y="1995894"/>
                                  </a:lnTo>
                                  <a:lnTo>
                                    <a:pt x="4201567" y="1995894"/>
                                  </a:lnTo>
                                  <a:lnTo>
                                    <a:pt x="4201567" y="2004466"/>
                                  </a:lnTo>
                                  <a:lnTo>
                                    <a:pt x="4201567" y="1995894"/>
                                  </a:lnTo>
                                  <a:lnTo>
                                    <a:pt x="4201567" y="2004466"/>
                                  </a:lnTo>
                                  <a:lnTo>
                                    <a:pt x="4211880" y="2004466"/>
                                  </a:lnTo>
                                  <a:lnTo>
                                    <a:pt x="4211880" y="1995894"/>
                                  </a:lnTo>
                                  <a:lnTo>
                                    <a:pt x="4211880" y="2011337"/>
                                  </a:lnTo>
                                  <a:lnTo>
                                    <a:pt x="4211880" y="1995894"/>
                                  </a:lnTo>
                                  <a:lnTo>
                                    <a:pt x="4220464" y="2011337"/>
                                  </a:lnTo>
                                  <a:lnTo>
                                    <a:pt x="4220464" y="1995894"/>
                                  </a:lnTo>
                                  <a:lnTo>
                                    <a:pt x="4220464" y="2004466"/>
                                  </a:lnTo>
                                  <a:lnTo>
                                    <a:pt x="4220464" y="1995894"/>
                                  </a:lnTo>
                                  <a:lnTo>
                                    <a:pt x="4220464" y="2004466"/>
                                  </a:lnTo>
                                  <a:lnTo>
                                    <a:pt x="4229050" y="2004466"/>
                                  </a:lnTo>
                                  <a:lnTo>
                                    <a:pt x="4229050" y="2011337"/>
                                  </a:lnTo>
                                  <a:lnTo>
                                    <a:pt x="4229050" y="1995894"/>
                                  </a:lnTo>
                                  <a:lnTo>
                                    <a:pt x="4229050" y="2019923"/>
                                  </a:lnTo>
                                  <a:lnTo>
                                    <a:pt x="4229050" y="2004466"/>
                                  </a:lnTo>
                                  <a:lnTo>
                                    <a:pt x="4237775" y="2011337"/>
                                  </a:lnTo>
                                  <a:lnTo>
                                    <a:pt x="4237775" y="1995894"/>
                                  </a:lnTo>
                                  <a:lnTo>
                                    <a:pt x="4237775" y="2011337"/>
                                  </a:lnTo>
                                  <a:lnTo>
                                    <a:pt x="4237775" y="2004466"/>
                                  </a:lnTo>
                                  <a:lnTo>
                                    <a:pt x="4237775" y="2011337"/>
                                  </a:lnTo>
                                  <a:lnTo>
                                    <a:pt x="4237775" y="2004466"/>
                                  </a:lnTo>
                                  <a:lnTo>
                                    <a:pt x="4237775" y="2019923"/>
                                  </a:lnTo>
                                  <a:lnTo>
                                    <a:pt x="4246360" y="2004466"/>
                                  </a:lnTo>
                                  <a:lnTo>
                                    <a:pt x="4246360" y="2011337"/>
                                  </a:lnTo>
                                  <a:lnTo>
                                    <a:pt x="4246360" y="2004466"/>
                                  </a:lnTo>
                                  <a:lnTo>
                                    <a:pt x="4254970" y="2011337"/>
                                  </a:lnTo>
                                  <a:lnTo>
                                    <a:pt x="4254970" y="2004466"/>
                                  </a:lnTo>
                                  <a:lnTo>
                                    <a:pt x="4254970" y="2011337"/>
                                  </a:lnTo>
                                  <a:lnTo>
                                    <a:pt x="4254970" y="2004466"/>
                                  </a:lnTo>
                                  <a:lnTo>
                                    <a:pt x="4254970" y="2011337"/>
                                  </a:lnTo>
                                  <a:lnTo>
                                    <a:pt x="4263556" y="1987283"/>
                                  </a:lnTo>
                                  <a:lnTo>
                                    <a:pt x="4263556" y="2004466"/>
                                  </a:lnTo>
                                  <a:lnTo>
                                    <a:pt x="4263556" y="1995894"/>
                                  </a:lnTo>
                                  <a:lnTo>
                                    <a:pt x="4263556" y="2004466"/>
                                  </a:lnTo>
                                  <a:lnTo>
                                    <a:pt x="4263556" y="1995894"/>
                                  </a:lnTo>
                                  <a:lnTo>
                                    <a:pt x="4263556" y="2004466"/>
                                  </a:lnTo>
                                  <a:lnTo>
                                    <a:pt x="4273868" y="2004466"/>
                                  </a:lnTo>
                                  <a:lnTo>
                                    <a:pt x="4273868" y="1978698"/>
                                  </a:lnTo>
                                  <a:lnTo>
                                    <a:pt x="4273868" y="1987283"/>
                                  </a:lnTo>
                                  <a:lnTo>
                                    <a:pt x="4282453" y="1978698"/>
                                  </a:lnTo>
                                  <a:lnTo>
                                    <a:pt x="4282453" y="1946046"/>
                                  </a:lnTo>
                                  <a:lnTo>
                                    <a:pt x="4282453" y="1963229"/>
                                  </a:lnTo>
                                  <a:lnTo>
                                    <a:pt x="4282453" y="1946046"/>
                                  </a:lnTo>
                                  <a:lnTo>
                                    <a:pt x="4291038" y="1954644"/>
                                  </a:lnTo>
                                  <a:lnTo>
                                    <a:pt x="4291038" y="1978698"/>
                                  </a:lnTo>
                                  <a:lnTo>
                                    <a:pt x="4291038" y="1970100"/>
                                  </a:lnTo>
                                  <a:lnTo>
                                    <a:pt x="4299611" y="1954644"/>
                                  </a:lnTo>
                                  <a:lnTo>
                                    <a:pt x="4299611" y="1987283"/>
                                  </a:lnTo>
                                  <a:lnTo>
                                    <a:pt x="4299611" y="1978698"/>
                                  </a:lnTo>
                                  <a:lnTo>
                                    <a:pt x="4308222" y="1995894"/>
                                  </a:lnTo>
                                  <a:lnTo>
                                    <a:pt x="4308222" y="2011337"/>
                                  </a:lnTo>
                                  <a:lnTo>
                                    <a:pt x="4308222" y="1995894"/>
                                  </a:lnTo>
                                  <a:lnTo>
                                    <a:pt x="4308222" y="2004466"/>
                                  </a:lnTo>
                                  <a:lnTo>
                                    <a:pt x="4316807" y="2004466"/>
                                  </a:lnTo>
                                  <a:lnTo>
                                    <a:pt x="4316807" y="2019923"/>
                                  </a:lnTo>
                                  <a:lnTo>
                                    <a:pt x="4316807" y="2004466"/>
                                  </a:lnTo>
                                  <a:lnTo>
                                    <a:pt x="4316807" y="2019923"/>
                                  </a:lnTo>
                                  <a:lnTo>
                                    <a:pt x="4316807" y="2011337"/>
                                  </a:lnTo>
                                  <a:lnTo>
                                    <a:pt x="4316807" y="2019923"/>
                                  </a:lnTo>
                                  <a:lnTo>
                                    <a:pt x="4325392" y="2011337"/>
                                  </a:lnTo>
                                  <a:lnTo>
                                    <a:pt x="4325392" y="2019923"/>
                                  </a:lnTo>
                                  <a:lnTo>
                                    <a:pt x="4325392" y="2004466"/>
                                  </a:lnTo>
                                  <a:lnTo>
                                    <a:pt x="4325392" y="2019923"/>
                                  </a:lnTo>
                                  <a:lnTo>
                                    <a:pt x="4325392" y="2011337"/>
                                  </a:lnTo>
                                  <a:lnTo>
                                    <a:pt x="4335705" y="2019923"/>
                                  </a:lnTo>
                                  <a:lnTo>
                                    <a:pt x="4335705" y="2011337"/>
                                  </a:lnTo>
                                  <a:lnTo>
                                    <a:pt x="4335705" y="2019923"/>
                                  </a:lnTo>
                                  <a:lnTo>
                                    <a:pt x="4335705" y="2011337"/>
                                  </a:lnTo>
                                  <a:lnTo>
                                    <a:pt x="4344289" y="2004466"/>
                                  </a:lnTo>
                                  <a:lnTo>
                                    <a:pt x="4344289" y="2011337"/>
                                  </a:lnTo>
                                  <a:lnTo>
                                    <a:pt x="4344289" y="2004466"/>
                                  </a:lnTo>
                                  <a:lnTo>
                                    <a:pt x="4344289" y="2011337"/>
                                  </a:lnTo>
                                  <a:lnTo>
                                    <a:pt x="4344289" y="2004466"/>
                                  </a:lnTo>
                                  <a:lnTo>
                                    <a:pt x="4352875" y="2011337"/>
                                  </a:lnTo>
                                  <a:lnTo>
                                    <a:pt x="4352875" y="2004466"/>
                                  </a:lnTo>
                                  <a:lnTo>
                                    <a:pt x="4352875" y="2011337"/>
                                  </a:lnTo>
                                  <a:lnTo>
                                    <a:pt x="4361460" y="2004466"/>
                                  </a:lnTo>
                                  <a:lnTo>
                                    <a:pt x="4361460" y="2011337"/>
                                  </a:lnTo>
                                  <a:lnTo>
                                    <a:pt x="4361460" y="2004466"/>
                                  </a:lnTo>
                                  <a:lnTo>
                                    <a:pt x="4361460" y="2011337"/>
                                  </a:lnTo>
                                  <a:lnTo>
                                    <a:pt x="4361460" y="2004466"/>
                                  </a:lnTo>
                                  <a:lnTo>
                                    <a:pt x="4370058" y="2011337"/>
                                  </a:lnTo>
                                  <a:lnTo>
                                    <a:pt x="4370058" y="2004466"/>
                                  </a:lnTo>
                                  <a:lnTo>
                                    <a:pt x="4370058" y="2019923"/>
                                  </a:lnTo>
                                  <a:lnTo>
                                    <a:pt x="4370058" y="2011337"/>
                                  </a:lnTo>
                                  <a:lnTo>
                                    <a:pt x="4378643" y="2004466"/>
                                  </a:lnTo>
                                  <a:lnTo>
                                    <a:pt x="4378643" y="2011337"/>
                                  </a:lnTo>
                                  <a:lnTo>
                                    <a:pt x="4378643" y="2004466"/>
                                  </a:lnTo>
                                  <a:lnTo>
                                    <a:pt x="4378643" y="2011337"/>
                                  </a:lnTo>
                                  <a:lnTo>
                                    <a:pt x="4388942" y="2019923"/>
                                  </a:lnTo>
                                  <a:lnTo>
                                    <a:pt x="4388942" y="2004466"/>
                                  </a:lnTo>
                                  <a:lnTo>
                                    <a:pt x="4397667" y="2004466"/>
                                  </a:lnTo>
                                  <a:lnTo>
                                    <a:pt x="4397667" y="1995894"/>
                                  </a:lnTo>
                                  <a:lnTo>
                                    <a:pt x="4397667" y="2011337"/>
                                  </a:lnTo>
                                  <a:lnTo>
                                    <a:pt x="4397667" y="2004466"/>
                                  </a:lnTo>
                                  <a:lnTo>
                                    <a:pt x="4397667" y="2011337"/>
                                  </a:lnTo>
                                  <a:lnTo>
                                    <a:pt x="4406253" y="2019923"/>
                                  </a:lnTo>
                                  <a:lnTo>
                                    <a:pt x="4406253" y="2004466"/>
                                  </a:lnTo>
                                  <a:lnTo>
                                    <a:pt x="4406253" y="2011337"/>
                                  </a:lnTo>
                                  <a:lnTo>
                                    <a:pt x="4414838" y="2011337"/>
                                  </a:lnTo>
                                  <a:lnTo>
                                    <a:pt x="4414838" y="2004466"/>
                                  </a:lnTo>
                                  <a:lnTo>
                                    <a:pt x="4414838" y="2019923"/>
                                  </a:lnTo>
                                  <a:lnTo>
                                    <a:pt x="4414838" y="2011337"/>
                                  </a:lnTo>
                                  <a:lnTo>
                                    <a:pt x="4423436" y="2011337"/>
                                  </a:lnTo>
                                  <a:lnTo>
                                    <a:pt x="4423436" y="2019923"/>
                                  </a:lnTo>
                                  <a:lnTo>
                                    <a:pt x="4423436" y="2011337"/>
                                  </a:lnTo>
                                  <a:lnTo>
                                    <a:pt x="4423436" y="2019923"/>
                                  </a:lnTo>
                                  <a:lnTo>
                                    <a:pt x="4423436" y="2004466"/>
                                  </a:lnTo>
                                  <a:lnTo>
                                    <a:pt x="4432021" y="2011337"/>
                                  </a:lnTo>
                                  <a:lnTo>
                                    <a:pt x="4432021" y="2004466"/>
                                  </a:lnTo>
                                  <a:lnTo>
                                    <a:pt x="4432021" y="2011337"/>
                                  </a:lnTo>
                                  <a:lnTo>
                                    <a:pt x="4432021" y="2004466"/>
                                  </a:lnTo>
                                  <a:lnTo>
                                    <a:pt x="4432021" y="2011337"/>
                                  </a:lnTo>
                                  <a:lnTo>
                                    <a:pt x="4440606" y="2019923"/>
                                  </a:lnTo>
                                  <a:lnTo>
                                    <a:pt x="4440606" y="2011337"/>
                                  </a:lnTo>
                                  <a:lnTo>
                                    <a:pt x="4440606" y="2019923"/>
                                  </a:lnTo>
                                  <a:lnTo>
                                    <a:pt x="4440606" y="2004466"/>
                                  </a:lnTo>
                                  <a:lnTo>
                                    <a:pt x="4440606" y="2019923"/>
                                  </a:lnTo>
                                  <a:lnTo>
                                    <a:pt x="4450918" y="1995894"/>
                                  </a:lnTo>
                                  <a:lnTo>
                                    <a:pt x="4450918" y="2019923"/>
                                  </a:lnTo>
                                  <a:lnTo>
                                    <a:pt x="4450918" y="1995894"/>
                                  </a:lnTo>
                                  <a:lnTo>
                                    <a:pt x="4450918" y="2004466"/>
                                  </a:lnTo>
                                  <a:lnTo>
                                    <a:pt x="4459504" y="1995894"/>
                                  </a:lnTo>
                                  <a:lnTo>
                                    <a:pt x="4459504" y="2004466"/>
                                  </a:lnTo>
                                  <a:lnTo>
                                    <a:pt x="4459504" y="1995894"/>
                                  </a:lnTo>
                                  <a:lnTo>
                                    <a:pt x="4459504" y="2011337"/>
                                  </a:lnTo>
                                  <a:lnTo>
                                    <a:pt x="4468089" y="2004466"/>
                                  </a:lnTo>
                                  <a:lnTo>
                                    <a:pt x="4468089" y="1987283"/>
                                  </a:lnTo>
                                  <a:lnTo>
                                    <a:pt x="4468089" y="2004466"/>
                                  </a:lnTo>
                                  <a:lnTo>
                                    <a:pt x="4468089" y="1995894"/>
                                  </a:lnTo>
                                  <a:lnTo>
                                    <a:pt x="4476674" y="2004466"/>
                                  </a:lnTo>
                                  <a:lnTo>
                                    <a:pt x="4476674" y="1987283"/>
                                  </a:lnTo>
                                  <a:lnTo>
                                    <a:pt x="4476674" y="1995894"/>
                                  </a:lnTo>
                                  <a:lnTo>
                                    <a:pt x="4476674" y="1970100"/>
                                  </a:lnTo>
                                  <a:lnTo>
                                    <a:pt x="4485285" y="1963229"/>
                                  </a:lnTo>
                                  <a:lnTo>
                                    <a:pt x="4485285" y="1937448"/>
                                  </a:lnTo>
                                  <a:lnTo>
                                    <a:pt x="4493857" y="1954644"/>
                                  </a:lnTo>
                                  <a:lnTo>
                                    <a:pt x="4493857" y="1904797"/>
                                  </a:lnTo>
                                  <a:lnTo>
                                    <a:pt x="4493857" y="1921980"/>
                                  </a:lnTo>
                                  <a:lnTo>
                                    <a:pt x="4493857" y="1913407"/>
                                  </a:lnTo>
                                  <a:lnTo>
                                    <a:pt x="4493857" y="1921980"/>
                                  </a:lnTo>
                                  <a:lnTo>
                                    <a:pt x="4502442" y="1930578"/>
                                  </a:lnTo>
                                  <a:lnTo>
                                    <a:pt x="4502442" y="1880756"/>
                                  </a:lnTo>
                                  <a:lnTo>
                                    <a:pt x="4502442" y="1921980"/>
                                  </a:lnTo>
                                  <a:lnTo>
                                    <a:pt x="4512767" y="1904797"/>
                                  </a:lnTo>
                                  <a:lnTo>
                                    <a:pt x="4512767" y="1921980"/>
                                  </a:lnTo>
                                  <a:lnTo>
                                    <a:pt x="4512767" y="1904797"/>
                                  </a:lnTo>
                                  <a:lnTo>
                                    <a:pt x="4512767" y="1937448"/>
                                  </a:lnTo>
                                  <a:lnTo>
                                    <a:pt x="4512767" y="1896211"/>
                                  </a:lnTo>
                                  <a:lnTo>
                                    <a:pt x="4512767" y="1904797"/>
                                  </a:lnTo>
                                  <a:lnTo>
                                    <a:pt x="4521340" y="1904797"/>
                                  </a:lnTo>
                                  <a:lnTo>
                                    <a:pt x="4521340" y="1930578"/>
                                  </a:lnTo>
                                  <a:lnTo>
                                    <a:pt x="4521340" y="1913407"/>
                                  </a:lnTo>
                                  <a:lnTo>
                                    <a:pt x="4521340" y="1946046"/>
                                  </a:lnTo>
                                  <a:lnTo>
                                    <a:pt x="4529925" y="1946046"/>
                                  </a:lnTo>
                                  <a:lnTo>
                                    <a:pt x="4529925" y="1930578"/>
                                  </a:lnTo>
                                  <a:lnTo>
                                    <a:pt x="4529925" y="1954644"/>
                                  </a:lnTo>
                                  <a:lnTo>
                                    <a:pt x="4538511" y="1978698"/>
                                  </a:lnTo>
                                  <a:lnTo>
                                    <a:pt x="4538511" y="1963229"/>
                                  </a:lnTo>
                                  <a:lnTo>
                                    <a:pt x="4538511" y="1995894"/>
                                  </a:lnTo>
                                  <a:lnTo>
                                    <a:pt x="4547261" y="1970100"/>
                                  </a:lnTo>
                                  <a:lnTo>
                                    <a:pt x="4547261" y="1995894"/>
                                  </a:lnTo>
                                  <a:lnTo>
                                    <a:pt x="4547261" y="1970100"/>
                                  </a:lnTo>
                                  <a:lnTo>
                                    <a:pt x="4547261" y="1987283"/>
                                  </a:lnTo>
                                  <a:lnTo>
                                    <a:pt x="4547261" y="1978698"/>
                                  </a:lnTo>
                                  <a:lnTo>
                                    <a:pt x="4555846" y="1987283"/>
                                  </a:lnTo>
                                  <a:lnTo>
                                    <a:pt x="4555846" y="1995894"/>
                                  </a:lnTo>
                                  <a:lnTo>
                                    <a:pt x="4555846" y="1987283"/>
                                  </a:lnTo>
                                  <a:lnTo>
                                    <a:pt x="4555846" y="1995894"/>
                                  </a:lnTo>
                                  <a:lnTo>
                                    <a:pt x="4555846" y="1987283"/>
                                  </a:lnTo>
                                  <a:lnTo>
                                    <a:pt x="4566146" y="1978698"/>
                                  </a:lnTo>
                                  <a:lnTo>
                                    <a:pt x="4566146" y="1987283"/>
                                  </a:lnTo>
                                  <a:lnTo>
                                    <a:pt x="4566146" y="1978698"/>
                                  </a:lnTo>
                                  <a:lnTo>
                                    <a:pt x="4566146" y="2004466"/>
                                  </a:lnTo>
                                  <a:lnTo>
                                    <a:pt x="4566146" y="1987283"/>
                                  </a:lnTo>
                                  <a:lnTo>
                                    <a:pt x="4574718" y="1954644"/>
                                  </a:lnTo>
                                  <a:lnTo>
                                    <a:pt x="4574718" y="1978698"/>
                                  </a:lnTo>
                                  <a:lnTo>
                                    <a:pt x="4574718" y="1970100"/>
                                  </a:lnTo>
                                  <a:lnTo>
                                    <a:pt x="4574718" y="1978698"/>
                                  </a:lnTo>
                                  <a:lnTo>
                                    <a:pt x="4583329" y="1963229"/>
                                  </a:lnTo>
                                  <a:lnTo>
                                    <a:pt x="4583329" y="1978698"/>
                                  </a:lnTo>
                                  <a:lnTo>
                                    <a:pt x="4583329" y="1954644"/>
                                  </a:lnTo>
                                  <a:lnTo>
                                    <a:pt x="4583329" y="1978698"/>
                                  </a:lnTo>
                                  <a:lnTo>
                                    <a:pt x="4591914" y="1970100"/>
                                  </a:lnTo>
                                  <a:lnTo>
                                    <a:pt x="4591914" y="1987283"/>
                                  </a:lnTo>
                                  <a:lnTo>
                                    <a:pt x="4591914" y="1970100"/>
                                  </a:lnTo>
                                  <a:lnTo>
                                    <a:pt x="4591914" y="1978698"/>
                                  </a:lnTo>
                                  <a:lnTo>
                                    <a:pt x="4591914" y="1946046"/>
                                  </a:lnTo>
                                  <a:lnTo>
                                    <a:pt x="4600499" y="1970100"/>
                                  </a:lnTo>
                                  <a:lnTo>
                                    <a:pt x="4600499" y="1995894"/>
                                  </a:lnTo>
                                  <a:lnTo>
                                    <a:pt x="4600499" y="1970100"/>
                                  </a:lnTo>
                                  <a:lnTo>
                                    <a:pt x="4609085" y="1978698"/>
                                  </a:lnTo>
                                  <a:lnTo>
                                    <a:pt x="4609085" y="2004466"/>
                                  </a:lnTo>
                                  <a:lnTo>
                                    <a:pt x="4609085" y="1970100"/>
                                  </a:lnTo>
                                  <a:lnTo>
                                    <a:pt x="4609085" y="1987283"/>
                                  </a:lnTo>
                                  <a:lnTo>
                                    <a:pt x="4617682" y="1978698"/>
                                  </a:lnTo>
                                  <a:lnTo>
                                    <a:pt x="4617682" y="1995894"/>
                                  </a:lnTo>
                                  <a:lnTo>
                                    <a:pt x="4617682" y="1987283"/>
                                  </a:lnTo>
                                  <a:lnTo>
                                    <a:pt x="4627982" y="1995894"/>
                                  </a:lnTo>
                                  <a:lnTo>
                                    <a:pt x="4627982" y="2004466"/>
                                  </a:lnTo>
                                  <a:lnTo>
                                    <a:pt x="4627982" y="1987283"/>
                                  </a:lnTo>
                                  <a:lnTo>
                                    <a:pt x="4627982" y="2004466"/>
                                  </a:lnTo>
                                  <a:lnTo>
                                    <a:pt x="4627982" y="1963229"/>
                                  </a:lnTo>
                                  <a:lnTo>
                                    <a:pt x="4627982" y="1978698"/>
                                  </a:lnTo>
                                  <a:lnTo>
                                    <a:pt x="4636568" y="1978698"/>
                                  </a:lnTo>
                                  <a:lnTo>
                                    <a:pt x="4636568" y="1995894"/>
                                  </a:lnTo>
                                  <a:lnTo>
                                    <a:pt x="4636568" y="1978698"/>
                                  </a:lnTo>
                                  <a:lnTo>
                                    <a:pt x="4645165" y="1970100"/>
                                  </a:lnTo>
                                  <a:lnTo>
                                    <a:pt x="4645165" y="1954644"/>
                                  </a:lnTo>
                                  <a:lnTo>
                                    <a:pt x="4645165" y="1995894"/>
                                  </a:lnTo>
                                  <a:lnTo>
                                    <a:pt x="4645165" y="1978698"/>
                                  </a:lnTo>
                                  <a:lnTo>
                                    <a:pt x="4653750" y="1995894"/>
                                  </a:lnTo>
                                  <a:lnTo>
                                    <a:pt x="4653750" y="1978698"/>
                                  </a:lnTo>
                                  <a:lnTo>
                                    <a:pt x="4653750" y="1995894"/>
                                  </a:lnTo>
                                  <a:lnTo>
                                    <a:pt x="4653750" y="1987283"/>
                                  </a:lnTo>
                                  <a:lnTo>
                                    <a:pt x="4662336" y="1995894"/>
                                  </a:lnTo>
                                  <a:lnTo>
                                    <a:pt x="4662336" y="2004466"/>
                                  </a:lnTo>
                                  <a:lnTo>
                                    <a:pt x="4662336" y="1987283"/>
                                  </a:lnTo>
                                  <a:lnTo>
                                    <a:pt x="4662336" y="1995894"/>
                                  </a:lnTo>
                                  <a:lnTo>
                                    <a:pt x="4670921" y="1987283"/>
                                  </a:lnTo>
                                  <a:lnTo>
                                    <a:pt x="4670921" y="2011337"/>
                                  </a:lnTo>
                                  <a:lnTo>
                                    <a:pt x="4670921" y="2004466"/>
                                  </a:lnTo>
                                  <a:lnTo>
                                    <a:pt x="4679493" y="2004466"/>
                                  </a:lnTo>
                                  <a:lnTo>
                                    <a:pt x="4679493" y="2011337"/>
                                  </a:lnTo>
                                  <a:lnTo>
                                    <a:pt x="4679493" y="2004466"/>
                                  </a:lnTo>
                                  <a:lnTo>
                                    <a:pt x="4679493" y="2019923"/>
                                  </a:lnTo>
                                  <a:lnTo>
                                    <a:pt x="4679493" y="2004466"/>
                                  </a:lnTo>
                                  <a:lnTo>
                                    <a:pt x="4689819" y="2011337"/>
                                  </a:lnTo>
                                  <a:lnTo>
                                    <a:pt x="4689819" y="2019923"/>
                                  </a:lnTo>
                                  <a:lnTo>
                                    <a:pt x="4689819" y="2011337"/>
                                  </a:lnTo>
                                  <a:lnTo>
                                    <a:pt x="4689819" y="2019923"/>
                                  </a:lnTo>
                                  <a:lnTo>
                                    <a:pt x="4689819" y="2011337"/>
                                  </a:lnTo>
                                  <a:lnTo>
                                    <a:pt x="4689819" y="2019923"/>
                                  </a:lnTo>
                                  <a:lnTo>
                                    <a:pt x="4698543" y="2011337"/>
                                  </a:lnTo>
                                  <a:lnTo>
                                    <a:pt x="4698543" y="2019923"/>
                                  </a:lnTo>
                                  <a:lnTo>
                                    <a:pt x="4698543" y="2011337"/>
                                  </a:lnTo>
                                  <a:lnTo>
                                    <a:pt x="4698543" y="2019923"/>
                                  </a:lnTo>
                                  <a:lnTo>
                                    <a:pt x="4698543" y="2011337"/>
                                  </a:lnTo>
                                  <a:lnTo>
                                    <a:pt x="4707154" y="2011337"/>
                                  </a:lnTo>
                                  <a:lnTo>
                                    <a:pt x="4707154" y="2004466"/>
                                  </a:lnTo>
                                  <a:lnTo>
                                    <a:pt x="4707154" y="2019923"/>
                                  </a:lnTo>
                                  <a:lnTo>
                                    <a:pt x="4707154" y="2004466"/>
                                  </a:lnTo>
                                  <a:lnTo>
                                    <a:pt x="4707154" y="2011337"/>
                                  </a:lnTo>
                                  <a:lnTo>
                                    <a:pt x="4715739" y="2011337"/>
                                  </a:lnTo>
                                  <a:lnTo>
                                    <a:pt x="4715739" y="2019923"/>
                                  </a:lnTo>
                                  <a:lnTo>
                                    <a:pt x="4724324" y="2004466"/>
                                  </a:lnTo>
                                  <a:lnTo>
                                    <a:pt x="4724324" y="2019923"/>
                                  </a:lnTo>
                                  <a:lnTo>
                                    <a:pt x="4732910" y="2004466"/>
                                  </a:lnTo>
                                  <a:lnTo>
                                    <a:pt x="4732910" y="2019923"/>
                                  </a:lnTo>
                                  <a:lnTo>
                                    <a:pt x="4732910" y="2004466"/>
                                  </a:lnTo>
                                  <a:lnTo>
                                    <a:pt x="4732910" y="2019923"/>
                                  </a:lnTo>
                                  <a:lnTo>
                                    <a:pt x="4732910" y="2011337"/>
                                  </a:lnTo>
                                  <a:lnTo>
                                    <a:pt x="4741507" y="2019923"/>
                                  </a:lnTo>
                                  <a:lnTo>
                                    <a:pt x="4741507" y="2011337"/>
                                  </a:lnTo>
                                  <a:lnTo>
                                    <a:pt x="4741507" y="2019923"/>
                                  </a:lnTo>
                                  <a:lnTo>
                                    <a:pt x="4741507" y="2011337"/>
                                  </a:lnTo>
                                  <a:lnTo>
                                    <a:pt x="4751807" y="2011337"/>
                                  </a:lnTo>
                                  <a:lnTo>
                                    <a:pt x="4751807" y="2019923"/>
                                  </a:lnTo>
                                  <a:lnTo>
                                    <a:pt x="4751807" y="2011337"/>
                                  </a:lnTo>
                                </a:path>
                              </a:pathLst>
                            </a:custGeom>
                            <a:ln w="8598" cap="flat">
                              <a:round/>
                            </a:ln>
                          </wps:spPr>
                          <wps:style>
                            <a:lnRef idx="1">
                              <a:srgbClr val="181717"/>
                            </a:lnRef>
                            <a:fillRef idx="0">
                              <a:srgbClr val="000000">
                                <a:alpha val="0"/>
                              </a:srgbClr>
                            </a:fillRef>
                            <a:effectRef idx="0">
                              <a:scrgbClr r="0" g="0" b="0"/>
                            </a:effectRef>
                            <a:fontRef idx="none"/>
                          </wps:style>
                          <wps:bodyPr wrap="square">
                            <a:noAutofit/>
                          </wps:bodyPr>
                        </wps:wsp>
                        <wps:wsp>
                          <wps:cNvPr id="3537" name="Shape 3537"/>
                          <wps:cNvSpPr/>
                          <wps:spPr>
                            <a:xfrm>
                              <a:off x="442963" y="2286318"/>
                              <a:ext cx="45898" cy="87719"/>
                            </a:xfrm>
                            <a:custGeom>
                              <a:avLst/>
                              <a:gdLst/>
                              <a:ahLst/>
                              <a:cxnLst/>
                              <a:rect l="0" t="0" r="0" b="0"/>
                              <a:pathLst>
                                <a:path w="45898" h="87719">
                                  <a:moveTo>
                                    <a:pt x="5398" y="0"/>
                                  </a:moveTo>
                                  <a:lnTo>
                                    <a:pt x="44094" y="0"/>
                                  </a:lnTo>
                                  <a:lnTo>
                                    <a:pt x="44094" y="8547"/>
                                  </a:lnTo>
                                  <a:lnTo>
                                    <a:pt x="13945" y="8547"/>
                                  </a:lnTo>
                                  <a:lnTo>
                                    <a:pt x="12154" y="37795"/>
                                  </a:lnTo>
                                  <a:cubicBezTo>
                                    <a:pt x="16040" y="33300"/>
                                    <a:pt x="20993" y="31052"/>
                                    <a:pt x="27000" y="31052"/>
                                  </a:cubicBezTo>
                                  <a:cubicBezTo>
                                    <a:pt x="31496" y="31052"/>
                                    <a:pt x="35395" y="32703"/>
                                    <a:pt x="38697" y="35979"/>
                                  </a:cubicBezTo>
                                  <a:cubicBezTo>
                                    <a:pt x="43498" y="40780"/>
                                    <a:pt x="45898" y="47994"/>
                                    <a:pt x="45898" y="57582"/>
                                  </a:cubicBezTo>
                                  <a:cubicBezTo>
                                    <a:pt x="45898" y="67767"/>
                                    <a:pt x="43040" y="75717"/>
                                    <a:pt x="37351" y="81420"/>
                                  </a:cubicBezTo>
                                  <a:cubicBezTo>
                                    <a:pt x="33147" y="85623"/>
                                    <a:pt x="28042" y="87719"/>
                                    <a:pt x="22047" y="87719"/>
                                  </a:cubicBezTo>
                                  <a:cubicBezTo>
                                    <a:pt x="15748" y="87719"/>
                                    <a:pt x="10795" y="85916"/>
                                    <a:pt x="7201" y="82321"/>
                                  </a:cubicBezTo>
                                  <a:cubicBezTo>
                                    <a:pt x="2705" y="77813"/>
                                    <a:pt x="292" y="71374"/>
                                    <a:pt x="0" y="62967"/>
                                  </a:cubicBezTo>
                                  <a:lnTo>
                                    <a:pt x="10351" y="62967"/>
                                  </a:lnTo>
                                  <a:cubicBezTo>
                                    <a:pt x="10351" y="68986"/>
                                    <a:pt x="11849" y="73482"/>
                                    <a:pt x="14846" y="76467"/>
                                  </a:cubicBezTo>
                                  <a:cubicBezTo>
                                    <a:pt x="16650" y="78270"/>
                                    <a:pt x="19190" y="79172"/>
                                    <a:pt x="22504" y="79172"/>
                                  </a:cubicBezTo>
                                  <a:cubicBezTo>
                                    <a:pt x="25197" y="79172"/>
                                    <a:pt x="27749" y="77978"/>
                                    <a:pt x="30150" y="75578"/>
                                  </a:cubicBezTo>
                                  <a:cubicBezTo>
                                    <a:pt x="33744" y="71971"/>
                                    <a:pt x="35547" y="65977"/>
                                    <a:pt x="35547" y="57582"/>
                                  </a:cubicBezTo>
                                  <a:cubicBezTo>
                                    <a:pt x="35547" y="49771"/>
                                    <a:pt x="34049" y="44386"/>
                                    <a:pt x="31052" y="41377"/>
                                  </a:cubicBezTo>
                                  <a:cubicBezTo>
                                    <a:pt x="29248" y="39599"/>
                                    <a:pt x="27153" y="38684"/>
                                    <a:pt x="24752" y="38684"/>
                                  </a:cubicBezTo>
                                  <a:cubicBezTo>
                                    <a:pt x="19355" y="38684"/>
                                    <a:pt x="14999" y="41834"/>
                                    <a:pt x="11697" y="48133"/>
                                  </a:cubicBezTo>
                                  <a:lnTo>
                                    <a:pt x="2705" y="48133"/>
                                  </a:lnTo>
                                  <a:lnTo>
                                    <a:pt x="539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39" name="Shape 3539"/>
                          <wps:cNvSpPr/>
                          <wps:spPr>
                            <a:xfrm>
                              <a:off x="782396" y="2286318"/>
                              <a:ext cx="24740" cy="87706"/>
                            </a:xfrm>
                            <a:custGeom>
                              <a:avLst/>
                              <a:gdLst/>
                              <a:ahLst/>
                              <a:cxnLst/>
                              <a:rect l="0" t="0" r="0" b="0"/>
                              <a:pathLst>
                                <a:path w="24740" h="87706">
                                  <a:moveTo>
                                    <a:pt x="24740" y="0"/>
                                  </a:moveTo>
                                  <a:lnTo>
                                    <a:pt x="24740" y="8560"/>
                                  </a:lnTo>
                                  <a:cubicBezTo>
                                    <a:pt x="22644" y="8560"/>
                                    <a:pt x="20688" y="9461"/>
                                    <a:pt x="18898" y="11252"/>
                                  </a:cubicBezTo>
                                  <a:cubicBezTo>
                                    <a:pt x="13195" y="17259"/>
                                    <a:pt x="10338" y="28042"/>
                                    <a:pt x="10338" y="43637"/>
                                  </a:cubicBezTo>
                                  <a:cubicBezTo>
                                    <a:pt x="10338" y="59830"/>
                                    <a:pt x="13195" y="70777"/>
                                    <a:pt x="18898" y="76467"/>
                                  </a:cubicBezTo>
                                  <a:cubicBezTo>
                                    <a:pt x="20688" y="78270"/>
                                    <a:pt x="22644" y="79172"/>
                                    <a:pt x="24740" y="79172"/>
                                  </a:cubicBezTo>
                                  <a:lnTo>
                                    <a:pt x="24740" y="87706"/>
                                  </a:lnTo>
                                  <a:cubicBezTo>
                                    <a:pt x="19634" y="87706"/>
                                    <a:pt x="14986" y="85623"/>
                                    <a:pt x="10795" y="81420"/>
                                  </a:cubicBezTo>
                                  <a:cubicBezTo>
                                    <a:pt x="3594" y="74219"/>
                                    <a:pt x="0" y="61633"/>
                                    <a:pt x="0" y="43637"/>
                                  </a:cubicBezTo>
                                  <a:cubicBezTo>
                                    <a:pt x="0" y="25946"/>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0" name="Shape 3540"/>
                          <wps:cNvSpPr/>
                          <wps:spPr>
                            <a:xfrm>
                              <a:off x="731584" y="2286318"/>
                              <a:ext cx="23850" cy="87706"/>
                            </a:xfrm>
                            <a:custGeom>
                              <a:avLst/>
                              <a:gdLst/>
                              <a:ahLst/>
                              <a:cxnLst/>
                              <a:rect l="0" t="0" r="0" b="0"/>
                              <a:pathLst>
                                <a:path w="23850" h="87706">
                                  <a:moveTo>
                                    <a:pt x="18453" y="0"/>
                                  </a:moveTo>
                                  <a:lnTo>
                                    <a:pt x="23850" y="0"/>
                                  </a:lnTo>
                                  <a:lnTo>
                                    <a:pt x="23850" y="87706"/>
                                  </a:lnTo>
                                  <a:lnTo>
                                    <a:pt x="13500" y="87706"/>
                                  </a:lnTo>
                                  <a:lnTo>
                                    <a:pt x="13500" y="17996"/>
                                  </a:lnTo>
                                  <a:lnTo>
                                    <a:pt x="0" y="17996"/>
                                  </a:lnTo>
                                  <a:lnTo>
                                    <a:pt x="0" y="12598"/>
                                  </a:lnTo>
                                  <a:cubicBezTo>
                                    <a:pt x="10490" y="12598"/>
                                    <a:pt x="16650" y="8408"/>
                                    <a:pt x="18453"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1" name="Shape 3541"/>
                          <wps:cNvSpPr/>
                          <wps:spPr>
                            <a:xfrm>
                              <a:off x="807136" y="2286318"/>
                              <a:ext cx="24752" cy="87706"/>
                            </a:xfrm>
                            <a:custGeom>
                              <a:avLst/>
                              <a:gdLst/>
                              <a:ahLst/>
                              <a:cxnLst/>
                              <a:rect l="0" t="0" r="0" b="0"/>
                              <a:pathLst>
                                <a:path w="24752" h="87706">
                                  <a:moveTo>
                                    <a:pt x="0" y="0"/>
                                  </a:moveTo>
                                  <a:cubicBezTo>
                                    <a:pt x="5106" y="0"/>
                                    <a:pt x="9754" y="2108"/>
                                    <a:pt x="13957" y="6312"/>
                                  </a:cubicBezTo>
                                  <a:cubicBezTo>
                                    <a:pt x="21146" y="13500"/>
                                    <a:pt x="24752" y="25946"/>
                                    <a:pt x="24752" y="43637"/>
                                  </a:cubicBezTo>
                                  <a:cubicBezTo>
                                    <a:pt x="24752" y="61633"/>
                                    <a:pt x="21146" y="74219"/>
                                    <a:pt x="13957" y="81420"/>
                                  </a:cubicBezTo>
                                  <a:cubicBezTo>
                                    <a:pt x="9754" y="85623"/>
                                    <a:pt x="5106" y="87706"/>
                                    <a:pt x="0" y="87706"/>
                                  </a:cubicBezTo>
                                  <a:lnTo>
                                    <a:pt x="0" y="79172"/>
                                  </a:lnTo>
                                  <a:cubicBezTo>
                                    <a:pt x="2096" y="79172"/>
                                    <a:pt x="4051" y="78270"/>
                                    <a:pt x="5855" y="76467"/>
                                  </a:cubicBezTo>
                                  <a:cubicBezTo>
                                    <a:pt x="11544" y="70777"/>
                                    <a:pt x="14402" y="59830"/>
                                    <a:pt x="14402" y="43637"/>
                                  </a:cubicBezTo>
                                  <a:cubicBezTo>
                                    <a:pt x="14402" y="27749"/>
                                    <a:pt x="11544" y="16942"/>
                                    <a:pt x="5855" y="11252"/>
                                  </a:cubicBezTo>
                                  <a:cubicBezTo>
                                    <a:pt x="4051" y="9461"/>
                                    <a:pt x="2096" y="8560"/>
                                    <a:pt x="0" y="8560"/>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3" name="Shape 3543"/>
                          <wps:cNvSpPr/>
                          <wps:spPr>
                            <a:xfrm>
                              <a:off x="1165416" y="2286318"/>
                              <a:ext cx="45898" cy="87719"/>
                            </a:xfrm>
                            <a:custGeom>
                              <a:avLst/>
                              <a:gdLst/>
                              <a:ahLst/>
                              <a:cxnLst/>
                              <a:rect l="0" t="0" r="0" b="0"/>
                              <a:pathLst>
                                <a:path w="45898" h="87719">
                                  <a:moveTo>
                                    <a:pt x="5398" y="0"/>
                                  </a:moveTo>
                                  <a:lnTo>
                                    <a:pt x="44094" y="0"/>
                                  </a:lnTo>
                                  <a:lnTo>
                                    <a:pt x="44094" y="8547"/>
                                  </a:lnTo>
                                  <a:lnTo>
                                    <a:pt x="13945" y="8547"/>
                                  </a:lnTo>
                                  <a:lnTo>
                                    <a:pt x="12154" y="37795"/>
                                  </a:lnTo>
                                  <a:cubicBezTo>
                                    <a:pt x="16040" y="33300"/>
                                    <a:pt x="20993" y="31052"/>
                                    <a:pt x="27000" y="31052"/>
                                  </a:cubicBezTo>
                                  <a:cubicBezTo>
                                    <a:pt x="31496" y="31052"/>
                                    <a:pt x="35395" y="32703"/>
                                    <a:pt x="38697" y="35979"/>
                                  </a:cubicBezTo>
                                  <a:cubicBezTo>
                                    <a:pt x="43498" y="40780"/>
                                    <a:pt x="45898" y="47994"/>
                                    <a:pt x="45898" y="57582"/>
                                  </a:cubicBezTo>
                                  <a:cubicBezTo>
                                    <a:pt x="45898" y="67767"/>
                                    <a:pt x="43040" y="75717"/>
                                    <a:pt x="37351" y="81420"/>
                                  </a:cubicBezTo>
                                  <a:cubicBezTo>
                                    <a:pt x="33147" y="85623"/>
                                    <a:pt x="28042" y="87719"/>
                                    <a:pt x="22047" y="87719"/>
                                  </a:cubicBezTo>
                                  <a:cubicBezTo>
                                    <a:pt x="15748" y="87719"/>
                                    <a:pt x="10795" y="85916"/>
                                    <a:pt x="7201" y="82321"/>
                                  </a:cubicBezTo>
                                  <a:cubicBezTo>
                                    <a:pt x="2705" y="77813"/>
                                    <a:pt x="292" y="71374"/>
                                    <a:pt x="0" y="62967"/>
                                  </a:cubicBezTo>
                                  <a:lnTo>
                                    <a:pt x="10351" y="62967"/>
                                  </a:lnTo>
                                  <a:cubicBezTo>
                                    <a:pt x="10351" y="68986"/>
                                    <a:pt x="11849" y="73482"/>
                                    <a:pt x="14846" y="76467"/>
                                  </a:cubicBezTo>
                                  <a:cubicBezTo>
                                    <a:pt x="16650" y="78270"/>
                                    <a:pt x="19190" y="79172"/>
                                    <a:pt x="22504" y="79172"/>
                                  </a:cubicBezTo>
                                  <a:cubicBezTo>
                                    <a:pt x="25197" y="79172"/>
                                    <a:pt x="27749" y="77978"/>
                                    <a:pt x="30150" y="75578"/>
                                  </a:cubicBezTo>
                                  <a:cubicBezTo>
                                    <a:pt x="33744" y="71971"/>
                                    <a:pt x="35547" y="65977"/>
                                    <a:pt x="35547" y="57582"/>
                                  </a:cubicBezTo>
                                  <a:cubicBezTo>
                                    <a:pt x="35547" y="49771"/>
                                    <a:pt x="34049" y="44386"/>
                                    <a:pt x="31052" y="41377"/>
                                  </a:cubicBezTo>
                                  <a:cubicBezTo>
                                    <a:pt x="29248" y="39599"/>
                                    <a:pt x="27153" y="38684"/>
                                    <a:pt x="24752" y="38684"/>
                                  </a:cubicBezTo>
                                  <a:cubicBezTo>
                                    <a:pt x="19355" y="38684"/>
                                    <a:pt x="14999" y="41834"/>
                                    <a:pt x="11697" y="48133"/>
                                  </a:cubicBezTo>
                                  <a:lnTo>
                                    <a:pt x="2705" y="48133"/>
                                  </a:lnTo>
                                  <a:lnTo>
                                    <a:pt x="539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4" name="Shape 3544"/>
                          <wps:cNvSpPr/>
                          <wps:spPr>
                            <a:xfrm>
                              <a:off x="1113257" y="2286318"/>
                              <a:ext cx="23850" cy="87719"/>
                            </a:xfrm>
                            <a:custGeom>
                              <a:avLst/>
                              <a:gdLst/>
                              <a:ahLst/>
                              <a:cxnLst/>
                              <a:rect l="0" t="0" r="0" b="0"/>
                              <a:pathLst>
                                <a:path w="23850" h="87719">
                                  <a:moveTo>
                                    <a:pt x="18453" y="0"/>
                                  </a:moveTo>
                                  <a:lnTo>
                                    <a:pt x="23850" y="0"/>
                                  </a:lnTo>
                                  <a:lnTo>
                                    <a:pt x="23850" y="87719"/>
                                  </a:lnTo>
                                  <a:lnTo>
                                    <a:pt x="13500" y="87719"/>
                                  </a:lnTo>
                                  <a:lnTo>
                                    <a:pt x="13500" y="17996"/>
                                  </a:lnTo>
                                  <a:lnTo>
                                    <a:pt x="0" y="17996"/>
                                  </a:lnTo>
                                  <a:lnTo>
                                    <a:pt x="0" y="12611"/>
                                  </a:lnTo>
                                  <a:cubicBezTo>
                                    <a:pt x="10503" y="12611"/>
                                    <a:pt x="16650" y="8408"/>
                                    <a:pt x="18453"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6" name="Shape 3546"/>
                          <wps:cNvSpPr/>
                          <wps:spPr>
                            <a:xfrm>
                              <a:off x="1489024" y="2286318"/>
                              <a:ext cx="24740" cy="87706"/>
                            </a:xfrm>
                            <a:custGeom>
                              <a:avLst/>
                              <a:gdLst/>
                              <a:ahLst/>
                              <a:cxnLst/>
                              <a:rect l="0" t="0" r="0" b="0"/>
                              <a:pathLst>
                                <a:path w="24740" h="87706">
                                  <a:moveTo>
                                    <a:pt x="24740" y="0"/>
                                  </a:moveTo>
                                  <a:lnTo>
                                    <a:pt x="24740" y="8560"/>
                                  </a:lnTo>
                                  <a:cubicBezTo>
                                    <a:pt x="22644" y="8560"/>
                                    <a:pt x="20688" y="9461"/>
                                    <a:pt x="18898" y="11252"/>
                                  </a:cubicBezTo>
                                  <a:cubicBezTo>
                                    <a:pt x="13195" y="17259"/>
                                    <a:pt x="10338" y="28042"/>
                                    <a:pt x="10338" y="43637"/>
                                  </a:cubicBezTo>
                                  <a:cubicBezTo>
                                    <a:pt x="10338" y="59830"/>
                                    <a:pt x="13195" y="70777"/>
                                    <a:pt x="18898" y="76467"/>
                                  </a:cubicBezTo>
                                  <a:cubicBezTo>
                                    <a:pt x="20688" y="78270"/>
                                    <a:pt x="22644" y="79172"/>
                                    <a:pt x="24740" y="79172"/>
                                  </a:cubicBezTo>
                                  <a:lnTo>
                                    <a:pt x="24740" y="87706"/>
                                  </a:lnTo>
                                  <a:cubicBezTo>
                                    <a:pt x="19634" y="87706"/>
                                    <a:pt x="14986" y="85623"/>
                                    <a:pt x="10795" y="81420"/>
                                  </a:cubicBezTo>
                                  <a:cubicBezTo>
                                    <a:pt x="3594" y="74219"/>
                                    <a:pt x="0" y="61633"/>
                                    <a:pt x="0" y="43637"/>
                                  </a:cubicBezTo>
                                  <a:cubicBezTo>
                                    <a:pt x="0" y="25946"/>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7" name="Shape 3547"/>
                          <wps:cNvSpPr/>
                          <wps:spPr>
                            <a:xfrm>
                              <a:off x="1432357" y="2286318"/>
                              <a:ext cx="45885" cy="87706"/>
                            </a:xfrm>
                            <a:custGeom>
                              <a:avLst/>
                              <a:gdLst/>
                              <a:ahLst/>
                              <a:cxnLst/>
                              <a:rect l="0" t="0" r="0" b="0"/>
                              <a:pathLst>
                                <a:path w="45885" h="87706">
                                  <a:moveTo>
                                    <a:pt x="23851" y="0"/>
                                  </a:moveTo>
                                  <a:cubicBezTo>
                                    <a:pt x="29553" y="0"/>
                                    <a:pt x="34354" y="1968"/>
                                    <a:pt x="38240" y="5855"/>
                                  </a:cubicBezTo>
                                  <a:cubicBezTo>
                                    <a:pt x="42431" y="10058"/>
                                    <a:pt x="44552" y="15913"/>
                                    <a:pt x="44552" y="23394"/>
                                  </a:cubicBezTo>
                                  <a:cubicBezTo>
                                    <a:pt x="44552" y="32093"/>
                                    <a:pt x="40500" y="41097"/>
                                    <a:pt x="32385" y="50381"/>
                                  </a:cubicBezTo>
                                  <a:cubicBezTo>
                                    <a:pt x="23686" y="60274"/>
                                    <a:pt x="16497" y="69876"/>
                                    <a:pt x="10808" y="79172"/>
                                  </a:cubicBezTo>
                                  <a:lnTo>
                                    <a:pt x="45885" y="79172"/>
                                  </a:lnTo>
                                  <a:lnTo>
                                    <a:pt x="45885" y="87706"/>
                                  </a:lnTo>
                                  <a:lnTo>
                                    <a:pt x="0" y="87706"/>
                                  </a:lnTo>
                                  <a:lnTo>
                                    <a:pt x="0" y="80518"/>
                                  </a:lnTo>
                                  <a:cubicBezTo>
                                    <a:pt x="6896" y="67628"/>
                                    <a:pt x="15443" y="55334"/>
                                    <a:pt x="25654" y="43637"/>
                                  </a:cubicBezTo>
                                  <a:cubicBezTo>
                                    <a:pt x="31331" y="37046"/>
                                    <a:pt x="34201" y="30150"/>
                                    <a:pt x="34201" y="22949"/>
                                  </a:cubicBezTo>
                                  <a:cubicBezTo>
                                    <a:pt x="34201" y="17856"/>
                                    <a:pt x="32855" y="13957"/>
                                    <a:pt x="30150" y="11252"/>
                                  </a:cubicBezTo>
                                  <a:cubicBezTo>
                                    <a:pt x="28359" y="9461"/>
                                    <a:pt x="25946" y="8560"/>
                                    <a:pt x="22949" y="8560"/>
                                  </a:cubicBezTo>
                                  <a:cubicBezTo>
                                    <a:pt x="20549" y="8560"/>
                                    <a:pt x="18136" y="9754"/>
                                    <a:pt x="15735" y="12154"/>
                                  </a:cubicBezTo>
                                  <a:cubicBezTo>
                                    <a:pt x="13056" y="14859"/>
                                    <a:pt x="11710" y="20409"/>
                                    <a:pt x="11710" y="28791"/>
                                  </a:cubicBezTo>
                                  <a:lnTo>
                                    <a:pt x="1804" y="28791"/>
                                  </a:lnTo>
                                  <a:cubicBezTo>
                                    <a:pt x="2096" y="17996"/>
                                    <a:pt x="4636" y="10211"/>
                                    <a:pt x="9449" y="5410"/>
                                  </a:cubicBezTo>
                                  <a:cubicBezTo>
                                    <a:pt x="13056" y="1816"/>
                                    <a:pt x="17831" y="0"/>
                                    <a:pt x="23851"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48" name="Shape 3548"/>
                          <wps:cNvSpPr/>
                          <wps:spPr>
                            <a:xfrm>
                              <a:off x="1513764" y="2286318"/>
                              <a:ext cx="24752" cy="87706"/>
                            </a:xfrm>
                            <a:custGeom>
                              <a:avLst/>
                              <a:gdLst/>
                              <a:ahLst/>
                              <a:cxnLst/>
                              <a:rect l="0" t="0" r="0" b="0"/>
                              <a:pathLst>
                                <a:path w="24752" h="87706">
                                  <a:moveTo>
                                    <a:pt x="0" y="0"/>
                                  </a:moveTo>
                                  <a:cubicBezTo>
                                    <a:pt x="5106" y="0"/>
                                    <a:pt x="9741" y="2108"/>
                                    <a:pt x="13945" y="6312"/>
                                  </a:cubicBezTo>
                                  <a:cubicBezTo>
                                    <a:pt x="21146" y="13500"/>
                                    <a:pt x="24752" y="25946"/>
                                    <a:pt x="24752" y="43637"/>
                                  </a:cubicBezTo>
                                  <a:cubicBezTo>
                                    <a:pt x="24752" y="61633"/>
                                    <a:pt x="21146" y="74219"/>
                                    <a:pt x="13945" y="81420"/>
                                  </a:cubicBezTo>
                                  <a:cubicBezTo>
                                    <a:pt x="9741" y="85623"/>
                                    <a:pt x="5106" y="87706"/>
                                    <a:pt x="0" y="87706"/>
                                  </a:cubicBezTo>
                                  <a:lnTo>
                                    <a:pt x="0" y="79172"/>
                                  </a:lnTo>
                                  <a:cubicBezTo>
                                    <a:pt x="2096" y="79172"/>
                                    <a:pt x="4051" y="78270"/>
                                    <a:pt x="5855" y="76467"/>
                                  </a:cubicBezTo>
                                  <a:cubicBezTo>
                                    <a:pt x="11544" y="70777"/>
                                    <a:pt x="14402" y="59830"/>
                                    <a:pt x="14402" y="43637"/>
                                  </a:cubicBezTo>
                                  <a:cubicBezTo>
                                    <a:pt x="14402" y="27749"/>
                                    <a:pt x="11544" y="16942"/>
                                    <a:pt x="5855" y="11252"/>
                                  </a:cubicBezTo>
                                  <a:cubicBezTo>
                                    <a:pt x="4051" y="9461"/>
                                    <a:pt x="2096" y="8560"/>
                                    <a:pt x="0" y="8560"/>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0" name="Shape 3550"/>
                          <wps:cNvSpPr/>
                          <wps:spPr>
                            <a:xfrm>
                              <a:off x="1841399" y="2286318"/>
                              <a:ext cx="45898" cy="87719"/>
                            </a:xfrm>
                            <a:custGeom>
                              <a:avLst/>
                              <a:gdLst/>
                              <a:ahLst/>
                              <a:cxnLst/>
                              <a:rect l="0" t="0" r="0" b="0"/>
                              <a:pathLst>
                                <a:path w="45898" h="87719">
                                  <a:moveTo>
                                    <a:pt x="5397" y="0"/>
                                  </a:moveTo>
                                  <a:lnTo>
                                    <a:pt x="44095" y="0"/>
                                  </a:lnTo>
                                  <a:lnTo>
                                    <a:pt x="44095" y="8547"/>
                                  </a:lnTo>
                                  <a:lnTo>
                                    <a:pt x="13944" y="8547"/>
                                  </a:lnTo>
                                  <a:lnTo>
                                    <a:pt x="12154" y="37795"/>
                                  </a:lnTo>
                                  <a:cubicBezTo>
                                    <a:pt x="16040" y="33300"/>
                                    <a:pt x="20993" y="31052"/>
                                    <a:pt x="27000" y="31052"/>
                                  </a:cubicBezTo>
                                  <a:cubicBezTo>
                                    <a:pt x="31496" y="31052"/>
                                    <a:pt x="35395" y="32703"/>
                                    <a:pt x="38697" y="35979"/>
                                  </a:cubicBezTo>
                                  <a:cubicBezTo>
                                    <a:pt x="43497" y="40780"/>
                                    <a:pt x="45898" y="47994"/>
                                    <a:pt x="45898" y="57582"/>
                                  </a:cubicBezTo>
                                  <a:cubicBezTo>
                                    <a:pt x="45898" y="67767"/>
                                    <a:pt x="43040" y="75717"/>
                                    <a:pt x="37351" y="81420"/>
                                  </a:cubicBezTo>
                                  <a:cubicBezTo>
                                    <a:pt x="33147" y="85623"/>
                                    <a:pt x="28042" y="87719"/>
                                    <a:pt x="22047" y="87719"/>
                                  </a:cubicBezTo>
                                  <a:cubicBezTo>
                                    <a:pt x="15748" y="87719"/>
                                    <a:pt x="10795" y="85916"/>
                                    <a:pt x="7201" y="82321"/>
                                  </a:cubicBezTo>
                                  <a:cubicBezTo>
                                    <a:pt x="2705" y="77813"/>
                                    <a:pt x="292" y="71374"/>
                                    <a:pt x="0" y="62967"/>
                                  </a:cubicBezTo>
                                  <a:lnTo>
                                    <a:pt x="10351" y="62967"/>
                                  </a:lnTo>
                                  <a:cubicBezTo>
                                    <a:pt x="10351" y="68986"/>
                                    <a:pt x="11849" y="73482"/>
                                    <a:pt x="14846" y="76467"/>
                                  </a:cubicBezTo>
                                  <a:cubicBezTo>
                                    <a:pt x="16650" y="78270"/>
                                    <a:pt x="19190" y="79172"/>
                                    <a:pt x="22504" y="79172"/>
                                  </a:cubicBezTo>
                                  <a:cubicBezTo>
                                    <a:pt x="25197" y="79172"/>
                                    <a:pt x="27749" y="77978"/>
                                    <a:pt x="30150" y="75578"/>
                                  </a:cubicBezTo>
                                  <a:cubicBezTo>
                                    <a:pt x="33744" y="71971"/>
                                    <a:pt x="35547" y="65977"/>
                                    <a:pt x="35547" y="57582"/>
                                  </a:cubicBezTo>
                                  <a:cubicBezTo>
                                    <a:pt x="35547" y="49771"/>
                                    <a:pt x="34049" y="44386"/>
                                    <a:pt x="31052" y="41377"/>
                                  </a:cubicBezTo>
                                  <a:cubicBezTo>
                                    <a:pt x="29248" y="39599"/>
                                    <a:pt x="27153" y="38684"/>
                                    <a:pt x="24752" y="38684"/>
                                  </a:cubicBezTo>
                                  <a:cubicBezTo>
                                    <a:pt x="19355" y="38684"/>
                                    <a:pt x="14999" y="41834"/>
                                    <a:pt x="11697" y="48133"/>
                                  </a:cubicBezTo>
                                  <a:lnTo>
                                    <a:pt x="2705" y="48133"/>
                                  </a:lnTo>
                                  <a:lnTo>
                                    <a:pt x="5397"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1" name="Shape 3551"/>
                          <wps:cNvSpPr/>
                          <wps:spPr>
                            <a:xfrm>
                              <a:off x="1783398" y="2286318"/>
                              <a:ext cx="45898" cy="87719"/>
                            </a:xfrm>
                            <a:custGeom>
                              <a:avLst/>
                              <a:gdLst/>
                              <a:ahLst/>
                              <a:cxnLst/>
                              <a:rect l="0" t="0" r="0" b="0"/>
                              <a:pathLst>
                                <a:path w="45898" h="87719">
                                  <a:moveTo>
                                    <a:pt x="23838" y="0"/>
                                  </a:moveTo>
                                  <a:cubicBezTo>
                                    <a:pt x="29540" y="0"/>
                                    <a:pt x="34341" y="1968"/>
                                    <a:pt x="38240" y="5855"/>
                                  </a:cubicBezTo>
                                  <a:cubicBezTo>
                                    <a:pt x="42443" y="10059"/>
                                    <a:pt x="44539" y="15901"/>
                                    <a:pt x="44539" y="23394"/>
                                  </a:cubicBezTo>
                                  <a:cubicBezTo>
                                    <a:pt x="44539" y="32106"/>
                                    <a:pt x="40487" y="41097"/>
                                    <a:pt x="32398" y="50368"/>
                                  </a:cubicBezTo>
                                  <a:cubicBezTo>
                                    <a:pt x="23685" y="60287"/>
                                    <a:pt x="16484" y="69863"/>
                                    <a:pt x="10795" y="79172"/>
                                  </a:cubicBezTo>
                                  <a:lnTo>
                                    <a:pt x="45898" y="79172"/>
                                  </a:lnTo>
                                  <a:lnTo>
                                    <a:pt x="45898" y="87719"/>
                                  </a:lnTo>
                                  <a:lnTo>
                                    <a:pt x="0" y="87719"/>
                                  </a:lnTo>
                                  <a:lnTo>
                                    <a:pt x="0" y="80506"/>
                                  </a:lnTo>
                                  <a:cubicBezTo>
                                    <a:pt x="6896" y="67628"/>
                                    <a:pt x="15443" y="55334"/>
                                    <a:pt x="25641" y="43637"/>
                                  </a:cubicBezTo>
                                  <a:cubicBezTo>
                                    <a:pt x="31343" y="37046"/>
                                    <a:pt x="34188" y="30150"/>
                                    <a:pt x="34188" y="22949"/>
                                  </a:cubicBezTo>
                                  <a:cubicBezTo>
                                    <a:pt x="34188" y="17856"/>
                                    <a:pt x="32842" y="13957"/>
                                    <a:pt x="30150" y="11240"/>
                                  </a:cubicBezTo>
                                  <a:cubicBezTo>
                                    <a:pt x="28346" y="9461"/>
                                    <a:pt x="25933" y="8547"/>
                                    <a:pt x="22949" y="8547"/>
                                  </a:cubicBezTo>
                                  <a:cubicBezTo>
                                    <a:pt x="20536" y="8547"/>
                                    <a:pt x="18148" y="9766"/>
                                    <a:pt x="15748" y="12154"/>
                                  </a:cubicBezTo>
                                  <a:cubicBezTo>
                                    <a:pt x="13043" y="14846"/>
                                    <a:pt x="11697" y="20409"/>
                                    <a:pt x="11697" y="28804"/>
                                  </a:cubicBezTo>
                                  <a:lnTo>
                                    <a:pt x="1791" y="28804"/>
                                  </a:lnTo>
                                  <a:cubicBezTo>
                                    <a:pt x="2095" y="17996"/>
                                    <a:pt x="4648" y="10198"/>
                                    <a:pt x="9449" y="5398"/>
                                  </a:cubicBezTo>
                                  <a:cubicBezTo>
                                    <a:pt x="13043" y="1816"/>
                                    <a:pt x="17843" y="0"/>
                                    <a:pt x="23838"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3" name="Shape 3553"/>
                          <wps:cNvSpPr/>
                          <wps:spPr>
                            <a:xfrm>
                              <a:off x="2173567" y="2286318"/>
                              <a:ext cx="24752" cy="87706"/>
                            </a:xfrm>
                            <a:custGeom>
                              <a:avLst/>
                              <a:gdLst/>
                              <a:ahLst/>
                              <a:cxnLst/>
                              <a:rect l="0" t="0" r="0" b="0"/>
                              <a:pathLst>
                                <a:path w="24752" h="87706">
                                  <a:moveTo>
                                    <a:pt x="24752" y="0"/>
                                  </a:moveTo>
                                  <a:lnTo>
                                    <a:pt x="24752" y="8560"/>
                                  </a:lnTo>
                                  <a:cubicBezTo>
                                    <a:pt x="22657" y="8560"/>
                                    <a:pt x="20701" y="9461"/>
                                    <a:pt x="18910" y="11252"/>
                                  </a:cubicBezTo>
                                  <a:cubicBezTo>
                                    <a:pt x="13208" y="17259"/>
                                    <a:pt x="10351" y="28042"/>
                                    <a:pt x="10351" y="43637"/>
                                  </a:cubicBezTo>
                                  <a:cubicBezTo>
                                    <a:pt x="10351" y="59830"/>
                                    <a:pt x="13208" y="70777"/>
                                    <a:pt x="18910" y="76467"/>
                                  </a:cubicBezTo>
                                  <a:cubicBezTo>
                                    <a:pt x="20701" y="78270"/>
                                    <a:pt x="22657" y="79172"/>
                                    <a:pt x="24752" y="79172"/>
                                  </a:cubicBezTo>
                                  <a:lnTo>
                                    <a:pt x="24752" y="87706"/>
                                  </a:lnTo>
                                  <a:cubicBezTo>
                                    <a:pt x="19647" y="87706"/>
                                    <a:pt x="14999" y="85623"/>
                                    <a:pt x="10808" y="81420"/>
                                  </a:cubicBezTo>
                                  <a:cubicBezTo>
                                    <a:pt x="3607" y="74219"/>
                                    <a:pt x="0" y="61633"/>
                                    <a:pt x="0" y="43637"/>
                                  </a:cubicBezTo>
                                  <a:cubicBezTo>
                                    <a:pt x="0" y="25946"/>
                                    <a:pt x="3607" y="13500"/>
                                    <a:pt x="10808" y="6312"/>
                                  </a:cubicBezTo>
                                  <a:cubicBezTo>
                                    <a:pt x="14999" y="2108"/>
                                    <a:pt x="19647" y="0"/>
                                    <a:pt x="24752"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4" name="Shape 3554"/>
                          <wps:cNvSpPr/>
                          <wps:spPr>
                            <a:xfrm>
                              <a:off x="2116468" y="2286318"/>
                              <a:ext cx="45898" cy="87706"/>
                            </a:xfrm>
                            <a:custGeom>
                              <a:avLst/>
                              <a:gdLst/>
                              <a:ahLst/>
                              <a:cxnLst/>
                              <a:rect l="0" t="0" r="0" b="0"/>
                              <a:pathLst>
                                <a:path w="45898" h="87706">
                                  <a:moveTo>
                                    <a:pt x="23394" y="0"/>
                                  </a:moveTo>
                                  <a:cubicBezTo>
                                    <a:pt x="29401" y="0"/>
                                    <a:pt x="34201" y="1816"/>
                                    <a:pt x="37795" y="5410"/>
                                  </a:cubicBezTo>
                                  <a:cubicBezTo>
                                    <a:pt x="41999" y="9614"/>
                                    <a:pt x="44095" y="15151"/>
                                    <a:pt x="44095" y="22047"/>
                                  </a:cubicBezTo>
                                  <a:cubicBezTo>
                                    <a:pt x="44095" y="28346"/>
                                    <a:pt x="42444" y="33147"/>
                                    <a:pt x="39141" y="36437"/>
                                  </a:cubicBezTo>
                                  <a:cubicBezTo>
                                    <a:pt x="36144" y="39446"/>
                                    <a:pt x="33300" y="41389"/>
                                    <a:pt x="30594" y="42291"/>
                                  </a:cubicBezTo>
                                  <a:cubicBezTo>
                                    <a:pt x="34493" y="43485"/>
                                    <a:pt x="37490" y="45136"/>
                                    <a:pt x="39599" y="47231"/>
                                  </a:cubicBezTo>
                                  <a:cubicBezTo>
                                    <a:pt x="43790" y="51435"/>
                                    <a:pt x="45898" y="56528"/>
                                    <a:pt x="45898" y="62522"/>
                                  </a:cubicBezTo>
                                  <a:cubicBezTo>
                                    <a:pt x="45898" y="70333"/>
                                    <a:pt x="43498" y="76619"/>
                                    <a:pt x="38697" y="81420"/>
                                  </a:cubicBezTo>
                                  <a:cubicBezTo>
                                    <a:pt x="34493" y="85623"/>
                                    <a:pt x="29248" y="87706"/>
                                    <a:pt x="22949" y="87706"/>
                                  </a:cubicBezTo>
                                  <a:cubicBezTo>
                                    <a:pt x="16040" y="87706"/>
                                    <a:pt x="10643" y="85763"/>
                                    <a:pt x="6744" y="81864"/>
                                  </a:cubicBezTo>
                                  <a:cubicBezTo>
                                    <a:pt x="2248" y="77369"/>
                                    <a:pt x="0" y="70625"/>
                                    <a:pt x="0" y="61633"/>
                                  </a:cubicBezTo>
                                  <a:lnTo>
                                    <a:pt x="10351" y="61633"/>
                                  </a:lnTo>
                                  <a:cubicBezTo>
                                    <a:pt x="10046" y="68225"/>
                                    <a:pt x="11392" y="73025"/>
                                    <a:pt x="14402" y="76022"/>
                                  </a:cubicBezTo>
                                  <a:cubicBezTo>
                                    <a:pt x="16497" y="78118"/>
                                    <a:pt x="19342" y="79172"/>
                                    <a:pt x="22949" y="79172"/>
                                  </a:cubicBezTo>
                                  <a:cubicBezTo>
                                    <a:pt x="25946" y="79172"/>
                                    <a:pt x="28778" y="77813"/>
                                    <a:pt x="31496" y="75121"/>
                                  </a:cubicBezTo>
                                  <a:cubicBezTo>
                                    <a:pt x="34201" y="72415"/>
                                    <a:pt x="35547" y="67920"/>
                                    <a:pt x="35547" y="61633"/>
                                  </a:cubicBezTo>
                                  <a:cubicBezTo>
                                    <a:pt x="35547" y="56833"/>
                                    <a:pt x="33896" y="52781"/>
                                    <a:pt x="30594" y="49479"/>
                                  </a:cubicBezTo>
                                  <a:cubicBezTo>
                                    <a:pt x="28194" y="47092"/>
                                    <a:pt x="24587" y="46038"/>
                                    <a:pt x="19800" y="46330"/>
                                  </a:cubicBezTo>
                                  <a:lnTo>
                                    <a:pt x="19800" y="38684"/>
                                  </a:lnTo>
                                  <a:cubicBezTo>
                                    <a:pt x="24587" y="38392"/>
                                    <a:pt x="28194" y="37046"/>
                                    <a:pt x="30594" y="34646"/>
                                  </a:cubicBezTo>
                                  <a:cubicBezTo>
                                    <a:pt x="32995" y="32245"/>
                                    <a:pt x="34201" y="28651"/>
                                    <a:pt x="34201" y="23850"/>
                                  </a:cubicBezTo>
                                  <a:cubicBezTo>
                                    <a:pt x="34201" y="17856"/>
                                    <a:pt x="32842" y="13500"/>
                                    <a:pt x="30150" y="10808"/>
                                  </a:cubicBezTo>
                                  <a:cubicBezTo>
                                    <a:pt x="28346" y="8992"/>
                                    <a:pt x="26099" y="8103"/>
                                    <a:pt x="23394" y="8103"/>
                                  </a:cubicBezTo>
                                  <a:cubicBezTo>
                                    <a:pt x="20701" y="8103"/>
                                    <a:pt x="18453" y="8992"/>
                                    <a:pt x="16650" y="10808"/>
                                  </a:cubicBezTo>
                                  <a:cubicBezTo>
                                    <a:pt x="13640" y="13805"/>
                                    <a:pt x="11989" y="18301"/>
                                    <a:pt x="11697" y="24295"/>
                                  </a:cubicBezTo>
                                  <a:lnTo>
                                    <a:pt x="1791" y="24295"/>
                                  </a:lnTo>
                                  <a:cubicBezTo>
                                    <a:pt x="2096" y="16510"/>
                                    <a:pt x="4648" y="10211"/>
                                    <a:pt x="9449" y="5410"/>
                                  </a:cubicBezTo>
                                  <a:cubicBezTo>
                                    <a:pt x="13043" y="1816"/>
                                    <a:pt x="17691" y="0"/>
                                    <a:pt x="23394"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5" name="Shape 3555"/>
                          <wps:cNvSpPr/>
                          <wps:spPr>
                            <a:xfrm>
                              <a:off x="2198319" y="2286318"/>
                              <a:ext cx="24752" cy="87706"/>
                            </a:xfrm>
                            <a:custGeom>
                              <a:avLst/>
                              <a:gdLst/>
                              <a:ahLst/>
                              <a:cxnLst/>
                              <a:rect l="0" t="0" r="0" b="0"/>
                              <a:pathLst>
                                <a:path w="24752" h="87706">
                                  <a:moveTo>
                                    <a:pt x="0" y="0"/>
                                  </a:moveTo>
                                  <a:cubicBezTo>
                                    <a:pt x="5106" y="0"/>
                                    <a:pt x="9741" y="2108"/>
                                    <a:pt x="13957" y="6312"/>
                                  </a:cubicBezTo>
                                  <a:cubicBezTo>
                                    <a:pt x="21146" y="13500"/>
                                    <a:pt x="24752" y="25946"/>
                                    <a:pt x="24752" y="43637"/>
                                  </a:cubicBezTo>
                                  <a:cubicBezTo>
                                    <a:pt x="24752" y="61633"/>
                                    <a:pt x="21146" y="74219"/>
                                    <a:pt x="13957" y="81420"/>
                                  </a:cubicBezTo>
                                  <a:cubicBezTo>
                                    <a:pt x="9741" y="85623"/>
                                    <a:pt x="5106" y="87706"/>
                                    <a:pt x="0" y="87706"/>
                                  </a:cubicBezTo>
                                  <a:lnTo>
                                    <a:pt x="0" y="79172"/>
                                  </a:lnTo>
                                  <a:cubicBezTo>
                                    <a:pt x="2096" y="79172"/>
                                    <a:pt x="4051" y="78270"/>
                                    <a:pt x="5855" y="76467"/>
                                  </a:cubicBezTo>
                                  <a:cubicBezTo>
                                    <a:pt x="11544" y="70777"/>
                                    <a:pt x="14402" y="59830"/>
                                    <a:pt x="14402" y="43637"/>
                                  </a:cubicBezTo>
                                  <a:cubicBezTo>
                                    <a:pt x="14402" y="27749"/>
                                    <a:pt x="11544" y="16942"/>
                                    <a:pt x="5855" y="11252"/>
                                  </a:cubicBezTo>
                                  <a:cubicBezTo>
                                    <a:pt x="4051" y="9461"/>
                                    <a:pt x="2096" y="8560"/>
                                    <a:pt x="0" y="8560"/>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7" name="Shape 3557"/>
                          <wps:cNvSpPr/>
                          <wps:spPr>
                            <a:xfrm>
                              <a:off x="2541219" y="2286318"/>
                              <a:ext cx="45898" cy="87719"/>
                            </a:xfrm>
                            <a:custGeom>
                              <a:avLst/>
                              <a:gdLst/>
                              <a:ahLst/>
                              <a:cxnLst/>
                              <a:rect l="0" t="0" r="0" b="0"/>
                              <a:pathLst>
                                <a:path w="45898" h="87719">
                                  <a:moveTo>
                                    <a:pt x="5397" y="0"/>
                                  </a:moveTo>
                                  <a:lnTo>
                                    <a:pt x="44095" y="0"/>
                                  </a:lnTo>
                                  <a:lnTo>
                                    <a:pt x="44095" y="8547"/>
                                  </a:lnTo>
                                  <a:lnTo>
                                    <a:pt x="13944" y="8547"/>
                                  </a:lnTo>
                                  <a:lnTo>
                                    <a:pt x="12154" y="37795"/>
                                  </a:lnTo>
                                  <a:cubicBezTo>
                                    <a:pt x="16040" y="33300"/>
                                    <a:pt x="20993" y="31052"/>
                                    <a:pt x="27000" y="31052"/>
                                  </a:cubicBezTo>
                                  <a:cubicBezTo>
                                    <a:pt x="31496" y="31052"/>
                                    <a:pt x="35395" y="32703"/>
                                    <a:pt x="38697" y="35979"/>
                                  </a:cubicBezTo>
                                  <a:cubicBezTo>
                                    <a:pt x="43497" y="40780"/>
                                    <a:pt x="45898" y="47994"/>
                                    <a:pt x="45898" y="57582"/>
                                  </a:cubicBezTo>
                                  <a:cubicBezTo>
                                    <a:pt x="45898" y="67767"/>
                                    <a:pt x="43040" y="75717"/>
                                    <a:pt x="37351" y="81420"/>
                                  </a:cubicBezTo>
                                  <a:cubicBezTo>
                                    <a:pt x="33147" y="85623"/>
                                    <a:pt x="28042" y="87719"/>
                                    <a:pt x="22047" y="87719"/>
                                  </a:cubicBezTo>
                                  <a:cubicBezTo>
                                    <a:pt x="15748" y="87719"/>
                                    <a:pt x="10795" y="85916"/>
                                    <a:pt x="7201" y="82321"/>
                                  </a:cubicBezTo>
                                  <a:cubicBezTo>
                                    <a:pt x="2705" y="77813"/>
                                    <a:pt x="292" y="71374"/>
                                    <a:pt x="0" y="62967"/>
                                  </a:cubicBezTo>
                                  <a:lnTo>
                                    <a:pt x="10351" y="62967"/>
                                  </a:lnTo>
                                  <a:cubicBezTo>
                                    <a:pt x="10351" y="68986"/>
                                    <a:pt x="11849" y="73482"/>
                                    <a:pt x="14846" y="76467"/>
                                  </a:cubicBezTo>
                                  <a:cubicBezTo>
                                    <a:pt x="16650" y="78270"/>
                                    <a:pt x="19190" y="79172"/>
                                    <a:pt x="22504" y="79172"/>
                                  </a:cubicBezTo>
                                  <a:cubicBezTo>
                                    <a:pt x="25197" y="79172"/>
                                    <a:pt x="27749" y="77978"/>
                                    <a:pt x="30150" y="75578"/>
                                  </a:cubicBezTo>
                                  <a:cubicBezTo>
                                    <a:pt x="33744" y="71971"/>
                                    <a:pt x="35547" y="65977"/>
                                    <a:pt x="35547" y="57582"/>
                                  </a:cubicBezTo>
                                  <a:cubicBezTo>
                                    <a:pt x="35547" y="49771"/>
                                    <a:pt x="34049" y="44386"/>
                                    <a:pt x="31052" y="41377"/>
                                  </a:cubicBezTo>
                                  <a:cubicBezTo>
                                    <a:pt x="29248" y="39599"/>
                                    <a:pt x="27153" y="38684"/>
                                    <a:pt x="24752" y="38684"/>
                                  </a:cubicBezTo>
                                  <a:cubicBezTo>
                                    <a:pt x="19355" y="38684"/>
                                    <a:pt x="14999" y="41834"/>
                                    <a:pt x="11697" y="48133"/>
                                  </a:cubicBezTo>
                                  <a:lnTo>
                                    <a:pt x="2705" y="48133"/>
                                  </a:lnTo>
                                  <a:lnTo>
                                    <a:pt x="5397"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58" name="Shape 3558"/>
                          <wps:cNvSpPr/>
                          <wps:spPr>
                            <a:xfrm>
                              <a:off x="2482761" y="2286318"/>
                              <a:ext cx="45898" cy="87719"/>
                            </a:xfrm>
                            <a:custGeom>
                              <a:avLst/>
                              <a:gdLst/>
                              <a:ahLst/>
                              <a:cxnLst/>
                              <a:rect l="0" t="0" r="0" b="0"/>
                              <a:pathLst>
                                <a:path w="45898" h="87719">
                                  <a:moveTo>
                                    <a:pt x="23406" y="0"/>
                                  </a:moveTo>
                                  <a:cubicBezTo>
                                    <a:pt x="29401" y="0"/>
                                    <a:pt x="34201" y="1816"/>
                                    <a:pt x="37795" y="5398"/>
                                  </a:cubicBezTo>
                                  <a:cubicBezTo>
                                    <a:pt x="41999" y="9601"/>
                                    <a:pt x="44094" y="15164"/>
                                    <a:pt x="44094" y="22047"/>
                                  </a:cubicBezTo>
                                  <a:cubicBezTo>
                                    <a:pt x="44094" y="28346"/>
                                    <a:pt x="42444" y="33147"/>
                                    <a:pt x="39154" y="36449"/>
                                  </a:cubicBezTo>
                                  <a:cubicBezTo>
                                    <a:pt x="36144" y="39446"/>
                                    <a:pt x="33300" y="41377"/>
                                    <a:pt x="30607" y="42291"/>
                                  </a:cubicBezTo>
                                  <a:cubicBezTo>
                                    <a:pt x="34493" y="43485"/>
                                    <a:pt x="37503" y="45136"/>
                                    <a:pt x="39599" y="47231"/>
                                  </a:cubicBezTo>
                                  <a:cubicBezTo>
                                    <a:pt x="43802" y="51422"/>
                                    <a:pt x="45898" y="56540"/>
                                    <a:pt x="45898" y="62522"/>
                                  </a:cubicBezTo>
                                  <a:cubicBezTo>
                                    <a:pt x="45898" y="70333"/>
                                    <a:pt x="43497" y="76632"/>
                                    <a:pt x="38697" y="81420"/>
                                  </a:cubicBezTo>
                                  <a:cubicBezTo>
                                    <a:pt x="34493" y="85623"/>
                                    <a:pt x="29248" y="87719"/>
                                    <a:pt x="22949" y="87719"/>
                                  </a:cubicBezTo>
                                  <a:cubicBezTo>
                                    <a:pt x="16053" y="87719"/>
                                    <a:pt x="10643" y="85751"/>
                                    <a:pt x="6757" y="81864"/>
                                  </a:cubicBezTo>
                                  <a:cubicBezTo>
                                    <a:pt x="2248" y="77356"/>
                                    <a:pt x="0" y="70625"/>
                                    <a:pt x="0" y="61633"/>
                                  </a:cubicBezTo>
                                  <a:lnTo>
                                    <a:pt x="10351" y="61633"/>
                                  </a:lnTo>
                                  <a:cubicBezTo>
                                    <a:pt x="10046" y="68225"/>
                                    <a:pt x="11405" y="73025"/>
                                    <a:pt x="14402" y="76022"/>
                                  </a:cubicBezTo>
                                  <a:cubicBezTo>
                                    <a:pt x="16497" y="78118"/>
                                    <a:pt x="19355" y="79172"/>
                                    <a:pt x="22949" y="79172"/>
                                  </a:cubicBezTo>
                                  <a:cubicBezTo>
                                    <a:pt x="25946" y="79172"/>
                                    <a:pt x="28804" y="77813"/>
                                    <a:pt x="31496" y="75121"/>
                                  </a:cubicBezTo>
                                  <a:cubicBezTo>
                                    <a:pt x="34201" y="72428"/>
                                    <a:pt x="35547" y="67932"/>
                                    <a:pt x="35547" y="61633"/>
                                  </a:cubicBezTo>
                                  <a:cubicBezTo>
                                    <a:pt x="35547" y="56833"/>
                                    <a:pt x="33896" y="52794"/>
                                    <a:pt x="30607" y="49492"/>
                                  </a:cubicBezTo>
                                  <a:cubicBezTo>
                                    <a:pt x="28194" y="47092"/>
                                    <a:pt x="24600" y="46038"/>
                                    <a:pt x="19799" y="46343"/>
                                  </a:cubicBezTo>
                                  <a:lnTo>
                                    <a:pt x="19799" y="38684"/>
                                  </a:lnTo>
                                  <a:cubicBezTo>
                                    <a:pt x="24600" y="38392"/>
                                    <a:pt x="28194" y="37046"/>
                                    <a:pt x="30607" y="34646"/>
                                  </a:cubicBezTo>
                                  <a:cubicBezTo>
                                    <a:pt x="32994" y="32245"/>
                                    <a:pt x="34201" y="28639"/>
                                    <a:pt x="34201" y="23838"/>
                                  </a:cubicBezTo>
                                  <a:cubicBezTo>
                                    <a:pt x="34201" y="17856"/>
                                    <a:pt x="32855" y="13513"/>
                                    <a:pt x="30150" y="10808"/>
                                  </a:cubicBezTo>
                                  <a:cubicBezTo>
                                    <a:pt x="28346" y="8992"/>
                                    <a:pt x="26098" y="8115"/>
                                    <a:pt x="23406" y="8115"/>
                                  </a:cubicBezTo>
                                  <a:cubicBezTo>
                                    <a:pt x="20701" y="8115"/>
                                    <a:pt x="18453" y="8992"/>
                                    <a:pt x="16650" y="10808"/>
                                  </a:cubicBezTo>
                                  <a:cubicBezTo>
                                    <a:pt x="13653" y="13792"/>
                                    <a:pt x="12002" y="18301"/>
                                    <a:pt x="11697" y="24295"/>
                                  </a:cubicBezTo>
                                  <a:lnTo>
                                    <a:pt x="1803" y="24295"/>
                                  </a:lnTo>
                                  <a:cubicBezTo>
                                    <a:pt x="2096" y="16497"/>
                                    <a:pt x="4648" y="10198"/>
                                    <a:pt x="9449" y="5398"/>
                                  </a:cubicBezTo>
                                  <a:cubicBezTo>
                                    <a:pt x="13055" y="1816"/>
                                    <a:pt x="17704" y="0"/>
                                    <a:pt x="23406"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0" name="Shape 3560"/>
                          <wps:cNvSpPr/>
                          <wps:spPr>
                            <a:xfrm>
                              <a:off x="2837675" y="2305956"/>
                              <a:ext cx="20034" cy="47379"/>
                            </a:xfrm>
                            <a:custGeom>
                              <a:avLst/>
                              <a:gdLst/>
                              <a:ahLst/>
                              <a:cxnLst/>
                              <a:rect l="0" t="0" r="0" b="0"/>
                              <a:pathLst>
                                <a:path w="20034" h="47379">
                                  <a:moveTo>
                                    <a:pt x="20034" y="0"/>
                                  </a:moveTo>
                                  <a:lnTo>
                                    <a:pt x="20034" y="19052"/>
                                  </a:lnTo>
                                  <a:lnTo>
                                    <a:pt x="9906" y="38845"/>
                                  </a:lnTo>
                                  <a:lnTo>
                                    <a:pt x="20034" y="38845"/>
                                  </a:lnTo>
                                  <a:lnTo>
                                    <a:pt x="20034" y="47379"/>
                                  </a:lnTo>
                                  <a:lnTo>
                                    <a:pt x="0" y="47379"/>
                                  </a:lnTo>
                                  <a:lnTo>
                                    <a:pt x="0" y="38845"/>
                                  </a:lnTo>
                                  <a:lnTo>
                                    <a:pt x="20034"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1" name="Shape 3561"/>
                          <wps:cNvSpPr/>
                          <wps:spPr>
                            <a:xfrm>
                              <a:off x="2896146" y="2286323"/>
                              <a:ext cx="24740" cy="87695"/>
                            </a:xfrm>
                            <a:custGeom>
                              <a:avLst/>
                              <a:gdLst/>
                              <a:ahLst/>
                              <a:cxnLst/>
                              <a:rect l="0" t="0" r="0" b="0"/>
                              <a:pathLst>
                                <a:path w="24740" h="87695">
                                  <a:moveTo>
                                    <a:pt x="24740" y="0"/>
                                  </a:moveTo>
                                  <a:lnTo>
                                    <a:pt x="24740" y="8560"/>
                                  </a:lnTo>
                                  <a:lnTo>
                                    <a:pt x="18898" y="11247"/>
                                  </a:lnTo>
                                  <a:cubicBezTo>
                                    <a:pt x="13195" y="17254"/>
                                    <a:pt x="10338" y="28036"/>
                                    <a:pt x="10338" y="43631"/>
                                  </a:cubicBezTo>
                                  <a:cubicBezTo>
                                    <a:pt x="10338" y="59824"/>
                                    <a:pt x="13195" y="70771"/>
                                    <a:pt x="18898" y="76461"/>
                                  </a:cubicBezTo>
                                  <a:lnTo>
                                    <a:pt x="24740" y="79160"/>
                                  </a:lnTo>
                                  <a:lnTo>
                                    <a:pt x="24740" y="87695"/>
                                  </a:lnTo>
                                  <a:lnTo>
                                    <a:pt x="10795" y="81414"/>
                                  </a:lnTo>
                                  <a:cubicBezTo>
                                    <a:pt x="3594" y="74213"/>
                                    <a:pt x="0" y="61627"/>
                                    <a:pt x="0" y="43631"/>
                                  </a:cubicBezTo>
                                  <a:cubicBezTo>
                                    <a:pt x="0" y="25940"/>
                                    <a:pt x="3594" y="13495"/>
                                    <a:pt x="10795" y="6306"/>
                                  </a:cubicBezTo>
                                  <a:lnTo>
                                    <a:pt x="2474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2" name="Shape 3562"/>
                          <wps:cNvSpPr/>
                          <wps:spPr>
                            <a:xfrm>
                              <a:off x="2857709" y="2286318"/>
                              <a:ext cx="29928" cy="87706"/>
                            </a:xfrm>
                            <a:custGeom>
                              <a:avLst/>
                              <a:gdLst/>
                              <a:ahLst/>
                              <a:cxnLst/>
                              <a:rect l="0" t="0" r="0" b="0"/>
                              <a:pathLst>
                                <a:path w="29928" h="87706">
                                  <a:moveTo>
                                    <a:pt x="10128" y="0"/>
                                  </a:moveTo>
                                  <a:lnTo>
                                    <a:pt x="20479" y="0"/>
                                  </a:lnTo>
                                  <a:lnTo>
                                    <a:pt x="20479" y="58484"/>
                                  </a:lnTo>
                                  <a:lnTo>
                                    <a:pt x="29928" y="58484"/>
                                  </a:lnTo>
                                  <a:lnTo>
                                    <a:pt x="29928" y="67018"/>
                                  </a:lnTo>
                                  <a:lnTo>
                                    <a:pt x="20479" y="67018"/>
                                  </a:lnTo>
                                  <a:lnTo>
                                    <a:pt x="20479" y="87706"/>
                                  </a:lnTo>
                                  <a:lnTo>
                                    <a:pt x="10128" y="87706"/>
                                  </a:lnTo>
                                  <a:lnTo>
                                    <a:pt x="10128" y="67018"/>
                                  </a:lnTo>
                                  <a:lnTo>
                                    <a:pt x="0" y="67018"/>
                                  </a:lnTo>
                                  <a:lnTo>
                                    <a:pt x="0" y="58484"/>
                                  </a:lnTo>
                                  <a:lnTo>
                                    <a:pt x="10128" y="58484"/>
                                  </a:lnTo>
                                  <a:lnTo>
                                    <a:pt x="10128" y="18898"/>
                                  </a:lnTo>
                                  <a:lnTo>
                                    <a:pt x="0" y="38691"/>
                                  </a:lnTo>
                                  <a:lnTo>
                                    <a:pt x="0" y="19639"/>
                                  </a:lnTo>
                                  <a:lnTo>
                                    <a:pt x="1012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3" name="Shape 3563"/>
                          <wps:cNvSpPr/>
                          <wps:spPr>
                            <a:xfrm>
                              <a:off x="2920886" y="2286318"/>
                              <a:ext cx="24740" cy="87706"/>
                            </a:xfrm>
                            <a:custGeom>
                              <a:avLst/>
                              <a:gdLst/>
                              <a:ahLst/>
                              <a:cxnLst/>
                              <a:rect l="0" t="0" r="0" b="0"/>
                              <a:pathLst>
                                <a:path w="24740" h="87706">
                                  <a:moveTo>
                                    <a:pt x="13" y="0"/>
                                  </a:moveTo>
                                  <a:cubicBezTo>
                                    <a:pt x="5106" y="0"/>
                                    <a:pt x="9766" y="2108"/>
                                    <a:pt x="13957" y="6312"/>
                                  </a:cubicBezTo>
                                  <a:cubicBezTo>
                                    <a:pt x="21146" y="13500"/>
                                    <a:pt x="24740" y="25946"/>
                                    <a:pt x="24740" y="43637"/>
                                  </a:cubicBezTo>
                                  <a:cubicBezTo>
                                    <a:pt x="24740" y="61633"/>
                                    <a:pt x="21146" y="74219"/>
                                    <a:pt x="13957" y="81420"/>
                                  </a:cubicBezTo>
                                  <a:cubicBezTo>
                                    <a:pt x="9766" y="85623"/>
                                    <a:pt x="5106" y="87706"/>
                                    <a:pt x="13" y="87706"/>
                                  </a:cubicBezTo>
                                  <a:lnTo>
                                    <a:pt x="0" y="87700"/>
                                  </a:lnTo>
                                  <a:lnTo>
                                    <a:pt x="0" y="79166"/>
                                  </a:lnTo>
                                  <a:lnTo>
                                    <a:pt x="13" y="79172"/>
                                  </a:lnTo>
                                  <a:cubicBezTo>
                                    <a:pt x="2096" y="79172"/>
                                    <a:pt x="4064" y="78270"/>
                                    <a:pt x="5867" y="76467"/>
                                  </a:cubicBezTo>
                                  <a:cubicBezTo>
                                    <a:pt x="11544" y="70777"/>
                                    <a:pt x="14402" y="59830"/>
                                    <a:pt x="14402" y="43637"/>
                                  </a:cubicBezTo>
                                  <a:cubicBezTo>
                                    <a:pt x="14402" y="27749"/>
                                    <a:pt x="11544" y="16942"/>
                                    <a:pt x="5867" y="11252"/>
                                  </a:cubicBezTo>
                                  <a:cubicBezTo>
                                    <a:pt x="4064" y="9461"/>
                                    <a:pt x="2096" y="8560"/>
                                    <a:pt x="13" y="8560"/>
                                  </a:cubicBezTo>
                                  <a:lnTo>
                                    <a:pt x="0" y="8566"/>
                                  </a:lnTo>
                                  <a:lnTo>
                                    <a:pt x="0" y="6"/>
                                  </a:lnTo>
                                  <a:lnTo>
                                    <a:pt x="13"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5" name="Shape 3565"/>
                          <wps:cNvSpPr/>
                          <wps:spPr>
                            <a:xfrm>
                              <a:off x="3176359" y="2305947"/>
                              <a:ext cx="20022" cy="47401"/>
                            </a:xfrm>
                            <a:custGeom>
                              <a:avLst/>
                              <a:gdLst/>
                              <a:ahLst/>
                              <a:cxnLst/>
                              <a:rect l="0" t="0" r="0" b="0"/>
                              <a:pathLst>
                                <a:path w="20022" h="47401">
                                  <a:moveTo>
                                    <a:pt x="20022" y="0"/>
                                  </a:moveTo>
                                  <a:lnTo>
                                    <a:pt x="20022" y="19067"/>
                                  </a:lnTo>
                                  <a:lnTo>
                                    <a:pt x="9906" y="38854"/>
                                  </a:lnTo>
                                  <a:lnTo>
                                    <a:pt x="20022" y="38854"/>
                                  </a:lnTo>
                                  <a:lnTo>
                                    <a:pt x="20022" y="47401"/>
                                  </a:lnTo>
                                  <a:lnTo>
                                    <a:pt x="0" y="47401"/>
                                  </a:lnTo>
                                  <a:lnTo>
                                    <a:pt x="0" y="38854"/>
                                  </a:lnTo>
                                  <a:lnTo>
                                    <a:pt x="20022"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6" name="Shape 3566"/>
                          <wps:cNvSpPr/>
                          <wps:spPr>
                            <a:xfrm>
                              <a:off x="3236163" y="2286318"/>
                              <a:ext cx="45898" cy="87719"/>
                            </a:xfrm>
                            <a:custGeom>
                              <a:avLst/>
                              <a:gdLst/>
                              <a:ahLst/>
                              <a:cxnLst/>
                              <a:rect l="0" t="0" r="0" b="0"/>
                              <a:pathLst>
                                <a:path w="45898" h="87719">
                                  <a:moveTo>
                                    <a:pt x="5410" y="0"/>
                                  </a:moveTo>
                                  <a:lnTo>
                                    <a:pt x="44107" y="0"/>
                                  </a:lnTo>
                                  <a:lnTo>
                                    <a:pt x="44107" y="8547"/>
                                  </a:lnTo>
                                  <a:lnTo>
                                    <a:pt x="13944" y="8547"/>
                                  </a:lnTo>
                                  <a:lnTo>
                                    <a:pt x="12154" y="37795"/>
                                  </a:lnTo>
                                  <a:cubicBezTo>
                                    <a:pt x="16053" y="33300"/>
                                    <a:pt x="20993" y="31052"/>
                                    <a:pt x="26988" y="31052"/>
                                  </a:cubicBezTo>
                                  <a:cubicBezTo>
                                    <a:pt x="31509" y="31052"/>
                                    <a:pt x="35408" y="32703"/>
                                    <a:pt x="38697" y="35979"/>
                                  </a:cubicBezTo>
                                  <a:cubicBezTo>
                                    <a:pt x="43510" y="40780"/>
                                    <a:pt x="45898" y="47994"/>
                                    <a:pt x="45898" y="57582"/>
                                  </a:cubicBezTo>
                                  <a:cubicBezTo>
                                    <a:pt x="45898" y="67767"/>
                                    <a:pt x="43040" y="75717"/>
                                    <a:pt x="37364" y="81420"/>
                                  </a:cubicBezTo>
                                  <a:cubicBezTo>
                                    <a:pt x="33147" y="85623"/>
                                    <a:pt x="28029" y="87719"/>
                                    <a:pt x="22060" y="87719"/>
                                  </a:cubicBezTo>
                                  <a:cubicBezTo>
                                    <a:pt x="15761" y="87719"/>
                                    <a:pt x="10795" y="85916"/>
                                    <a:pt x="7201" y="82321"/>
                                  </a:cubicBezTo>
                                  <a:cubicBezTo>
                                    <a:pt x="2705" y="77813"/>
                                    <a:pt x="305" y="71374"/>
                                    <a:pt x="0" y="62967"/>
                                  </a:cubicBezTo>
                                  <a:lnTo>
                                    <a:pt x="10351" y="62967"/>
                                  </a:lnTo>
                                  <a:cubicBezTo>
                                    <a:pt x="10351" y="68986"/>
                                    <a:pt x="11862" y="73482"/>
                                    <a:pt x="14834" y="76467"/>
                                  </a:cubicBezTo>
                                  <a:cubicBezTo>
                                    <a:pt x="16650" y="78270"/>
                                    <a:pt x="19202" y="79172"/>
                                    <a:pt x="22504" y="79172"/>
                                  </a:cubicBezTo>
                                  <a:cubicBezTo>
                                    <a:pt x="25210" y="79172"/>
                                    <a:pt x="27762" y="77978"/>
                                    <a:pt x="30137" y="75578"/>
                                  </a:cubicBezTo>
                                  <a:cubicBezTo>
                                    <a:pt x="33744" y="71971"/>
                                    <a:pt x="35547" y="65977"/>
                                    <a:pt x="35547" y="57582"/>
                                  </a:cubicBezTo>
                                  <a:cubicBezTo>
                                    <a:pt x="35547" y="49771"/>
                                    <a:pt x="34061" y="44386"/>
                                    <a:pt x="31064" y="41377"/>
                                  </a:cubicBezTo>
                                  <a:cubicBezTo>
                                    <a:pt x="29248" y="39599"/>
                                    <a:pt x="27165" y="38684"/>
                                    <a:pt x="24765" y="38684"/>
                                  </a:cubicBezTo>
                                  <a:cubicBezTo>
                                    <a:pt x="19355" y="38684"/>
                                    <a:pt x="15011" y="41834"/>
                                    <a:pt x="11684" y="48133"/>
                                  </a:cubicBezTo>
                                  <a:lnTo>
                                    <a:pt x="2705" y="48133"/>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7" name="Shape 3567"/>
                          <wps:cNvSpPr/>
                          <wps:spPr>
                            <a:xfrm>
                              <a:off x="3196381" y="2286318"/>
                              <a:ext cx="29940" cy="87719"/>
                            </a:xfrm>
                            <a:custGeom>
                              <a:avLst/>
                              <a:gdLst/>
                              <a:ahLst/>
                              <a:cxnLst/>
                              <a:rect l="0" t="0" r="0" b="0"/>
                              <a:pathLst>
                                <a:path w="29940" h="87719">
                                  <a:moveTo>
                                    <a:pt x="10115" y="0"/>
                                  </a:moveTo>
                                  <a:lnTo>
                                    <a:pt x="20491" y="0"/>
                                  </a:lnTo>
                                  <a:lnTo>
                                    <a:pt x="20491" y="58484"/>
                                  </a:lnTo>
                                  <a:lnTo>
                                    <a:pt x="29940" y="58484"/>
                                  </a:lnTo>
                                  <a:lnTo>
                                    <a:pt x="29940" y="67031"/>
                                  </a:lnTo>
                                  <a:lnTo>
                                    <a:pt x="20491" y="67031"/>
                                  </a:lnTo>
                                  <a:lnTo>
                                    <a:pt x="20491" y="87719"/>
                                  </a:lnTo>
                                  <a:lnTo>
                                    <a:pt x="10115" y="87719"/>
                                  </a:lnTo>
                                  <a:lnTo>
                                    <a:pt x="10115" y="67031"/>
                                  </a:lnTo>
                                  <a:lnTo>
                                    <a:pt x="0" y="67031"/>
                                  </a:lnTo>
                                  <a:lnTo>
                                    <a:pt x="0" y="58484"/>
                                  </a:lnTo>
                                  <a:lnTo>
                                    <a:pt x="10115" y="58484"/>
                                  </a:lnTo>
                                  <a:lnTo>
                                    <a:pt x="10115" y="18910"/>
                                  </a:lnTo>
                                  <a:lnTo>
                                    <a:pt x="0" y="38697"/>
                                  </a:lnTo>
                                  <a:lnTo>
                                    <a:pt x="0" y="19630"/>
                                  </a:lnTo>
                                  <a:lnTo>
                                    <a:pt x="10115"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69" name="Shape 3569"/>
                          <wps:cNvSpPr/>
                          <wps:spPr>
                            <a:xfrm>
                              <a:off x="3571774" y="2286318"/>
                              <a:ext cx="24746" cy="87706"/>
                            </a:xfrm>
                            <a:custGeom>
                              <a:avLst/>
                              <a:gdLst/>
                              <a:ahLst/>
                              <a:cxnLst/>
                              <a:rect l="0" t="0" r="0" b="0"/>
                              <a:pathLst>
                                <a:path w="24746" h="87706">
                                  <a:moveTo>
                                    <a:pt x="24727" y="0"/>
                                  </a:moveTo>
                                  <a:lnTo>
                                    <a:pt x="24746" y="9"/>
                                  </a:lnTo>
                                  <a:lnTo>
                                    <a:pt x="24746" y="8569"/>
                                  </a:lnTo>
                                  <a:lnTo>
                                    <a:pt x="24727" y="8560"/>
                                  </a:lnTo>
                                  <a:cubicBezTo>
                                    <a:pt x="22644" y="8560"/>
                                    <a:pt x="20688" y="9461"/>
                                    <a:pt x="18898" y="11252"/>
                                  </a:cubicBezTo>
                                  <a:cubicBezTo>
                                    <a:pt x="13195" y="17259"/>
                                    <a:pt x="10351" y="28042"/>
                                    <a:pt x="10351" y="43637"/>
                                  </a:cubicBezTo>
                                  <a:cubicBezTo>
                                    <a:pt x="10351" y="59830"/>
                                    <a:pt x="13195" y="70777"/>
                                    <a:pt x="18898" y="76467"/>
                                  </a:cubicBezTo>
                                  <a:cubicBezTo>
                                    <a:pt x="20688" y="78270"/>
                                    <a:pt x="22644" y="79172"/>
                                    <a:pt x="24727" y="79172"/>
                                  </a:cubicBezTo>
                                  <a:lnTo>
                                    <a:pt x="24746" y="79163"/>
                                  </a:lnTo>
                                  <a:lnTo>
                                    <a:pt x="24746" y="87698"/>
                                  </a:lnTo>
                                  <a:lnTo>
                                    <a:pt x="24727" y="87706"/>
                                  </a:lnTo>
                                  <a:cubicBezTo>
                                    <a:pt x="19647" y="87706"/>
                                    <a:pt x="14986" y="85623"/>
                                    <a:pt x="10795" y="81420"/>
                                  </a:cubicBezTo>
                                  <a:cubicBezTo>
                                    <a:pt x="3594" y="74219"/>
                                    <a:pt x="0" y="61633"/>
                                    <a:pt x="0" y="43637"/>
                                  </a:cubicBezTo>
                                  <a:cubicBezTo>
                                    <a:pt x="0" y="25946"/>
                                    <a:pt x="3594" y="13500"/>
                                    <a:pt x="10795" y="6312"/>
                                  </a:cubicBezTo>
                                  <a:cubicBezTo>
                                    <a:pt x="14986" y="2108"/>
                                    <a:pt x="19647" y="0"/>
                                    <a:pt x="24727"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0" name="Shape 3570"/>
                          <wps:cNvSpPr/>
                          <wps:spPr>
                            <a:xfrm>
                              <a:off x="3514674" y="2286318"/>
                              <a:ext cx="45885" cy="87706"/>
                            </a:xfrm>
                            <a:custGeom>
                              <a:avLst/>
                              <a:gdLst/>
                              <a:ahLst/>
                              <a:cxnLst/>
                              <a:rect l="0" t="0" r="0" b="0"/>
                              <a:pathLst>
                                <a:path w="45885" h="87706">
                                  <a:moveTo>
                                    <a:pt x="5385" y="0"/>
                                  </a:moveTo>
                                  <a:lnTo>
                                    <a:pt x="44082" y="0"/>
                                  </a:lnTo>
                                  <a:lnTo>
                                    <a:pt x="44082" y="8560"/>
                                  </a:lnTo>
                                  <a:lnTo>
                                    <a:pt x="13944" y="8560"/>
                                  </a:lnTo>
                                  <a:lnTo>
                                    <a:pt x="12154" y="37795"/>
                                  </a:lnTo>
                                  <a:cubicBezTo>
                                    <a:pt x="16027" y="33287"/>
                                    <a:pt x="20981" y="31039"/>
                                    <a:pt x="26988" y="31039"/>
                                  </a:cubicBezTo>
                                  <a:cubicBezTo>
                                    <a:pt x="31483" y="31039"/>
                                    <a:pt x="35370" y="32690"/>
                                    <a:pt x="38697" y="35979"/>
                                  </a:cubicBezTo>
                                  <a:cubicBezTo>
                                    <a:pt x="43485" y="40792"/>
                                    <a:pt x="45885" y="47981"/>
                                    <a:pt x="45885" y="57582"/>
                                  </a:cubicBezTo>
                                  <a:cubicBezTo>
                                    <a:pt x="45885" y="67780"/>
                                    <a:pt x="43040" y="75730"/>
                                    <a:pt x="37338" y="81420"/>
                                  </a:cubicBezTo>
                                  <a:cubicBezTo>
                                    <a:pt x="33134" y="85623"/>
                                    <a:pt x="28029" y="87706"/>
                                    <a:pt x="22022" y="87706"/>
                                  </a:cubicBezTo>
                                  <a:cubicBezTo>
                                    <a:pt x="15723" y="87706"/>
                                    <a:pt x="10795" y="85916"/>
                                    <a:pt x="7201" y="82321"/>
                                  </a:cubicBezTo>
                                  <a:cubicBezTo>
                                    <a:pt x="2705" y="77813"/>
                                    <a:pt x="279" y="71374"/>
                                    <a:pt x="0" y="62967"/>
                                  </a:cubicBezTo>
                                  <a:lnTo>
                                    <a:pt x="10351" y="62967"/>
                                  </a:lnTo>
                                  <a:cubicBezTo>
                                    <a:pt x="10351" y="68974"/>
                                    <a:pt x="11836" y="73470"/>
                                    <a:pt x="14834" y="76467"/>
                                  </a:cubicBezTo>
                                  <a:cubicBezTo>
                                    <a:pt x="16650" y="78270"/>
                                    <a:pt x="19177" y="79172"/>
                                    <a:pt x="22504" y="79172"/>
                                  </a:cubicBezTo>
                                  <a:cubicBezTo>
                                    <a:pt x="25184" y="79172"/>
                                    <a:pt x="27737" y="77978"/>
                                    <a:pt x="30137" y="75565"/>
                                  </a:cubicBezTo>
                                  <a:cubicBezTo>
                                    <a:pt x="33731" y="71971"/>
                                    <a:pt x="35547" y="65977"/>
                                    <a:pt x="35547" y="57582"/>
                                  </a:cubicBezTo>
                                  <a:cubicBezTo>
                                    <a:pt x="35547" y="49784"/>
                                    <a:pt x="34036" y="44386"/>
                                    <a:pt x="31026" y="41389"/>
                                  </a:cubicBezTo>
                                  <a:cubicBezTo>
                                    <a:pt x="29248" y="39586"/>
                                    <a:pt x="27140" y="38684"/>
                                    <a:pt x="24727" y="38684"/>
                                  </a:cubicBezTo>
                                  <a:cubicBezTo>
                                    <a:pt x="19355" y="38684"/>
                                    <a:pt x="14986" y="41821"/>
                                    <a:pt x="11684" y="48133"/>
                                  </a:cubicBezTo>
                                  <a:lnTo>
                                    <a:pt x="2705" y="48133"/>
                                  </a:lnTo>
                                  <a:lnTo>
                                    <a:pt x="5385"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1" name="Shape 3571"/>
                          <wps:cNvSpPr/>
                          <wps:spPr>
                            <a:xfrm>
                              <a:off x="3596519" y="2286326"/>
                              <a:ext cx="24746" cy="87689"/>
                            </a:xfrm>
                            <a:custGeom>
                              <a:avLst/>
                              <a:gdLst/>
                              <a:ahLst/>
                              <a:cxnLst/>
                              <a:rect l="0" t="0" r="0" b="0"/>
                              <a:pathLst>
                                <a:path w="24746" h="87689">
                                  <a:moveTo>
                                    <a:pt x="0" y="0"/>
                                  </a:moveTo>
                                  <a:lnTo>
                                    <a:pt x="13951" y="6303"/>
                                  </a:lnTo>
                                  <a:cubicBezTo>
                                    <a:pt x="21139" y="13492"/>
                                    <a:pt x="24746" y="25938"/>
                                    <a:pt x="24746" y="43629"/>
                                  </a:cubicBezTo>
                                  <a:cubicBezTo>
                                    <a:pt x="24746" y="61625"/>
                                    <a:pt x="21139" y="74210"/>
                                    <a:pt x="13951" y="81411"/>
                                  </a:cubicBezTo>
                                  <a:lnTo>
                                    <a:pt x="0" y="87689"/>
                                  </a:lnTo>
                                  <a:lnTo>
                                    <a:pt x="0" y="79154"/>
                                  </a:lnTo>
                                  <a:lnTo>
                                    <a:pt x="5836" y="76458"/>
                                  </a:lnTo>
                                  <a:cubicBezTo>
                                    <a:pt x="11551" y="70769"/>
                                    <a:pt x="14396" y="59821"/>
                                    <a:pt x="14396" y="43629"/>
                                  </a:cubicBezTo>
                                  <a:cubicBezTo>
                                    <a:pt x="14396" y="27741"/>
                                    <a:pt x="11551" y="16933"/>
                                    <a:pt x="5836" y="11244"/>
                                  </a:cubicBezTo>
                                  <a:lnTo>
                                    <a:pt x="0" y="8560"/>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3" name="Shape 3573"/>
                          <wps:cNvSpPr/>
                          <wps:spPr>
                            <a:xfrm>
                              <a:off x="3932416" y="2286318"/>
                              <a:ext cx="45885" cy="87719"/>
                            </a:xfrm>
                            <a:custGeom>
                              <a:avLst/>
                              <a:gdLst/>
                              <a:ahLst/>
                              <a:cxnLst/>
                              <a:rect l="0" t="0" r="0" b="0"/>
                              <a:pathLst>
                                <a:path w="45885" h="87719">
                                  <a:moveTo>
                                    <a:pt x="5385" y="0"/>
                                  </a:moveTo>
                                  <a:lnTo>
                                    <a:pt x="44069" y="0"/>
                                  </a:lnTo>
                                  <a:lnTo>
                                    <a:pt x="44069" y="8547"/>
                                  </a:lnTo>
                                  <a:lnTo>
                                    <a:pt x="13932" y="8547"/>
                                  </a:lnTo>
                                  <a:lnTo>
                                    <a:pt x="12154" y="37795"/>
                                  </a:lnTo>
                                  <a:cubicBezTo>
                                    <a:pt x="16015" y="33300"/>
                                    <a:pt x="20981" y="31052"/>
                                    <a:pt x="26988" y="31052"/>
                                  </a:cubicBezTo>
                                  <a:cubicBezTo>
                                    <a:pt x="31471" y="31052"/>
                                    <a:pt x="35395" y="32703"/>
                                    <a:pt x="38697" y="35979"/>
                                  </a:cubicBezTo>
                                  <a:cubicBezTo>
                                    <a:pt x="43485" y="40780"/>
                                    <a:pt x="45885" y="47994"/>
                                    <a:pt x="45885" y="57582"/>
                                  </a:cubicBezTo>
                                  <a:cubicBezTo>
                                    <a:pt x="45885" y="67767"/>
                                    <a:pt x="43028" y="75717"/>
                                    <a:pt x="37351" y="81420"/>
                                  </a:cubicBezTo>
                                  <a:cubicBezTo>
                                    <a:pt x="33134" y="85623"/>
                                    <a:pt x="28029" y="87719"/>
                                    <a:pt x="22047" y="87719"/>
                                  </a:cubicBezTo>
                                  <a:cubicBezTo>
                                    <a:pt x="15748" y="87719"/>
                                    <a:pt x="10782" y="85916"/>
                                    <a:pt x="7188" y="82321"/>
                                  </a:cubicBezTo>
                                  <a:cubicBezTo>
                                    <a:pt x="2705" y="77813"/>
                                    <a:pt x="267" y="71374"/>
                                    <a:pt x="0" y="62967"/>
                                  </a:cubicBezTo>
                                  <a:lnTo>
                                    <a:pt x="10338" y="62967"/>
                                  </a:lnTo>
                                  <a:cubicBezTo>
                                    <a:pt x="10338" y="68986"/>
                                    <a:pt x="11824" y="73482"/>
                                    <a:pt x="14834" y="76467"/>
                                  </a:cubicBezTo>
                                  <a:cubicBezTo>
                                    <a:pt x="16637" y="78270"/>
                                    <a:pt x="19164" y="79172"/>
                                    <a:pt x="22492" y="79172"/>
                                  </a:cubicBezTo>
                                  <a:cubicBezTo>
                                    <a:pt x="25197" y="79172"/>
                                    <a:pt x="27724" y="77978"/>
                                    <a:pt x="30137" y="75578"/>
                                  </a:cubicBezTo>
                                  <a:cubicBezTo>
                                    <a:pt x="33731" y="71971"/>
                                    <a:pt x="35547" y="65977"/>
                                    <a:pt x="35547" y="57582"/>
                                  </a:cubicBezTo>
                                  <a:cubicBezTo>
                                    <a:pt x="35547" y="49771"/>
                                    <a:pt x="34023" y="44386"/>
                                    <a:pt x="31052" y="41377"/>
                                  </a:cubicBezTo>
                                  <a:cubicBezTo>
                                    <a:pt x="29235" y="39599"/>
                                    <a:pt x="27127" y="38684"/>
                                    <a:pt x="24752" y="38684"/>
                                  </a:cubicBezTo>
                                  <a:cubicBezTo>
                                    <a:pt x="19342" y="38684"/>
                                    <a:pt x="14973" y="41834"/>
                                    <a:pt x="11684" y="48133"/>
                                  </a:cubicBezTo>
                                  <a:lnTo>
                                    <a:pt x="2705" y="48133"/>
                                  </a:lnTo>
                                  <a:lnTo>
                                    <a:pt x="5385"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4" name="Shape 3574"/>
                          <wps:cNvSpPr/>
                          <wps:spPr>
                            <a:xfrm>
                              <a:off x="3873945" y="2286318"/>
                              <a:ext cx="45885" cy="87719"/>
                            </a:xfrm>
                            <a:custGeom>
                              <a:avLst/>
                              <a:gdLst/>
                              <a:ahLst/>
                              <a:cxnLst/>
                              <a:rect l="0" t="0" r="0" b="0"/>
                              <a:pathLst>
                                <a:path w="45885" h="87719">
                                  <a:moveTo>
                                    <a:pt x="5410" y="0"/>
                                  </a:moveTo>
                                  <a:lnTo>
                                    <a:pt x="44107" y="0"/>
                                  </a:lnTo>
                                  <a:lnTo>
                                    <a:pt x="44107" y="8547"/>
                                  </a:lnTo>
                                  <a:lnTo>
                                    <a:pt x="13970" y="8547"/>
                                  </a:lnTo>
                                  <a:lnTo>
                                    <a:pt x="12154" y="37795"/>
                                  </a:lnTo>
                                  <a:cubicBezTo>
                                    <a:pt x="16053" y="33300"/>
                                    <a:pt x="20993" y="31052"/>
                                    <a:pt x="26988" y="31052"/>
                                  </a:cubicBezTo>
                                  <a:cubicBezTo>
                                    <a:pt x="31509" y="31052"/>
                                    <a:pt x="35395" y="32703"/>
                                    <a:pt x="38697" y="35979"/>
                                  </a:cubicBezTo>
                                  <a:cubicBezTo>
                                    <a:pt x="43510" y="40780"/>
                                    <a:pt x="45885" y="47994"/>
                                    <a:pt x="45885" y="57582"/>
                                  </a:cubicBezTo>
                                  <a:cubicBezTo>
                                    <a:pt x="45885" y="67767"/>
                                    <a:pt x="43040" y="75717"/>
                                    <a:pt x="37363" y="81420"/>
                                  </a:cubicBezTo>
                                  <a:cubicBezTo>
                                    <a:pt x="33147" y="85623"/>
                                    <a:pt x="28054" y="87719"/>
                                    <a:pt x="22047" y="87719"/>
                                  </a:cubicBezTo>
                                  <a:cubicBezTo>
                                    <a:pt x="15748" y="87719"/>
                                    <a:pt x="10795" y="85916"/>
                                    <a:pt x="7201" y="82321"/>
                                  </a:cubicBezTo>
                                  <a:cubicBezTo>
                                    <a:pt x="2705" y="77813"/>
                                    <a:pt x="305" y="71374"/>
                                    <a:pt x="0" y="62967"/>
                                  </a:cubicBezTo>
                                  <a:lnTo>
                                    <a:pt x="10351" y="62967"/>
                                  </a:lnTo>
                                  <a:cubicBezTo>
                                    <a:pt x="10351" y="68986"/>
                                    <a:pt x="11862" y="73482"/>
                                    <a:pt x="14859" y="76467"/>
                                  </a:cubicBezTo>
                                  <a:cubicBezTo>
                                    <a:pt x="16650" y="78270"/>
                                    <a:pt x="19202" y="79172"/>
                                    <a:pt x="22504" y="79172"/>
                                  </a:cubicBezTo>
                                  <a:cubicBezTo>
                                    <a:pt x="25209" y="79172"/>
                                    <a:pt x="27762" y="77978"/>
                                    <a:pt x="30137" y="75578"/>
                                  </a:cubicBezTo>
                                  <a:cubicBezTo>
                                    <a:pt x="33756" y="71971"/>
                                    <a:pt x="35547" y="65977"/>
                                    <a:pt x="35547" y="57582"/>
                                  </a:cubicBezTo>
                                  <a:cubicBezTo>
                                    <a:pt x="35547" y="49771"/>
                                    <a:pt x="34061" y="44386"/>
                                    <a:pt x="31052" y="41377"/>
                                  </a:cubicBezTo>
                                  <a:cubicBezTo>
                                    <a:pt x="29248" y="39599"/>
                                    <a:pt x="27165" y="38684"/>
                                    <a:pt x="24752" y="38684"/>
                                  </a:cubicBezTo>
                                  <a:cubicBezTo>
                                    <a:pt x="19355" y="38684"/>
                                    <a:pt x="15011" y="41834"/>
                                    <a:pt x="11709" y="48133"/>
                                  </a:cubicBezTo>
                                  <a:lnTo>
                                    <a:pt x="2705" y="48133"/>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6" name="Shape 3576"/>
                          <wps:cNvSpPr/>
                          <wps:spPr>
                            <a:xfrm>
                              <a:off x="4231577" y="2287764"/>
                              <a:ext cx="22936" cy="86053"/>
                            </a:xfrm>
                            <a:custGeom>
                              <a:avLst/>
                              <a:gdLst/>
                              <a:ahLst/>
                              <a:cxnLst/>
                              <a:rect l="0" t="0" r="0" b="0"/>
                              <a:pathLst>
                                <a:path w="22936" h="86053">
                                  <a:moveTo>
                                    <a:pt x="22936" y="0"/>
                                  </a:moveTo>
                                  <a:lnTo>
                                    <a:pt x="22936" y="8465"/>
                                  </a:lnTo>
                                  <a:lnTo>
                                    <a:pt x="19799" y="9806"/>
                                  </a:lnTo>
                                  <a:cubicBezTo>
                                    <a:pt x="14694" y="14911"/>
                                    <a:pt x="11544" y="24957"/>
                                    <a:pt x="10351" y="39943"/>
                                  </a:cubicBezTo>
                                  <a:cubicBezTo>
                                    <a:pt x="12446" y="36495"/>
                                    <a:pt x="14770" y="33907"/>
                                    <a:pt x="17321" y="32181"/>
                                  </a:cubicBezTo>
                                  <a:lnTo>
                                    <a:pt x="22936" y="30437"/>
                                  </a:lnTo>
                                  <a:lnTo>
                                    <a:pt x="22936" y="38090"/>
                                  </a:lnTo>
                                  <a:lnTo>
                                    <a:pt x="16650" y="40844"/>
                                  </a:lnTo>
                                  <a:cubicBezTo>
                                    <a:pt x="13055" y="44438"/>
                                    <a:pt x="11239" y="49239"/>
                                    <a:pt x="11239" y="55233"/>
                                  </a:cubicBezTo>
                                  <a:cubicBezTo>
                                    <a:pt x="11239" y="64530"/>
                                    <a:pt x="13348" y="71274"/>
                                    <a:pt x="17538" y="75477"/>
                                  </a:cubicBezTo>
                                  <a:lnTo>
                                    <a:pt x="22936" y="77784"/>
                                  </a:lnTo>
                                  <a:lnTo>
                                    <a:pt x="22936" y="86053"/>
                                  </a:lnTo>
                                  <a:lnTo>
                                    <a:pt x="9449" y="79973"/>
                                  </a:lnTo>
                                  <a:cubicBezTo>
                                    <a:pt x="3149" y="73674"/>
                                    <a:pt x="0" y="61520"/>
                                    <a:pt x="0" y="43536"/>
                                  </a:cubicBezTo>
                                  <a:cubicBezTo>
                                    <a:pt x="0" y="25858"/>
                                    <a:pt x="4343" y="12663"/>
                                    <a:pt x="13055" y="3963"/>
                                  </a:cubicBezTo>
                                  <a:lnTo>
                                    <a:pt x="22936"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7" name="Shape 3577"/>
                          <wps:cNvSpPr/>
                          <wps:spPr>
                            <a:xfrm>
                              <a:off x="4254513" y="2317356"/>
                              <a:ext cx="22060" cy="56667"/>
                            </a:xfrm>
                            <a:custGeom>
                              <a:avLst/>
                              <a:gdLst/>
                              <a:ahLst/>
                              <a:cxnLst/>
                              <a:rect l="0" t="0" r="0" b="0"/>
                              <a:pathLst>
                                <a:path w="22060" h="56667">
                                  <a:moveTo>
                                    <a:pt x="2718" y="0"/>
                                  </a:moveTo>
                                  <a:cubicBezTo>
                                    <a:pt x="7201" y="0"/>
                                    <a:pt x="11278" y="1803"/>
                                    <a:pt x="14847" y="5398"/>
                                  </a:cubicBezTo>
                                  <a:cubicBezTo>
                                    <a:pt x="19660" y="10198"/>
                                    <a:pt x="22060" y="17552"/>
                                    <a:pt x="22060" y="27445"/>
                                  </a:cubicBezTo>
                                  <a:cubicBezTo>
                                    <a:pt x="22060" y="38240"/>
                                    <a:pt x="19507" y="46177"/>
                                    <a:pt x="14402" y="51283"/>
                                  </a:cubicBezTo>
                                  <a:cubicBezTo>
                                    <a:pt x="10833" y="54877"/>
                                    <a:pt x="6160" y="56667"/>
                                    <a:pt x="457" y="56667"/>
                                  </a:cubicBezTo>
                                  <a:lnTo>
                                    <a:pt x="0" y="56461"/>
                                  </a:lnTo>
                                  <a:lnTo>
                                    <a:pt x="0" y="48192"/>
                                  </a:lnTo>
                                  <a:lnTo>
                                    <a:pt x="902" y="48578"/>
                                  </a:lnTo>
                                  <a:cubicBezTo>
                                    <a:pt x="3315" y="48578"/>
                                    <a:pt x="5563" y="47536"/>
                                    <a:pt x="7671" y="45428"/>
                                  </a:cubicBezTo>
                                  <a:cubicBezTo>
                                    <a:pt x="10351" y="42735"/>
                                    <a:pt x="11697" y="36741"/>
                                    <a:pt x="11697" y="27445"/>
                                  </a:cubicBezTo>
                                  <a:cubicBezTo>
                                    <a:pt x="11697" y="19342"/>
                                    <a:pt x="10211" y="13805"/>
                                    <a:pt x="7201" y="10782"/>
                                  </a:cubicBezTo>
                                  <a:cubicBezTo>
                                    <a:pt x="5398" y="9004"/>
                                    <a:pt x="3315" y="8103"/>
                                    <a:pt x="902" y="8103"/>
                                  </a:cubicBezTo>
                                  <a:lnTo>
                                    <a:pt x="0" y="8498"/>
                                  </a:lnTo>
                                  <a:lnTo>
                                    <a:pt x="0" y="845"/>
                                  </a:lnTo>
                                  <a:lnTo>
                                    <a:pt x="271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8" name="Shape 3578"/>
                          <wps:cNvSpPr/>
                          <wps:spPr>
                            <a:xfrm>
                              <a:off x="4287342" y="2286318"/>
                              <a:ext cx="24740" cy="87706"/>
                            </a:xfrm>
                            <a:custGeom>
                              <a:avLst/>
                              <a:gdLst/>
                              <a:ahLst/>
                              <a:cxnLst/>
                              <a:rect l="0" t="0" r="0" b="0"/>
                              <a:pathLst>
                                <a:path w="24740" h="87706">
                                  <a:moveTo>
                                    <a:pt x="24727" y="0"/>
                                  </a:moveTo>
                                  <a:lnTo>
                                    <a:pt x="24740" y="6"/>
                                  </a:lnTo>
                                  <a:lnTo>
                                    <a:pt x="24740" y="8566"/>
                                  </a:lnTo>
                                  <a:lnTo>
                                    <a:pt x="24727" y="8560"/>
                                  </a:lnTo>
                                  <a:cubicBezTo>
                                    <a:pt x="22644" y="8560"/>
                                    <a:pt x="20688" y="9461"/>
                                    <a:pt x="18898" y="11252"/>
                                  </a:cubicBezTo>
                                  <a:cubicBezTo>
                                    <a:pt x="13195" y="17259"/>
                                    <a:pt x="10338" y="28042"/>
                                    <a:pt x="10338" y="43637"/>
                                  </a:cubicBezTo>
                                  <a:cubicBezTo>
                                    <a:pt x="10338" y="59830"/>
                                    <a:pt x="13195" y="70777"/>
                                    <a:pt x="18898" y="76467"/>
                                  </a:cubicBezTo>
                                  <a:cubicBezTo>
                                    <a:pt x="20688" y="78270"/>
                                    <a:pt x="22644" y="79172"/>
                                    <a:pt x="24727" y="79172"/>
                                  </a:cubicBezTo>
                                  <a:lnTo>
                                    <a:pt x="24740" y="79166"/>
                                  </a:lnTo>
                                  <a:lnTo>
                                    <a:pt x="24740" y="87700"/>
                                  </a:lnTo>
                                  <a:lnTo>
                                    <a:pt x="24727" y="87706"/>
                                  </a:lnTo>
                                  <a:cubicBezTo>
                                    <a:pt x="19622" y="87706"/>
                                    <a:pt x="14986" y="85623"/>
                                    <a:pt x="10795" y="81420"/>
                                  </a:cubicBezTo>
                                  <a:cubicBezTo>
                                    <a:pt x="3594" y="74219"/>
                                    <a:pt x="0" y="61633"/>
                                    <a:pt x="0" y="43637"/>
                                  </a:cubicBezTo>
                                  <a:cubicBezTo>
                                    <a:pt x="0" y="25946"/>
                                    <a:pt x="3594" y="13500"/>
                                    <a:pt x="10795" y="6312"/>
                                  </a:cubicBezTo>
                                  <a:cubicBezTo>
                                    <a:pt x="14986" y="2108"/>
                                    <a:pt x="19622" y="0"/>
                                    <a:pt x="24727"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79" name="Shape 3579"/>
                          <wps:cNvSpPr/>
                          <wps:spPr>
                            <a:xfrm>
                              <a:off x="4254513" y="2286318"/>
                              <a:ext cx="21146" cy="20257"/>
                            </a:xfrm>
                            <a:custGeom>
                              <a:avLst/>
                              <a:gdLst/>
                              <a:ahLst/>
                              <a:cxnLst/>
                              <a:rect l="0" t="0" r="0" b="0"/>
                              <a:pathLst>
                                <a:path w="21146" h="20257">
                                  <a:moveTo>
                                    <a:pt x="3607" y="0"/>
                                  </a:moveTo>
                                  <a:cubicBezTo>
                                    <a:pt x="8128" y="0"/>
                                    <a:pt x="11697" y="1359"/>
                                    <a:pt x="14402" y="4064"/>
                                  </a:cubicBezTo>
                                  <a:cubicBezTo>
                                    <a:pt x="18593" y="8268"/>
                                    <a:pt x="20879" y="13653"/>
                                    <a:pt x="21146" y="20257"/>
                                  </a:cubicBezTo>
                                  <a:lnTo>
                                    <a:pt x="10833" y="20257"/>
                                  </a:lnTo>
                                  <a:cubicBezTo>
                                    <a:pt x="10833" y="15748"/>
                                    <a:pt x="9766" y="12459"/>
                                    <a:pt x="7671" y="10351"/>
                                  </a:cubicBezTo>
                                  <a:cubicBezTo>
                                    <a:pt x="6465" y="9157"/>
                                    <a:pt x="4979" y="8560"/>
                                    <a:pt x="3163" y="8560"/>
                                  </a:cubicBezTo>
                                  <a:lnTo>
                                    <a:pt x="0" y="9912"/>
                                  </a:lnTo>
                                  <a:lnTo>
                                    <a:pt x="0" y="1447"/>
                                  </a:lnTo>
                                  <a:lnTo>
                                    <a:pt x="3607"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0" name="Shape 3580"/>
                          <wps:cNvSpPr/>
                          <wps:spPr>
                            <a:xfrm>
                              <a:off x="4312082" y="2286323"/>
                              <a:ext cx="24740" cy="87695"/>
                            </a:xfrm>
                            <a:custGeom>
                              <a:avLst/>
                              <a:gdLst/>
                              <a:ahLst/>
                              <a:cxnLst/>
                              <a:rect l="0" t="0" r="0" b="0"/>
                              <a:pathLst>
                                <a:path w="24740" h="87695">
                                  <a:moveTo>
                                    <a:pt x="0" y="0"/>
                                  </a:moveTo>
                                  <a:lnTo>
                                    <a:pt x="13957" y="6306"/>
                                  </a:lnTo>
                                  <a:cubicBezTo>
                                    <a:pt x="21146" y="13495"/>
                                    <a:pt x="24740" y="25940"/>
                                    <a:pt x="24740" y="43631"/>
                                  </a:cubicBezTo>
                                  <a:cubicBezTo>
                                    <a:pt x="24740" y="61627"/>
                                    <a:pt x="21146" y="74213"/>
                                    <a:pt x="13957" y="81414"/>
                                  </a:cubicBezTo>
                                  <a:lnTo>
                                    <a:pt x="0" y="87695"/>
                                  </a:lnTo>
                                  <a:lnTo>
                                    <a:pt x="0" y="79160"/>
                                  </a:lnTo>
                                  <a:lnTo>
                                    <a:pt x="5842" y="76461"/>
                                  </a:lnTo>
                                  <a:cubicBezTo>
                                    <a:pt x="11544" y="70771"/>
                                    <a:pt x="14402" y="59824"/>
                                    <a:pt x="14402" y="43631"/>
                                  </a:cubicBezTo>
                                  <a:cubicBezTo>
                                    <a:pt x="14402" y="27744"/>
                                    <a:pt x="11544" y="16936"/>
                                    <a:pt x="5842" y="11247"/>
                                  </a:cubicBezTo>
                                  <a:lnTo>
                                    <a:pt x="0" y="8560"/>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2" name="Shape 3582"/>
                          <wps:cNvSpPr/>
                          <wps:spPr>
                            <a:xfrm>
                              <a:off x="4580560" y="2287757"/>
                              <a:ext cx="22943" cy="86076"/>
                            </a:xfrm>
                            <a:custGeom>
                              <a:avLst/>
                              <a:gdLst/>
                              <a:ahLst/>
                              <a:cxnLst/>
                              <a:rect l="0" t="0" r="0" b="0"/>
                              <a:pathLst>
                                <a:path w="22943" h="86076">
                                  <a:moveTo>
                                    <a:pt x="22943" y="0"/>
                                  </a:moveTo>
                                  <a:lnTo>
                                    <a:pt x="22943" y="8454"/>
                                  </a:lnTo>
                                  <a:lnTo>
                                    <a:pt x="19786" y="9800"/>
                                  </a:lnTo>
                                  <a:cubicBezTo>
                                    <a:pt x="14681" y="14918"/>
                                    <a:pt x="11531" y="24964"/>
                                    <a:pt x="10338" y="39937"/>
                                  </a:cubicBezTo>
                                  <a:cubicBezTo>
                                    <a:pt x="12433" y="36489"/>
                                    <a:pt x="14761" y="33908"/>
                                    <a:pt x="17313" y="32189"/>
                                  </a:cubicBezTo>
                                  <a:lnTo>
                                    <a:pt x="22943" y="30447"/>
                                  </a:lnTo>
                                  <a:lnTo>
                                    <a:pt x="22943" y="38093"/>
                                  </a:lnTo>
                                  <a:lnTo>
                                    <a:pt x="16637" y="40852"/>
                                  </a:lnTo>
                                  <a:cubicBezTo>
                                    <a:pt x="13043" y="44446"/>
                                    <a:pt x="11240" y="49246"/>
                                    <a:pt x="11240" y="55228"/>
                                  </a:cubicBezTo>
                                  <a:cubicBezTo>
                                    <a:pt x="11240" y="64537"/>
                                    <a:pt x="13348" y="71281"/>
                                    <a:pt x="17539" y="75485"/>
                                  </a:cubicBezTo>
                                  <a:lnTo>
                                    <a:pt x="22943" y="77794"/>
                                  </a:lnTo>
                                  <a:lnTo>
                                    <a:pt x="22943" y="86076"/>
                                  </a:lnTo>
                                  <a:lnTo>
                                    <a:pt x="9449" y="79980"/>
                                  </a:lnTo>
                                  <a:cubicBezTo>
                                    <a:pt x="3149" y="73681"/>
                                    <a:pt x="0" y="61527"/>
                                    <a:pt x="0" y="43544"/>
                                  </a:cubicBezTo>
                                  <a:cubicBezTo>
                                    <a:pt x="0" y="25865"/>
                                    <a:pt x="4344" y="12671"/>
                                    <a:pt x="13043" y="3958"/>
                                  </a:cubicBezTo>
                                  <a:lnTo>
                                    <a:pt x="22943"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3" name="Shape 3583"/>
                          <wps:cNvSpPr/>
                          <wps:spPr>
                            <a:xfrm>
                              <a:off x="4603503" y="2317369"/>
                              <a:ext cx="22053" cy="56667"/>
                            </a:xfrm>
                            <a:custGeom>
                              <a:avLst/>
                              <a:gdLst/>
                              <a:ahLst/>
                              <a:cxnLst/>
                              <a:rect l="0" t="0" r="0" b="0"/>
                              <a:pathLst>
                                <a:path w="22053" h="56667">
                                  <a:moveTo>
                                    <a:pt x="2699" y="0"/>
                                  </a:moveTo>
                                  <a:cubicBezTo>
                                    <a:pt x="7194" y="0"/>
                                    <a:pt x="11233" y="1778"/>
                                    <a:pt x="14852" y="5397"/>
                                  </a:cubicBezTo>
                                  <a:cubicBezTo>
                                    <a:pt x="19640" y="10198"/>
                                    <a:pt x="22053" y="17539"/>
                                    <a:pt x="22053" y="27432"/>
                                  </a:cubicBezTo>
                                  <a:cubicBezTo>
                                    <a:pt x="22053" y="38227"/>
                                    <a:pt x="19501" y="46177"/>
                                    <a:pt x="14382" y="51270"/>
                                  </a:cubicBezTo>
                                  <a:cubicBezTo>
                                    <a:pt x="10788" y="54864"/>
                                    <a:pt x="6153" y="56667"/>
                                    <a:pt x="451" y="56667"/>
                                  </a:cubicBezTo>
                                  <a:lnTo>
                                    <a:pt x="0" y="56464"/>
                                  </a:lnTo>
                                  <a:lnTo>
                                    <a:pt x="0" y="48182"/>
                                  </a:lnTo>
                                  <a:lnTo>
                                    <a:pt x="895" y="48565"/>
                                  </a:lnTo>
                                  <a:cubicBezTo>
                                    <a:pt x="3296" y="48565"/>
                                    <a:pt x="5531" y="47523"/>
                                    <a:pt x="7639" y="45415"/>
                                  </a:cubicBezTo>
                                  <a:cubicBezTo>
                                    <a:pt x="10344" y="42723"/>
                                    <a:pt x="11703" y="36716"/>
                                    <a:pt x="11703" y="27432"/>
                                  </a:cubicBezTo>
                                  <a:cubicBezTo>
                                    <a:pt x="11703" y="19317"/>
                                    <a:pt x="10192" y="13792"/>
                                    <a:pt x="7194" y="10782"/>
                                  </a:cubicBezTo>
                                  <a:cubicBezTo>
                                    <a:pt x="5404" y="8992"/>
                                    <a:pt x="3296" y="8090"/>
                                    <a:pt x="895" y="8090"/>
                                  </a:cubicBezTo>
                                  <a:lnTo>
                                    <a:pt x="0" y="8481"/>
                                  </a:lnTo>
                                  <a:lnTo>
                                    <a:pt x="0" y="835"/>
                                  </a:lnTo>
                                  <a:lnTo>
                                    <a:pt x="2699"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4" name="Shape 3584"/>
                          <wps:cNvSpPr/>
                          <wps:spPr>
                            <a:xfrm>
                              <a:off x="4637659" y="2286318"/>
                              <a:ext cx="45885" cy="87719"/>
                            </a:xfrm>
                            <a:custGeom>
                              <a:avLst/>
                              <a:gdLst/>
                              <a:ahLst/>
                              <a:cxnLst/>
                              <a:rect l="0" t="0" r="0" b="0"/>
                              <a:pathLst>
                                <a:path w="45885" h="87719">
                                  <a:moveTo>
                                    <a:pt x="5410" y="0"/>
                                  </a:moveTo>
                                  <a:lnTo>
                                    <a:pt x="44107" y="0"/>
                                  </a:lnTo>
                                  <a:lnTo>
                                    <a:pt x="44107" y="8547"/>
                                  </a:lnTo>
                                  <a:lnTo>
                                    <a:pt x="13944" y="8547"/>
                                  </a:lnTo>
                                  <a:lnTo>
                                    <a:pt x="12154" y="37795"/>
                                  </a:lnTo>
                                  <a:cubicBezTo>
                                    <a:pt x="16053" y="33300"/>
                                    <a:pt x="20981" y="31052"/>
                                    <a:pt x="27013" y="31052"/>
                                  </a:cubicBezTo>
                                  <a:cubicBezTo>
                                    <a:pt x="31496" y="31052"/>
                                    <a:pt x="35395" y="32703"/>
                                    <a:pt x="38697" y="35979"/>
                                  </a:cubicBezTo>
                                  <a:cubicBezTo>
                                    <a:pt x="43510" y="40780"/>
                                    <a:pt x="45885" y="47994"/>
                                    <a:pt x="45885" y="57582"/>
                                  </a:cubicBezTo>
                                  <a:cubicBezTo>
                                    <a:pt x="45885" y="67767"/>
                                    <a:pt x="43040" y="75717"/>
                                    <a:pt x="37351" y="81420"/>
                                  </a:cubicBezTo>
                                  <a:cubicBezTo>
                                    <a:pt x="33134" y="85623"/>
                                    <a:pt x="28029" y="87719"/>
                                    <a:pt x="22047" y="87719"/>
                                  </a:cubicBezTo>
                                  <a:cubicBezTo>
                                    <a:pt x="15748" y="87719"/>
                                    <a:pt x="10795" y="85916"/>
                                    <a:pt x="7188" y="82321"/>
                                  </a:cubicBezTo>
                                  <a:cubicBezTo>
                                    <a:pt x="2705" y="77813"/>
                                    <a:pt x="292" y="71374"/>
                                    <a:pt x="0" y="62967"/>
                                  </a:cubicBezTo>
                                  <a:lnTo>
                                    <a:pt x="10338" y="62967"/>
                                  </a:lnTo>
                                  <a:cubicBezTo>
                                    <a:pt x="10338" y="68986"/>
                                    <a:pt x="11862" y="73482"/>
                                    <a:pt x="14859" y="76467"/>
                                  </a:cubicBezTo>
                                  <a:cubicBezTo>
                                    <a:pt x="16637" y="78270"/>
                                    <a:pt x="19202" y="79172"/>
                                    <a:pt x="22492" y="79172"/>
                                  </a:cubicBezTo>
                                  <a:cubicBezTo>
                                    <a:pt x="25197" y="79172"/>
                                    <a:pt x="27749" y="77978"/>
                                    <a:pt x="30137" y="75578"/>
                                  </a:cubicBezTo>
                                  <a:cubicBezTo>
                                    <a:pt x="33731" y="71971"/>
                                    <a:pt x="35547" y="65977"/>
                                    <a:pt x="35547" y="57582"/>
                                  </a:cubicBezTo>
                                  <a:cubicBezTo>
                                    <a:pt x="35547" y="49771"/>
                                    <a:pt x="34061" y="44386"/>
                                    <a:pt x="31052" y="41377"/>
                                  </a:cubicBezTo>
                                  <a:cubicBezTo>
                                    <a:pt x="29248" y="39599"/>
                                    <a:pt x="27165" y="38684"/>
                                    <a:pt x="24752" y="38684"/>
                                  </a:cubicBezTo>
                                  <a:cubicBezTo>
                                    <a:pt x="19342" y="38684"/>
                                    <a:pt x="15011" y="41834"/>
                                    <a:pt x="11709" y="48133"/>
                                  </a:cubicBezTo>
                                  <a:lnTo>
                                    <a:pt x="2705" y="48133"/>
                                  </a:lnTo>
                                  <a:lnTo>
                                    <a:pt x="541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5" name="Shape 3585"/>
                          <wps:cNvSpPr/>
                          <wps:spPr>
                            <a:xfrm>
                              <a:off x="4603503" y="2286318"/>
                              <a:ext cx="21151" cy="20244"/>
                            </a:xfrm>
                            <a:custGeom>
                              <a:avLst/>
                              <a:gdLst/>
                              <a:ahLst/>
                              <a:cxnLst/>
                              <a:rect l="0" t="0" r="0" b="0"/>
                              <a:pathLst>
                                <a:path w="21151" h="20244">
                                  <a:moveTo>
                                    <a:pt x="3600" y="0"/>
                                  </a:moveTo>
                                  <a:cubicBezTo>
                                    <a:pt x="8083" y="0"/>
                                    <a:pt x="11703" y="1359"/>
                                    <a:pt x="14382" y="4064"/>
                                  </a:cubicBezTo>
                                  <a:cubicBezTo>
                                    <a:pt x="18599" y="8268"/>
                                    <a:pt x="20834" y="13665"/>
                                    <a:pt x="21151" y="20244"/>
                                  </a:cubicBezTo>
                                  <a:lnTo>
                                    <a:pt x="10788" y="20244"/>
                                  </a:lnTo>
                                  <a:cubicBezTo>
                                    <a:pt x="10788" y="15761"/>
                                    <a:pt x="9747" y="12459"/>
                                    <a:pt x="7639" y="10363"/>
                                  </a:cubicBezTo>
                                  <a:cubicBezTo>
                                    <a:pt x="6445" y="9157"/>
                                    <a:pt x="4934" y="8547"/>
                                    <a:pt x="3156" y="8547"/>
                                  </a:cubicBezTo>
                                  <a:lnTo>
                                    <a:pt x="0" y="9893"/>
                                  </a:lnTo>
                                  <a:lnTo>
                                    <a:pt x="0" y="1439"/>
                                  </a:lnTo>
                                  <a:lnTo>
                                    <a:pt x="360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7" name="Shape 3587"/>
                          <wps:cNvSpPr/>
                          <wps:spPr>
                            <a:xfrm>
                              <a:off x="4971529" y="2286318"/>
                              <a:ext cx="24765" cy="87706"/>
                            </a:xfrm>
                            <a:custGeom>
                              <a:avLst/>
                              <a:gdLst/>
                              <a:ahLst/>
                              <a:cxnLst/>
                              <a:rect l="0" t="0" r="0" b="0"/>
                              <a:pathLst>
                                <a:path w="24765" h="87706">
                                  <a:moveTo>
                                    <a:pt x="24752" y="0"/>
                                  </a:moveTo>
                                  <a:lnTo>
                                    <a:pt x="24765" y="6"/>
                                  </a:lnTo>
                                  <a:lnTo>
                                    <a:pt x="24765" y="8566"/>
                                  </a:lnTo>
                                  <a:lnTo>
                                    <a:pt x="24752" y="8560"/>
                                  </a:lnTo>
                                  <a:cubicBezTo>
                                    <a:pt x="22670" y="8560"/>
                                    <a:pt x="20714" y="9461"/>
                                    <a:pt x="18923" y="11252"/>
                                  </a:cubicBezTo>
                                  <a:cubicBezTo>
                                    <a:pt x="13221" y="17259"/>
                                    <a:pt x="10363" y="28042"/>
                                    <a:pt x="10363" y="43637"/>
                                  </a:cubicBezTo>
                                  <a:cubicBezTo>
                                    <a:pt x="10363" y="59830"/>
                                    <a:pt x="13221" y="70777"/>
                                    <a:pt x="18923" y="76467"/>
                                  </a:cubicBezTo>
                                  <a:cubicBezTo>
                                    <a:pt x="20714" y="78270"/>
                                    <a:pt x="22670" y="79172"/>
                                    <a:pt x="24752" y="79172"/>
                                  </a:cubicBezTo>
                                  <a:lnTo>
                                    <a:pt x="24765" y="79166"/>
                                  </a:lnTo>
                                  <a:lnTo>
                                    <a:pt x="24765" y="87700"/>
                                  </a:lnTo>
                                  <a:lnTo>
                                    <a:pt x="24752" y="87706"/>
                                  </a:lnTo>
                                  <a:cubicBezTo>
                                    <a:pt x="19647" y="87706"/>
                                    <a:pt x="15011" y="85623"/>
                                    <a:pt x="10821" y="81420"/>
                                  </a:cubicBezTo>
                                  <a:cubicBezTo>
                                    <a:pt x="3620" y="74219"/>
                                    <a:pt x="0" y="61633"/>
                                    <a:pt x="0" y="43637"/>
                                  </a:cubicBezTo>
                                  <a:cubicBezTo>
                                    <a:pt x="0" y="25946"/>
                                    <a:pt x="3620" y="13500"/>
                                    <a:pt x="10821" y="6312"/>
                                  </a:cubicBezTo>
                                  <a:cubicBezTo>
                                    <a:pt x="15011" y="2108"/>
                                    <a:pt x="19647" y="0"/>
                                    <a:pt x="24752"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8" name="Shape 3588"/>
                          <wps:cNvSpPr/>
                          <wps:spPr>
                            <a:xfrm>
                              <a:off x="4916691" y="2286318"/>
                              <a:ext cx="42736" cy="87706"/>
                            </a:xfrm>
                            <a:custGeom>
                              <a:avLst/>
                              <a:gdLst/>
                              <a:ahLst/>
                              <a:cxnLst/>
                              <a:rect l="0" t="0" r="0" b="0"/>
                              <a:pathLst>
                                <a:path w="42736" h="87706">
                                  <a:moveTo>
                                    <a:pt x="0" y="0"/>
                                  </a:moveTo>
                                  <a:lnTo>
                                    <a:pt x="42736" y="0"/>
                                  </a:lnTo>
                                  <a:lnTo>
                                    <a:pt x="42736" y="9461"/>
                                  </a:lnTo>
                                  <a:lnTo>
                                    <a:pt x="21603" y="87706"/>
                                  </a:lnTo>
                                  <a:lnTo>
                                    <a:pt x="11252" y="87706"/>
                                  </a:lnTo>
                                  <a:lnTo>
                                    <a:pt x="33312" y="8560"/>
                                  </a:lnTo>
                                  <a:lnTo>
                                    <a:pt x="0" y="8560"/>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89" name="Shape 3589"/>
                          <wps:cNvSpPr/>
                          <wps:spPr>
                            <a:xfrm>
                              <a:off x="4996295" y="2286323"/>
                              <a:ext cx="24740" cy="87695"/>
                            </a:xfrm>
                            <a:custGeom>
                              <a:avLst/>
                              <a:gdLst/>
                              <a:ahLst/>
                              <a:cxnLst/>
                              <a:rect l="0" t="0" r="0" b="0"/>
                              <a:pathLst>
                                <a:path w="24740" h="87695">
                                  <a:moveTo>
                                    <a:pt x="0" y="0"/>
                                  </a:moveTo>
                                  <a:lnTo>
                                    <a:pt x="13957" y="6306"/>
                                  </a:lnTo>
                                  <a:cubicBezTo>
                                    <a:pt x="21146" y="13495"/>
                                    <a:pt x="24740" y="25940"/>
                                    <a:pt x="24740" y="43631"/>
                                  </a:cubicBezTo>
                                  <a:cubicBezTo>
                                    <a:pt x="24740" y="61627"/>
                                    <a:pt x="21146" y="74213"/>
                                    <a:pt x="13957" y="81414"/>
                                  </a:cubicBezTo>
                                  <a:lnTo>
                                    <a:pt x="0" y="87695"/>
                                  </a:lnTo>
                                  <a:lnTo>
                                    <a:pt x="0" y="79160"/>
                                  </a:lnTo>
                                  <a:lnTo>
                                    <a:pt x="5842" y="76461"/>
                                  </a:lnTo>
                                  <a:cubicBezTo>
                                    <a:pt x="11544" y="70771"/>
                                    <a:pt x="14402" y="59824"/>
                                    <a:pt x="14402" y="43631"/>
                                  </a:cubicBezTo>
                                  <a:cubicBezTo>
                                    <a:pt x="14402" y="27744"/>
                                    <a:pt x="11544" y="16936"/>
                                    <a:pt x="5842" y="11247"/>
                                  </a:cubicBezTo>
                                  <a:lnTo>
                                    <a:pt x="0" y="8560"/>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111093" name="Shape 111093"/>
                          <wps:cNvSpPr/>
                          <wps:spPr>
                            <a:xfrm>
                              <a:off x="51181" y="1140549"/>
                              <a:ext cx="366217" cy="1096925"/>
                            </a:xfrm>
                            <a:custGeom>
                              <a:avLst/>
                              <a:gdLst/>
                              <a:ahLst/>
                              <a:cxnLst/>
                              <a:rect l="0" t="0" r="0" b="0"/>
                              <a:pathLst>
                                <a:path w="366217" h="1096925">
                                  <a:moveTo>
                                    <a:pt x="0" y="0"/>
                                  </a:moveTo>
                                  <a:lnTo>
                                    <a:pt x="366217" y="0"/>
                                  </a:lnTo>
                                  <a:lnTo>
                                    <a:pt x="366217" y="1096925"/>
                                  </a:lnTo>
                                  <a:lnTo>
                                    <a:pt x="0" y="1096925"/>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111094" name="Shape 111094"/>
                          <wps:cNvSpPr/>
                          <wps:spPr>
                            <a:xfrm>
                              <a:off x="314223" y="2153273"/>
                              <a:ext cx="87681" cy="163220"/>
                            </a:xfrm>
                            <a:custGeom>
                              <a:avLst/>
                              <a:gdLst/>
                              <a:ahLst/>
                              <a:cxnLst/>
                              <a:rect l="0" t="0" r="0" b="0"/>
                              <a:pathLst>
                                <a:path w="87681" h="163220">
                                  <a:moveTo>
                                    <a:pt x="0" y="0"/>
                                  </a:moveTo>
                                  <a:lnTo>
                                    <a:pt x="87681" y="0"/>
                                  </a:lnTo>
                                  <a:lnTo>
                                    <a:pt x="87681" y="163220"/>
                                  </a:lnTo>
                                  <a:lnTo>
                                    <a:pt x="0" y="163220"/>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3592" name="Shape 3592"/>
                          <wps:cNvSpPr/>
                          <wps:spPr>
                            <a:xfrm>
                              <a:off x="331584" y="2184959"/>
                              <a:ext cx="24740" cy="87681"/>
                            </a:xfrm>
                            <a:custGeom>
                              <a:avLst/>
                              <a:gdLst/>
                              <a:ahLst/>
                              <a:cxnLst/>
                              <a:rect l="0" t="0" r="0" b="0"/>
                              <a:pathLst>
                                <a:path w="24740" h="87681">
                                  <a:moveTo>
                                    <a:pt x="24740" y="0"/>
                                  </a:moveTo>
                                  <a:lnTo>
                                    <a:pt x="24740" y="8547"/>
                                  </a:lnTo>
                                  <a:cubicBezTo>
                                    <a:pt x="22644" y="8547"/>
                                    <a:pt x="20688" y="9436"/>
                                    <a:pt x="18898" y="11240"/>
                                  </a:cubicBezTo>
                                  <a:cubicBezTo>
                                    <a:pt x="13195" y="17234"/>
                                    <a:pt x="10338" y="28042"/>
                                    <a:pt x="10338" y="43624"/>
                                  </a:cubicBezTo>
                                  <a:cubicBezTo>
                                    <a:pt x="10338" y="59817"/>
                                    <a:pt x="13195" y="70751"/>
                                    <a:pt x="18898" y="76454"/>
                                  </a:cubicBezTo>
                                  <a:cubicBezTo>
                                    <a:pt x="20688" y="78245"/>
                                    <a:pt x="22644" y="79146"/>
                                    <a:pt x="24740" y="79146"/>
                                  </a:cubicBezTo>
                                  <a:lnTo>
                                    <a:pt x="24740" y="87681"/>
                                  </a:lnTo>
                                  <a:cubicBezTo>
                                    <a:pt x="19634" y="87681"/>
                                    <a:pt x="14986" y="85598"/>
                                    <a:pt x="10795" y="81394"/>
                                  </a:cubicBezTo>
                                  <a:cubicBezTo>
                                    <a:pt x="3594" y="74206"/>
                                    <a:pt x="0" y="61620"/>
                                    <a:pt x="0" y="43624"/>
                                  </a:cubicBezTo>
                                  <a:cubicBezTo>
                                    <a:pt x="0" y="25933"/>
                                    <a:pt x="3594" y="13488"/>
                                    <a:pt x="10795" y="6286"/>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93" name="Shape 3593"/>
                          <wps:cNvSpPr/>
                          <wps:spPr>
                            <a:xfrm>
                              <a:off x="356324" y="2184959"/>
                              <a:ext cx="24752" cy="87681"/>
                            </a:xfrm>
                            <a:custGeom>
                              <a:avLst/>
                              <a:gdLst/>
                              <a:ahLst/>
                              <a:cxnLst/>
                              <a:rect l="0" t="0" r="0" b="0"/>
                              <a:pathLst>
                                <a:path w="24752" h="87681">
                                  <a:moveTo>
                                    <a:pt x="0" y="0"/>
                                  </a:moveTo>
                                  <a:cubicBezTo>
                                    <a:pt x="5106" y="0"/>
                                    <a:pt x="9741" y="2096"/>
                                    <a:pt x="13957" y="6286"/>
                                  </a:cubicBezTo>
                                  <a:cubicBezTo>
                                    <a:pt x="21146" y="13488"/>
                                    <a:pt x="24752" y="25933"/>
                                    <a:pt x="24752" y="43624"/>
                                  </a:cubicBezTo>
                                  <a:cubicBezTo>
                                    <a:pt x="24752" y="61620"/>
                                    <a:pt x="21146" y="74206"/>
                                    <a:pt x="13957" y="81394"/>
                                  </a:cubicBezTo>
                                  <a:cubicBezTo>
                                    <a:pt x="9741" y="85598"/>
                                    <a:pt x="5106" y="87681"/>
                                    <a:pt x="0" y="87681"/>
                                  </a:cubicBezTo>
                                  <a:lnTo>
                                    <a:pt x="0" y="79146"/>
                                  </a:lnTo>
                                  <a:cubicBezTo>
                                    <a:pt x="2096" y="79146"/>
                                    <a:pt x="4051" y="78245"/>
                                    <a:pt x="5855" y="76454"/>
                                  </a:cubicBezTo>
                                  <a:cubicBezTo>
                                    <a:pt x="11544" y="70751"/>
                                    <a:pt x="14402" y="59817"/>
                                    <a:pt x="14402" y="43624"/>
                                  </a:cubicBezTo>
                                  <a:cubicBezTo>
                                    <a:pt x="14402" y="27737"/>
                                    <a:pt x="11544" y="16942"/>
                                    <a:pt x="5855" y="11240"/>
                                  </a:cubicBezTo>
                                  <a:cubicBezTo>
                                    <a:pt x="4051" y="9436"/>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111095" name="Shape 111095"/>
                          <wps:cNvSpPr/>
                          <wps:spPr>
                            <a:xfrm>
                              <a:off x="190437" y="1716481"/>
                              <a:ext cx="204597" cy="163246"/>
                            </a:xfrm>
                            <a:custGeom>
                              <a:avLst/>
                              <a:gdLst/>
                              <a:ahLst/>
                              <a:cxnLst/>
                              <a:rect l="0" t="0" r="0" b="0"/>
                              <a:pathLst>
                                <a:path w="204597" h="163246">
                                  <a:moveTo>
                                    <a:pt x="0" y="0"/>
                                  </a:moveTo>
                                  <a:lnTo>
                                    <a:pt x="204597" y="0"/>
                                  </a:lnTo>
                                  <a:lnTo>
                                    <a:pt x="204597" y="163246"/>
                                  </a:lnTo>
                                  <a:lnTo>
                                    <a:pt x="0" y="163246"/>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3595" name="Shape 3595"/>
                          <wps:cNvSpPr/>
                          <wps:spPr>
                            <a:xfrm>
                              <a:off x="267970" y="1748168"/>
                              <a:ext cx="24746" cy="87706"/>
                            </a:xfrm>
                            <a:custGeom>
                              <a:avLst/>
                              <a:gdLst/>
                              <a:ahLst/>
                              <a:cxnLst/>
                              <a:rect l="0" t="0" r="0" b="0"/>
                              <a:pathLst>
                                <a:path w="24746" h="87706">
                                  <a:moveTo>
                                    <a:pt x="24740" y="0"/>
                                  </a:moveTo>
                                  <a:lnTo>
                                    <a:pt x="24746" y="3"/>
                                  </a:lnTo>
                                  <a:lnTo>
                                    <a:pt x="24746" y="8550"/>
                                  </a:lnTo>
                                  <a:lnTo>
                                    <a:pt x="24740" y="8547"/>
                                  </a:lnTo>
                                  <a:cubicBezTo>
                                    <a:pt x="22644" y="8547"/>
                                    <a:pt x="20688" y="9461"/>
                                    <a:pt x="18897" y="11252"/>
                                  </a:cubicBezTo>
                                  <a:cubicBezTo>
                                    <a:pt x="13195" y="17259"/>
                                    <a:pt x="10351" y="28042"/>
                                    <a:pt x="10351" y="43637"/>
                                  </a:cubicBezTo>
                                  <a:cubicBezTo>
                                    <a:pt x="10351" y="59817"/>
                                    <a:pt x="13195" y="70777"/>
                                    <a:pt x="18897" y="76467"/>
                                  </a:cubicBezTo>
                                  <a:cubicBezTo>
                                    <a:pt x="20688" y="78270"/>
                                    <a:pt x="22644" y="79172"/>
                                    <a:pt x="24740" y="79172"/>
                                  </a:cubicBezTo>
                                  <a:lnTo>
                                    <a:pt x="24746" y="79169"/>
                                  </a:lnTo>
                                  <a:lnTo>
                                    <a:pt x="24746" y="87704"/>
                                  </a:lnTo>
                                  <a:lnTo>
                                    <a:pt x="24740" y="87706"/>
                                  </a:lnTo>
                                  <a:cubicBezTo>
                                    <a:pt x="19634" y="87706"/>
                                    <a:pt x="14986" y="85623"/>
                                    <a:pt x="10795" y="81420"/>
                                  </a:cubicBezTo>
                                  <a:cubicBezTo>
                                    <a:pt x="3594" y="74219"/>
                                    <a:pt x="0" y="61633"/>
                                    <a:pt x="0" y="43637"/>
                                  </a:cubicBezTo>
                                  <a:cubicBezTo>
                                    <a:pt x="0" y="25933"/>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96" name="Shape 3596"/>
                          <wps:cNvSpPr/>
                          <wps:spPr>
                            <a:xfrm>
                              <a:off x="210858" y="1748168"/>
                              <a:ext cx="45898" cy="87706"/>
                            </a:xfrm>
                            <a:custGeom>
                              <a:avLst/>
                              <a:gdLst/>
                              <a:ahLst/>
                              <a:cxnLst/>
                              <a:rect l="0" t="0" r="0" b="0"/>
                              <a:pathLst>
                                <a:path w="45898" h="87706">
                                  <a:moveTo>
                                    <a:pt x="5398" y="0"/>
                                  </a:moveTo>
                                  <a:lnTo>
                                    <a:pt x="44094" y="0"/>
                                  </a:lnTo>
                                  <a:lnTo>
                                    <a:pt x="44094" y="8547"/>
                                  </a:lnTo>
                                  <a:lnTo>
                                    <a:pt x="13945" y="8547"/>
                                  </a:lnTo>
                                  <a:lnTo>
                                    <a:pt x="12154" y="37795"/>
                                  </a:lnTo>
                                  <a:cubicBezTo>
                                    <a:pt x="16040" y="33287"/>
                                    <a:pt x="20993" y="31039"/>
                                    <a:pt x="27000" y="31039"/>
                                  </a:cubicBezTo>
                                  <a:cubicBezTo>
                                    <a:pt x="31496" y="31039"/>
                                    <a:pt x="35395" y="32690"/>
                                    <a:pt x="38697" y="35979"/>
                                  </a:cubicBezTo>
                                  <a:cubicBezTo>
                                    <a:pt x="43498" y="40780"/>
                                    <a:pt x="45898" y="47981"/>
                                    <a:pt x="45898" y="57582"/>
                                  </a:cubicBezTo>
                                  <a:cubicBezTo>
                                    <a:pt x="45898" y="67767"/>
                                    <a:pt x="43040" y="75705"/>
                                    <a:pt x="37351" y="81420"/>
                                  </a:cubicBezTo>
                                  <a:cubicBezTo>
                                    <a:pt x="33147" y="85623"/>
                                    <a:pt x="28042" y="87706"/>
                                    <a:pt x="22047" y="87706"/>
                                  </a:cubicBezTo>
                                  <a:cubicBezTo>
                                    <a:pt x="15748" y="87706"/>
                                    <a:pt x="10795" y="85916"/>
                                    <a:pt x="7201" y="82321"/>
                                  </a:cubicBezTo>
                                  <a:cubicBezTo>
                                    <a:pt x="2705" y="77800"/>
                                    <a:pt x="292" y="71374"/>
                                    <a:pt x="0" y="62967"/>
                                  </a:cubicBezTo>
                                  <a:lnTo>
                                    <a:pt x="10351" y="62967"/>
                                  </a:lnTo>
                                  <a:cubicBezTo>
                                    <a:pt x="10351" y="68974"/>
                                    <a:pt x="11849" y="73470"/>
                                    <a:pt x="14846" y="76467"/>
                                  </a:cubicBezTo>
                                  <a:cubicBezTo>
                                    <a:pt x="16650" y="78270"/>
                                    <a:pt x="19190" y="79172"/>
                                    <a:pt x="22504" y="79172"/>
                                  </a:cubicBezTo>
                                  <a:cubicBezTo>
                                    <a:pt x="25197" y="79172"/>
                                    <a:pt x="27750" y="77978"/>
                                    <a:pt x="30150" y="75565"/>
                                  </a:cubicBezTo>
                                  <a:cubicBezTo>
                                    <a:pt x="33744" y="71958"/>
                                    <a:pt x="35547" y="65977"/>
                                    <a:pt x="35547" y="57582"/>
                                  </a:cubicBezTo>
                                  <a:cubicBezTo>
                                    <a:pt x="35547" y="49771"/>
                                    <a:pt x="34049" y="44386"/>
                                    <a:pt x="31052" y="41389"/>
                                  </a:cubicBezTo>
                                  <a:cubicBezTo>
                                    <a:pt x="29248" y="39586"/>
                                    <a:pt x="27153" y="38672"/>
                                    <a:pt x="24752" y="38672"/>
                                  </a:cubicBezTo>
                                  <a:cubicBezTo>
                                    <a:pt x="19355" y="38672"/>
                                    <a:pt x="14999" y="41821"/>
                                    <a:pt x="11697" y="48133"/>
                                  </a:cubicBezTo>
                                  <a:lnTo>
                                    <a:pt x="2705" y="48133"/>
                                  </a:lnTo>
                                  <a:lnTo>
                                    <a:pt x="539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97" name="Shape 3597"/>
                          <wps:cNvSpPr/>
                          <wps:spPr>
                            <a:xfrm>
                              <a:off x="292716" y="1748170"/>
                              <a:ext cx="24746" cy="87701"/>
                            </a:xfrm>
                            <a:custGeom>
                              <a:avLst/>
                              <a:gdLst/>
                              <a:ahLst/>
                              <a:cxnLst/>
                              <a:rect l="0" t="0" r="0" b="0"/>
                              <a:pathLst>
                                <a:path w="24746" h="87701">
                                  <a:moveTo>
                                    <a:pt x="0" y="0"/>
                                  </a:moveTo>
                                  <a:lnTo>
                                    <a:pt x="13951" y="6309"/>
                                  </a:lnTo>
                                  <a:cubicBezTo>
                                    <a:pt x="21152" y="13498"/>
                                    <a:pt x="24746" y="25931"/>
                                    <a:pt x="24746" y="43635"/>
                                  </a:cubicBezTo>
                                  <a:cubicBezTo>
                                    <a:pt x="24746" y="61630"/>
                                    <a:pt x="21152" y="74216"/>
                                    <a:pt x="13951" y="81417"/>
                                  </a:cubicBezTo>
                                  <a:lnTo>
                                    <a:pt x="0" y="87701"/>
                                  </a:lnTo>
                                  <a:lnTo>
                                    <a:pt x="0" y="79166"/>
                                  </a:lnTo>
                                  <a:lnTo>
                                    <a:pt x="5848" y="76464"/>
                                  </a:lnTo>
                                  <a:cubicBezTo>
                                    <a:pt x="11538" y="70774"/>
                                    <a:pt x="14395" y="59814"/>
                                    <a:pt x="14395" y="43635"/>
                                  </a:cubicBezTo>
                                  <a:cubicBezTo>
                                    <a:pt x="14395" y="27747"/>
                                    <a:pt x="11538" y="16939"/>
                                    <a:pt x="5848" y="11250"/>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98" name="Shape 3598"/>
                          <wps:cNvSpPr/>
                          <wps:spPr>
                            <a:xfrm>
                              <a:off x="326428" y="1748168"/>
                              <a:ext cx="24740" cy="87706"/>
                            </a:xfrm>
                            <a:custGeom>
                              <a:avLst/>
                              <a:gdLst/>
                              <a:ahLst/>
                              <a:cxnLst/>
                              <a:rect l="0" t="0" r="0" b="0"/>
                              <a:pathLst>
                                <a:path w="24740" h="87706">
                                  <a:moveTo>
                                    <a:pt x="24740" y="0"/>
                                  </a:moveTo>
                                  <a:lnTo>
                                    <a:pt x="24740" y="8547"/>
                                  </a:lnTo>
                                  <a:cubicBezTo>
                                    <a:pt x="22644" y="8547"/>
                                    <a:pt x="20688" y="9461"/>
                                    <a:pt x="18898" y="11252"/>
                                  </a:cubicBezTo>
                                  <a:cubicBezTo>
                                    <a:pt x="13195" y="17259"/>
                                    <a:pt x="10338" y="28042"/>
                                    <a:pt x="10338" y="43637"/>
                                  </a:cubicBezTo>
                                  <a:cubicBezTo>
                                    <a:pt x="10338" y="59817"/>
                                    <a:pt x="13195" y="70777"/>
                                    <a:pt x="18898" y="76467"/>
                                  </a:cubicBezTo>
                                  <a:cubicBezTo>
                                    <a:pt x="20688" y="78270"/>
                                    <a:pt x="22644" y="79172"/>
                                    <a:pt x="24740" y="79172"/>
                                  </a:cubicBezTo>
                                  <a:lnTo>
                                    <a:pt x="24740" y="87706"/>
                                  </a:lnTo>
                                  <a:cubicBezTo>
                                    <a:pt x="19634" y="87706"/>
                                    <a:pt x="14986" y="85623"/>
                                    <a:pt x="10795" y="81420"/>
                                  </a:cubicBezTo>
                                  <a:cubicBezTo>
                                    <a:pt x="3594" y="74219"/>
                                    <a:pt x="0" y="61633"/>
                                    <a:pt x="0" y="43637"/>
                                  </a:cubicBezTo>
                                  <a:cubicBezTo>
                                    <a:pt x="0" y="25933"/>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599" name="Shape 3599"/>
                          <wps:cNvSpPr/>
                          <wps:spPr>
                            <a:xfrm>
                              <a:off x="351168" y="1748168"/>
                              <a:ext cx="24752" cy="87706"/>
                            </a:xfrm>
                            <a:custGeom>
                              <a:avLst/>
                              <a:gdLst/>
                              <a:ahLst/>
                              <a:cxnLst/>
                              <a:rect l="0" t="0" r="0" b="0"/>
                              <a:pathLst>
                                <a:path w="24752" h="87706">
                                  <a:moveTo>
                                    <a:pt x="0" y="0"/>
                                  </a:moveTo>
                                  <a:cubicBezTo>
                                    <a:pt x="5106" y="0"/>
                                    <a:pt x="9754" y="2108"/>
                                    <a:pt x="13957" y="6312"/>
                                  </a:cubicBezTo>
                                  <a:cubicBezTo>
                                    <a:pt x="21146" y="13500"/>
                                    <a:pt x="24752" y="25933"/>
                                    <a:pt x="24752" y="43637"/>
                                  </a:cubicBezTo>
                                  <a:cubicBezTo>
                                    <a:pt x="24752" y="61633"/>
                                    <a:pt x="21146" y="74219"/>
                                    <a:pt x="13957" y="81420"/>
                                  </a:cubicBezTo>
                                  <a:cubicBezTo>
                                    <a:pt x="9754" y="85623"/>
                                    <a:pt x="5106" y="87706"/>
                                    <a:pt x="0" y="87706"/>
                                  </a:cubicBezTo>
                                  <a:lnTo>
                                    <a:pt x="0" y="79172"/>
                                  </a:lnTo>
                                  <a:cubicBezTo>
                                    <a:pt x="2096" y="79172"/>
                                    <a:pt x="4051" y="78270"/>
                                    <a:pt x="5855" y="76467"/>
                                  </a:cubicBezTo>
                                  <a:cubicBezTo>
                                    <a:pt x="11544" y="70777"/>
                                    <a:pt x="14402" y="59817"/>
                                    <a:pt x="14402" y="43637"/>
                                  </a:cubicBezTo>
                                  <a:cubicBezTo>
                                    <a:pt x="14402" y="27749"/>
                                    <a:pt x="11544" y="16942"/>
                                    <a:pt x="5855" y="11252"/>
                                  </a:cubicBezTo>
                                  <a:cubicBezTo>
                                    <a:pt x="4051" y="9461"/>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111096" name="Shape 111096"/>
                          <wps:cNvSpPr/>
                          <wps:spPr>
                            <a:xfrm>
                              <a:off x="119952" y="1278344"/>
                              <a:ext cx="261328" cy="163246"/>
                            </a:xfrm>
                            <a:custGeom>
                              <a:avLst/>
                              <a:gdLst/>
                              <a:ahLst/>
                              <a:cxnLst/>
                              <a:rect l="0" t="0" r="0" b="0"/>
                              <a:pathLst>
                                <a:path w="261328" h="163246">
                                  <a:moveTo>
                                    <a:pt x="0" y="0"/>
                                  </a:moveTo>
                                  <a:lnTo>
                                    <a:pt x="261328" y="0"/>
                                  </a:lnTo>
                                  <a:lnTo>
                                    <a:pt x="261328" y="163246"/>
                                  </a:lnTo>
                                  <a:lnTo>
                                    <a:pt x="0" y="163246"/>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3601" name="Shape 3601"/>
                          <wps:cNvSpPr/>
                          <wps:spPr>
                            <a:xfrm>
                              <a:off x="195758" y="1310018"/>
                              <a:ext cx="24746" cy="87706"/>
                            </a:xfrm>
                            <a:custGeom>
                              <a:avLst/>
                              <a:gdLst/>
                              <a:ahLst/>
                              <a:cxnLst/>
                              <a:rect l="0" t="0" r="0" b="0"/>
                              <a:pathLst>
                                <a:path w="24746" h="87706">
                                  <a:moveTo>
                                    <a:pt x="24740" y="0"/>
                                  </a:moveTo>
                                  <a:lnTo>
                                    <a:pt x="24746" y="3"/>
                                  </a:lnTo>
                                  <a:lnTo>
                                    <a:pt x="24746" y="8550"/>
                                  </a:lnTo>
                                  <a:lnTo>
                                    <a:pt x="24740" y="8547"/>
                                  </a:lnTo>
                                  <a:cubicBezTo>
                                    <a:pt x="22644" y="8547"/>
                                    <a:pt x="20701" y="9461"/>
                                    <a:pt x="18897" y="11252"/>
                                  </a:cubicBezTo>
                                  <a:cubicBezTo>
                                    <a:pt x="13195" y="17259"/>
                                    <a:pt x="10350" y="28042"/>
                                    <a:pt x="10350" y="43637"/>
                                  </a:cubicBezTo>
                                  <a:cubicBezTo>
                                    <a:pt x="10350" y="59817"/>
                                    <a:pt x="13195" y="70777"/>
                                    <a:pt x="18897" y="76467"/>
                                  </a:cubicBezTo>
                                  <a:cubicBezTo>
                                    <a:pt x="20701" y="78270"/>
                                    <a:pt x="22644" y="79172"/>
                                    <a:pt x="24740" y="79172"/>
                                  </a:cubicBezTo>
                                  <a:lnTo>
                                    <a:pt x="24746" y="79169"/>
                                  </a:lnTo>
                                  <a:lnTo>
                                    <a:pt x="24746" y="87704"/>
                                  </a:lnTo>
                                  <a:lnTo>
                                    <a:pt x="24740" y="87706"/>
                                  </a:lnTo>
                                  <a:cubicBezTo>
                                    <a:pt x="19647" y="87706"/>
                                    <a:pt x="14999" y="85623"/>
                                    <a:pt x="10795" y="81420"/>
                                  </a:cubicBezTo>
                                  <a:cubicBezTo>
                                    <a:pt x="3594" y="74219"/>
                                    <a:pt x="0" y="61633"/>
                                    <a:pt x="0" y="43637"/>
                                  </a:cubicBezTo>
                                  <a:cubicBezTo>
                                    <a:pt x="0" y="25933"/>
                                    <a:pt x="3594" y="13500"/>
                                    <a:pt x="10795" y="6312"/>
                                  </a:cubicBezTo>
                                  <a:cubicBezTo>
                                    <a:pt x="14999" y="2108"/>
                                    <a:pt x="19647"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2" name="Shape 3602"/>
                          <wps:cNvSpPr/>
                          <wps:spPr>
                            <a:xfrm>
                              <a:off x="144945" y="1310018"/>
                              <a:ext cx="23851" cy="87706"/>
                            </a:xfrm>
                            <a:custGeom>
                              <a:avLst/>
                              <a:gdLst/>
                              <a:ahLst/>
                              <a:cxnLst/>
                              <a:rect l="0" t="0" r="0" b="0"/>
                              <a:pathLst>
                                <a:path w="23851" h="87706">
                                  <a:moveTo>
                                    <a:pt x="18453" y="0"/>
                                  </a:moveTo>
                                  <a:lnTo>
                                    <a:pt x="23851" y="0"/>
                                  </a:lnTo>
                                  <a:lnTo>
                                    <a:pt x="23851" y="87706"/>
                                  </a:lnTo>
                                  <a:lnTo>
                                    <a:pt x="13500" y="87706"/>
                                  </a:lnTo>
                                  <a:lnTo>
                                    <a:pt x="13500" y="17983"/>
                                  </a:lnTo>
                                  <a:lnTo>
                                    <a:pt x="0" y="17983"/>
                                  </a:lnTo>
                                  <a:lnTo>
                                    <a:pt x="0" y="12611"/>
                                  </a:lnTo>
                                  <a:cubicBezTo>
                                    <a:pt x="10503" y="12611"/>
                                    <a:pt x="16650" y="8408"/>
                                    <a:pt x="18453"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3" name="Shape 3603"/>
                          <wps:cNvSpPr/>
                          <wps:spPr>
                            <a:xfrm>
                              <a:off x="220504" y="1310020"/>
                              <a:ext cx="24746" cy="87701"/>
                            </a:xfrm>
                            <a:custGeom>
                              <a:avLst/>
                              <a:gdLst/>
                              <a:ahLst/>
                              <a:cxnLst/>
                              <a:rect l="0" t="0" r="0" b="0"/>
                              <a:pathLst>
                                <a:path w="24746" h="87701">
                                  <a:moveTo>
                                    <a:pt x="0" y="0"/>
                                  </a:moveTo>
                                  <a:lnTo>
                                    <a:pt x="13951" y="6309"/>
                                  </a:lnTo>
                                  <a:cubicBezTo>
                                    <a:pt x="21152" y="13498"/>
                                    <a:pt x="24746" y="25931"/>
                                    <a:pt x="24746" y="43635"/>
                                  </a:cubicBezTo>
                                  <a:cubicBezTo>
                                    <a:pt x="24746" y="61630"/>
                                    <a:pt x="21152" y="74216"/>
                                    <a:pt x="13951" y="81417"/>
                                  </a:cubicBezTo>
                                  <a:lnTo>
                                    <a:pt x="0" y="87701"/>
                                  </a:lnTo>
                                  <a:lnTo>
                                    <a:pt x="0" y="79166"/>
                                  </a:lnTo>
                                  <a:lnTo>
                                    <a:pt x="5848" y="76464"/>
                                  </a:lnTo>
                                  <a:cubicBezTo>
                                    <a:pt x="11538" y="70774"/>
                                    <a:pt x="14395" y="59814"/>
                                    <a:pt x="14395" y="43635"/>
                                  </a:cubicBezTo>
                                  <a:cubicBezTo>
                                    <a:pt x="14395" y="27747"/>
                                    <a:pt x="11538" y="16939"/>
                                    <a:pt x="5848" y="11250"/>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4" name="Shape 3604"/>
                          <wps:cNvSpPr/>
                          <wps:spPr>
                            <a:xfrm>
                              <a:off x="254216" y="1310018"/>
                              <a:ext cx="24746" cy="87706"/>
                            </a:xfrm>
                            <a:custGeom>
                              <a:avLst/>
                              <a:gdLst/>
                              <a:ahLst/>
                              <a:cxnLst/>
                              <a:rect l="0" t="0" r="0" b="0"/>
                              <a:pathLst>
                                <a:path w="24746" h="87706">
                                  <a:moveTo>
                                    <a:pt x="24740" y="0"/>
                                  </a:moveTo>
                                  <a:lnTo>
                                    <a:pt x="24746" y="3"/>
                                  </a:lnTo>
                                  <a:lnTo>
                                    <a:pt x="24746" y="8550"/>
                                  </a:lnTo>
                                  <a:lnTo>
                                    <a:pt x="24740" y="8547"/>
                                  </a:lnTo>
                                  <a:cubicBezTo>
                                    <a:pt x="22644" y="8547"/>
                                    <a:pt x="20688" y="9461"/>
                                    <a:pt x="18897" y="11252"/>
                                  </a:cubicBezTo>
                                  <a:cubicBezTo>
                                    <a:pt x="13195" y="17259"/>
                                    <a:pt x="10351" y="28042"/>
                                    <a:pt x="10351" y="43637"/>
                                  </a:cubicBezTo>
                                  <a:cubicBezTo>
                                    <a:pt x="10351" y="59817"/>
                                    <a:pt x="13195" y="70777"/>
                                    <a:pt x="18897" y="76467"/>
                                  </a:cubicBezTo>
                                  <a:cubicBezTo>
                                    <a:pt x="20688" y="78270"/>
                                    <a:pt x="22644" y="79172"/>
                                    <a:pt x="24740" y="79172"/>
                                  </a:cubicBezTo>
                                  <a:lnTo>
                                    <a:pt x="24746" y="79169"/>
                                  </a:lnTo>
                                  <a:lnTo>
                                    <a:pt x="24746" y="87704"/>
                                  </a:lnTo>
                                  <a:lnTo>
                                    <a:pt x="24740" y="87706"/>
                                  </a:lnTo>
                                  <a:cubicBezTo>
                                    <a:pt x="19634" y="87706"/>
                                    <a:pt x="14986" y="85623"/>
                                    <a:pt x="10795" y="81420"/>
                                  </a:cubicBezTo>
                                  <a:cubicBezTo>
                                    <a:pt x="3594" y="74219"/>
                                    <a:pt x="0" y="61633"/>
                                    <a:pt x="0" y="43637"/>
                                  </a:cubicBezTo>
                                  <a:cubicBezTo>
                                    <a:pt x="0" y="25933"/>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5" name="Shape 3605"/>
                          <wps:cNvSpPr/>
                          <wps:spPr>
                            <a:xfrm>
                              <a:off x="278962" y="1310020"/>
                              <a:ext cx="24746" cy="87701"/>
                            </a:xfrm>
                            <a:custGeom>
                              <a:avLst/>
                              <a:gdLst/>
                              <a:ahLst/>
                              <a:cxnLst/>
                              <a:rect l="0" t="0" r="0" b="0"/>
                              <a:pathLst>
                                <a:path w="24746" h="87701">
                                  <a:moveTo>
                                    <a:pt x="0" y="0"/>
                                  </a:moveTo>
                                  <a:lnTo>
                                    <a:pt x="13951" y="6309"/>
                                  </a:lnTo>
                                  <a:cubicBezTo>
                                    <a:pt x="21152" y="13498"/>
                                    <a:pt x="24746" y="25931"/>
                                    <a:pt x="24746" y="43635"/>
                                  </a:cubicBezTo>
                                  <a:cubicBezTo>
                                    <a:pt x="24746" y="61630"/>
                                    <a:pt x="21152" y="74216"/>
                                    <a:pt x="13951" y="81417"/>
                                  </a:cubicBezTo>
                                  <a:lnTo>
                                    <a:pt x="0" y="87701"/>
                                  </a:lnTo>
                                  <a:lnTo>
                                    <a:pt x="0" y="79166"/>
                                  </a:lnTo>
                                  <a:lnTo>
                                    <a:pt x="5848" y="76464"/>
                                  </a:lnTo>
                                  <a:cubicBezTo>
                                    <a:pt x="11538" y="70774"/>
                                    <a:pt x="14395" y="59814"/>
                                    <a:pt x="14395" y="43635"/>
                                  </a:cubicBezTo>
                                  <a:cubicBezTo>
                                    <a:pt x="14395" y="27747"/>
                                    <a:pt x="11538" y="16939"/>
                                    <a:pt x="5848" y="11250"/>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6" name="Shape 3606"/>
                          <wps:cNvSpPr/>
                          <wps:spPr>
                            <a:xfrm>
                              <a:off x="312674" y="1310018"/>
                              <a:ext cx="24740" cy="87706"/>
                            </a:xfrm>
                            <a:custGeom>
                              <a:avLst/>
                              <a:gdLst/>
                              <a:ahLst/>
                              <a:cxnLst/>
                              <a:rect l="0" t="0" r="0" b="0"/>
                              <a:pathLst>
                                <a:path w="24740" h="87706">
                                  <a:moveTo>
                                    <a:pt x="24740" y="0"/>
                                  </a:moveTo>
                                  <a:lnTo>
                                    <a:pt x="24740" y="8547"/>
                                  </a:lnTo>
                                  <a:cubicBezTo>
                                    <a:pt x="22644" y="8547"/>
                                    <a:pt x="20688" y="9461"/>
                                    <a:pt x="18898" y="11252"/>
                                  </a:cubicBezTo>
                                  <a:cubicBezTo>
                                    <a:pt x="13195" y="17259"/>
                                    <a:pt x="10338" y="28042"/>
                                    <a:pt x="10338" y="43637"/>
                                  </a:cubicBezTo>
                                  <a:cubicBezTo>
                                    <a:pt x="10338" y="59817"/>
                                    <a:pt x="13195" y="70777"/>
                                    <a:pt x="18898" y="76467"/>
                                  </a:cubicBezTo>
                                  <a:cubicBezTo>
                                    <a:pt x="20688" y="78270"/>
                                    <a:pt x="22644" y="79172"/>
                                    <a:pt x="24740" y="79172"/>
                                  </a:cubicBezTo>
                                  <a:lnTo>
                                    <a:pt x="24740" y="87706"/>
                                  </a:lnTo>
                                  <a:cubicBezTo>
                                    <a:pt x="19634" y="87706"/>
                                    <a:pt x="14986" y="85623"/>
                                    <a:pt x="10795" y="81420"/>
                                  </a:cubicBezTo>
                                  <a:cubicBezTo>
                                    <a:pt x="3594" y="74219"/>
                                    <a:pt x="0" y="61633"/>
                                    <a:pt x="0" y="43637"/>
                                  </a:cubicBezTo>
                                  <a:cubicBezTo>
                                    <a:pt x="0" y="25933"/>
                                    <a:pt x="3594" y="13500"/>
                                    <a:pt x="10795" y="6312"/>
                                  </a:cubicBezTo>
                                  <a:cubicBezTo>
                                    <a:pt x="14986" y="2108"/>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07" name="Shape 3607"/>
                          <wps:cNvSpPr/>
                          <wps:spPr>
                            <a:xfrm>
                              <a:off x="337414" y="1310018"/>
                              <a:ext cx="24752" cy="87706"/>
                            </a:xfrm>
                            <a:custGeom>
                              <a:avLst/>
                              <a:gdLst/>
                              <a:ahLst/>
                              <a:cxnLst/>
                              <a:rect l="0" t="0" r="0" b="0"/>
                              <a:pathLst>
                                <a:path w="24752" h="87706">
                                  <a:moveTo>
                                    <a:pt x="0" y="0"/>
                                  </a:moveTo>
                                  <a:cubicBezTo>
                                    <a:pt x="5106" y="0"/>
                                    <a:pt x="9754" y="2108"/>
                                    <a:pt x="13957" y="6312"/>
                                  </a:cubicBezTo>
                                  <a:cubicBezTo>
                                    <a:pt x="21146" y="13500"/>
                                    <a:pt x="24752" y="25933"/>
                                    <a:pt x="24752" y="43637"/>
                                  </a:cubicBezTo>
                                  <a:cubicBezTo>
                                    <a:pt x="24752" y="61633"/>
                                    <a:pt x="21146" y="74219"/>
                                    <a:pt x="13957" y="81420"/>
                                  </a:cubicBezTo>
                                  <a:cubicBezTo>
                                    <a:pt x="9754" y="85623"/>
                                    <a:pt x="5106" y="87706"/>
                                    <a:pt x="0" y="87706"/>
                                  </a:cubicBezTo>
                                  <a:lnTo>
                                    <a:pt x="0" y="79172"/>
                                  </a:lnTo>
                                  <a:cubicBezTo>
                                    <a:pt x="2096" y="79172"/>
                                    <a:pt x="4051" y="78270"/>
                                    <a:pt x="5855" y="76467"/>
                                  </a:cubicBezTo>
                                  <a:cubicBezTo>
                                    <a:pt x="11544" y="70777"/>
                                    <a:pt x="14402" y="59817"/>
                                    <a:pt x="14402" y="43637"/>
                                  </a:cubicBezTo>
                                  <a:cubicBezTo>
                                    <a:pt x="14402" y="27749"/>
                                    <a:pt x="11544" y="16942"/>
                                    <a:pt x="5855" y="11252"/>
                                  </a:cubicBezTo>
                                  <a:cubicBezTo>
                                    <a:pt x="4051" y="9461"/>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111097" name="Shape 111097"/>
                          <wps:cNvSpPr/>
                          <wps:spPr>
                            <a:xfrm>
                              <a:off x="119952" y="841578"/>
                              <a:ext cx="263055" cy="163233"/>
                            </a:xfrm>
                            <a:custGeom>
                              <a:avLst/>
                              <a:gdLst/>
                              <a:ahLst/>
                              <a:cxnLst/>
                              <a:rect l="0" t="0" r="0" b="0"/>
                              <a:pathLst>
                                <a:path w="263055" h="163233">
                                  <a:moveTo>
                                    <a:pt x="0" y="0"/>
                                  </a:moveTo>
                                  <a:lnTo>
                                    <a:pt x="263055" y="0"/>
                                  </a:lnTo>
                                  <a:lnTo>
                                    <a:pt x="263055" y="163233"/>
                                  </a:lnTo>
                                  <a:lnTo>
                                    <a:pt x="0" y="163233"/>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3609" name="Shape 3609"/>
                          <wps:cNvSpPr/>
                          <wps:spPr>
                            <a:xfrm>
                              <a:off x="255930" y="873303"/>
                              <a:ext cx="24746" cy="87693"/>
                            </a:xfrm>
                            <a:custGeom>
                              <a:avLst/>
                              <a:gdLst/>
                              <a:ahLst/>
                              <a:cxnLst/>
                              <a:rect l="0" t="0" r="0" b="0"/>
                              <a:pathLst>
                                <a:path w="24746" h="87693">
                                  <a:moveTo>
                                    <a:pt x="24740" y="0"/>
                                  </a:moveTo>
                                  <a:lnTo>
                                    <a:pt x="24746" y="3"/>
                                  </a:lnTo>
                                  <a:lnTo>
                                    <a:pt x="24746" y="8550"/>
                                  </a:lnTo>
                                  <a:lnTo>
                                    <a:pt x="24740" y="8547"/>
                                  </a:lnTo>
                                  <a:cubicBezTo>
                                    <a:pt x="22644" y="8547"/>
                                    <a:pt x="20688" y="9449"/>
                                    <a:pt x="18897" y="11240"/>
                                  </a:cubicBezTo>
                                  <a:cubicBezTo>
                                    <a:pt x="13195" y="17247"/>
                                    <a:pt x="10351" y="28042"/>
                                    <a:pt x="10351" y="43624"/>
                                  </a:cubicBezTo>
                                  <a:cubicBezTo>
                                    <a:pt x="10351" y="59817"/>
                                    <a:pt x="13195" y="70764"/>
                                    <a:pt x="18897" y="76454"/>
                                  </a:cubicBezTo>
                                  <a:cubicBezTo>
                                    <a:pt x="20688" y="78257"/>
                                    <a:pt x="22644" y="79159"/>
                                    <a:pt x="24740" y="79159"/>
                                  </a:cubicBezTo>
                                  <a:lnTo>
                                    <a:pt x="24746" y="79156"/>
                                  </a:lnTo>
                                  <a:lnTo>
                                    <a:pt x="24746" y="87691"/>
                                  </a:lnTo>
                                  <a:lnTo>
                                    <a:pt x="24740" y="87693"/>
                                  </a:lnTo>
                                  <a:cubicBezTo>
                                    <a:pt x="19634" y="87693"/>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0" name="Shape 3610"/>
                          <wps:cNvSpPr/>
                          <wps:spPr>
                            <a:xfrm>
                              <a:off x="198818" y="873303"/>
                              <a:ext cx="45898" cy="87693"/>
                            </a:xfrm>
                            <a:custGeom>
                              <a:avLst/>
                              <a:gdLst/>
                              <a:ahLst/>
                              <a:cxnLst/>
                              <a:rect l="0" t="0" r="0" b="0"/>
                              <a:pathLst>
                                <a:path w="45898" h="87693">
                                  <a:moveTo>
                                    <a:pt x="5398" y="0"/>
                                  </a:moveTo>
                                  <a:lnTo>
                                    <a:pt x="44094" y="0"/>
                                  </a:lnTo>
                                  <a:lnTo>
                                    <a:pt x="44094" y="8547"/>
                                  </a:lnTo>
                                  <a:lnTo>
                                    <a:pt x="13945" y="8547"/>
                                  </a:lnTo>
                                  <a:lnTo>
                                    <a:pt x="12154" y="37783"/>
                                  </a:lnTo>
                                  <a:cubicBezTo>
                                    <a:pt x="16040" y="33287"/>
                                    <a:pt x="20993" y="31026"/>
                                    <a:pt x="27000" y="31026"/>
                                  </a:cubicBezTo>
                                  <a:cubicBezTo>
                                    <a:pt x="31496" y="31026"/>
                                    <a:pt x="35395" y="32677"/>
                                    <a:pt x="38697" y="35979"/>
                                  </a:cubicBezTo>
                                  <a:cubicBezTo>
                                    <a:pt x="43498" y="40780"/>
                                    <a:pt x="45898" y="47980"/>
                                    <a:pt x="45898" y="57569"/>
                                  </a:cubicBezTo>
                                  <a:cubicBezTo>
                                    <a:pt x="45898" y="67767"/>
                                    <a:pt x="43040" y="75717"/>
                                    <a:pt x="37351" y="81407"/>
                                  </a:cubicBezTo>
                                  <a:cubicBezTo>
                                    <a:pt x="33147" y="85611"/>
                                    <a:pt x="28042" y="87693"/>
                                    <a:pt x="22047" y="87693"/>
                                  </a:cubicBezTo>
                                  <a:cubicBezTo>
                                    <a:pt x="15748" y="87693"/>
                                    <a:pt x="10795" y="85903"/>
                                    <a:pt x="7201" y="82309"/>
                                  </a:cubicBezTo>
                                  <a:cubicBezTo>
                                    <a:pt x="2705" y="77800"/>
                                    <a:pt x="292" y="71361"/>
                                    <a:pt x="0" y="62967"/>
                                  </a:cubicBezTo>
                                  <a:lnTo>
                                    <a:pt x="10351" y="62967"/>
                                  </a:lnTo>
                                  <a:cubicBezTo>
                                    <a:pt x="10351" y="68961"/>
                                    <a:pt x="11849" y="73457"/>
                                    <a:pt x="14846" y="76454"/>
                                  </a:cubicBezTo>
                                  <a:cubicBezTo>
                                    <a:pt x="16650" y="78257"/>
                                    <a:pt x="19190" y="79159"/>
                                    <a:pt x="22504" y="79159"/>
                                  </a:cubicBezTo>
                                  <a:cubicBezTo>
                                    <a:pt x="25197" y="79159"/>
                                    <a:pt x="27750" y="77965"/>
                                    <a:pt x="30150" y="75552"/>
                                  </a:cubicBezTo>
                                  <a:cubicBezTo>
                                    <a:pt x="33744" y="71958"/>
                                    <a:pt x="35547" y="65964"/>
                                    <a:pt x="35547" y="57569"/>
                                  </a:cubicBezTo>
                                  <a:cubicBezTo>
                                    <a:pt x="35547" y="49771"/>
                                    <a:pt x="34049" y="44374"/>
                                    <a:pt x="31052" y="41377"/>
                                  </a:cubicBezTo>
                                  <a:cubicBezTo>
                                    <a:pt x="29248" y="39573"/>
                                    <a:pt x="27153" y="38671"/>
                                    <a:pt x="24752" y="38671"/>
                                  </a:cubicBezTo>
                                  <a:cubicBezTo>
                                    <a:pt x="19355" y="38671"/>
                                    <a:pt x="14999" y="41821"/>
                                    <a:pt x="11697" y="48120"/>
                                  </a:cubicBezTo>
                                  <a:lnTo>
                                    <a:pt x="2705" y="48120"/>
                                  </a:lnTo>
                                  <a:lnTo>
                                    <a:pt x="539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1" name="Shape 3611"/>
                          <wps:cNvSpPr/>
                          <wps:spPr>
                            <a:xfrm>
                              <a:off x="146660" y="873303"/>
                              <a:ext cx="23851" cy="87693"/>
                            </a:xfrm>
                            <a:custGeom>
                              <a:avLst/>
                              <a:gdLst/>
                              <a:ahLst/>
                              <a:cxnLst/>
                              <a:rect l="0" t="0" r="0" b="0"/>
                              <a:pathLst>
                                <a:path w="23851" h="87693">
                                  <a:moveTo>
                                    <a:pt x="18453" y="0"/>
                                  </a:moveTo>
                                  <a:lnTo>
                                    <a:pt x="23851" y="0"/>
                                  </a:lnTo>
                                  <a:lnTo>
                                    <a:pt x="23851" y="87693"/>
                                  </a:lnTo>
                                  <a:lnTo>
                                    <a:pt x="13500" y="87693"/>
                                  </a:lnTo>
                                  <a:lnTo>
                                    <a:pt x="13500" y="17983"/>
                                  </a:lnTo>
                                  <a:lnTo>
                                    <a:pt x="0" y="17983"/>
                                  </a:lnTo>
                                  <a:lnTo>
                                    <a:pt x="0" y="12598"/>
                                  </a:lnTo>
                                  <a:cubicBezTo>
                                    <a:pt x="10503" y="12598"/>
                                    <a:pt x="16650" y="8395"/>
                                    <a:pt x="18453"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2" name="Shape 3612"/>
                          <wps:cNvSpPr/>
                          <wps:spPr>
                            <a:xfrm>
                              <a:off x="280676" y="873306"/>
                              <a:ext cx="24746" cy="87688"/>
                            </a:xfrm>
                            <a:custGeom>
                              <a:avLst/>
                              <a:gdLst/>
                              <a:ahLst/>
                              <a:cxnLst/>
                              <a:rect l="0" t="0" r="0" b="0"/>
                              <a:pathLst>
                                <a:path w="24746" h="87688">
                                  <a:moveTo>
                                    <a:pt x="0" y="0"/>
                                  </a:moveTo>
                                  <a:lnTo>
                                    <a:pt x="13951" y="6297"/>
                                  </a:lnTo>
                                  <a:cubicBezTo>
                                    <a:pt x="21152" y="13485"/>
                                    <a:pt x="24746" y="25931"/>
                                    <a:pt x="24746" y="43622"/>
                                  </a:cubicBezTo>
                                  <a:cubicBezTo>
                                    <a:pt x="24746" y="61618"/>
                                    <a:pt x="21152" y="74203"/>
                                    <a:pt x="13951" y="81404"/>
                                  </a:cubicBezTo>
                                  <a:lnTo>
                                    <a:pt x="0" y="87688"/>
                                  </a:lnTo>
                                  <a:lnTo>
                                    <a:pt x="0" y="79153"/>
                                  </a:lnTo>
                                  <a:lnTo>
                                    <a:pt x="5848" y="76451"/>
                                  </a:lnTo>
                                  <a:cubicBezTo>
                                    <a:pt x="11538" y="70762"/>
                                    <a:pt x="14395" y="59814"/>
                                    <a:pt x="14395" y="43622"/>
                                  </a:cubicBezTo>
                                  <a:cubicBezTo>
                                    <a:pt x="14395" y="27734"/>
                                    <a:pt x="11538" y="16939"/>
                                    <a:pt x="5848" y="11237"/>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3" name="Shape 3613"/>
                          <wps:cNvSpPr/>
                          <wps:spPr>
                            <a:xfrm>
                              <a:off x="314388" y="873303"/>
                              <a:ext cx="24740" cy="87693"/>
                            </a:xfrm>
                            <a:custGeom>
                              <a:avLst/>
                              <a:gdLst/>
                              <a:ahLst/>
                              <a:cxnLst/>
                              <a:rect l="0" t="0" r="0" b="0"/>
                              <a:pathLst>
                                <a:path w="24740" h="87693">
                                  <a:moveTo>
                                    <a:pt x="24740" y="0"/>
                                  </a:moveTo>
                                  <a:lnTo>
                                    <a:pt x="24740" y="8547"/>
                                  </a:lnTo>
                                  <a:cubicBezTo>
                                    <a:pt x="22644" y="8547"/>
                                    <a:pt x="20688" y="9449"/>
                                    <a:pt x="18898" y="11240"/>
                                  </a:cubicBezTo>
                                  <a:cubicBezTo>
                                    <a:pt x="13195" y="17247"/>
                                    <a:pt x="10338" y="28042"/>
                                    <a:pt x="10338" y="43624"/>
                                  </a:cubicBezTo>
                                  <a:cubicBezTo>
                                    <a:pt x="10338" y="59817"/>
                                    <a:pt x="13195" y="70764"/>
                                    <a:pt x="18898" y="76454"/>
                                  </a:cubicBezTo>
                                  <a:cubicBezTo>
                                    <a:pt x="20688" y="78257"/>
                                    <a:pt x="22644" y="79159"/>
                                    <a:pt x="24740" y="79159"/>
                                  </a:cubicBezTo>
                                  <a:lnTo>
                                    <a:pt x="24740" y="87693"/>
                                  </a:lnTo>
                                  <a:cubicBezTo>
                                    <a:pt x="19634" y="87693"/>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4" name="Shape 3614"/>
                          <wps:cNvSpPr/>
                          <wps:spPr>
                            <a:xfrm>
                              <a:off x="339128" y="873303"/>
                              <a:ext cx="24752" cy="87693"/>
                            </a:xfrm>
                            <a:custGeom>
                              <a:avLst/>
                              <a:gdLst/>
                              <a:ahLst/>
                              <a:cxnLst/>
                              <a:rect l="0" t="0" r="0" b="0"/>
                              <a:pathLst>
                                <a:path w="24752" h="87693">
                                  <a:moveTo>
                                    <a:pt x="0" y="0"/>
                                  </a:moveTo>
                                  <a:cubicBezTo>
                                    <a:pt x="5106" y="0"/>
                                    <a:pt x="9754" y="2096"/>
                                    <a:pt x="13957" y="6299"/>
                                  </a:cubicBezTo>
                                  <a:cubicBezTo>
                                    <a:pt x="21146" y="13488"/>
                                    <a:pt x="24752" y="25933"/>
                                    <a:pt x="24752" y="43624"/>
                                  </a:cubicBezTo>
                                  <a:cubicBezTo>
                                    <a:pt x="24752" y="61620"/>
                                    <a:pt x="21146" y="74206"/>
                                    <a:pt x="13957" y="81407"/>
                                  </a:cubicBezTo>
                                  <a:cubicBezTo>
                                    <a:pt x="9754" y="85611"/>
                                    <a:pt x="5106" y="87693"/>
                                    <a:pt x="0" y="87693"/>
                                  </a:cubicBezTo>
                                  <a:lnTo>
                                    <a:pt x="0" y="79159"/>
                                  </a:lnTo>
                                  <a:cubicBezTo>
                                    <a:pt x="2096" y="79159"/>
                                    <a:pt x="4051" y="78257"/>
                                    <a:pt x="5855" y="76454"/>
                                  </a:cubicBezTo>
                                  <a:cubicBezTo>
                                    <a:pt x="11544" y="70764"/>
                                    <a:pt x="14402" y="59817"/>
                                    <a:pt x="14402" y="43624"/>
                                  </a:cubicBezTo>
                                  <a:cubicBezTo>
                                    <a:pt x="14402" y="27737"/>
                                    <a:pt x="11544" y="16942"/>
                                    <a:pt x="5855" y="11240"/>
                                  </a:cubicBezTo>
                                  <a:cubicBezTo>
                                    <a:pt x="4051" y="9449"/>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111098" name="Shape 111098"/>
                          <wps:cNvSpPr/>
                          <wps:spPr>
                            <a:xfrm>
                              <a:off x="119952" y="405079"/>
                              <a:ext cx="263055" cy="163233"/>
                            </a:xfrm>
                            <a:custGeom>
                              <a:avLst/>
                              <a:gdLst/>
                              <a:ahLst/>
                              <a:cxnLst/>
                              <a:rect l="0" t="0" r="0" b="0"/>
                              <a:pathLst>
                                <a:path w="263055" h="163233">
                                  <a:moveTo>
                                    <a:pt x="0" y="0"/>
                                  </a:moveTo>
                                  <a:lnTo>
                                    <a:pt x="263055" y="0"/>
                                  </a:lnTo>
                                  <a:lnTo>
                                    <a:pt x="263055" y="163233"/>
                                  </a:lnTo>
                                  <a:lnTo>
                                    <a:pt x="0" y="163233"/>
                                  </a:lnTo>
                                  <a:lnTo>
                                    <a:pt x="0" y="0"/>
                                  </a:lnTo>
                                </a:path>
                              </a:pathLst>
                            </a:custGeom>
                            <a:ln w="0" cap="flat">
                              <a:round/>
                            </a:ln>
                          </wps:spPr>
                          <wps:style>
                            <a:lnRef idx="0">
                              <a:srgbClr val="000000">
                                <a:alpha val="0"/>
                              </a:srgbClr>
                            </a:lnRef>
                            <a:fillRef idx="1">
                              <a:srgbClr val="FFFEFD"/>
                            </a:fillRef>
                            <a:effectRef idx="0">
                              <a:scrgbClr r="0" g="0" b="0"/>
                            </a:effectRef>
                            <a:fontRef idx="none"/>
                          </wps:style>
                          <wps:bodyPr wrap="square">
                            <a:noAutofit/>
                          </wps:bodyPr>
                        </wps:wsp>
                        <wps:wsp>
                          <wps:cNvPr id="3616" name="Shape 3616"/>
                          <wps:cNvSpPr/>
                          <wps:spPr>
                            <a:xfrm>
                              <a:off x="197472" y="436791"/>
                              <a:ext cx="24746" cy="87706"/>
                            </a:xfrm>
                            <a:custGeom>
                              <a:avLst/>
                              <a:gdLst/>
                              <a:ahLst/>
                              <a:cxnLst/>
                              <a:rect l="0" t="0" r="0" b="0"/>
                              <a:pathLst>
                                <a:path w="24746" h="87706">
                                  <a:moveTo>
                                    <a:pt x="24740" y="0"/>
                                  </a:moveTo>
                                  <a:lnTo>
                                    <a:pt x="24746" y="3"/>
                                  </a:lnTo>
                                  <a:lnTo>
                                    <a:pt x="24746" y="8550"/>
                                  </a:lnTo>
                                  <a:lnTo>
                                    <a:pt x="24740" y="8547"/>
                                  </a:lnTo>
                                  <a:cubicBezTo>
                                    <a:pt x="22644" y="8547"/>
                                    <a:pt x="20701" y="9449"/>
                                    <a:pt x="18897" y="11240"/>
                                  </a:cubicBezTo>
                                  <a:cubicBezTo>
                                    <a:pt x="13195" y="17247"/>
                                    <a:pt x="10351" y="28042"/>
                                    <a:pt x="10351" y="43624"/>
                                  </a:cubicBezTo>
                                  <a:cubicBezTo>
                                    <a:pt x="10351" y="59817"/>
                                    <a:pt x="13195" y="70764"/>
                                    <a:pt x="18897" y="76454"/>
                                  </a:cubicBezTo>
                                  <a:cubicBezTo>
                                    <a:pt x="20701" y="78257"/>
                                    <a:pt x="22644" y="79159"/>
                                    <a:pt x="24740" y="79159"/>
                                  </a:cubicBezTo>
                                  <a:lnTo>
                                    <a:pt x="24746" y="79156"/>
                                  </a:lnTo>
                                  <a:lnTo>
                                    <a:pt x="24746" y="87704"/>
                                  </a:lnTo>
                                  <a:lnTo>
                                    <a:pt x="24740" y="87706"/>
                                  </a:lnTo>
                                  <a:cubicBezTo>
                                    <a:pt x="19647" y="87706"/>
                                    <a:pt x="14999" y="85611"/>
                                    <a:pt x="10795" y="81407"/>
                                  </a:cubicBezTo>
                                  <a:cubicBezTo>
                                    <a:pt x="3594" y="74206"/>
                                    <a:pt x="0" y="61620"/>
                                    <a:pt x="0" y="43624"/>
                                  </a:cubicBezTo>
                                  <a:cubicBezTo>
                                    <a:pt x="0" y="25933"/>
                                    <a:pt x="3594" y="13488"/>
                                    <a:pt x="10795" y="6299"/>
                                  </a:cubicBezTo>
                                  <a:cubicBezTo>
                                    <a:pt x="14999" y="2096"/>
                                    <a:pt x="19647"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7" name="Shape 3617"/>
                          <wps:cNvSpPr/>
                          <wps:spPr>
                            <a:xfrm>
                              <a:off x="140818" y="436791"/>
                              <a:ext cx="45898" cy="87706"/>
                            </a:xfrm>
                            <a:custGeom>
                              <a:avLst/>
                              <a:gdLst/>
                              <a:ahLst/>
                              <a:cxnLst/>
                              <a:rect l="0" t="0" r="0" b="0"/>
                              <a:pathLst>
                                <a:path w="45898" h="87706">
                                  <a:moveTo>
                                    <a:pt x="23838" y="0"/>
                                  </a:moveTo>
                                  <a:cubicBezTo>
                                    <a:pt x="29540" y="0"/>
                                    <a:pt x="34341" y="1956"/>
                                    <a:pt x="38240" y="5842"/>
                                  </a:cubicBezTo>
                                  <a:cubicBezTo>
                                    <a:pt x="42443" y="10046"/>
                                    <a:pt x="44539" y="15900"/>
                                    <a:pt x="44539" y="23381"/>
                                  </a:cubicBezTo>
                                  <a:cubicBezTo>
                                    <a:pt x="44539" y="32080"/>
                                    <a:pt x="40488" y="41084"/>
                                    <a:pt x="32398" y="50368"/>
                                  </a:cubicBezTo>
                                  <a:cubicBezTo>
                                    <a:pt x="23685" y="60261"/>
                                    <a:pt x="16485" y="69863"/>
                                    <a:pt x="10795" y="79159"/>
                                  </a:cubicBezTo>
                                  <a:lnTo>
                                    <a:pt x="45898" y="79159"/>
                                  </a:lnTo>
                                  <a:lnTo>
                                    <a:pt x="45898" y="87706"/>
                                  </a:lnTo>
                                  <a:lnTo>
                                    <a:pt x="0" y="87706"/>
                                  </a:lnTo>
                                  <a:lnTo>
                                    <a:pt x="0" y="80505"/>
                                  </a:lnTo>
                                  <a:cubicBezTo>
                                    <a:pt x="6896" y="67615"/>
                                    <a:pt x="15443" y="55321"/>
                                    <a:pt x="25641" y="43624"/>
                                  </a:cubicBezTo>
                                  <a:cubicBezTo>
                                    <a:pt x="31344" y="37033"/>
                                    <a:pt x="34188" y="30137"/>
                                    <a:pt x="34188" y="22936"/>
                                  </a:cubicBezTo>
                                  <a:cubicBezTo>
                                    <a:pt x="34188" y="17843"/>
                                    <a:pt x="32842" y="13944"/>
                                    <a:pt x="30137" y="11240"/>
                                  </a:cubicBezTo>
                                  <a:cubicBezTo>
                                    <a:pt x="28346" y="9449"/>
                                    <a:pt x="25933" y="8547"/>
                                    <a:pt x="22949" y="8547"/>
                                  </a:cubicBezTo>
                                  <a:cubicBezTo>
                                    <a:pt x="20536" y="8547"/>
                                    <a:pt x="18136" y="9741"/>
                                    <a:pt x="15748" y="12141"/>
                                  </a:cubicBezTo>
                                  <a:cubicBezTo>
                                    <a:pt x="13043" y="14846"/>
                                    <a:pt x="11697" y="20396"/>
                                    <a:pt x="11697" y="28778"/>
                                  </a:cubicBezTo>
                                  <a:lnTo>
                                    <a:pt x="1791" y="28778"/>
                                  </a:lnTo>
                                  <a:cubicBezTo>
                                    <a:pt x="2096" y="17983"/>
                                    <a:pt x="4648" y="10198"/>
                                    <a:pt x="9449" y="5397"/>
                                  </a:cubicBezTo>
                                  <a:cubicBezTo>
                                    <a:pt x="13043" y="1803"/>
                                    <a:pt x="17844" y="0"/>
                                    <a:pt x="23838"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8" name="Shape 3618"/>
                          <wps:cNvSpPr/>
                          <wps:spPr>
                            <a:xfrm>
                              <a:off x="222218" y="436794"/>
                              <a:ext cx="24746" cy="87701"/>
                            </a:xfrm>
                            <a:custGeom>
                              <a:avLst/>
                              <a:gdLst/>
                              <a:ahLst/>
                              <a:cxnLst/>
                              <a:rect l="0" t="0" r="0" b="0"/>
                              <a:pathLst>
                                <a:path w="24746" h="87701">
                                  <a:moveTo>
                                    <a:pt x="0" y="0"/>
                                  </a:moveTo>
                                  <a:lnTo>
                                    <a:pt x="13951" y="6297"/>
                                  </a:lnTo>
                                  <a:cubicBezTo>
                                    <a:pt x="21152" y="13485"/>
                                    <a:pt x="24746" y="25931"/>
                                    <a:pt x="24746" y="43622"/>
                                  </a:cubicBezTo>
                                  <a:cubicBezTo>
                                    <a:pt x="24746" y="61618"/>
                                    <a:pt x="21152" y="74203"/>
                                    <a:pt x="13951" y="81404"/>
                                  </a:cubicBezTo>
                                  <a:lnTo>
                                    <a:pt x="0" y="87701"/>
                                  </a:lnTo>
                                  <a:lnTo>
                                    <a:pt x="0" y="79153"/>
                                  </a:lnTo>
                                  <a:lnTo>
                                    <a:pt x="5848" y="76451"/>
                                  </a:lnTo>
                                  <a:cubicBezTo>
                                    <a:pt x="11538" y="70762"/>
                                    <a:pt x="14395" y="59814"/>
                                    <a:pt x="14395" y="43622"/>
                                  </a:cubicBezTo>
                                  <a:cubicBezTo>
                                    <a:pt x="14395" y="27734"/>
                                    <a:pt x="11538" y="16939"/>
                                    <a:pt x="5848" y="11237"/>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19" name="Shape 3619"/>
                          <wps:cNvSpPr/>
                          <wps:spPr>
                            <a:xfrm>
                              <a:off x="255930" y="436791"/>
                              <a:ext cx="24746" cy="87706"/>
                            </a:xfrm>
                            <a:custGeom>
                              <a:avLst/>
                              <a:gdLst/>
                              <a:ahLst/>
                              <a:cxnLst/>
                              <a:rect l="0" t="0" r="0" b="0"/>
                              <a:pathLst>
                                <a:path w="24746" h="87706">
                                  <a:moveTo>
                                    <a:pt x="24740" y="0"/>
                                  </a:moveTo>
                                  <a:lnTo>
                                    <a:pt x="24746" y="3"/>
                                  </a:lnTo>
                                  <a:lnTo>
                                    <a:pt x="24746" y="8550"/>
                                  </a:lnTo>
                                  <a:lnTo>
                                    <a:pt x="24740" y="8547"/>
                                  </a:lnTo>
                                  <a:cubicBezTo>
                                    <a:pt x="22644" y="8547"/>
                                    <a:pt x="20688" y="9449"/>
                                    <a:pt x="18897" y="11240"/>
                                  </a:cubicBezTo>
                                  <a:cubicBezTo>
                                    <a:pt x="13195" y="17247"/>
                                    <a:pt x="10351" y="28042"/>
                                    <a:pt x="10351" y="43624"/>
                                  </a:cubicBezTo>
                                  <a:cubicBezTo>
                                    <a:pt x="10351" y="59817"/>
                                    <a:pt x="13195" y="70764"/>
                                    <a:pt x="18897" y="76454"/>
                                  </a:cubicBezTo>
                                  <a:cubicBezTo>
                                    <a:pt x="20688" y="78257"/>
                                    <a:pt x="22644" y="79159"/>
                                    <a:pt x="24740" y="79159"/>
                                  </a:cubicBezTo>
                                  <a:lnTo>
                                    <a:pt x="24746" y="79156"/>
                                  </a:lnTo>
                                  <a:lnTo>
                                    <a:pt x="24746" y="87704"/>
                                  </a:lnTo>
                                  <a:lnTo>
                                    <a:pt x="24740" y="87706"/>
                                  </a:lnTo>
                                  <a:cubicBezTo>
                                    <a:pt x="19634" y="87706"/>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0" name="Shape 3620"/>
                          <wps:cNvSpPr/>
                          <wps:spPr>
                            <a:xfrm>
                              <a:off x="280676" y="436794"/>
                              <a:ext cx="24746" cy="87701"/>
                            </a:xfrm>
                            <a:custGeom>
                              <a:avLst/>
                              <a:gdLst/>
                              <a:ahLst/>
                              <a:cxnLst/>
                              <a:rect l="0" t="0" r="0" b="0"/>
                              <a:pathLst>
                                <a:path w="24746" h="87701">
                                  <a:moveTo>
                                    <a:pt x="0" y="0"/>
                                  </a:moveTo>
                                  <a:lnTo>
                                    <a:pt x="13951" y="6297"/>
                                  </a:lnTo>
                                  <a:cubicBezTo>
                                    <a:pt x="21152" y="13485"/>
                                    <a:pt x="24746" y="25931"/>
                                    <a:pt x="24746" y="43622"/>
                                  </a:cubicBezTo>
                                  <a:cubicBezTo>
                                    <a:pt x="24746" y="61618"/>
                                    <a:pt x="21152" y="74203"/>
                                    <a:pt x="13951" y="81404"/>
                                  </a:cubicBezTo>
                                  <a:lnTo>
                                    <a:pt x="0" y="87701"/>
                                  </a:lnTo>
                                  <a:lnTo>
                                    <a:pt x="0" y="79153"/>
                                  </a:lnTo>
                                  <a:lnTo>
                                    <a:pt x="5848" y="76451"/>
                                  </a:lnTo>
                                  <a:cubicBezTo>
                                    <a:pt x="11538" y="70762"/>
                                    <a:pt x="14395" y="59814"/>
                                    <a:pt x="14395" y="43622"/>
                                  </a:cubicBezTo>
                                  <a:cubicBezTo>
                                    <a:pt x="14395" y="27734"/>
                                    <a:pt x="11538" y="16939"/>
                                    <a:pt x="5848" y="11237"/>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1" name="Shape 3621"/>
                          <wps:cNvSpPr/>
                          <wps:spPr>
                            <a:xfrm>
                              <a:off x="314388" y="436791"/>
                              <a:ext cx="24740" cy="87706"/>
                            </a:xfrm>
                            <a:custGeom>
                              <a:avLst/>
                              <a:gdLst/>
                              <a:ahLst/>
                              <a:cxnLst/>
                              <a:rect l="0" t="0" r="0" b="0"/>
                              <a:pathLst>
                                <a:path w="24740" h="87706">
                                  <a:moveTo>
                                    <a:pt x="24740" y="0"/>
                                  </a:moveTo>
                                  <a:lnTo>
                                    <a:pt x="24740" y="8547"/>
                                  </a:lnTo>
                                  <a:cubicBezTo>
                                    <a:pt x="22644" y="8547"/>
                                    <a:pt x="20688" y="9449"/>
                                    <a:pt x="18898" y="11240"/>
                                  </a:cubicBezTo>
                                  <a:cubicBezTo>
                                    <a:pt x="13195" y="17247"/>
                                    <a:pt x="10338" y="28042"/>
                                    <a:pt x="10338" y="43624"/>
                                  </a:cubicBezTo>
                                  <a:cubicBezTo>
                                    <a:pt x="10338" y="59817"/>
                                    <a:pt x="13195" y="70764"/>
                                    <a:pt x="18898" y="76454"/>
                                  </a:cubicBezTo>
                                  <a:cubicBezTo>
                                    <a:pt x="20688" y="78257"/>
                                    <a:pt x="22644" y="79159"/>
                                    <a:pt x="24740" y="79159"/>
                                  </a:cubicBezTo>
                                  <a:lnTo>
                                    <a:pt x="24740" y="87706"/>
                                  </a:lnTo>
                                  <a:cubicBezTo>
                                    <a:pt x="19634" y="87706"/>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2" name="Shape 3622"/>
                          <wps:cNvSpPr/>
                          <wps:spPr>
                            <a:xfrm>
                              <a:off x="339128" y="436791"/>
                              <a:ext cx="24752" cy="87706"/>
                            </a:xfrm>
                            <a:custGeom>
                              <a:avLst/>
                              <a:gdLst/>
                              <a:ahLst/>
                              <a:cxnLst/>
                              <a:rect l="0" t="0" r="0" b="0"/>
                              <a:pathLst>
                                <a:path w="24752" h="87706">
                                  <a:moveTo>
                                    <a:pt x="0" y="0"/>
                                  </a:moveTo>
                                  <a:cubicBezTo>
                                    <a:pt x="5106" y="0"/>
                                    <a:pt x="9754" y="2096"/>
                                    <a:pt x="13957" y="6299"/>
                                  </a:cubicBezTo>
                                  <a:cubicBezTo>
                                    <a:pt x="21146" y="13488"/>
                                    <a:pt x="24752" y="25933"/>
                                    <a:pt x="24752" y="43624"/>
                                  </a:cubicBezTo>
                                  <a:cubicBezTo>
                                    <a:pt x="24752" y="61620"/>
                                    <a:pt x="21146" y="74206"/>
                                    <a:pt x="13957" y="81407"/>
                                  </a:cubicBezTo>
                                  <a:cubicBezTo>
                                    <a:pt x="9754" y="85611"/>
                                    <a:pt x="5106" y="87706"/>
                                    <a:pt x="0" y="87706"/>
                                  </a:cubicBezTo>
                                  <a:lnTo>
                                    <a:pt x="0" y="79159"/>
                                  </a:lnTo>
                                  <a:cubicBezTo>
                                    <a:pt x="2096" y="79159"/>
                                    <a:pt x="4051" y="78257"/>
                                    <a:pt x="5855" y="76454"/>
                                  </a:cubicBezTo>
                                  <a:cubicBezTo>
                                    <a:pt x="11544" y="70764"/>
                                    <a:pt x="14402" y="59817"/>
                                    <a:pt x="14402" y="43624"/>
                                  </a:cubicBezTo>
                                  <a:cubicBezTo>
                                    <a:pt x="14402" y="27737"/>
                                    <a:pt x="11544" y="16942"/>
                                    <a:pt x="5855" y="11240"/>
                                  </a:cubicBezTo>
                                  <a:cubicBezTo>
                                    <a:pt x="4051" y="9449"/>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4" name="Shape 3624"/>
                          <wps:cNvSpPr/>
                          <wps:spPr>
                            <a:xfrm>
                              <a:off x="255930" y="0"/>
                              <a:ext cx="24746" cy="87693"/>
                            </a:xfrm>
                            <a:custGeom>
                              <a:avLst/>
                              <a:gdLst/>
                              <a:ahLst/>
                              <a:cxnLst/>
                              <a:rect l="0" t="0" r="0" b="0"/>
                              <a:pathLst>
                                <a:path w="24746" h="87693">
                                  <a:moveTo>
                                    <a:pt x="24740" y="0"/>
                                  </a:moveTo>
                                  <a:lnTo>
                                    <a:pt x="24746" y="3"/>
                                  </a:lnTo>
                                  <a:lnTo>
                                    <a:pt x="24746" y="8550"/>
                                  </a:lnTo>
                                  <a:lnTo>
                                    <a:pt x="24740" y="8547"/>
                                  </a:lnTo>
                                  <a:cubicBezTo>
                                    <a:pt x="22644" y="8547"/>
                                    <a:pt x="20688" y="9449"/>
                                    <a:pt x="18897" y="11240"/>
                                  </a:cubicBezTo>
                                  <a:cubicBezTo>
                                    <a:pt x="13195" y="17247"/>
                                    <a:pt x="10351" y="28042"/>
                                    <a:pt x="10351" y="43624"/>
                                  </a:cubicBezTo>
                                  <a:cubicBezTo>
                                    <a:pt x="10351" y="59817"/>
                                    <a:pt x="13195" y="70764"/>
                                    <a:pt x="18897" y="76454"/>
                                  </a:cubicBezTo>
                                  <a:cubicBezTo>
                                    <a:pt x="20688" y="78257"/>
                                    <a:pt x="22644" y="79159"/>
                                    <a:pt x="24740" y="79159"/>
                                  </a:cubicBezTo>
                                  <a:lnTo>
                                    <a:pt x="24746" y="79156"/>
                                  </a:lnTo>
                                  <a:lnTo>
                                    <a:pt x="24746" y="87691"/>
                                  </a:lnTo>
                                  <a:lnTo>
                                    <a:pt x="24740" y="87693"/>
                                  </a:lnTo>
                                  <a:cubicBezTo>
                                    <a:pt x="19634" y="87693"/>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5" name="Shape 3625"/>
                          <wps:cNvSpPr/>
                          <wps:spPr>
                            <a:xfrm>
                              <a:off x="198818" y="0"/>
                              <a:ext cx="45898" cy="87693"/>
                            </a:xfrm>
                            <a:custGeom>
                              <a:avLst/>
                              <a:gdLst/>
                              <a:ahLst/>
                              <a:cxnLst/>
                              <a:rect l="0" t="0" r="0" b="0"/>
                              <a:pathLst>
                                <a:path w="45898" h="87693">
                                  <a:moveTo>
                                    <a:pt x="5398" y="0"/>
                                  </a:moveTo>
                                  <a:lnTo>
                                    <a:pt x="44094" y="0"/>
                                  </a:lnTo>
                                  <a:lnTo>
                                    <a:pt x="44094" y="8547"/>
                                  </a:lnTo>
                                  <a:lnTo>
                                    <a:pt x="13945" y="8547"/>
                                  </a:lnTo>
                                  <a:lnTo>
                                    <a:pt x="12154" y="37783"/>
                                  </a:lnTo>
                                  <a:cubicBezTo>
                                    <a:pt x="16040" y="33274"/>
                                    <a:pt x="20993" y="31026"/>
                                    <a:pt x="27000" y="31026"/>
                                  </a:cubicBezTo>
                                  <a:cubicBezTo>
                                    <a:pt x="31496" y="31026"/>
                                    <a:pt x="35395" y="32677"/>
                                    <a:pt x="38697" y="35979"/>
                                  </a:cubicBezTo>
                                  <a:cubicBezTo>
                                    <a:pt x="43498" y="40780"/>
                                    <a:pt x="45898" y="47980"/>
                                    <a:pt x="45898" y="57569"/>
                                  </a:cubicBezTo>
                                  <a:cubicBezTo>
                                    <a:pt x="45898" y="67767"/>
                                    <a:pt x="43040" y="75717"/>
                                    <a:pt x="37351" y="81407"/>
                                  </a:cubicBezTo>
                                  <a:cubicBezTo>
                                    <a:pt x="33147" y="85611"/>
                                    <a:pt x="28042" y="87693"/>
                                    <a:pt x="22047" y="87693"/>
                                  </a:cubicBezTo>
                                  <a:cubicBezTo>
                                    <a:pt x="15748" y="87693"/>
                                    <a:pt x="10795" y="85903"/>
                                    <a:pt x="7201" y="82309"/>
                                  </a:cubicBezTo>
                                  <a:cubicBezTo>
                                    <a:pt x="2705" y="77800"/>
                                    <a:pt x="292" y="71361"/>
                                    <a:pt x="0" y="62967"/>
                                  </a:cubicBezTo>
                                  <a:lnTo>
                                    <a:pt x="10351" y="62967"/>
                                  </a:lnTo>
                                  <a:cubicBezTo>
                                    <a:pt x="10351" y="68961"/>
                                    <a:pt x="11849" y="73457"/>
                                    <a:pt x="14846" y="76454"/>
                                  </a:cubicBezTo>
                                  <a:cubicBezTo>
                                    <a:pt x="16650" y="78257"/>
                                    <a:pt x="19190" y="79159"/>
                                    <a:pt x="22504" y="79159"/>
                                  </a:cubicBezTo>
                                  <a:cubicBezTo>
                                    <a:pt x="25197" y="79159"/>
                                    <a:pt x="27750" y="77965"/>
                                    <a:pt x="30150" y="75552"/>
                                  </a:cubicBezTo>
                                  <a:cubicBezTo>
                                    <a:pt x="33744" y="71958"/>
                                    <a:pt x="35547" y="65964"/>
                                    <a:pt x="35547" y="57569"/>
                                  </a:cubicBezTo>
                                  <a:cubicBezTo>
                                    <a:pt x="35547" y="49771"/>
                                    <a:pt x="34049" y="44374"/>
                                    <a:pt x="31052" y="41377"/>
                                  </a:cubicBezTo>
                                  <a:cubicBezTo>
                                    <a:pt x="29248" y="39573"/>
                                    <a:pt x="27153" y="38671"/>
                                    <a:pt x="24752" y="38671"/>
                                  </a:cubicBezTo>
                                  <a:cubicBezTo>
                                    <a:pt x="19355" y="38671"/>
                                    <a:pt x="14999" y="41821"/>
                                    <a:pt x="11697" y="48120"/>
                                  </a:cubicBezTo>
                                  <a:lnTo>
                                    <a:pt x="2705" y="48120"/>
                                  </a:lnTo>
                                  <a:lnTo>
                                    <a:pt x="539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6" name="Shape 3626"/>
                          <wps:cNvSpPr/>
                          <wps:spPr>
                            <a:xfrm>
                              <a:off x="140818" y="0"/>
                              <a:ext cx="45898" cy="87693"/>
                            </a:xfrm>
                            <a:custGeom>
                              <a:avLst/>
                              <a:gdLst/>
                              <a:ahLst/>
                              <a:cxnLst/>
                              <a:rect l="0" t="0" r="0" b="0"/>
                              <a:pathLst>
                                <a:path w="45898" h="87693">
                                  <a:moveTo>
                                    <a:pt x="23838" y="0"/>
                                  </a:moveTo>
                                  <a:cubicBezTo>
                                    <a:pt x="29540" y="0"/>
                                    <a:pt x="34341" y="1956"/>
                                    <a:pt x="38240" y="5842"/>
                                  </a:cubicBezTo>
                                  <a:cubicBezTo>
                                    <a:pt x="42443" y="10046"/>
                                    <a:pt x="44539" y="15900"/>
                                    <a:pt x="44539" y="23381"/>
                                  </a:cubicBezTo>
                                  <a:cubicBezTo>
                                    <a:pt x="44539" y="32080"/>
                                    <a:pt x="40488" y="41084"/>
                                    <a:pt x="32398" y="50368"/>
                                  </a:cubicBezTo>
                                  <a:cubicBezTo>
                                    <a:pt x="23685" y="60261"/>
                                    <a:pt x="16485" y="69863"/>
                                    <a:pt x="10795" y="79159"/>
                                  </a:cubicBezTo>
                                  <a:lnTo>
                                    <a:pt x="45898" y="79159"/>
                                  </a:lnTo>
                                  <a:lnTo>
                                    <a:pt x="45898" y="87693"/>
                                  </a:lnTo>
                                  <a:lnTo>
                                    <a:pt x="0" y="87693"/>
                                  </a:lnTo>
                                  <a:lnTo>
                                    <a:pt x="0" y="80505"/>
                                  </a:lnTo>
                                  <a:cubicBezTo>
                                    <a:pt x="6896" y="67615"/>
                                    <a:pt x="15443" y="55321"/>
                                    <a:pt x="25641" y="43624"/>
                                  </a:cubicBezTo>
                                  <a:cubicBezTo>
                                    <a:pt x="31344" y="37046"/>
                                    <a:pt x="34188" y="30137"/>
                                    <a:pt x="34188" y="22936"/>
                                  </a:cubicBezTo>
                                  <a:cubicBezTo>
                                    <a:pt x="34188" y="17843"/>
                                    <a:pt x="32842" y="13944"/>
                                    <a:pt x="30137" y="11240"/>
                                  </a:cubicBezTo>
                                  <a:cubicBezTo>
                                    <a:pt x="28346" y="9449"/>
                                    <a:pt x="25933" y="8547"/>
                                    <a:pt x="22949" y="8547"/>
                                  </a:cubicBezTo>
                                  <a:cubicBezTo>
                                    <a:pt x="20536" y="8547"/>
                                    <a:pt x="18136" y="9741"/>
                                    <a:pt x="15748" y="12154"/>
                                  </a:cubicBezTo>
                                  <a:cubicBezTo>
                                    <a:pt x="13043" y="14846"/>
                                    <a:pt x="11697" y="20396"/>
                                    <a:pt x="11697" y="28778"/>
                                  </a:cubicBezTo>
                                  <a:lnTo>
                                    <a:pt x="1791" y="28778"/>
                                  </a:lnTo>
                                  <a:cubicBezTo>
                                    <a:pt x="2096" y="17996"/>
                                    <a:pt x="4648" y="10198"/>
                                    <a:pt x="9449" y="5397"/>
                                  </a:cubicBezTo>
                                  <a:cubicBezTo>
                                    <a:pt x="13043" y="1803"/>
                                    <a:pt x="17844" y="0"/>
                                    <a:pt x="23838"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7" name="Shape 3627"/>
                          <wps:cNvSpPr/>
                          <wps:spPr>
                            <a:xfrm>
                              <a:off x="280676" y="3"/>
                              <a:ext cx="24746" cy="87688"/>
                            </a:xfrm>
                            <a:custGeom>
                              <a:avLst/>
                              <a:gdLst/>
                              <a:ahLst/>
                              <a:cxnLst/>
                              <a:rect l="0" t="0" r="0" b="0"/>
                              <a:pathLst>
                                <a:path w="24746" h="87688">
                                  <a:moveTo>
                                    <a:pt x="0" y="0"/>
                                  </a:moveTo>
                                  <a:lnTo>
                                    <a:pt x="13951" y="6297"/>
                                  </a:lnTo>
                                  <a:cubicBezTo>
                                    <a:pt x="21152" y="13485"/>
                                    <a:pt x="24746" y="25931"/>
                                    <a:pt x="24746" y="43622"/>
                                  </a:cubicBezTo>
                                  <a:cubicBezTo>
                                    <a:pt x="24746" y="61618"/>
                                    <a:pt x="21152" y="74203"/>
                                    <a:pt x="13951" y="81404"/>
                                  </a:cubicBezTo>
                                  <a:lnTo>
                                    <a:pt x="0" y="87688"/>
                                  </a:lnTo>
                                  <a:lnTo>
                                    <a:pt x="0" y="79153"/>
                                  </a:lnTo>
                                  <a:lnTo>
                                    <a:pt x="5848" y="76451"/>
                                  </a:lnTo>
                                  <a:cubicBezTo>
                                    <a:pt x="11538" y="70762"/>
                                    <a:pt x="14395" y="59814"/>
                                    <a:pt x="14395" y="43622"/>
                                  </a:cubicBezTo>
                                  <a:cubicBezTo>
                                    <a:pt x="14395" y="27734"/>
                                    <a:pt x="11538" y="16939"/>
                                    <a:pt x="5848" y="11237"/>
                                  </a:cubicBezTo>
                                  <a:lnTo>
                                    <a:pt x="0" y="85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8" name="Shape 3628"/>
                          <wps:cNvSpPr/>
                          <wps:spPr>
                            <a:xfrm>
                              <a:off x="314388" y="0"/>
                              <a:ext cx="24740" cy="87693"/>
                            </a:xfrm>
                            <a:custGeom>
                              <a:avLst/>
                              <a:gdLst/>
                              <a:ahLst/>
                              <a:cxnLst/>
                              <a:rect l="0" t="0" r="0" b="0"/>
                              <a:pathLst>
                                <a:path w="24740" h="87693">
                                  <a:moveTo>
                                    <a:pt x="24740" y="0"/>
                                  </a:moveTo>
                                  <a:lnTo>
                                    <a:pt x="24740" y="8547"/>
                                  </a:lnTo>
                                  <a:cubicBezTo>
                                    <a:pt x="22644" y="8547"/>
                                    <a:pt x="20688" y="9449"/>
                                    <a:pt x="18898" y="11240"/>
                                  </a:cubicBezTo>
                                  <a:cubicBezTo>
                                    <a:pt x="13195" y="17247"/>
                                    <a:pt x="10338" y="28042"/>
                                    <a:pt x="10338" y="43624"/>
                                  </a:cubicBezTo>
                                  <a:cubicBezTo>
                                    <a:pt x="10338" y="59817"/>
                                    <a:pt x="13195" y="70764"/>
                                    <a:pt x="18898" y="76454"/>
                                  </a:cubicBezTo>
                                  <a:cubicBezTo>
                                    <a:pt x="20688" y="78257"/>
                                    <a:pt x="22644" y="79159"/>
                                    <a:pt x="24740" y="79159"/>
                                  </a:cubicBezTo>
                                  <a:lnTo>
                                    <a:pt x="24740" y="87693"/>
                                  </a:lnTo>
                                  <a:cubicBezTo>
                                    <a:pt x="19634" y="87693"/>
                                    <a:pt x="14986" y="85611"/>
                                    <a:pt x="10795" y="81407"/>
                                  </a:cubicBezTo>
                                  <a:cubicBezTo>
                                    <a:pt x="3594" y="74206"/>
                                    <a:pt x="0" y="61620"/>
                                    <a:pt x="0" y="43624"/>
                                  </a:cubicBezTo>
                                  <a:cubicBezTo>
                                    <a:pt x="0" y="25933"/>
                                    <a:pt x="3594" y="13488"/>
                                    <a:pt x="10795" y="6299"/>
                                  </a:cubicBezTo>
                                  <a:cubicBezTo>
                                    <a:pt x="14986" y="2096"/>
                                    <a:pt x="19634" y="0"/>
                                    <a:pt x="24740"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29" name="Shape 3629"/>
                          <wps:cNvSpPr/>
                          <wps:spPr>
                            <a:xfrm>
                              <a:off x="339128" y="0"/>
                              <a:ext cx="24752" cy="87693"/>
                            </a:xfrm>
                            <a:custGeom>
                              <a:avLst/>
                              <a:gdLst/>
                              <a:ahLst/>
                              <a:cxnLst/>
                              <a:rect l="0" t="0" r="0" b="0"/>
                              <a:pathLst>
                                <a:path w="24752" h="87693">
                                  <a:moveTo>
                                    <a:pt x="0" y="0"/>
                                  </a:moveTo>
                                  <a:cubicBezTo>
                                    <a:pt x="5106" y="0"/>
                                    <a:pt x="9754" y="2096"/>
                                    <a:pt x="13957" y="6299"/>
                                  </a:cubicBezTo>
                                  <a:cubicBezTo>
                                    <a:pt x="21146" y="13488"/>
                                    <a:pt x="24752" y="25933"/>
                                    <a:pt x="24752" y="43624"/>
                                  </a:cubicBezTo>
                                  <a:cubicBezTo>
                                    <a:pt x="24752" y="61620"/>
                                    <a:pt x="21146" y="74206"/>
                                    <a:pt x="13957" y="81407"/>
                                  </a:cubicBezTo>
                                  <a:cubicBezTo>
                                    <a:pt x="9754" y="85611"/>
                                    <a:pt x="5106" y="87693"/>
                                    <a:pt x="0" y="87693"/>
                                  </a:cubicBezTo>
                                  <a:lnTo>
                                    <a:pt x="0" y="79159"/>
                                  </a:lnTo>
                                  <a:cubicBezTo>
                                    <a:pt x="2096" y="79159"/>
                                    <a:pt x="4051" y="78257"/>
                                    <a:pt x="5855" y="76454"/>
                                  </a:cubicBezTo>
                                  <a:cubicBezTo>
                                    <a:pt x="11544" y="70764"/>
                                    <a:pt x="14402" y="59817"/>
                                    <a:pt x="14402" y="43624"/>
                                  </a:cubicBezTo>
                                  <a:cubicBezTo>
                                    <a:pt x="14402" y="27737"/>
                                    <a:pt x="11544" y="16942"/>
                                    <a:pt x="5855" y="11240"/>
                                  </a:cubicBezTo>
                                  <a:cubicBezTo>
                                    <a:pt x="4051" y="9449"/>
                                    <a:pt x="2096" y="8547"/>
                                    <a:pt x="0" y="8547"/>
                                  </a:cubicBez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47" name="Shape 3647"/>
                          <wps:cNvSpPr/>
                          <wps:spPr>
                            <a:xfrm>
                              <a:off x="906170" y="242468"/>
                              <a:ext cx="30759" cy="61735"/>
                            </a:xfrm>
                            <a:custGeom>
                              <a:avLst/>
                              <a:gdLst/>
                              <a:ahLst/>
                              <a:cxnLst/>
                              <a:rect l="0" t="0" r="0" b="0"/>
                              <a:pathLst>
                                <a:path w="30759" h="61735">
                                  <a:moveTo>
                                    <a:pt x="30734" y="0"/>
                                  </a:moveTo>
                                  <a:lnTo>
                                    <a:pt x="30759" y="7"/>
                                  </a:lnTo>
                                  <a:lnTo>
                                    <a:pt x="30759" y="8255"/>
                                  </a:lnTo>
                                  <a:lnTo>
                                    <a:pt x="30658" y="8230"/>
                                  </a:lnTo>
                                  <a:cubicBezTo>
                                    <a:pt x="26721" y="8230"/>
                                    <a:pt x="23038" y="9170"/>
                                    <a:pt x="19621" y="11037"/>
                                  </a:cubicBezTo>
                                  <a:cubicBezTo>
                                    <a:pt x="16192" y="12916"/>
                                    <a:pt x="13513" y="15608"/>
                                    <a:pt x="11570" y="19126"/>
                                  </a:cubicBezTo>
                                  <a:cubicBezTo>
                                    <a:pt x="9627" y="22644"/>
                                    <a:pt x="8649" y="26556"/>
                                    <a:pt x="8649" y="30874"/>
                                  </a:cubicBezTo>
                                  <a:cubicBezTo>
                                    <a:pt x="8649" y="35141"/>
                                    <a:pt x="9601" y="39015"/>
                                    <a:pt x="11506" y="42507"/>
                                  </a:cubicBezTo>
                                  <a:cubicBezTo>
                                    <a:pt x="13399" y="46000"/>
                                    <a:pt x="16078" y="48705"/>
                                    <a:pt x="19545" y="50622"/>
                                  </a:cubicBezTo>
                                  <a:cubicBezTo>
                                    <a:pt x="23012" y="52553"/>
                                    <a:pt x="26721" y="53505"/>
                                    <a:pt x="30658" y="53505"/>
                                  </a:cubicBezTo>
                                  <a:lnTo>
                                    <a:pt x="30759" y="53480"/>
                                  </a:lnTo>
                                  <a:lnTo>
                                    <a:pt x="30759" y="61728"/>
                                  </a:lnTo>
                                  <a:lnTo>
                                    <a:pt x="30734" y="61735"/>
                                  </a:lnTo>
                                  <a:cubicBezTo>
                                    <a:pt x="25057" y="61735"/>
                                    <a:pt x="19837" y="60414"/>
                                    <a:pt x="15088" y="57760"/>
                                  </a:cubicBezTo>
                                  <a:cubicBezTo>
                                    <a:pt x="10325" y="55118"/>
                                    <a:pt x="6617" y="51422"/>
                                    <a:pt x="3975" y="46686"/>
                                  </a:cubicBezTo>
                                  <a:cubicBezTo>
                                    <a:pt x="1321" y="41961"/>
                                    <a:pt x="0" y="36678"/>
                                    <a:pt x="0" y="30874"/>
                                  </a:cubicBezTo>
                                  <a:cubicBezTo>
                                    <a:pt x="0" y="25057"/>
                                    <a:pt x="1359" y="19787"/>
                                    <a:pt x="4077" y="15049"/>
                                  </a:cubicBezTo>
                                  <a:cubicBezTo>
                                    <a:pt x="6807" y="10313"/>
                                    <a:pt x="10516" y="6629"/>
                                    <a:pt x="15227" y="3975"/>
                                  </a:cubicBezTo>
                                  <a:cubicBezTo>
                                    <a:pt x="19939" y="1334"/>
                                    <a:pt x="25108" y="0"/>
                                    <a:pt x="30734"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48" name="Shape 3648"/>
                          <wps:cNvSpPr/>
                          <wps:spPr>
                            <a:xfrm>
                              <a:off x="876719" y="212865"/>
                              <a:ext cx="60211" cy="120942"/>
                            </a:xfrm>
                            <a:custGeom>
                              <a:avLst/>
                              <a:gdLst/>
                              <a:ahLst/>
                              <a:cxnLst/>
                              <a:rect l="0" t="0" r="0" b="0"/>
                              <a:pathLst>
                                <a:path w="60211" h="120942">
                                  <a:moveTo>
                                    <a:pt x="60185" y="0"/>
                                  </a:moveTo>
                                  <a:lnTo>
                                    <a:pt x="60211" y="6"/>
                                  </a:lnTo>
                                  <a:lnTo>
                                    <a:pt x="60211" y="9046"/>
                                  </a:lnTo>
                                  <a:lnTo>
                                    <a:pt x="60046" y="9004"/>
                                  </a:lnTo>
                                  <a:cubicBezTo>
                                    <a:pt x="50990" y="9004"/>
                                    <a:pt x="42608" y="11150"/>
                                    <a:pt x="34874" y="15443"/>
                                  </a:cubicBezTo>
                                  <a:cubicBezTo>
                                    <a:pt x="27140" y="19723"/>
                                    <a:pt x="21069" y="25832"/>
                                    <a:pt x="16701" y="33756"/>
                                  </a:cubicBezTo>
                                  <a:cubicBezTo>
                                    <a:pt x="12306" y="41682"/>
                                    <a:pt x="10122" y="50584"/>
                                    <a:pt x="10122" y="60477"/>
                                  </a:cubicBezTo>
                                  <a:cubicBezTo>
                                    <a:pt x="10122" y="70129"/>
                                    <a:pt x="12268" y="78905"/>
                                    <a:pt x="16586" y="86804"/>
                                  </a:cubicBezTo>
                                  <a:cubicBezTo>
                                    <a:pt x="20904" y="94704"/>
                                    <a:pt x="26962" y="100864"/>
                                    <a:pt x="34760" y="105296"/>
                                  </a:cubicBezTo>
                                  <a:cubicBezTo>
                                    <a:pt x="42570" y="109728"/>
                                    <a:pt x="50990" y="111938"/>
                                    <a:pt x="60046" y="111938"/>
                                  </a:cubicBezTo>
                                  <a:lnTo>
                                    <a:pt x="60211" y="111895"/>
                                  </a:lnTo>
                                  <a:lnTo>
                                    <a:pt x="60211" y="120936"/>
                                  </a:lnTo>
                                  <a:lnTo>
                                    <a:pt x="60185" y="120942"/>
                                  </a:lnTo>
                                  <a:cubicBezTo>
                                    <a:pt x="48971" y="120942"/>
                                    <a:pt x="38722" y="118351"/>
                                    <a:pt x="29413" y="113170"/>
                                  </a:cubicBezTo>
                                  <a:cubicBezTo>
                                    <a:pt x="20117" y="107988"/>
                                    <a:pt x="12890" y="100762"/>
                                    <a:pt x="7722" y="91478"/>
                                  </a:cubicBezTo>
                                  <a:cubicBezTo>
                                    <a:pt x="2565" y="82207"/>
                                    <a:pt x="0" y="71869"/>
                                    <a:pt x="0" y="60477"/>
                                  </a:cubicBezTo>
                                  <a:cubicBezTo>
                                    <a:pt x="0" y="48984"/>
                                    <a:pt x="2629" y="38608"/>
                                    <a:pt x="7899" y="29324"/>
                                  </a:cubicBezTo>
                                  <a:cubicBezTo>
                                    <a:pt x="13183" y="20041"/>
                                    <a:pt x="20422" y="12840"/>
                                    <a:pt x="29667" y="7696"/>
                                  </a:cubicBezTo>
                                  <a:cubicBezTo>
                                    <a:pt x="38900" y="2578"/>
                                    <a:pt x="49073" y="0"/>
                                    <a:pt x="60185"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49" name="Shape 3649"/>
                          <wps:cNvSpPr/>
                          <wps:spPr>
                            <a:xfrm>
                              <a:off x="936930" y="242475"/>
                              <a:ext cx="30772" cy="61722"/>
                            </a:xfrm>
                            <a:custGeom>
                              <a:avLst/>
                              <a:gdLst/>
                              <a:ahLst/>
                              <a:cxnLst/>
                              <a:rect l="0" t="0" r="0" b="0"/>
                              <a:pathLst>
                                <a:path w="30772" h="61722">
                                  <a:moveTo>
                                    <a:pt x="0" y="0"/>
                                  </a:moveTo>
                                  <a:lnTo>
                                    <a:pt x="15583" y="3930"/>
                                  </a:lnTo>
                                  <a:cubicBezTo>
                                    <a:pt x="20307" y="6559"/>
                                    <a:pt x="24028" y="10230"/>
                                    <a:pt x="26721" y="14941"/>
                                  </a:cubicBezTo>
                                  <a:cubicBezTo>
                                    <a:pt x="29426" y="19640"/>
                                    <a:pt x="30772" y="24949"/>
                                    <a:pt x="30772" y="30867"/>
                                  </a:cubicBezTo>
                                  <a:cubicBezTo>
                                    <a:pt x="30772" y="36671"/>
                                    <a:pt x="29451" y="41929"/>
                                    <a:pt x="26835" y="46615"/>
                                  </a:cubicBezTo>
                                  <a:cubicBezTo>
                                    <a:pt x="24206" y="51302"/>
                                    <a:pt x="20511" y="54997"/>
                                    <a:pt x="15748" y="57690"/>
                                  </a:cubicBezTo>
                                  <a:lnTo>
                                    <a:pt x="0" y="61722"/>
                                  </a:lnTo>
                                  <a:lnTo>
                                    <a:pt x="0" y="53473"/>
                                  </a:lnTo>
                                  <a:lnTo>
                                    <a:pt x="11367" y="50616"/>
                                  </a:lnTo>
                                  <a:cubicBezTo>
                                    <a:pt x="14732" y="48698"/>
                                    <a:pt x="17374" y="45980"/>
                                    <a:pt x="19266" y="42463"/>
                                  </a:cubicBezTo>
                                  <a:cubicBezTo>
                                    <a:pt x="21171" y="38945"/>
                                    <a:pt x="22111" y="35084"/>
                                    <a:pt x="22111" y="30867"/>
                                  </a:cubicBezTo>
                                  <a:cubicBezTo>
                                    <a:pt x="22111" y="26498"/>
                                    <a:pt x="21158" y="22574"/>
                                    <a:pt x="19228" y="19082"/>
                                  </a:cubicBezTo>
                                  <a:cubicBezTo>
                                    <a:pt x="17310" y="15602"/>
                                    <a:pt x="14656" y="12909"/>
                                    <a:pt x="11252" y="11030"/>
                                  </a:cubicBezTo>
                                  <a:lnTo>
                                    <a:pt x="0" y="8248"/>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0" name="Shape 3650"/>
                          <wps:cNvSpPr/>
                          <wps:spPr>
                            <a:xfrm>
                              <a:off x="936930" y="212871"/>
                              <a:ext cx="60300" cy="120929"/>
                            </a:xfrm>
                            <a:custGeom>
                              <a:avLst/>
                              <a:gdLst/>
                              <a:ahLst/>
                              <a:cxnLst/>
                              <a:rect l="0" t="0" r="0" b="0"/>
                              <a:pathLst>
                                <a:path w="60300" h="120929">
                                  <a:moveTo>
                                    <a:pt x="0" y="0"/>
                                  </a:moveTo>
                                  <a:lnTo>
                                    <a:pt x="30556" y="7627"/>
                                  </a:lnTo>
                                  <a:cubicBezTo>
                                    <a:pt x="39840" y="12707"/>
                                    <a:pt x="47117" y="19882"/>
                                    <a:pt x="52388" y="29140"/>
                                  </a:cubicBezTo>
                                  <a:cubicBezTo>
                                    <a:pt x="57658" y="38399"/>
                                    <a:pt x="60300" y="48838"/>
                                    <a:pt x="60300" y="60471"/>
                                  </a:cubicBezTo>
                                  <a:cubicBezTo>
                                    <a:pt x="60300" y="71863"/>
                                    <a:pt x="57734" y="82163"/>
                                    <a:pt x="52603" y="91370"/>
                                  </a:cubicBezTo>
                                  <a:cubicBezTo>
                                    <a:pt x="47473" y="100578"/>
                                    <a:pt x="40246" y="107817"/>
                                    <a:pt x="30937" y="113062"/>
                                  </a:cubicBezTo>
                                  <a:lnTo>
                                    <a:pt x="0" y="120929"/>
                                  </a:lnTo>
                                  <a:lnTo>
                                    <a:pt x="0" y="111889"/>
                                  </a:lnTo>
                                  <a:lnTo>
                                    <a:pt x="25806" y="105290"/>
                                  </a:lnTo>
                                  <a:cubicBezTo>
                                    <a:pt x="33515" y="100857"/>
                                    <a:pt x="39510" y="94673"/>
                                    <a:pt x="43777" y="86735"/>
                                  </a:cubicBezTo>
                                  <a:cubicBezTo>
                                    <a:pt x="48031" y="78785"/>
                                    <a:pt x="50165" y="70034"/>
                                    <a:pt x="50165" y="60471"/>
                                  </a:cubicBezTo>
                                  <a:cubicBezTo>
                                    <a:pt x="50165" y="50489"/>
                                    <a:pt x="47993" y="41535"/>
                                    <a:pt x="43637" y="33636"/>
                                  </a:cubicBezTo>
                                  <a:cubicBezTo>
                                    <a:pt x="39281" y="25750"/>
                                    <a:pt x="33236" y="19666"/>
                                    <a:pt x="25527" y="15399"/>
                                  </a:cubicBezTo>
                                  <a:lnTo>
                                    <a:pt x="0" y="9039"/>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1" name="Shape 3651"/>
                          <wps:cNvSpPr/>
                          <wps:spPr>
                            <a:xfrm>
                              <a:off x="2164233" y="290182"/>
                              <a:ext cx="59563" cy="119126"/>
                            </a:xfrm>
                            <a:custGeom>
                              <a:avLst/>
                              <a:gdLst/>
                              <a:ahLst/>
                              <a:cxnLst/>
                              <a:rect l="0" t="0" r="0" b="0"/>
                              <a:pathLst>
                                <a:path w="59563" h="119126">
                                  <a:moveTo>
                                    <a:pt x="59537" y="0"/>
                                  </a:moveTo>
                                  <a:lnTo>
                                    <a:pt x="59563" y="3"/>
                                  </a:lnTo>
                                  <a:lnTo>
                                    <a:pt x="59563" y="4220"/>
                                  </a:lnTo>
                                  <a:lnTo>
                                    <a:pt x="59537" y="4216"/>
                                  </a:lnTo>
                                  <a:cubicBezTo>
                                    <a:pt x="54483" y="4216"/>
                                    <a:pt x="49619" y="4876"/>
                                    <a:pt x="44958" y="6197"/>
                                  </a:cubicBezTo>
                                  <a:cubicBezTo>
                                    <a:pt x="40297" y="7518"/>
                                    <a:pt x="35941" y="9372"/>
                                    <a:pt x="31877" y="11785"/>
                                  </a:cubicBezTo>
                                  <a:cubicBezTo>
                                    <a:pt x="27825" y="14198"/>
                                    <a:pt x="24117" y="17082"/>
                                    <a:pt x="20777" y="20434"/>
                                  </a:cubicBezTo>
                                  <a:cubicBezTo>
                                    <a:pt x="17437" y="23800"/>
                                    <a:pt x="14592" y="27534"/>
                                    <a:pt x="12217" y="31636"/>
                                  </a:cubicBezTo>
                                  <a:cubicBezTo>
                                    <a:pt x="9842" y="35763"/>
                                    <a:pt x="8001" y="40170"/>
                                    <a:pt x="6693" y="44882"/>
                                  </a:cubicBezTo>
                                  <a:cubicBezTo>
                                    <a:pt x="5397" y="49581"/>
                                    <a:pt x="4750" y="54496"/>
                                    <a:pt x="4750" y="59588"/>
                                  </a:cubicBezTo>
                                  <a:cubicBezTo>
                                    <a:pt x="4750" y="64681"/>
                                    <a:pt x="5397" y="69596"/>
                                    <a:pt x="6693" y="74307"/>
                                  </a:cubicBezTo>
                                  <a:cubicBezTo>
                                    <a:pt x="8001" y="79019"/>
                                    <a:pt x="9842" y="83426"/>
                                    <a:pt x="12217" y="87516"/>
                                  </a:cubicBezTo>
                                  <a:cubicBezTo>
                                    <a:pt x="14592" y="91618"/>
                                    <a:pt x="17437" y="95339"/>
                                    <a:pt x="20777" y="98717"/>
                                  </a:cubicBezTo>
                                  <a:cubicBezTo>
                                    <a:pt x="24117" y="102095"/>
                                    <a:pt x="27825" y="104978"/>
                                    <a:pt x="31877" y="107366"/>
                                  </a:cubicBezTo>
                                  <a:cubicBezTo>
                                    <a:pt x="35941" y="109753"/>
                                    <a:pt x="40297" y="111608"/>
                                    <a:pt x="44958" y="112928"/>
                                  </a:cubicBezTo>
                                  <a:cubicBezTo>
                                    <a:pt x="49619" y="114249"/>
                                    <a:pt x="54483" y="114909"/>
                                    <a:pt x="59537" y="114909"/>
                                  </a:cubicBezTo>
                                  <a:lnTo>
                                    <a:pt x="59563" y="114906"/>
                                  </a:lnTo>
                                  <a:lnTo>
                                    <a:pt x="59563" y="119122"/>
                                  </a:lnTo>
                                  <a:lnTo>
                                    <a:pt x="59537" y="119126"/>
                                  </a:lnTo>
                                  <a:cubicBezTo>
                                    <a:pt x="54051" y="119126"/>
                                    <a:pt x="48768" y="118414"/>
                                    <a:pt x="43700" y="116992"/>
                                  </a:cubicBezTo>
                                  <a:cubicBezTo>
                                    <a:pt x="38621" y="115570"/>
                                    <a:pt x="33884" y="113576"/>
                                    <a:pt x="29476" y="111011"/>
                                  </a:cubicBezTo>
                                  <a:cubicBezTo>
                                    <a:pt x="25083" y="108445"/>
                                    <a:pt x="21069" y="105333"/>
                                    <a:pt x="17437" y="101702"/>
                                  </a:cubicBezTo>
                                  <a:cubicBezTo>
                                    <a:pt x="13792" y="98056"/>
                                    <a:pt x="10693" y="94043"/>
                                    <a:pt x="8128" y="89649"/>
                                  </a:cubicBezTo>
                                  <a:cubicBezTo>
                                    <a:pt x="5562" y="85255"/>
                                    <a:pt x="3556" y="80518"/>
                                    <a:pt x="2146" y="75438"/>
                                  </a:cubicBezTo>
                                  <a:cubicBezTo>
                                    <a:pt x="711" y="70358"/>
                                    <a:pt x="0" y="65075"/>
                                    <a:pt x="0" y="59588"/>
                                  </a:cubicBezTo>
                                  <a:cubicBezTo>
                                    <a:pt x="0" y="54102"/>
                                    <a:pt x="711" y="48819"/>
                                    <a:pt x="2146" y="43739"/>
                                  </a:cubicBezTo>
                                  <a:cubicBezTo>
                                    <a:pt x="3556" y="38671"/>
                                    <a:pt x="5562" y="33922"/>
                                    <a:pt x="8128" y="29502"/>
                                  </a:cubicBezTo>
                                  <a:cubicBezTo>
                                    <a:pt x="10693" y="25095"/>
                                    <a:pt x="13792" y="21082"/>
                                    <a:pt x="17437" y="17463"/>
                                  </a:cubicBezTo>
                                  <a:cubicBezTo>
                                    <a:pt x="21069" y="13843"/>
                                    <a:pt x="25083" y="10732"/>
                                    <a:pt x="29476" y="8153"/>
                                  </a:cubicBezTo>
                                  <a:cubicBezTo>
                                    <a:pt x="33884" y="5562"/>
                                    <a:pt x="38621" y="3556"/>
                                    <a:pt x="43700" y="2134"/>
                                  </a:cubicBezTo>
                                  <a:cubicBezTo>
                                    <a:pt x="48768" y="711"/>
                                    <a:pt x="54051" y="0"/>
                                    <a:pt x="59537" y="0"/>
                                  </a:cubicBez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2" name="Shape 3652"/>
                          <wps:cNvSpPr/>
                          <wps:spPr>
                            <a:xfrm>
                              <a:off x="2223795" y="290186"/>
                              <a:ext cx="59563" cy="119119"/>
                            </a:xfrm>
                            <a:custGeom>
                              <a:avLst/>
                              <a:gdLst/>
                              <a:ahLst/>
                              <a:cxnLst/>
                              <a:rect l="0" t="0" r="0" b="0"/>
                              <a:pathLst>
                                <a:path w="59563" h="119119">
                                  <a:moveTo>
                                    <a:pt x="0" y="0"/>
                                  </a:moveTo>
                                  <a:lnTo>
                                    <a:pt x="15825" y="2130"/>
                                  </a:lnTo>
                                  <a:cubicBezTo>
                                    <a:pt x="20905" y="3552"/>
                                    <a:pt x="25654" y="5559"/>
                                    <a:pt x="30061" y="8150"/>
                                  </a:cubicBezTo>
                                  <a:cubicBezTo>
                                    <a:pt x="34468" y="10728"/>
                                    <a:pt x="38494" y="13839"/>
                                    <a:pt x="42113" y="17459"/>
                                  </a:cubicBezTo>
                                  <a:cubicBezTo>
                                    <a:pt x="45733" y="21078"/>
                                    <a:pt x="48832" y="25091"/>
                                    <a:pt x="51422" y="29499"/>
                                  </a:cubicBezTo>
                                  <a:cubicBezTo>
                                    <a:pt x="54001" y="33918"/>
                                    <a:pt x="56007" y="38668"/>
                                    <a:pt x="57430" y="43735"/>
                                  </a:cubicBezTo>
                                  <a:cubicBezTo>
                                    <a:pt x="58852" y="48815"/>
                                    <a:pt x="59563" y="54098"/>
                                    <a:pt x="59563" y="59585"/>
                                  </a:cubicBezTo>
                                  <a:cubicBezTo>
                                    <a:pt x="59563" y="65071"/>
                                    <a:pt x="58852" y="70354"/>
                                    <a:pt x="57430" y="75434"/>
                                  </a:cubicBezTo>
                                  <a:cubicBezTo>
                                    <a:pt x="56007" y="80514"/>
                                    <a:pt x="54001" y="85251"/>
                                    <a:pt x="51422" y="89646"/>
                                  </a:cubicBezTo>
                                  <a:cubicBezTo>
                                    <a:pt x="48832" y="94040"/>
                                    <a:pt x="45733" y="98053"/>
                                    <a:pt x="42113" y="101698"/>
                                  </a:cubicBezTo>
                                  <a:cubicBezTo>
                                    <a:pt x="38494" y="105330"/>
                                    <a:pt x="34468" y="108441"/>
                                    <a:pt x="30061" y="111007"/>
                                  </a:cubicBezTo>
                                  <a:cubicBezTo>
                                    <a:pt x="25654" y="113573"/>
                                    <a:pt x="20905" y="115566"/>
                                    <a:pt x="15825" y="116989"/>
                                  </a:cubicBezTo>
                                  <a:lnTo>
                                    <a:pt x="0" y="119119"/>
                                  </a:lnTo>
                                  <a:lnTo>
                                    <a:pt x="0" y="114902"/>
                                  </a:lnTo>
                                  <a:lnTo>
                                    <a:pt x="14529" y="112925"/>
                                  </a:lnTo>
                                  <a:cubicBezTo>
                                    <a:pt x="19203" y="111604"/>
                                    <a:pt x="23571" y="109750"/>
                                    <a:pt x="27636" y="107362"/>
                                  </a:cubicBezTo>
                                  <a:cubicBezTo>
                                    <a:pt x="31700" y="104975"/>
                                    <a:pt x="35395" y="102091"/>
                                    <a:pt x="38735" y="98713"/>
                                  </a:cubicBezTo>
                                  <a:cubicBezTo>
                                    <a:pt x="42075" y="95335"/>
                                    <a:pt x="44946" y="91614"/>
                                    <a:pt x="47333" y="87512"/>
                                  </a:cubicBezTo>
                                  <a:cubicBezTo>
                                    <a:pt x="49721" y="83423"/>
                                    <a:pt x="51575" y="79016"/>
                                    <a:pt x="52870" y="74304"/>
                                  </a:cubicBezTo>
                                  <a:cubicBezTo>
                                    <a:pt x="54166" y="69592"/>
                                    <a:pt x="54813" y="64677"/>
                                    <a:pt x="54813" y="59585"/>
                                  </a:cubicBezTo>
                                  <a:cubicBezTo>
                                    <a:pt x="54813" y="54492"/>
                                    <a:pt x="54166" y="49577"/>
                                    <a:pt x="52870" y="44878"/>
                                  </a:cubicBezTo>
                                  <a:cubicBezTo>
                                    <a:pt x="51575" y="40167"/>
                                    <a:pt x="49721" y="35759"/>
                                    <a:pt x="47333" y="31632"/>
                                  </a:cubicBezTo>
                                  <a:cubicBezTo>
                                    <a:pt x="44946" y="27530"/>
                                    <a:pt x="42075" y="23796"/>
                                    <a:pt x="38735" y="20431"/>
                                  </a:cubicBezTo>
                                  <a:cubicBezTo>
                                    <a:pt x="35395" y="17078"/>
                                    <a:pt x="31700" y="14195"/>
                                    <a:pt x="27636" y="11782"/>
                                  </a:cubicBezTo>
                                  <a:cubicBezTo>
                                    <a:pt x="23571" y="9369"/>
                                    <a:pt x="19203" y="7515"/>
                                    <a:pt x="14529" y="6194"/>
                                  </a:cubicBezTo>
                                  <a:lnTo>
                                    <a:pt x="0" y="4216"/>
                                  </a:ln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3" name="Shape 3653"/>
                          <wps:cNvSpPr/>
                          <wps:spPr>
                            <a:xfrm>
                              <a:off x="1672120" y="1492121"/>
                              <a:ext cx="40926" cy="108817"/>
                            </a:xfrm>
                            <a:custGeom>
                              <a:avLst/>
                              <a:gdLst/>
                              <a:ahLst/>
                              <a:cxnLst/>
                              <a:rect l="0" t="0" r="0" b="0"/>
                              <a:pathLst>
                                <a:path w="40926" h="108817">
                                  <a:moveTo>
                                    <a:pt x="40926" y="0"/>
                                  </a:moveTo>
                                  <a:lnTo>
                                    <a:pt x="40926" y="6446"/>
                                  </a:lnTo>
                                  <a:lnTo>
                                    <a:pt x="40843" y="6416"/>
                                  </a:lnTo>
                                  <a:cubicBezTo>
                                    <a:pt x="36386" y="6416"/>
                                    <a:pt x="32550" y="7457"/>
                                    <a:pt x="29350" y="9540"/>
                                  </a:cubicBezTo>
                                  <a:cubicBezTo>
                                    <a:pt x="26149" y="11623"/>
                                    <a:pt x="23495" y="14594"/>
                                    <a:pt x="21387" y="18443"/>
                                  </a:cubicBezTo>
                                  <a:cubicBezTo>
                                    <a:pt x="19279" y="22278"/>
                                    <a:pt x="17742" y="26926"/>
                                    <a:pt x="16777" y="32387"/>
                                  </a:cubicBezTo>
                                  <a:cubicBezTo>
                                    <a:pt x="15811" y="37848"/>
                                    <a:pt x="15329" y="43919"/>
                                    <a:pt x="15329" y="50624"/>
                                  </a:cubicBezTo>
                                  <a:cubicBezTo>
                                    <a:pt x="15329" y="65852"/>
                                    <a:pt x="17539" y="77434"/>
                                    <a:pt x="21984" y="85372"/>
                                  </a:cubicBezTo>
                                  <a:cubicBezTo>
                                    <a:pt x="24206" y="89340"/>
                                    <a:pt x="26937" y="92318"/>
                                    <a:pt x="30178" y="94305"/>
                                  </a:cubicBezTo>
                                  <a:lnTo>
                                    <a:pt x="40926" y="97148"/>
                                  </a:lnTo>
                                  <a:lnTo>
                                    <a:pt x="40926" y="108817"/>
                                  </a:lnTo>
                                  <a:lnTo>
                                    <a:pt x="37503" y="103749"/>
                                  </a:lnTo>
                                  <a:cubicBezTo>
                                    <a:pt x="25146" y="103151"/>
                                    <a:pt x="15811" y="98516"/>
                                    <a:pt x="9487" y="89842"/>
                                  </a:cubicBezTo>
                                  <a:cubicBezTo>
                                    <a:pt x="3162" y="81155"/>
                                    <a:pt x="0" y="68773"/>
                                    <a:pt x="0" y="52707"/>
                                  </a:cubicBezTo>
                                  <a:cubicBezTo>
                                    <a:pt x="0" y="41646"/>
                                    <a:pt x="1676" y="32146"/>
                                    <a:pt x="5055" y="24209"/>
                                  </a:cubicBezTo>
                                  <a:cubicBezTo>
                                    <a:pt x="8433" y="16271"/>
                                    <a:pt x="13259" y="10226"/>
                                    <a:pt x="19533" y="6086"/>
                                  </a:cubicBezTo>
                                  <a:lnTo>
                                    <a:pt x="40926"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4" name="Shape 3654"/>
                          <wps:cNvSpPr/>
                          <wps:spPr>
                            <a:xfrm>
                              <a:off x="1713046" y="1491996"/>
                              <a:ext cx="49181" cy="131191"/>
                            </a:xfrm>
                            <a:custGeom>
                              <a:avLst/>
                              <a:gdLst/>
                              <a:ahLst/>
                              <a:cxnLst/>
                              <a:rect l="0" t="0" r="0" b="0"/>
                              <a:pathLst>
                                <a:path w="49181" h="131191">
                                  <a:moveTo>
                                    <a:pt x="438" y="0"/>
                                  </a:moveTo>
                                  <a:cubicBezTo>
                                    <a:pt x="9277" y="0"/>
                                    <a:pt x="16707" y="1943"/>
                                    <a:pt x="22727" y="5842"/>
                                  </a:cubicBezTo>
                                  <a:cubicBezTo>
                                    <a:pt x="28759" y="9728"/>
                                    <a:pt x="33293" y="15456"/>
                                    <a:pt x="36354" y="23025"/>
                                  </a:cubicBezTo>
                                  <a:cubicBezTo>
                                    <a:pt x="39402" y="30594"/>
                                    <a:pt x="40926" y="39802"/>
                                    <a:pt x="40926" y="50673"/>
                                  </a:cubicBezTo>
                                  <a:cubicBezTo>
                                    <a:pt x="40926" y="64465"/>
                                    <a:pt x="38475" y="75755"/>
                                    <a:pt x="33560" y="84569"/>
                                  </a:cubicBezTo>
                                  <a:cubicBezTo>
                                    <a:pt x="28645" y="93370"/>
                                    <a:pt x="21507" y="99213"/>
                                    <a:pt x="12122" y="102095"/>
                                  </a:cubicBezTo>
                                  <a:lnTo>
                                    <a:pt x="14726" y="105880"/>
                                  </a:lnTo>
                                  <a:cubicBezTo>
                                    <a:pt x="16072" y="107823"/>
                                    <a:pt x="17329" y="109575"/>
                                    <a:pt x="18523" y="111138"/>
                                  </a:cubicBezTo>
                                  <a:cubicBezTo>
                                    <a:pt x="19717" y="112700"/>
                                    <a:pt x="20999" y="114186"/>
                                    <a:pt x="22358" y="115595"/>
                                  </a:cubicBezTo>
                                  <a:cubicBezTo>
                                    <a:pt x="23717" y="117005"/>
                                    <a:pt x="25013" y="118148"/>
                                    <a:pt x="26232" y="119025"/>
                                  </a:cubicBezTo>
                                  <a:cubicBezTo>
                                    <a:pt x="27438" y="119888"/>
                                    <a:pt x="28594" y="120510"/>
                                    <a:pt x="29686" y="120879"/>
                                  </a:cubicBezTo>
                                  <a:cubicBezTo>
                                    <a:pt x="30778" y="121247"/>
                                    <a:pt x="31820" y="121438"/>
                                    <a:pt x="32810" y="121438"/>
                                  </a:cubicBezTo>
                                  <a:cubicBezTo>
                                    <a:pt x="35541" y="121438"/>
                                    <a:pt x="37903" y="120929"/>
                                    <a:pt x="39884" y="119914"/>
                                  </a:cubicBezTo>
                                  <a:cubicBezTo>
                                    <a:pt x="41865" y="118897"/>
                                    <a:pt x="43783" y="117501"/>
                                    <a:pt x="45612" y="115710"/>
                                  </a:cubicBezTo>
                                  <a:lnTo>
                                    <a:pt x="49181" y="120320"/>
                                  </a:lnTo>
                                  <a:cubicBezTo>
                                    <a:pt x="45320" y="124193"/>
                                    <a:pt x="41713" y="126975"/>
                                    <a:pt x="38398" y="128651"/>
                                  </a:cubicBezTo>
                                  <a:cubicBezTo>
                                    <a:pt x="35071" y="130340"/>
                                    <a:pt x="31642" y="131191"/>
                                    <a:pt x="28124" y="131191"/>
                                  </a:cubicBezTo>
                                  <a:cubicBezTo>
                                    <a:pt x="25292" y="131191"/>
                                    <a:pt x="22968" y="130912"/>
                                    <a:pt x="21126" y="130366"/>
                                  </a:cubicBezTo>
                                  <a:cubicBezTo>
                                    <a:pt x="19298" y="129820"/>
                                    <a:pt x="17469" y="128931"/>
                                    <a:pt x="15665" y="127686"/>
                                  </a:cubicBezTo>
                                  <a:cubicBezTo>
                                    <a:pt x="13849" y="126454"/>
                                    <a:pt x="11830" y="124562"/>
                                    <a:pt x="9595" y="122034"/>
                                  </a:cubicBezTo>
                                  <a:cubicBezTo>
                                    <a:pt x="7360" y="119507"/>
                                    <a:pt x="4781" y="116053"/>
                                    <a:pt x="1861" y="111697"/>
                                  </a:cubicBezTo>
                                  <a:lnTo>
                                    <a:pt x="0" y="108942"/>
                                  </a:lnTo>
                                  <a:lnTo>
                                    <a:pt x="0" y="97273"/>
                                  </a:lnTo>
                                  <a:lnTo>
                                    <a:pt x="514" y="97409"/>
                                  </a:lnTo>
                                  <a:cubicBezTo>
                                    <a:pt x="5924" y="97409"/>
                                    <a:pt x="10509" y="95682"/>
                                    <a:pt x="14281" y="92227"/>
                                  </a:cubicBezTo>
                                  <a:cubicBezTo>
                                    <a:pt x="18053" y="88786"/>
                                    <a:pt x="20885" y="83731"/>
                                    <a:pt x="22765" y="77089"/>
                                  </a:cubicBezTo>
                                  <a:cubicBezTo>
                                    <a:pt x="24657" y="70434"/>
                                    <a:pt x="25597" y="62674"/>
                                    <a:pt x="25597" y="53797"/>
                                  </a:cubicBezTo>
                                  <a:cubicBezTo>
                                    <a:pt x="25597" y="42977"/>
                                    <a:pt x="24492" y="34011"/>
                                    <a:pt x="22282" y="26899"/>
                                  </a:cubicBezTo>
                                  <a:cubicBezTo>
                                    <a:pt x="20072" y="19774"/>
                                    <a:pt x="17062" y="14605"/>
                                    <a:pt x="13240" y="11379"/>
                                  </a:cubicBezTo>
                                  <a:lnTo>
                                    <a:pt x="0" y="6571"/>
                                  </a:lnTo>
                                  <a:lnTo>
                                    <a:pt x="0" y="125"/>
                                  </a:lnTo>
                                  <a:lnTo>
                                    <a:pt x="438"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5" name="Shape 3655"/>
                          <wps:cNvSpPr/>
                          <wps:spPr>
                            <a:xfrm>
                              <a:off x="1765897" y="1645438"/>
                              <a:ext cx="140335" cy="218465"/>
                            </a:xfrm>
                            <a:custGeom>
                              <a:avLst/>
                              <a:gdLst/>
                              <a:ahLst/>
                              <a:cxnLst/>
                              <a:rect l="0" t="0" r="0" b="0"/>
                              <a:pathLst>
                                <a:path w="140335" h="218465">
                                  <a:moveTo>
                                    <a:pt x="140335" y="218465"/>
                                  </a:moveTo>
                                  <a:lnTo>
                                    <a:pt x="0" y="0"/>
                                  </a:lnTo>
                                  <a:close/>
                                </a:path>
                              </a:pathLst>
                            </a:custGeom>
                            <a:ln w="0" cap="flat">
                              <a:round/>
                            </a:ln>
                          </wps:spPr>
                          <wps:style>
                            <a:lnRef idx="0">
                              <a:srgbClr val="000000">
                                <a:alpha val="0"/>
                              </a:srgbClr>
                            </a:lnRef>
                            <a:fillRef idx="1">
                              <a:srgbClr val="181717"/>
                            </a:fillRef>
                            <a:effectRef idx="0">
                              <a:scrgbClr r="0" g="0" b="0"/>
                            </a:effectRef>
                            <a:fontRef idx="none"/>
                          </wps:style>
                          <wps:bodyPr wrap="square">
                            <a:noAutofit/>
                          </wps:bodyPr>
                        </wps:wsp>
                        <wps:wsp>
                          <wps:cNvPr id="3656" name="Shape 3656"/>
                          <wps:cNvSpPr/>
                          <wps:spPr>
                            <a:xfrm>
                              <a:off x="1765897" y="1645438"/>
                              <a:ext cx="128638" cy="200254"/>
                            </a:xfrm>
                            <a:custGeom>
                              <a:avLst/>
                              <a:gdLst/>
                              <a:ahLst/>
                              <a:cxnLst/>
                              <a:rect l="0" t="0" r="0" b="0"/>
                              <a:pathLst>
                                <a:path w="128638" h="200254">
                                  <a:moveTo>
                                    <a:pt x="0" y="0"/>
                                  </a:moveTo>
                                  <a:lnTo>
                                    <a:pt x="128638" y="200254"/>
                                  </a:lnTo>
                                </a:path>
                              </a:pathLst>
                            </a:custGeom>
                            <a:ln w="17996" cap="flat">
                              <a:miter lim="127000"/>
                            </a:ln>
                          </wps:spPr>
                          <wps:style>
                            <a:lnRef idx="1">
                              <a:srgbClr val="181717"/>
                            </a:lnRef>
                            <a:fillRef idx="0">
                              <a:srgbClr val="000000">
                                <a:alpha val="0"/>
                              </a:srgbClr>
                            </a:fillRef>
                            <a:effectRef idx="0">
                              <a:scrgbClr r="0" g="0" b="0"/>
                            </a:effectRef>
                            <a:fontRef idx="none"/>
                          </wps:style>
                          <wps:bodyPr wrap="square">
                            <a:noAutofit/>
                          </wps:bodyPr>
                        </wps:wsp>
                        <wps:wsp>
                          <wps:cNvPr id="3657" name="Shape 3657"/>
                          <wps:cNvSpPr/>
                          <wps:spPr>
                            <a:xfrm>
                              <a:off x="1754022" y="1695475"/>
                              <a:ext cx="156350" cy="170307"/>
                            </a:xfrm>
                            <a:custGeom>
                              <a:avLst/>
                              <a:gdLst/>
                              <a:ahLst/>
                              <a:cxnLst/>
                              <a:rect l="0" t="0" r="0" b="0"/>
                              <a:pathLst>
                                <a:path w="156350" h="170307">
                                  <a:moveTo>
                                    <a:pt x="146710" y="13"/>
                                  </a:moveTo>
                                  <a:cubicBezTo>
                                    <a:pt x="151676" y="0"/>
                                    <a:pt x="155727" y="4051"/>
                                    <a:pt x="155753" y="8992"/>
                                  </a:cubicBezTo>
                                  <a:lnTo>
                                    <a:pt x="156337" y="160808"/>
                                  </a:lnTo>
                                  <a:cubicBezTo>
                                    <a:pt x="156350" y="163881"/>
                                    <a:pt x="154787" y="166764"/>
                                    <a:pt x="152210" y="168428"/>
                                  </a:cubicBezTo>
                                  <a:cubicBezTo>
                                    <a:pt x="149619" y="170091"/>
                                    <a:pt x="146355" y="170307"/>
                                    <a:pt x="143573" y="169025"/>
                                  </a:cubicBezTo>
                                  <a:lnTo>
                                    <a:pt x="5728" y="105359"/>
                                  </a:lnTo>
                                  <a:cubicBezTo>
                                    <a:pt x="4115" y="104597"/>
                                    <a:pt x="2832" y="103454"/>
                                    <a:pt x="1943" y="102057"/>
                                  </a:cubicBezTo>
                                  <a:cubicBezTo>
                                    <a:pt x="330" y="99556"/>
                                    <a:pt x="0" y="96304"/>
                                    <a:pt x="1321" y="93409"/>
                                  </a:cubicBezTo>
                                  <a:cubicBezTo>
                                    <a:pt x="3404" y="88888"/>
                                    <a:pt x="8763" y="86932"/>
                                    <a:pt x="13284" y="89027"/>
                                  </a:cubicBezTo>
                                  <a:lnTo>
                                    <a:pt x="138290" y="146761"/>
                                  </a:lnTo>
                                  <a:lnTo>
                                    <a:pt x="137757" y="9068"/>
                                  </a:lnTo>
                                  <a:cubicBezTo>
                                    <a:pt x="137732" y="4077"/>
                                    <a:pt x="141745" y="26"/>
                                    <a:pt x="146710"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58" name="Shape 3658"/>
                          <wps:cNvSpPr/>
                          <wps:spPr>
                            <a:xfrm>
                              <a:off x="2152663" y="2461514"/>
                              <a:ext cx="68681" cy="103962"/>
                            </a:xfrm>
                            <a:custGeom>
                              <a:avLst/>
                              <a:gdLst/>
                              <a:ahLst/>
                              <a:cxnLst/>
                              <a:rect l="0" t="0" r="0" b="0"/>
                              <a:pathLst>
                                <a:path w="68681" h="103962">
                                  <a:moveTo>
                                    <a:pt x="43091" y="0"/>
                                  </a:moveTo>
                                  <a:cubicBezTo>
                                    <a:pt x="47599" y="0"/>
                                    <a:pt x="51765" y="229"/>
                                    <a:pt x="55588" y="698"/>
                                  </a:cubicBezTo>
                                  <a:cubicBezTo>
                                    <a:pt x="59410" y="1168"/>
                                    <a:pt x="63767" y="2070"/>
                                    <a:pt x="68681" y="3353"/>
                                  </a:cubicBezTo>
                                  <a:lnTo>
                                    <a:pt x="68681" y="23964"/>
                                  </a:lnTo>
                                  <a:lnTo>
                                    <a:pt x="61316" y="23964"/>
                                  </a:lnTo>
                                  <a:cubicBezTo>
                                    <a:pt x="60122" y="19647"/>
                                    <a:pt x="58610" y="16205"/>
                                    <a:pt x="56781" y="13652"/>
                                  </a:cubicBezTo>
                                  <a:cubicBezTo>
                                    <a:pt x="54940" y="11087"/>
                                    <a:pt x="52806" y="9283"/>
                                    <a:pt x="50381" y="8191"/>
                                  </a:cubicBezTo>
                                  <a:cubicBezTo>
                                    <a:pt x="47942" y="7099"/>
                                    <a:pt x="45021" y="6553"/>
                                    <a:pt x="41592" y="6553"/>
                                  </a:cubicBezTo>
                                  <a:cubicBezTo>
                                    <a:pt x="36487" y="6553"/>
                                    <a:pt x="31940" y="8242"/>
                                    <a:pt x="27940" y="11633"/>
                                  </a:cubicBezTo>
                                  <a:cubicBezTo>
                                    <a:pt x="23952" y="15036"/>
                                    <a:pt x="20815" y="20142"/>
                                    <a:pt x="18529" y="26962"/>
                                  </a:cubicBezTo>
                                  <a:cubicBezTo>
                                    <a:pt x="16243" y="33794"/>
                                    <a:pt x="15100" y="42049"/>
                                    <a:pt x="15100" y="51727"/>
                                  </a:cubicBezTo>
                                  <a:cubicBezTo>
                                    <a:pt x="15100" y="61442"/>
                                    <a:pt x="16053" y="69735"/>
                                    <a:pt x="17932" y="76606"/>
                                  </a:cubicBezTo>
                                  <a:cubicBezTo>
                                    <a:pt x="19825" y="83477"/>
                                    <a:pt x="22593" y="88658"/>
                                    <a:pt x="26264" y="92151"/>
                                  </a:cubicBezTo>
                                  <a:cubicBezTo>
                                    <a:pt x="29934" y="95656"/>
                                    <a:pt x="34455" y="97409"/>
                                    <a:pt x="39814" y="97409"/>
                                  </a:cubicBezTo>
                                  <a:cubicBezTo>
                                    <a:pt x="43878" y="97409"/>
                                    <a:pt x="47206" y="96812"/>
                                    <a:pt x="49784" y="95656"/>
                                  </a:cubicBezTo>
                                  <a:cubicBezTo>
                                    <a:pt x="52362" y="94488"/>
                                    <a:pt x="54533" y="92646"/>
                                    <a:pt x="56299" y="90119"/>
                                  </a:cubicBezTo>
                                  <a:cubicBezTo>
                                    <a:pt x="58051" y="87592"/>
                                    <a:pt x="59728" y="83871"/>
                                    <a:pt x="61316" y="78956"/>
                                  </a:cubicBezTo>
                                  <a:lnTo>
                                    <a:pt x="68681" y="78956"/>
                                  </a:lnTo>
                                  <a:lnTo>
                                    <a:pt x="68681" y="100241"/>
                                  </a:lnTo>
                                  <a:cubicBezTo>
                                    <a:pt x="64021" y="101485"/>
                                    <a:pt x="59245" y="102400"/>
                                    <a:pt x="54356" y="103022"/>
                                  </a:cubicBezTo>
                                  <a:cubicBezTo>
                                    <a:pt x="49466" y="103644"/>
                                    <a:pt x="44107" y="103962"/>
                                    <a:pt x="38252" y="103962"/>
                                  </a:cubicBezTo>
                                  <a:cubicBezTo>
                                    <a:pt x="25654" y="103962"/>
                                    <a:pt x="16129" y="99695"/>
                                    <a:pt x="9677" y="91160"/>
                                  </a:cubicBezTo>
                                  <a:cubicBezTo>
                                    <a:pt x="3226" y="82626"/>
                                    <a:pt x="0" y="69900"/>
                                    <a:pt x="0" y="52984"/>
                                  </a:cubicBezTo>
                                  <a:cubicBezTo>
                                    <a:pt x="0" y="42367"/>
                                    <a:pt x="1676" y="33071"/>
                                    <a:pt x="5016" y="25082"/>
                                  </a:cubicBezTo>
                                  <a:cubicBezTo>
                                    <a:pt x="8369" y="17094"/>
                                    <a:pt x="13297" y="10922"/>
                                    <a:pt x="19799" y="6553"/>
                                  </a:cubicBezTo>
                                  <a:cubicBezTo>
                                    <a:pt x="26289" y="2184"/>
                                    <a:pt x="34061" y="0"/>
                                    <a:pt x="430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59" name="Shape 3659"/>
                          <wps:cNvSpPr/>
                          <wps:spPr>
                            <a:xfrm>
                              <a:off x="2233854" y="2493150"/>
                              <a:ext cx="73520" cy="72327"/>
                            </a:xfrm>
                            <a:custGeom>
                              <a:avLst/>
                              <a:gdLst/>
                              <a:ahLst/>
                              <a:cxnLst/>
                              <a:rect l="0" t="0" r="0" b="0"/>
                              <a:pathLst>
                                <a:path w="73520" h="72327">
                                  <a:moveTo>
                                    <a:pt x="0" y="0"/>
                                  </a:moveTo>
                                  <a:lnTo>
                                    <a:pt x="21196" y="0"/>
                                  </a:lnTo>
                                  <a:lnTo>
                                    <a:pt x="21196" y="37871"/>
                                  </a:lnTo>
                                  <a:cubicBezTo>
                                    <a:pt x="21196" y="43676"/>
                                    <a:pt x="21425" y="48095"/>
                                    <a:pt x="21869" y="51118"/>
                                  </a:cubicBezTo>
                                  <a:cubicBezTo>
                                    <a:pt x="22314" y="54140"/>
                                    <a:pt x="22987" y="56426"/>
                                    <a:pt x="23876" y="57963"/>
                                  </a:cubicBezTo>
                                  <a:cubicBezTo>
                                    <a:pt x="24778" y="59499"/>
                                    <a:pt x="26035" y="60795"/>
                                    <a:pt x="27673" y="61837"/>
                                  </a:cubicBezTo>
                                  <a:cubicBezTo>
                                    <a:pt x="29312" y="62878"/>
                                    <a:pt x="31572" y="63398"/>
                                    <a:pt x="34442" y="63398"/>
                                  </a:cubicBezTo>
                                  <a:cubicBezTo>
                                    <a:pt x="36335" y="63398"/>
                                    <a:pt x="38138" y="63030"/>
                                    <a:pt x="39878" y="62281"/>
                                  </a:cubicBezTo>
                                  <a:cubicBezTo>
                                    <a:pt x="41618" y="61531"/>
                                    <a:pt x="43548" y="60223"/>
                                    <a:pt x="45682" y="58356"/>
                                  </a:cubicBezTo>
                                  <a:cubicBezTo>
                                    <a:pt x="47816" y="56502"/>
                                    <a:pt x="49340" y="54661"/>
                                    <a:pt x="50267" y="52832"/>
                                  </a:cubicBezTo>
                                  <a:cubicBezTo>
                                    <a:pt x="51181" y="50991"/>
                                    <a:pt x="51638" y="48857"/>
                                    <a:pt x="51638" y="46431"/>
                                  </a:cubicBezTo>
                                  <a:lnTo>
                                    <a:pt x="51638" y="18529"/>
                                  </a:lnTo>
                                  <a:cubicBezTo>
                                    <a:pt x="51638" y="15697"/>
                                    <a:pt x="51562" y="13564"/>
                                    <a:pt x="51410" y="12129"/>
                                  </a:cubicBezTo>
                                  <a:cubicBezTo>
                                    <a:pt x="51270" y="10681"/>
                                    <a:pt x="51016" y="9525"/>
                                    <a:pt x="50673" y="8649"/>
                                  </a:cubicBezTo>
                                  <a:cubicBezTo>
                                    <a:pt x="50317" y="7785"/>
                                    <a:pt x="49911" y="7086"/>
                                    <a:pt x="49441" y="6541"/>
                                  </a:cubicBezTo>
                                  <a:cubicBezTo>
                                    <a:pt x="48971" y="5994"/>
                                    <a:pt x="48298" y="5499"/>
                                    <a:pt x="47434" y="5055"/>
                                  </a:cubicBezTo>
                                  <a:cubicBezTo>
                                    <a:pt x="46571" y="4610"/>
                                    <a:pt x="45161" y="4140"/>
                                    <a:pt x="43231" y="3645"/>
                                  </a:cubicBezTo>
                                  <a:lnTo>
                                    <a:pt x="43231" y="0"/>
                                  </a:lnTo>
                                  <a:lnTo>
                                    <a:pt x="64440" y="0"/>
                                  </a:lnTo>
                                  <a:lnTo>
                                    <a:pt x="64440" y="50826"/>
                                  </a:lnTo>
                                  <a:cubicBezTo>
                                    <a:pt x="64440" y="54635"/>
                                    <a:pt x="64516" y="57391"/>
                                    <a:pt x="64656" y="59080"/>
                                  </a:cubicBezTo>
                                  <a:cubicBezTo>
                                    <a:pt x="64808" y="60769"/>
                                    <a:pt x="65125" y="62103"/>
                                    <a:pt x="65634" y="63094"/>
                                  </a:cubicBezTo>
                                  <a:cubicBezTo>
                                    <a:pt x="66129" y="64097"/>
                                    <a:pt x="66891" y="64884"/>
                                    <a:pt x="67932" y="65507"/>
                                  </a:cubicBezTo>
                                  <a:cubicBezTo>
                                    <a:pt x="68974" y="66129"/>
                                    <a:pt x="70841" y="66726"/>
                                    <a:pt x="73520" y="67272"/>
                                  </a:cubicBezTo>
                                  <a:lnTo>
                                    <a:pt x="73520" y="71133"/>
                                  </a:lnTo>
                                  <a:lnTo>
                                    <a:pt x="56477" y="71882"/>
                                  </a:lnTo>
                                  <a:lnTo>
                                    <a:pt x="51930" y="71882"/>
                                  </a:lnTo>
                                  <a:lnTo>
                                    <a:pt x="52388" y="59677"/>
                                  </a:lnTo>
                                  <a:lnTo>
                                    <a:pt x="51270" y="59372"/>
                                  </a:lnTo>
                                  <a:cubicBezTo>
                                    <a:pt x="47142" y="63843"/>
                                    <a:pt x="43218" y="67119"/>
                                    <a:pt x="39472" y="69202"/>
                                  </a:cubicBezTo>
                                  <a:cubicBezTo>
                                    <a:pt x="35725" y="71285"/>
                                    <a:pt x="31966" y="72327"/>
                                    <a:pt x="28194" y="72327"/>
                                  </a:cubicBezTo>
                                  <a:cubicBezTo>
                                    <a:pt x="23685" y="72327"/>
                                    <a:pt x="19964" y="71438"/>
                                    <a:pt x="17031" y="69647"/>
                                  </a:cubicBezTo>
                                  <a:cubicBezTo>
                                    <a:pt x="14110" y="67856"/>
                                    <a:pt x="11925" y="65177"/>
                                    <a:pt x="10490" y="61633"/>
                                  </a:cubicBezTo>
                                  <a:cubicBezTo>
                                    <a:pt x="9042" y="58089"/>
                                    <a:pt x="8331" y="53099"/>
                                    <a:pt x="8331" y="46647"/>
                                  </a:cubicBezTo>
                                  <a:lnTo>
                                    <a:pt x="8331" y="18529"/>
                                  </a:lnTo>
                                  <a:cubicBezTo>
                                    <a:pt x="8331" y="14363"/>
                                    <a:pt x="8166" y="11481"/>
                                    <a:pt x="7849" y="9919"/>
                                  </a:cubicBezTo>
                                  <a:cubicBezTo>
                                    <a:pt x="7519" y="8357"/>
                                    <a:pt x="6909" y="7112"/>
                                    <a:pt x="5982" y="6197"/>
                                  </a:cubicBezTo>
                                  <a:cubicBezTo>
                                    <a:pt x="5067" y="5283"/>
                                    <a:pt x="3073" y="4432"/>
                                    <a:pt x="0" y="36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0" name="Shape 3660"/>
                          <wps:cNvSpPr/>
                          <wps:spPr>
                            <a:xfrm>
                              <a:off x="2321586" y="2462708"/>
                              <a:ext cx="86919" cy="101574"/>
                            </a:xfrm>
                            <a:custGeom>
                              <a:avLst/>
                              <a:gdLst/>
                              <a:ahLst/>
                              <a:cxnLst/>
                              <a:rect l="0" t="0" r="0" b="0"/>
                              <a:pathLst>
                                <a:path w="86919" h="101574">
                                  <a:moveTo>
                                    <a:pt x="0" y="0"/>
                                  </a:moveTo>
                                  <a:lnTo>
                                    <a:pt x="31331" y="0"/>
                                  </a:lnTo>
                                  <a:lnTo>
                                    <a:pt x="31331" y="3645"/>
                                  </a:lnTo>
                                  <a:cubicBezTo>
                                    <a:pt x="29146" y="4191"/>
                                    <a:pt x="27572" y="4737"/>
                                    <a:pt x="26594" y="5283"/>
                                  </a:cubicBezTo>
                                  <a:cubicBezTo>
                                    <a:pt x="25629" y="5829"/>
                                    <a:pt x="24867" y="6502"/>
                                    <a:pt x="24295" y="7315"/>
                                  </a:cubicBezTo>
                                  <a:cubicBezTo>
                                    <a:pt x="23723" y="8141"/>
                                    <a:pt x="23304" y="9372"/>
                                    <a:pt x="23025" y="11011"/>
                                  </a:cubicBezTo>
                                  <a:cubicBezTo>
                                    <a:pt x="22758" y="12649"/>
                                    <a:pt x="22619" y="15177"/>
                                    <a:pt x="22619" y="18605"/>
                                  </a:cubicBezTo>
                                  <a:lnTo>
                                    <a:pt x="22542" y="45910"/>
                                  </a:lnTo>
                                  <a:lnTo>
                                    <a:pt x="24778" y="45910"/>
                                  </a:lnTo>
                                  <a:cubicBezTo>
                                    <a:pt x="26657" y="45910"/>
                                    <a:pt x="28384" y="45618"/>
                                    <a:pt x="29947" y="45021"/>
                                  </a:cubicBezTo>
                                  <a:cubicBezTo>
                                    <a:pt x="31509" y="44424"/>
                                    <a:pt x="33261" y="43307"/>
                                    <a:pt x="35192" y="41669"/>
                                  </a:cubicBezTo>
                                  <a:cubicBezTo>
                                    <a:pt x="37135" y="40043"/>
                                    <a:pt x="40081" y="36982"/>
                                    <a:pt x="44056" y="32524"/>
                                  </a:cubicBezTo>
                                  <a:cubicBezTo>
                                    <a:pt x="48819" y="27216"/>
                                    <a:pt x="52057" y="23368"/>
                                    <a:pt x="53797" y="20993"/>
                                  </a:cubicBezTo>
                                  <a:cubicBezTo>
                                    <a:pt x="55981" y="18161"/>
                                    <a:pt x="57442" y="15773"/>
                                    <a:pt x="58191" y="13843"/>
                                  </a:cubicBezTo>
                                  <a:cubicBezTo>
                                    <a:pt x="58788" y="12408"/>
                                    <a:pt x="59081" y="11011"/>
                                    <a:pt x="59081" y="9677"/>
                                  </a:cubicBezTo>
                                  <a:cubicBezTo>
                                    <a:pt x="59081" y="7696"/>
                                    <a:pt x="58509" y="6223"/>
                                    <a:pt x="57366" y="5308"/>
                                  </a:cubicBezTo>
                                  <a:cubicBezTo>
                                    <a:pt x="56223" y="4394"/>
                                    <a:pt x="54661" y="3848"/>
                                    <a:pt x="52679" y="3645"/>
                                  </a:cubicBezTo>
                                  <a:lnTo>
                                    <a:pt x="52679" y="0"/>
                                  </a:lnTo>
                                  <a:lnTo>
                                    <a:pt x="85128" y="0"/>
                                  </a:lnTo>
                                  <a:lnTo>
                                    <a:pt x="85128" y="3645"/>
                                  </a:lnTo>
                                  <a:cubicBezTo>
                                    <a:pt x="83541" y="4001"/>
                                    <a:pt x="81978" y="4584"/>
                                    <a:pt x="80442" y="5461"/>
                                  </a:cubicBezTo>
                                  <a:cubicBezTo>
                                    <a:pt x="78905" y="6324"/>
                                    <a:pt x="77330" y="7518"/>
                                    <a:pt x="75717" y="9030"/>
                                  </a:cubicBezTo>
                                  <a:cubicBezTo>
                                    <a:pt x="74104" y="10541"/>
                                    <a:pt x="71729" y="13056"/>
                                    <a:pt x="68606" y="16522"/>
                                  </a:cubicBezTo>
                                  <a:lnTo>
                                    <a:pt x="43599" y="44653"/>
                                  </a:lnTo>
                                  <a:lnTo>
                                    <a:pt x="70688" y="84010"/>
                                  </a:lnTo>
                                  <a:cubicBezTo>
                                    <a:pt x="73571" y="88188"/>
                                    <a:pt x="75819" y="91084"/>
                                    <a:pt x="77457" y="92748"/>
                                  </a:cubicBezTo>
                                  <a:cubicBezTo>
                                    <a:pt x="79096" y="94411"/>
                                    <a:pt x="80657" y="95618"/>
                                    <a:pt x="82156" y="96393"/>
                                  </a:cubicBezTo>
                                  <a:cubicBezTo>
                                    <a:pt x="83642" y="97168"/>
                                    <a:pt x="85230" y="97689"/>
                                    <a:pt x="86919" y="97930"/>
                                  </a:cubicBezTo>
                                  <a:lnTo>
                                    <a:pt x="86919" y="101574"/>
                                  </a:lnTo>
                                  <a:lnTo>
                                    <a:pt x="54102" y="101574"/>
                                  </a:lnTo>
                                  <a:lnTo>
                                    <a:pt x="54102" y="97930"/>
                                  </a:lnTo>
                                  <a:cubicBezTo>
                                    <a:pt x="55931" y="97777"/>
                                    <a:pt x="57277" y="97434"/>
                                    <a:pt x="58115" y="96888"/>
                                  </a:cubicBezTo>
                                  <a:cubicBezTo>
                                    <a:pt x="58953" y="96342"/>
                                    <a:pt x="59385" y="95529"/>
                                    <a:pt x="59385" y="94437"/>
                                  </a:cubicBezTo>
                                  <a:cubicBezTo>
                                    <a:pt x="59385" y="93535"/>
                                    <a:pt x="59093" y="92443"/>
                                    <a:pt x="58522" y="91186"/>
                                  </a:cubicBezTo>
                                  <a:cubicBezTo>
                                    <a:pt x="57950" y="89916"/>
                                    <a:pt x="57048" y="88405"/>
                                    <a:pt x="55804" y="86614"/>
                                  </a:cubicBezTo>
                                  <a:lnTo>
                                    <a:pt x="38468" y="60795"/>
                                  </a:lnTo>
                                  <a:cubicBezTo>
                                    <a:pt x="36436" y="57721"/>
                                    <a:pt x="34950" y="55690"/>
                                    <a:pt x="33998" y="54699"/>
                                  </a:cubicBezTo>
                                  <a:cubicBezTo>
                                    <a:pt x="33058" y="53708"/>
                                    <a:pt x="32042" y="52959"/>
                                    <a:pt x="30950" y="52489"/>
                                  </a:cubicBezTo>
                                  <a:cubicBezTo>
                                    <a:pt x="29857" y="52019"/>
                                    <a:pt x="28397" y="51791"/>
                                    <a:pt x="26568" y="51791"/>
                                  </a:cubicBezTo>
                                  <a:lnTo>
                                    <a:pt x="22619" y="51791"/>
                                  </a:lnTo>
                                  <a:lnTo>
                                    <a:pt x="22619" y="82969"/>
                                  </a:lnTo>
                                  <a:cubicBezTo>
                                    <a:pt x="22619" y="86296"/>
                                    <a:pt x="22733" y="88722"/>
                                    <a:pt x="22949" y="90271"/>
                                  </a:cubicBezTo>
                                  <a:cubicBezTo>
                                    <a:pt x="23177" y="91808"/>
                                    <a:pt x="23546" y="93014"/>
                                    <a:pt x="24066" y="93917"/>
                                  </a:cubicBezTo>
                                  <a:cubicBezTo>
                                    <a:pt x="24587" y="94805"/>
                                    <a:pt x="25362" y="95555"/>
                                    <a:pt x="26378" y="96139"/>
                                  </a:cubicBezTo>
                                  <a:cubicBezTo>
                                    <a:pt x="27394" y="96736"/>
                                    <a:pt x="29045" y="97333"/>
                                    <a:pt x="31331" y="97930"/>
                                  </a:cubicBezTo>
                                  <a:lnTo>
                                    <a:pt x="31331" y="101574"/>
                                  </a:lnTo>
                                  <a:lnTo>
                                    <a:pt x="0" y="101574"/>
                                  </a:lnTo>
                                  <a:lnTo>
                                    <a:pt x="0" y="97930"/>
                                  </a:lnTo>
                                  <a:cubicBezTo>
                                    <a:pt x="3073" y="97142"/>
                                    <a:pt x="5131" y="96241"/>
                                    <a:pt x="6172" y="95276"/>
                                  </a:cubicBezTo>
                                  <a:cubicBezTo>
                                    <a:pt x="7214" y="94310"/>
                                    <a:pt x="7899" y="92951"/>
                                    <a:pt x="8217" y="91160"/>
                                  </a:cubicBezTo>
                                  <a:cubicBezTo>
                                    <a:pt x="8547" y="89370"/>
                                    <a:pt x="8699" y="86639"/>
                                    <a:pt x="8699" y="82969"/>
                                  </a:cubicBezTo>
                                  <a:lnTo>
                                    <a:pt x="8699" y="18605"/>
                                  </a:lnTo>
                                  <a:cubicBezTo>
                                    <a:pt x="8699" y="15177"/>
                                    <a:pt x="8585" y="12674"/>
                                    <a:pt x="8331" y="11113"/>
                                  </a:cubicBezTo>
                                  <a:cubicBezTo>
                                    <a:pt x="8077" y="9551"/>
                                    <a:pt x="7671" y="8331"/>
                                    <a:pt x="7099" y="7468"/>
                                  </a:cubicBezTo>
                                  <a:cubicBezTo>
                                    <a:pt x="6528" y="6604"/>
                                    <a:pt x="5778" y="5905"/>
                                    <a:pt x="4838" y="5385"/>
                                  </a:cubicBezTo>
                                  <a:cubicBezTo>
                                    <a:pt x="3886" y="4864"/>
                                    <a:pt x="2273" y="4293"/>
                                    <a:pt x="0" y="3645"/>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1" name="Shape 3661"/>
                          <wps:cNvSpPr/>
                          <wps:spPr>
                            <a:xfrm>
                              <a:off x="2416239" y="2491881"/>
                              <a:ext cx="30842" cy="73596"/>
                            </a:xfrm>
                            <a:custGeom>
                              <a:avLst/>
                              <a:gdLst/>
                              <a:ahLst/>
                              <a:cxnLst/>
                              <a:rect l="0" t="0" r="0" b="0"/>
                              <a:pathLst>
                                <a:path w="30842" h="73596">
                                  <a:moveTo>
                                    <a:pt x="30290" y="0"/>
                                  </a:moveTo>
                                  <a:lnTo>
                                    <a:pt x="30842" y="168"/>
                                  </a:lnTo>
                                  <a:lnTo>
                                    <a:pt x="30842" y="5910"/>
                                  </a:lnTo>
                                  <a:lnTo>
                                    <a:pt x="18301" y="14465"/>
                                  </a:lnTo>
                                  <a:cubicBezTo>
                                    <a:pt x="15177" y="20193"/>
                                    <a:pt x="13614" y="27825"/>
                                    <a:pt x="13614" y="37350"/>
                                  </a:cubicBezTo>
                                  <a:cubicBezTo>
                                    <a:pt x="13614" y="55664"/>
                                    <a:pt x="18161" y="64820"/>
                                    <a:pt x="27229" y="64820"/>
                                  </a:cubicBezTo>
                                  <a:lnTo>
                                    <a:pt x="30842" y="62764"/>
                                  </a:lnTo>
                                  <a:lnTo>
                                    <a:pt x="30842" y="70772"/>
                                  </a:lnTo>
                                  <a:lnTo>
                                    <a:pt x="23444" y="73596"/>
                                  </a:lnTo>
                                  <a:cubicBezTo>
                                    <a:pt x="16053" y="73596"/>
                                    <a:pt x="10287" y="70548"/>
                                    <a:pt x="6172" y="64439"/>
                                  </a:cubicBezTo>
                                  <a:cubicBezTo>
                                    <a:pt x="2058" y="58344"/>
                                    <a:pt x="0" y="49631"/>
                                    <a:pt x="0" y="38328"/>
                                  </a:cubicBezTo>
                                  <a:cubicBezTo>
                                    <a:pt x="0" y="26670"/>
                                    <a:pt x="2946" y="17360"/>
                                    <a:pt x="8852" y="10413"/>
                                  </a:cubicBezTo>
                                  <a:cubicBezTo>
                                    <a:pt x="14758" y="3466"/>
                                    <a:pt x="21895" y="0"/>
                                    <a:pt x="3029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2" name="Shape 3662"/>
                          <wps:cNvSpPr/>
                          <wps:spPr>
                            <a:xfrm>
                              <a:off x="2447081" y="2492049"/>
                              <a:ext cx="48038" cy="73428"/>
                            </a:xfrm>
                            <a:custGeom>
                              <a:avLst/>
                              <a:gdLst/>
                              <a:ahLst/>
                              <a:cxnLst/>
                              <a:rect l="0" t="0" r="0" b="0"/>
                              <a:pathLst>
                                <a:path w="48038" h="73428">
                                  <a:moveTo>
                                    <a:pt x="0" y="0"/>
                                  </a:moveTo>
                                  <a:lnTo>
                                    <a:pt x="14141" y="4302"/>
                                  </a:lnTo>
                                  <a:cubicBezTo>
                                    <a:pt x="17685" y="7274"/>
                                    <a:pt x="20746" y="12264"/>
                                    <a:pt x="23336" y="19250"/>
                                  </a:cubicBezTo>
                                  <a:lnTo>
                                    <a:pt x="24441" y="19250"/>
                                  </a:lnTo>
                                  <a:lnTo>
                                    <a:pt x="29661" y="1101"/>
                                  </a:lnTo>
                                  <a:lnTo>
                                    <a:pt x="41853" y="1101"/>
                                  </a:lnTo>
                                  <a:lnTo>
                                    <a:pt x="41853" y="4746"/>
                                  </a:lnTo>
                                  <a:cubicBezTo>
                                    <a:pt x="38284" y="10245"/>
                                    <a:pt x="33522" y="20444"/>
                                    <a:pt x="27565" y="35328"/>
                                  </a:cubicBezTo>
                                  <a:cubicBezTo>
                                    <a:pt x="28620" y="45348"/>
                                    <a:pt x="29826" y="52892"/>
                                    <a:pt x="31223" y="57947"/>
                                  </a:cubicBezTo>
                                  <a:cubicBezTo>
                                    <a:pt x="32607" y="63014"/>
                                    <a:pt x="34842" y="65541"/>
                                    <a:pt x="37916" y="65541"/>
                                  </a:cubicBezTo>
                                  <a:cubicBezTo>
                                    <a:pt x="39948" y="65541"/>
                                    <a:pt x="42361" y="64398"/>
                                    <a:pt x="45129" y="62112"/>
                                  </a:cubicBezTo>
                                  <a:lnTo>
                                    <a:pt x="48038" y="66507"/>
                                  </a:lnTo>
                                  <a:cubicBezTo>
                                    <a:pt x="42729" y="71117"/>
                                    <a:pt x="37421" y="73428"/>
                                    <a:pt x="32112" y="73428"/>
                                  </a:cubicBezTo>
                                  <a:cubicBezTo>
                                    <a:pt x="24517" y="73428"/>
                                    <a:pt x="19958" y="66481"/>
                                    <a:pt x="18421" y="52587"/>
                                  </a:cubicBezTo>
                                  <a:lnTo>
                                    <a:pt x="17596" y="52587"/>
                                  </a:lnTo>
                                  <a:cubicBezTo>
                                    <a:pt x="14199" y="59534"/>
                                    <a:pt x="10417" y="64744"/>
                                    <a:pt x="6252" y="68218"/>
                                  </a:cubicBezTo>
                                  <a:lnTo>
                                    <a:pt x="0" y="70604"/>
                                  </a:lnTo>
                                  <a:lnTo>
                                    <a:pt x="0" y="62596"/>
                                  </a:lnTo>
                                  <a:lnTo>
                                    <a:pt x="8855" y="57559"/>
                                  </a:lnTo>
                                  <a:cubicBezTo>
                                    <a:pt x="12329" y="52832"/>
                                    <a:pt x="15120" y="45742"/>
                                    <a:pt x="17228" y="36293"/>
                                  </a:cubicBezTo>
                                  <a:cubicBezTo>
                                    <a:pt x="15894" y="25129"/>
                                    <a:pt x="13913" y="17243"/>
                                    <a:pt x="11309" y="12633"/>
                                  </a:cubicBezTo>
                                  <a:cubicBezTo>
                                    <a:pt x="8706" y="8023"/>
                                    <a:pt x="4947" y="5711"/>
                                    <a:pt x="45" y="5711"/>
                                  </a:cubicBezTo>
                                  <a:lnTo>
                                    <a:pt x="0" y="574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3" name="Shape 3663"/>
                          <wps:cNvSpPr/>
                          <wps:spPr>
                            <a:xfrm>
                              <a:off x="2539175" y="2461513"/>
                              <a:ext cx="62497" cy="102769"/>
                            </a:xfrm>
                            <a:custGeom>
                              <a:avLst/>
                              <a:gdLst/>
                              <a:ahLst/>
                              <a:cxnLst/>
                              <a:rect l="0" t="0" r="0" b="0"/>
                              <a:pathLst>
                                <a:path w="62497" h="102769">
                                  <a:moveTo>
                                    <a:pt x="33185" y="0"/>
                                  </a:moveTo>
                                  <a:cubicBezTo>
                                    <a:pt x="42405" y="0"/>
                                    <a:pt x="49378" y="2020"/>
                                    <a:pt x="54089" y="6059"/>
                                  </a:cubicBezTo>
                                  <a:cubicBezTo>
                                    <a:pt x="58801" y="10097"/>
                                    <a:pt x="61163" y="15977"/>
                                    <a:pt x="61163" y="23673"/>
                                  </a:cubicBezTo>
                                  <a:cubicBezTo>
                                    <a:pt x="61163" y="26302"/>
                                    <a:pt x="60896" y="28702"/>
                                    <a:pt x="60376" y="30912"/>
                                  </a:cubicBezTo>
                                  <a:cubicBezTo>
                                    <a:pt x="59855" y="33122"/>
                                    <a:pt x="59042" y="35306"/>
                                    <a:pt x="57925" y="37465"/>
                                  </a:cubicBezTo>
                                  <a:cubicBezTo>
                                    <a:pt x="56807" y="39625"/>
                                    <a:pt x="55308" y="41949"/>
                                    <a:pt x="53429" y="44425"/>
                                  </a:cubicBezTo>
                                  <a:cubicBezTo>
                                    <a:pt x="51536" y="46914"/>
                                    <a:pt x="49454" y="49416"/>
                                    <a:pt x="47168" y="51969"/>
                                  </a:cubicBezTo>
                                  <a:cubicBezTo>
                                    <a:pt x="44895" y="54521"/>
                                    <a:pt x="40945" y="58789"/>
                                    <a:pt x="35344" y="64745"/>
                                  </a:cubicBezTo>
                                  <a:cubicBezTo>
                                    <a:pt x="25921" y="74715"/>
                                    <a:pt x="18999" y="83427"/>
                                    <a:pt x="14579" y="90869"/>
                                  </a:cubicBezTo>
                                  <a:lnTo>
                                    <a:pt x="42634" y="90869"/>
                                  </a:lnTo>
                                  <a:cubicBezTo>
                                    <a:pt x="45060" y="90869"/>
                                    <a:pt x="47028" y="90716"/>
                                    <a:pt x="48514" y="90425"/>
                                  </a:cubicBezTo>
                                  <a:cubicBezTo>
                                    <a:pt x="50000" y="90119"/>
                                    <a:pt x="51194" y="89624"/>
                                    <a:pt x="52082" y="88926"/>
                                  </a:cubicBezTo>
                                  <a:cubicBezTo>
                                    <a:pt x="52972" y="88240"/>
                                    <a:pt x="53683" y="87313"/>
                                    <a:pt x="54204" y="86208"/>
                                  </a:cubicBezTo>
                                  <a:cubicBezTo>
                                    <a:pt x="54724" y="85090"/>
                                    <a:pt x="55385" y="83376"/>
                                    <a:pt x="56172" y="81039"/>
                                  </a:cubicBezTo>
                                  <a:lnTo>
                                    <a:pt x="62497" y="81039"/>
                                  </a:lnTo>
                                  <a:lnTo>
                                    <a:pt x="61239" y="102769"/>
                                  </a:lnTo>
                                  <a:lnTo>
                                    <a:pt x="0" y="102769"/>
                                  </a:lnTo>
                                  <a:lnTo>
                                    <a:pt x="0" y="99200"/>
                                  </a:lnTo>
                                  <a:cubicBezTo>
                                    <a:pt x="2134" y="93993"/>
                                    <a:pt x="5004" y="88659"/>
                                    <a:pt x="8623" y="83198"/>
                                  </a:cubicBezTo>
                                  <a:cubicBezTo>
                                    <a:pt x="12243" y="77750"/>
                                    <a:pt x="17386" y="71324"/>
                                    <a:pt x="24028" y="63933"/>
                                  </a:cubicBezTo>
                                  <a:cubicBezTo>
                                    <a:pt x="29782" y="57583"/>
                                    <a:pt x="33922" y="52769"/>
                                    <a:pt x="36462" y="49492"/>
                                  </a:cubicBezTo>
                                  <a:cubicBezTo>
                                    <a:pt x="39230" y="45924"/>
                                    <a:pt x="41313" y="42825"/>
                                    <a:pt x="42672" y="40208"/>
                                  </a:cubicBezTo>
                                  <a:cubicBezTo>
                                    <a:pt x="44031" y="37605"/>
                                    <a:pt x="45009" y="35154"/>
                                    <a:pt x="45606" y="32843"/>
                                  </a:cubicBezTo>
                                  <a:cubicBezTo>
                                    <a:pt x="46203" y="30544"/>
                                    <a:pt x="46507" y="28232"/>
                                    <a:pt x="46507" y="25895"/>
                                  </a:cubicBezTo>
                                  <a:cubicBezTo>
                                    <a:pt x="46507" y="22187"/>
                                    <a:pt x="45910" y="18885"/>
                                    <a:pt x="44717" y="16028"/>
                                  </a:cubicBezTo>
                                  <a:cubicBezTo>
                                    <a:pt x="43523" y="13183"/>
                                    <a:pt x="41707" y="10947"/>
                                    <a:pt x="39243" y="9310"/>
                                  </a:cubicBezTo>
                                  <a:cubicBezTo>
                                    <a:pt x="36792" y="7671"/>
                                    <a:pt x="33706" y="6845"/>
                                    <a:pt x="29985" y="6845"/>
                                  </a:cubicBezTo>
                                  <a:cubicBezTo>
                                    <a:pt x="20701" y="6845"/>
                                    <a:pt x="14453" y="12015"/>
                                    <a:pt x="11227" y="22327"/>
                                  </a:cubicBezTo>
                                  <a:lnTo>
                                    <a:pt x="2222" y="22327"/>
                                  </a:lnTo>
                                  <a:lnTo>
                                    <a:pt x="2222" y="8040"/>
                                  </a:lnTo>
                                  <a:cubicBezTo>
                                    <a:pt x="8229" y="5220"/>
                                    <a:pt x="13843" y="3150"/>
                                    <a:pt x="19088" y="1893"/>
                                  </a:cubicBezTo>
                                  <a:cubicBezTo>
                                    <a:pt x="24321" y="622"/>
                                    <a:pt x="29020" y="0"/>
                                    <a:pt x="331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4" name="Shape 3664"/>
                          <wps:cNvSpPr/>
                          <wps:spPr>
                            <a:xfrm>
                              <a:off x="2623109" y="2460034"/>
                              <a:ext cx="32404" cy="105442"/>
                            </a:xfrm>
                            <a:custGeom>
                              <a:avLst/>
                              <a:gdLst/>
                              <a:ahLst/>
                              <a:cxnLst/>
                              <a:rect l="0" t="0" r="0" b="0"/>
                              <a:pathLst>
                                <a:path w="32404" h="105442">
                                  <a:moveTo>
                                    <a:pt x="32404" y="0"/>
                                  </a:moveTo>
                                  <a:lnTo>
                                    <a:pt x="32404" y="5813"/>
                                  </a:lnTo>
                                  <a:lnTo>
                                    <a:pt x="24467" y="8468"/>
                                  </a:lnTo>
                                  <a:cubicBezTo>
                                    <a:pt x="17581" y="13807"/>
                                    <a:pt x="13986" y="27156"/>
                                    <a:pt x="13691" y="48521"/>
                                  </a:cubicBezTo>
                                  <a:lnTo>
                                    <a:pt x="32404" y="48521"/>
                                  </a:lnTo>
                                  <a:lnTo>
                                    <a:pt x="32404" y="56103"/>
                                  </a:lnTo>
                                  <a:lnTo>
                                    <a:pt x="13691" y="56103"/>
                                  </a:lnTo>
                                  <a:cubicBezTo>
                                    <a:pt x="14100" y="77801"/>
                                    <a:pt x="17760" y="91355"/>
                                    <a:pt x="24671" y="96776"/>
                                  </a:cubicBezTo>
                                  <a:lnTo>
                                    <a:pt x="32404" y="99398"/>
                                  </a:lnTo>
                                  <a:lnTo>
                                    <a:pt x="32404" y="105242"/>
                                  </a:lnTo>
                                  <a:lnTo>
                                    <a:pt x="31547" y="105442"/>
                                  </a:lnTo>
                                  <a:cubicBezTo>
                                    <a:pt x="20638" y="105442"/>
                                    <a:pt x="12649" y="101175"/>
                                    <a:pt x="7594" y="92666"/>
                                  </a:cubicBezTo>
                                  <a:cubicBezTo>
                                    <a:pt x="2527" y="84157"/>
                                    <a:pt x="0" y="71190"/>
                                    <a:pt x="0" y="53728"/>
                                  </a:cubicBezTo>
                                  <a:cubicBezTo>
                                    <a:pt x="0" y="36215"/>
                                    <a:pt x="2781" y="22867"/>
                                    <a:pt x="8331" y="13684"/>
                                  </a:cubicBezTo>
                                  <a:cubicBezTo>
                                    <a:pt x="11113" y="9099"/>
                                    <a:pt x="14535" y="5658"/>
                                    <a:pt x="18602" y="3363"/>
                                  </a:cubicBezTo>
                                  <a:lnTo>
                                    <a:pt x="324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5" name="Shape 3665"/>
                          <wps:cNvSpPr/>
                          <wps:spPr>
                            <a:xfrm>
                              <a:off x="2655513" y="2459952"/>
                              <a:ext cx="32404" cy="105325"/>
                            </a:xfrm>
                            <a:custGeom>
                              <a:avLst/>
                              <a:gdLst/>
                              <a:ahLst/>
                              <a:cxnLst/>
                              <a:rect l="0" t="0" r="0" b="0"/>
                              <a:pathLst>
                                <a:path w="32404" h="105325">
                                  <a:moveTo>
                                    <a:pt x="336" y="0"/>
                                  </a:moveTo>
                                  <a:cubicBezTo>
                                    <a:pt x="11207" y="0"/>
                                    <a:pt x="19259" y="4191"/>
                                    <a:pt x="24517" y="12586"/>
                                  </a:cubicBezTo>
                                  <a:cubicBezTo>
                                    <a:pt x="29775" y="20968"/>
                                    <a:pt x="32404" y="33909"/>
                                    <a:pt x="32404" y="51422"/>
                                  </a:cubicBezTo>
                                  <a:cubicBezTo>
                                    <a:pt x="32404" y="69482"/>
                                    <a:pt x="29635" y="83007"/>
                                    <a:pt x="24073" y="92011"/>
                                  </a:cubicBezTo>
                                  <a:cubicBezTo>
                                    <a:pt x="21298" y="96507"/>
                                    <a:pt x="17830" y="99885"/>
                                    <a:pt x="13674" y="102140"/>
                                  </a:cubicBezTo>
                                  <a:lnTo>
                                    <a:pt x="0" y="105325"/>
                                  </a:lnTo>
                                  <a:lnTo>
                                    <a:pt x="0" y="99480"/>
                                  </a:lnTo>
                                  <a:lnTo>
                                    <a:pt x="260" y="99568"/>
                                  </a:lnTo>
                                  <a:cubicBezTo>
                                    <a:pt x="12363" y="99568"/>
                                    <a:pt x="18523" y="85116"/>
                                    <a:pt x="18713" y="56185"/>
                                  </a:cubicBezTo>
                                  <a:lnTo>
                                    <a:pt x="0" y="56185"/>
                                  </a:lnTo>
                                  <a:lnTo>
                                    <a:pt x="0" y="48603"/>
                                  </a:lnTo>
                                  <a:lnTo>
                                    <a:pt x="18637" y="48603"/>
                                  </a:lnTo>
                                  <a:cubicBezTo>
                                    <a:pt x="17951" y="20117"/>
                                    <a:pt x="11754" y="5880"/>
                                    <a:pt x="44" y="5880"/>
                                  </a:cubicBezTo>
                                  <a:lnTo>
                                    <a:pt x="0" y="5895"/>
                                  </a:lnTo>
                                  <a:lnTo>
                                    <a:pt x="0" y="82"/>
                                  </a:lnTo>
                                  <a:lnTo>
                                    <a:pt x="3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6" name="Shape 3666"/>
                          <wps:cNvSpPr/>
                          <wps:spPr>
                            <a:xfrm>
                              <a:off x="2744254" y="2457501"/>
                              <a:ext cx="41592" cy="139140"/>
                            </a:xfrm>
                            <a:custGeom>
                              <a:avLst/>
                              <a:gdLst/>
                              <a:ahLst/>
                              <a:cxnLst/>
                              <a:rect l="0" t="0" r="0" b="0"/>
                              <a:pathLst>
                                <a:path w="41592" h="139140">
                                  <a:moveTo>
                                    <a:pt x="41592" y="0"/>
                                  </a:moveTo>
                                  <a:lnTo>
                                    <a:pt x="41592" y="6096"/>
                                  </a:lnTo>
                                  <a:cubicBezTo>
                                    <a:pt x="38125" y="6096"/>
                                    <a:pt x="35052" y="6400"/>
                                    <a:pt x="32372" y="6997"/>
                                  </a:cubicBezTo>
                                  <a:cubicBezTo>
                                    <a:pt x="29350" y="7683"/>
                                    <a:pt x="26759" y="9030"/>
                                    <a:pt x="24625" y="11010"/>
                                  </a:cubicBezTo>
                                  <a:cubicBezTo>
                                    <a:pt x="22250" y="13195"/>
                                    <a:pt x="20320" y="16243"/>
                                    <a:pt x="18821" y="20167"/>
                                  </a:cubicBezTo>
                                  <a:cubicBezTo>
                                    <a:pt x="17094" y="24726"/>
                                    <a:pt x="15799" y="30784"/>
                                    <a:pt x="14961" y="38328"/>
                                  </a:cubicBezTo>
                                  <a:cubicBezTo>
                                    <a:pt x="14059" y="46304"/>
                                    <a:pt x="13614" y="56629"/>
                                    <a:pt x="13614" y="69278"/>
                                  </a:cubicBezTo>
                                  <a:cubicBezTo>
                                    <a:pt x="13614" y="80442"/>
                                    <a:pt x="13995" y="89915"/>
                                    <a:pt x="14732" y="97726"/>
                                  </a:cubicBezTo>
                                  <a:cubicBezTo>
                                    <a:pt x="15481" y="105549"/>
                                    <a:pt x="16713" y="111937"/>
                                    <a:pt x="18453" y="116903"/>
                                  </a:cubicBezTo>
                                  <a:cubicBezTo>
                                    <a:pt x="19850" y="121069"/>
                                    <a:pt x="21577" y="124320"/>
                                    <a:pt x="23660" y="126657"/>
                                  </a:cubicBezTo>
                                  <a:cubicBezTo>
                                    <a:pt x="25502" y="128689"/>
                                    <a:pt x="27686" y="130225"/>
                                    <a:pt x="30213" y="131267"/>
                                  </a:cubicBezTo>
                                  <a:cubicBezTo>
                                    <a:pt x="33134" y="132461"/>
                                    <a:pt x="36931" y="133058"/>
                                    <a:pt x="41592" y="133058"/>
                                  </a:cubicBezTo>
                                  <a:lnTo>
                                    <a:pt x="41592" y="139140"/>
                                  </a:lnTo>
                                  <a:lnTo>
                                    <a:pt x="41521" y="139140"/>
                                  </a:lnTo>
                                  <a:lnTo>
                                    <a:pt x="20942" y="135356"/>
                                  </a:lnTo>
                                  <a:cubicBezTo>
                                    <a:pt x="15621" y="132829"/>
                                    <a:pt x="11456" y="128956"/>
                                    <a:pt x="8484" y="123774"/>
                                  </a:cubicBezTo>
                                  <a:cubicBezTo>
                                    <a:pt x="5512" y="118592"/>
                                    <a:pt x="3353" y="111874"/>
                                    <a:pt x="2006" y="103581"/>
                                  </a:cubicBezTo>
                                  <a:cubicBezTo>
                                    <a:pt x="673" y="95300"/>
                                    <a:pt x="0" y="84061"/>
                                    <a:pt x="0" y="69875"/>
                                  </a:cubicBezTo>
                                  <a:cubicBezTo>
                                    <a:pt x="0" y="55790"/>
                                    <a:pt x="660" y="44552"/>
                                    <a:pt x="1968" y="36195"/>
                                  </a:cubicBezTo>
                                  <a:cubicBezTo>
                                    <a:pt x="3289" y="27825"/>
                                    <a:pt x="5436" y="21031"/>
                                    <a:pt x="8407" y="15773"/>
                                  </a:cubicBezTo>
                                  <a:cubicBezTo>
                                    <a:pt x="11379" y="10515"/>
                                    <a:pt x="15558" y="6578"/>
                                    <a:pt x="20904" y="3949"/>
                                  </a:cubicBezTo>
                                  <a:cubicBezTo>
                                    <a:pt x="26264" y="1320"/>
                                    <a:pt x="33160" y="0"/>
                                    <a:pt x="4159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7" name="Shape 3667"/>
                          <wps:cNvSpPr/>
                          <wps:spPr>
                            <a:xfrm>
                              <a:off x="2793886" y="2454781"/>
                              <a:ext cx="16853" cy="29809"/>
                            </a:xfrm>
                            <a:custGeom>
                              <a:avLst/>
                              <a:gdLst/>
                              <a:ahLst/>
                              <a:cxnLst/>
                              <a:rect l="0" t="0" r="0" b="0"/>
                              <a:pathLst>
                                <a:path w="16853" h="29809">
                                  <a:moveTo>
                                    <a:pt x="16853" y="0"/>
                                  </a:moveTo>
                                  <a:lnTo>
                                    <a:pt x="16853" y="4589"/>
                                  </a:lnTo>
                                  <a:lnTo>
                                    <a:pt x="10122" y="7190"/>
                                  </a:lnTo>
                                  <a:cubicBezTo>
                                    <a:pt x="8585" y="8917"/>
                                    <a:pt x="7810" y="11406"/>
                                    <a:pt x="7810" y="14632"/>
                                  </a:cubicBezTo>
                                  <a:cubicBezTo>
                                    <a:pt x="7810" y="17947"/>
                                    <a:pt x="8585" y="20525"/>
                                    <a:pt x="10122" y="22392"/>
                                  </a:cubicBezTo>
                                  <a:lnTo>
                                    <a:pt x="16853" y="25121"/>
                                  </a:lnTo>
                                  <a:lnTo>
                                    <a:pt x="16853" y="29682"/>
                                  </a:lnTo>
                                  <a:lnTo>
                                    <a:pt x="16446" y="29809"/>
                                  </a:lnTo>
                                  <a:cubicBezTo>
                                    <a:pt x="11087" y="29809"/>
                                    <a:pt x="7010" y="28564"/>
                                    <a:pt x="4204" y="26088"/>
                                  </a:cubicBezTo>
                                  <a:cubicBezTo>
                                    <a:pt x="1410" y="23611"/>
                                    <a:pt x="0" y="19954"/>
                                    <a:pt x="0" y="15153"/>
                                  </a:cubicBezTo>
                                  <a:cubicBezTo>
                                    <a:pt x="0" y="11877"/>
                                    <a:pt x="736" y="9070"/>
                                    <a:pt x="2197" y="6759"/>
                                  </a:cubicBezTo>
                                  <a:cubicBezTo>
                                    <a:pt x="3658" y="4459"/>
                                    <a:pt x="5677" y="2746"/>
                                    <a:pt x="8268" y="1628"/>
                                  </a:cubicBezTo>
                                  <a:lnTo>
                                    <a:pt x="168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8" name="Shape 3668"/>
                          <wps:cNvSpPr/>
                          <wps:spPr>
                            <a:xfrm>
                              <a:off x="2810739" y="2454745"/>
                              <a:ext cx="16866" cy="29718"/>
                            </a:xfrm>
                            <a:custGeom>
                              <a:avLst/>
                              <a:gdLst/>
                              <a:ahLst/>
                              <a:cxnLst/>
                              <a:rect l="0" t="0" r="0" b="0"/>
                              <a:pathLst>
                                <a:path w="16866" h="29718">
                                  <a:moveTo>
                                    <a:pt x="190" y="0"/>
                                  </a:moveTo>
                                  <a:cubicBezTo>
                                    <a:pt x="5652" y="0"/>
                                    <a:pt x="9792" y="1245"/>
                                    <a:pt x="12624" y="3721"/>
                                  </a:cubicBezTo>
                                  <a:cubicBezTo>
                                    <a:pt x="15443" y="6198"/>
                                    <a:pt x="16866" y="9805"/>
                                    <a:pt x="16866" y="14516"/>
                                  </a:cubicBezTo>
                                  <a:cubicBezTo>
                                    <a:pt x="16866" y="19431"/>
                                    <a:pt x="15354" y="23191"/>
                                    <a:pt x="12357" y="25845"/>
                                  </a:cubicBezTo>
                                  <a:lnTo>
                                    <a:pt x="0" y="29718"/>
                                  </a:lnTo>
                                  <a:lnTo>
                                    <a:pt x="0" y="25157"/>
                                  </a:lnTo>
                                  <a:lnTo>
                                    <a:pt x="190" y="25235"/>
                                  </a:lnTo>
                                  <a:cubicBezTo>
                                    <a:pt x="3073" y="25235"/>
                                    <a:pt x="5258" y="24359"/>
                                    <a:pt x="6782" y="22619"/>
                                  </a:cubicBezTo>
                                  <a:cubicBezTo>
                                    <a:pt x="8293" y="20892"/>
                                    <a:pt x="9042" y="18453"/>
                                    <a:pt x="9042" y="15329"/>
                                  </a:cubicBezTo>
                                  <a:cubicBezTo>
                                    <a:pt x="9042" y="11862"/>
                                    <a:pt x="8242" y="9208"/>
                                    <a:pt x="6629" y="7366"/>
                                  </a:cubicBezTo>
                                  <a:cubicBezTo>
                                    <a:pt x="5016" y="5538"/>
                                    <a:pt x="2819" y="4611"/>
                                    <a:pt x="38" y="4611"/>
                                  </a:cubicBezTo>
                                  <a:lnTo>
                                    <a:pt x="0" y="4625"/>
                                  </a:lnTo>
                                  <a:lnTo>
                                    <a:pt x="0" y="36"/>
                                  </a:lnTo>
                                  <a:lnTo>
                                    <a:pt x="1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s:wsp>
                          <wps:cNvPr id="3669" name="Shape 3669"/>
                          <wps:cNvSpPr/>
                          <wps:spPr>
                            <a:xfrm>
                              <a:off x="2835631" y="2457501"/>
                              <a:ext cx="41605" cy="139140"/>
                            </a:xfrm>
                            <a:custGeom>
                              <a:avLst/>
                              <a:gdLst/>
                              <a:ahLst/>
                              <a:cxnLst/>
                              <a:rect l="0" t="0" r="0" b="0"/>
                              <a:pathLst>
                                <a:path w="41605" h="139140">
                                  <a:moveTo>
                                    <a:pt x="0" y="0"/>
                                  </a:moveTo>
                                  <a:cubicBezTo>
                                    <a:pt x="8433" y="0"/>
                                    <a:pt x="15316" y="1270"/>
                                    <a:pt x="20650" y="3797"/>
                                  </a:cubicBezTo>
                                  <a:cubicBezTo>
                                    <a:pt x="25984" y="6324"/>
                                    <a:pt x="30137" y="10173"/>
                                    <a:pt x="33122" y="15354"/>
                                  </a:cubicBezTo>
                                  <a:cubicBezTo>
                                    <a:pt x="36094" y="20536"/>
                                    <a:pt x="38252" y="27280"/>
                                    <a:pt x="39599" y="35573"/>
                                  </a:cubicBezTo>
                                  <a:cubicBezTo>
                                    <a:pt x="40932" y="43853"/>
                                    <a:pt x="41605" y="55093"/>
                                    <a:pt x="41605" y="69279"/>
                                  </a:cubicBezTo>
                                  <a:cubicBezTo>
                                    <a:pt x="41605" y="83363"/>
                                    <a:pt x="40945" y="94577"/>
                                    <a:pt x="39624" y="102933"/>
                                  </a:cubicBezTo>
                                  <a:cubicBezTo>
                                    <a:pt x="38316" y="111303"/>
                                    <a:pt x="36169" y="118123"/>
                                    <a:pt x="33198" y="123381"/>
                                  </a:cubicBezTo>
                                  <a:cubicBezTo>
                                    <a:pt x="30213" y="128639"/>
                                    <a:pt x="26048" y="132576"/>
                                    <a:pt x="20688" y="135204"/>
                                  </a:cubicBezTo>
                                  <a:lnTo>
                                    <a:pt x="69" y="139140"/>
                                  </a:lnTo>
                                  <a:lnTo>
                                    <a:pt x="0" y="139140"/>
                                  </a:lnTo>
                                  <a:lnTo>
                                    <a:pt x="0" y="133058"/>
                                  </a:lnTo>
                                  <a:cubicBezTo>
                                    <a:pt x="3480" y="133058"/>
                                    <a:pt x="6553" y="132753"/>
                                    <a:pt x="9233" y="132156"/>
                                  </a:cubicBezTo>
                                  <a:cubicBezTo>
                                    <a:pt x="12255" y="131470"/>
                                    <a:pt x="14834" y="130124"/>
                                    <a:pt x="16967" y="128143"/>
                                  </a:cubicBezTo>
                                  <a:cubicBezTo>
                                    <a:pt x="19355" y="125959"/>
                                    <a:pt x="21285" y="122910"/>
                                    <a:pt x="22771" y="118987"/>
                                  </a:cubicBezTo>
                                  <a:cubicBezTo>
                                    <a:pt x="24511" y="114427"/>
                                    <a:pt x="25807" y="108369"/>
                                    <a:pt x="26644" y="100826"/>
                                  </a:cubicBezTo>
                                  <a:cubicBezTo>
                                    <a:pt x="27534" y="92849"/>
                                    <a:pt x="27978" y="82524"/>
                                    <a:pt x="27978" y="69876"/>
                                  </a:cubicBezTo>
                                  <a:cubicBezTo>
                                    <a:pt x="27978" y="58712"/>
                                    <a:pt x="27610" y="49213"/>
                                    <a:pt x="26873" y="41402"/>
                                  </a:cubicBezTo>
                                  <a:cubicBezTo>
                                    <a:pt x="26124" y="33592"/>
                                    <a:pt x="24879" y="27216"/>
                                    <a:pt x="23152" y="22251"/>
                                  </a:cubicBezTo>
                                  <a:cubicBezTo>
                                    <a:pt x="21755" y="18085"/>
                                    <a:pt x="20015" y="14834"/>
                                    <a:pt x="17932" y="12497"/>
                                  </a:cubicBezTo>
                                  <a:cubicBezTo>
                                    <a:pt x="16104" y="10464"/>
                                    <a:pt x="13919" y="8928"/>
                                    <a:pt x="11392" y="7886"/>
                                  </a:cubicBezTo>
                                  <a:cubicBezTo>
                                    <a:pt x="8458" y="6693"/>
                                    <a:pt x="4674" y="6096"/>
                                    <a:pt x="0" y="609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rap="square">
                            <a:noAutofit/>
                          </wps:bodyPr>
                        </wps:wsp>
                      </wpg:grpSp>
                      <wps:wsp>
                        <wps:cNvPr id="107050" name="Text Box 2"/>
                        <wps:cNvSpPr txBox="1">
                          <a:spLocks noChangeArrowheads="1"/>
                        </wps:cNvSpPr>
                        <wps:spPr bwMode="auto">
                          <a:xfrm rot="16200000">
                            <a:off x="-763270" y="1463040"/>
                            <a:ext cx="1824990" cy="298450"/>
                          </a:xfrm>
                          <a:prstGeom prst="rect">
                            <a:avLst/>
                          </a:prstGeom>
                          <a:noFill/>
                          <a:ln w="9525">
                            <a:noFill/>
                            <a:miter lim="800000"/>
                            <a:headEnd/>
                            <a:tailEnd/>
                          </a:ln>
                        </wps:spPr>
                        <wps:txbx>
                          <w:txbxContent>
                            <w:p w14:paraId="5CC4ABEB" w14:textId="77777777" w:rsidR="004441EB" w:rsidRDefault="004441EB" w:rsidP="0081532C">
                              <w:r>
                                <w:t>Cường độ tương đối (Int)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3339D0" id="Group 107061" o:spid="_x0000_s1164" style="position:absolute;left:0;text-align:left;margin-left:41.55pt;margin-top:5.3pt;width:439.65pt;height:290pt;z-index:251650048;mso-position-horizontal-relative:margin;mso-width-relative:margin;mso-height-relative:margin" coordsize="61118,3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">
                <v:group id="Group 96131" o:spid="_x0000_s1165" style="position:absolute;left:2578;width:58540;height:37642" coordorigin="511" coordsize="49698,2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">
                  <v:shape id="Shape 3508" o:spid="_x0000_s1166" style="position:absolute;left:4259;top:18006;width:45404;height:0;visibility:visible;mso-wrap-style:square;v-text-anchor:top" coordsize="45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" path="m,l4540339,e" filled="f" strokecolor="#181717" strokeweight=".09561mm">
                    <v:path arrowok="t" textboxrect="0,0,4540339,0"/>
                  </v:shape>
                  <v:shape id="Shape 3509" o:spid="_x0000_s1167" style="position:absolute;left:4259;top:13642;width:45404;height:0;visibility:visible;mso-wrap-style:square;v-text-anchor:top" coordsize="45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" path="m,l4540339,e" filled="f" strokecolor="#181717" strokeweight=".09561mm">
                    <v:path arrowok="t" textboxrect="0,0,4540339,0"/>
                  </v:shape>
                  <v:shape id="Shape 3510" o:spid="_x0000_s1168" style="position:absolute;left:4259;top:9274;width:45404;height:0;visibility:visible;mso-wrap-style:square;v-text-anchor:top" coordsize="45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" path="m,l4540339,e" filled="f" strokecolor="#181717" strokeweight=".09561mm">
                    <v:path arrowok="t" textboxrect="0,0,4540339,0"/>
                  </v:shape>
                  <v:shape id="Shape 3511" o:spid="_x0000_s1169" style="position:absolute;left:4259;top:4893;width:45404;height:0;visibility:visible;mso-wrap-style:square;v-text-anchor:top" coordsize="45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" path="m,l4540339,e" filled="f" strokecolor="#181717" strokeweight=".09561mm">
                    <v:path arrowok="t" textboxrect="0,0,4540339,0"/>
                  </v:shape>
                  <v:shape id="Shape 3512" o:spid="_x0000_s1170" style="position:absolute;left:4268;top:516;width:45403;height:0;visibility:visible;mso-wrap-style:square;v-text-anchor:top" coordsize="454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" path="m,l4540314,e" filled="f" strokecolor="#181717" strokeweight=".05575mm">
                    <v:path arrowok="t" textboxrect="0,0,4540314,0"/>
                  </v:shape>
                  <v:shape id="Shape 3513" o:spid="_x0000_s1171" style="position:absolute;left:4259;top:508;width:45403;height:21866;visibility:visible;mso-wrap-style:square;v-text-anchor:top" coordsize="4540314,21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" path="m,2186635r4540314,l4540314,,,,,2186635xe" filled="f" strokecolor="#181717" strokeweight=".28644mm">
                    <v:path arrowok="t" textboxrect="0,0,4540314,2186635"/>
                  </v:shape>
                  <v:shape id="Shape 3514" o:spid="_x0000_s1172" style="position:absolute;left:4268;top:516;width:364;height:21867;visibility:visible;mso-wrap-style:square;v-text-anchor:top" coordsize="36449,21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" path="m,l,2186635r36449,e" filled="f" strokecolor="#181717" strokeweight=".05575mm">
                    <v:path arrowok="t" textboxrect="0,0,36449,2186635"/>
                  </v:shape>
                  <v:shape id="Shape 3515" o:spid="_x0000_s1173" style="position:absolute;left:4268;top:18015;width:364;height:0;visibility:visible;mso-wrap-style:square;v-text-anchor:top" coordsize="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" path="m,l36449,e" filled="f" strokecolor="#181717" strokeweight=".05575mm">
                    <v:path arrowok="t" textboxrect="0,0,36449,0"/>
                  </v:shape>
                  <v:shape id="Shape 3516" o:spid="_x0000_s1174" style="position:absolute;left:4268;top:13651;width:364;height:0;visibility:visible;mso-wrap-style:square;v-text-anchor:top" coordsize="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" path="m,l36449,e" filled="f" strokecolor="#181717" strokeweight=".05575mm">
                    <v:path arrowok="t" textboxrect="0,0,36449,0"/>
                  </v:shape>
                  <v:shape id="Shape 3517" o:spid="_x0000_s1175" style="position:absolute;left:4268;top:9282;width:364;height:0;visibility:visible;mso-wrap-style:square;v-text-anchor:top" coordsize="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" path="m,l36449,e" filled="f" strokecolor="#181717" strokeweight=".05575mm">
                    <v:path arrowok="t" textboxrect="0,0,36449,0"/>
                  </v:shape>
                  <v:shape id="Shape 3518" o:spid="_x0000_s1176" style="position:absolute;left:4268;top:4901;width:364;height:0;visibility:visible;mso-wrap-style:square;v-text-anchor:top" coordsize="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" path="m,l36449,e" filled="f" strokecolor="#181717" strokeweight=".05575mm">
                    <v:path arrowok="t" textboxrect="0,0,36449,0"/>
                  </v:shape>
                  <v:shape id="Shape 3519" o:spid="_x0000_s1177" style="position:absolute;left:4268;top:516;width:364;height:0;visibility:visible;mso-wrap-style:square;v-text-anchor:top" coordsize="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" path="m,l36449,e" filled="f" strokecolor="#181717" strokeweight=".05575mm">
                    <v:path arrowok="t" textboxrect="0,0,36449,0"/>
                  </v:shape>
                  <v:shape id="Shape 3520" o:spid="_x0000_s1178" style="position:absolute;left:4268;top:22383;width:45403;height:0;visibility:visible;mso-wrap-style:square;v-text-anchor:top" coordsize="454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" path="m,l4540314,e" filled="f" strokecolor="#181717" strokeweight=".05575mm">
                    <v:path arrowok="t" textboxrect="0,0,4540314,0"/>
                  </v:shape>
                  <v:shape id="Shape 3521" o:spid="_x0000_s1179" style="position:absolute;left:4268;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" path="m,32639l,e" filled="f" strokecolor="#181717" strokeweight=".05575mm">
                    <v:path arrowok="t" textboxrect="0,0,0,32639"/>
                  </v:shape>
                  <v:shape id="Shape 3522" o:spid="_x0000_s1180" style="position:absolute;left:7727;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" path="m,32639l,e" filled="f" strokecolor="#181717" strokeweight=".05575mm">
                    <v:path arrowok="t" textboxrect="0,0,0,32639"/>
                  </v:shape>
                  <v:shape id="Shape 3523" o:spid="_x0000_s1181" style="position:absolute;left:11286;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" path="m,32639l,e" filled="f" strokecolor="#181717" strokeweight=".05575mm">
                    <v:path arrowok="t" textboxrect="0,0,0,32639"/>
                  </v:shape>
                  <v:shape id="Shape 3524" o:spid="_x0000_s1182" style="position:absolute;left:14742;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" path="m,32639l,e" filled="f" strokecolor="#181717" strokeweight=".05575mm">
                    <v:path arrowok="t" textboxrect="0,0,0,32639"/>
                  </v:shape>
                  <v:shape id="Shape 3525" o:spid="_x0000_s1183" style="position:absolute;left:18288;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" path="m,32639l,e" filled="f" strokecolor="#181717" strokeweight=".05575mm">
                    <v:path arrowok="t" textboxrect="0,0,0,32639"/>
                  </v:shape>
                  <v:shape id="Shape 3526" o:spid="_x0000_s1184" style="position:absolute;left:21743;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" path="m,32639l,e" filled="f" strokecolor="#181717" strokeweight=".05575mm">
                    <v:path arrowok="t" textboxrect="0,0,0,32639"/>
                  </v:shape>
                  <v:shape id="Shape 3527" o:spid="_x0000_s1185" style="position:absolute;left:25216;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" path="m,32639l,e" filled="f" strokecolor="#181717" strokeweight=".05575mm">
                    <v:path arrowok="t" textboxrect="0,0,0,32639"/>
                  </v:shape>
                  <v:shape id="Shape 3528" o:spid="_x0000_s1186" style="position:absolute;left:28761;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" path="m,32639l,e" filled="f" strokecolor="#181717" strokeweight=".05575mm">
                    <v:path arrowok="t" textboxrect="0,0,0,32639"/>
                  </v:shape>
                  <v:shape id="Shape 3529" o:spid="_x0000_s1187" style="position:absolute;left:32199;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" path="m,32639l,e" filled="f" strokecolor="#181717" strokeweight=".05575mm">
                    <v:path arrowok="t" textboxrect="0,0,0,32639"/>
                  </v:shape>
                  <v:shape id="Shape 3530" o:spid="_x0000_s1188" style="position:absolute;left:35655;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" path="m,32639l,e" filled="f" strokecolor="#181717" strokeweight=".05575mm">
                    <v:path arrowok="t" textboxrect="0,0,0,32639"/>
                  </v:shape>
                  <v:shape id="Shape 3531" o:spid="_x0000_s1189" style="position:absolute;left:39215;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" path="m,32639l,e" filled="f" strokecolor="#181717" strokeweight=".05575mm">
                    <v:path arrowok="t" textboxrect="0,0,0,32639"/>
                  </v:shape>
                  <v:shape id="Shape 3532" o:spid="_x0000_s1190" style="position:absolute;left:42673;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" path="m,32639l,e" filled="f" strokecolor="#181717" strokeweight=".05575mm">
                    <v:path arrowok="t" textboxrect="0,0,0,32639"/>
                  </v:shape>
                  <v:shape id="Shape 3533" o:spid="_x0000_s1191" style="position:absolute;left:46216;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" path="m,32639l,e" filled="f" strokecolor="#181717" strokeweight=".05575mm">
                    <v:path arrowok="t" textboxrect="0,0,0,32639"/>
                  </v:shape>
                  <v:shape id="Shape 3534" o:spid="_x0000_s1192" style="position:absolute;left:49671;top:22056;width:0;height:327;visibility:visible;mso-wrap-style:square;v-text-anchor:top" coordsize="0,3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" path="m,32639l,e" filled="f" strokecolor="#181717" strokeweight=".05575mm">
                    <v:path arrowok="t" textboxrect="0,0,0,32639"/>
                  </v:shape>
                  <v:shape id="Shape 3535" o:spid="_x0000_s1193" style="position:absolute;left:2145;top:2003;width:47518;height:20285;visibility:visible;mso-wrap-style:square;v-text-anchor:top" coordsize="4751807,202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" path="m,1376959r8598,41250l8598,1476616r,-17183l8598,1526464r,-25781l17196,1567688r,24066l17196,1567688r,56706l17196,1533322r,75590l25781,1574571r,41225l25781,1608912r,41250l34392,1665643r,-15481l34392,1715478r,-58445l34392,1715478r10312,-32664l44704,1715478r8585,41224l53289,1715478r,32613l53289,1706867r8611,32639l61900,1715478r,49809l61900,1724050r8585,56693l70485,1765287r,6884l70485,1739506r,32665l70485,1756702r8598,-17196l79083,1806867r,-41580l79083,1780743r8598,8941l87681,1780743r,17526l87681,1765287r,15456l97993,1806867r,-50165l97993,1822349r,-32665l97993,1806867r8611,-8598l106604,1830921r,-32652l115189,1822349r,-24080l115189,1830921r,-32652l115189,1822349r8598,-32665l123787,1830921r,-17183l123787,1848104r8598,-25755l132385,1863586r,-32665l132385,1854988r8598,-24067l140983,1904797r,-65278l140983,1880756r8598,-17170l149581,1848104r,32652l149581,1854988r,25768l149581,1848104r10312,41237l159893,1839519r,32652l159893,1848104r,6884l168491,1839519r,32652l168491,1854988r,25768l168491,1872171r8598,l177089,1839519r,49822l185687,1863586r,32625l185687,1848104r,48107l185687,1872171r8585,-17183l194272,1889341r,-41237l194272,1889341r,-17170l194272,1880756r8611,24041l202883,1880756r,32651l211480,1896211r,34367l211480,1880756r,8585l211480,1880756r10300,32651l221780,1880756r,24041l221780,1896211r,8586l230391,1904797r,-32626l230391,1921980r,-17183l239319,1896211r,17196l239319,1896211r,8586l239319,1896211r8598,25769l247917,1880756r,41224l247917,1913407r,8573l256515,1904797r,-8586l256515,1921980r,-8573l256515,1930578r,-8598l265113,1937448r,-32651l265113,1921980r,-32639l265113,1930578r8610,24066l273723,1913407r,17171l273723,1904797r,17183l284023,1921980r,-17183l284023,1937448r,-24041l284023,1954644r,-49847l292621,1930578r,-25781l292621,1946046r,-24066l301219,1904797r,49847l301219,1921980r,15468l301219,1904797r8598,32651l309817,1921980r,15468l309817,1913407r,32639l318414,1946046r,-15468l318414,1946046r,-24066l318414,1930578r8598,-8598l327012,1970100r,-56693l327012,1954644r10313,-32664l337325,1946046r,-24066l337325,1946046r8598,l345923,1921980r,8598l345923,1904797r,32651l345923,1913407r8597,8573l354520,1930578r,-8598l354520,1937448r,-6870l363106,1921980r,-32639l363106,1937448r,-48107l363106,1904797r8610,-8586l371716,1880756r,15455l371716,1889341r,6870l371716,1863586r8598,25755l380314,1913407r,-32651l380314,1921980r,-8573l388899,1937448r,-24041l388899,1946046r10325,-8598l399224,1963229r,-32651l399224,1946046r8586,-24066l407810,1954644r,-17196l416420,1954644r,-17196l416420,1963229r,-25781l425005,1954644r,-41237l425005,1963229r,-8585l433603,1937448r,25781l433603,1937448r8611,-6870l442214,1954644r,-17196l442214,1963229r,-32651l450799,1954644r,-24066l450799,1963229r,-32651l450799,1946046r10313,-15468l461112,1904797r,25781l461112,1913407r8598,l469710,1889341r,15456l469710,1863586r,32625l469710,1880756r8597,-17170l478307,1880756r,-8585l478307,1896211r8598,8586l486905,1930578r,-17171l486905,1963229r8598,-49822l495503,1963229r,-32651l495503,1963229r,-8585l504101,1954644r,15456l504101,1930578r,24066l514414,1946046r,8598l514414,1921980r,24066l514414,1937448r,8598l523011,1913407r,8573l523011,1904797r,25781l523011,1880756r8586,15455l531597,1780743r8610,-24041l540207,1772171r,-41263l540207,1765287r,-25781l540207,1848104r,-17183l548805,1854988r,82460l557390,1954644r,-8598l557390,1954644r8611,-24066l566001,1913407r,8573l566001,1904797r10300,l576301,1848104r8610,-67361l584911,1715478r8585,-115138l593496,1105484r8598,-247751l602094,r,15443l610705,24041r,1007567l619290,1170788r,742619l627888,1913407r,32639l627888,1937448r,17196l638200,1970100r,-15456l638200,1978698r,-8598l646798,1970100r,17183l646798,1963229r8598,15469l655396,1995894r,-25794l663994,1970100r,8598l663994,1970100r,34366l672592,1987283r,8611l672592,1978698r,8585l672592,1970100r,25794l672592,1987283r8585,-8585l681177,2004466r,-25768l689788,2004466r,-25768l689788,1995894r,-17196l700088,1995894r,-25794l708698,1978698r,-8598l708698,1978698r,-8598l717296,1963229r,24054l717296,1963229r,32665l725881,1978698r,8585l725881,1978698r,8585l725881,1963229r8611,6871l734492,1995894r,-8611l743077,1995894r,-8611l743077,2004466r,-17183l743077,1995894r10325,-8611l753402,2011337r,-15443l761987,1995894r,8572l761987,1978698r,25768l761987,1987283r10313,-8585l772300,1987283r,-8585l772300,1995894r,-17196l772300,1987283r8610,8611l780910,2011337r,-24054l789495,1987283r,17183l798093,1995894r,15443l798093,1978698r,17196l806691,2004466r,-17183l806691,2004466r,-8572l806691,2004466r,-17183l817004,1987283r,8611l817004,1987283r,8611l825614,1995894r,8572l825614,1978698r,25768l825614,1987283r8586,17183l834200,1995894r,8572l834200,1987283r,17183l842797,2011337r,-24054l842797,1995894r,-8611l842797,1995894r8598,-8611l851395,2004466r,-8572l851395,2011337r,-6871l851395,2011337r8598,-15443l859993,2004466r,-8572l868578,2011337r,-15443l868578,2011337r,-15443l878904,1995894r,8572l878904,1995894r,8572l878904,1978698r8597,17196l887501,2011337r,-32639l887501,2004466r8598,-17183l896099,2011337r,-32639l896099,2011337r,-15443l904697,1987283r,17183l904697,1987283r,24054l904697,1995894r8585,l913282,2004466r,-8572l921893,2004466r,-8572l921893,2011337r10312,-6871l932205,2011337r,-6871l932205,2011337r,-15443l940791,2004466r,-8572l940791,2004466r,-8572l940791,2011337r,-15443l949401,2004466r,6871l949401,1995894r,32614l949401,2004466r8585,6871l957986,1995894r,8572l966584,2004466r,-25768l966584,2004466r,-17183l975182,1995894r,15443l975182,1995894r8598,8572l983780,2011337r,-6871l983780,2011337r10325,-6871l994105,2011337r,-24054l994105,2011337r8586,-6871l1002691,1987283r,17183l1002691,1995894r8597,8572l1011288,2011337r,-15443l1011288,2004466r,-8572l1019886,2004466r,15457l1019886,2004466r8598,l1028484,1987283r,24054l1037069,1987283r,17183l1037069,1987283r,8611l1045680,2004466r,-8572l1045680,2004466r,-8572l1055992,2004466r,-25768l1055992,1987283r,-8585l1055992,2011337r,-32639l1064578,2004466r,-34366l1064578,1995894r8610,-8611l1073188,1978698r,8585l1073188,1978698r,8585l1073188,1970100r8573,8598l1081761,1954644r,41250l1090384,1995894r,-17196l1090384,2004466r,-8572l1090384,2011337r,-6871l1098956,2004466r,6871l1098956,1995894r,8572l1107567,2011337r,-15443l1107567,2011337r,-15443l1107567,2004466r,-8572l1117892,2011337r,-32639l1117892,2004466r8573,-8572l1126465,2019923r,-24029l1126465,2004466r8610,l1135075,1987283r,8611l1135075,1978698r,25768l1143660,1987283r,17183l1143660,1978698r,17196l1143660,1970100r,17183l1152271,1978698r,17196l1152271,1978698r,25768l1152271,1987283r8573,8611l1160844,1978698r,17196l1171169,1995894r,-49848l1179779,1963229r,-17183l1179779,1954644r,-58433l1179779,1904797r,-41211l1188365,1822349r,-74258l1188365,1765287r8610,15456l1196975,1798269r,-32982l1196975,1848104r,-17183l1196975,1872171r8573,32626l1205548,1963229r,-32651l1214171,1896211r,34367l1214171,1830921r,17183l1222756,1848104r,6884l1222756,1839519r,56692l1222756,1880756r10312,32651l1233068,2004466r8611,-17183l1241679,2011337r,-6871l1241679,2011337r8572,-15443l1250251,2019923r,-15457l1250251,2011337r,-6871l1258875,2004466r,6871l1258875,2004466r,15457l1267447,2004466r,6871l1267447,2004466r,6871l1276058,2011337r,-6871l1276058,2011337r,-6871l1276058,2011337r,-6871l1284656,2004466r,15457l1284656,2004466r,6871l1294956,2004466r,6871l1294956,2004466r8572,6871l1303528,2004466r,6871l1303528,1995894r,15443l1312126,2011337r,-41237l1320711,1954644r,-24066l1320711,1946046r,-8598l1320711,1946046r8598,-32639l1329309,1963229r8573,l1337882,1970100r,-24054l1337882,1954644r,-17196l1346492,1954644r,-73888l1346492,1889341r,-82474l1356919,1756702r,8585l1356919,1706867r,65304l1356919,1739506r,50178l1365530,1806867r,171831l1374102,1978698r,8585l1374102,1978698r,8585l1382700,1978698r,25768l1382700,1978698r,17196l1391272,1987283r,8611l1391272,1987283r,8611l1391272,1987283r8890,l1400162,2004466r,-8572l1400162,2004466r,-8572l1410475,2004466r,6871l1410475,2004466r,6871l1410475,2004466r8572,15457l1419047,1995894r,24029l1419047,2004466r8585,l1427632,2019923r,-24029l1427632,2011337r8586,-6871l1436218,2011337r,-6871l1436218,2011337r,-6871l1436218,2011337r8598,-15443l1444816,2011337r,-15443l1444816,2004466r8725,l1453541,1963229r,15469l1453541,1970100r8597,17183l1462138,1954644r,8585l1462138,1946046r,17183l1472451,1970100r,-6871l1472451,1970100r,-24054l1472451,1970100r8572,-6871l1481023,1995894r,-17196l1481023,1995894r8598,-17196l1489621,2011337r,-15443l1489621,2004466r,-17183l1489621,2011337r8585,-6871l1498206,2011337r,-6871l1498206,2011337r8598,-6871l1506804,2011337r,-24054l1506804,2011337r,-6871l1515377,2004466r,15457l1515377,1995894r,15443l1523987,2011337r,-15443l1523987,2004466r10300,l1534287,2019923r,-15457l1542860,2011337r,-6871l1542860,2011337r,-15443l1542860,2004466r8597,l1551457,2011337r,-15443l1551457,2011337r,-6871l1560043,2011337r,-15443l1560043,2004466r,-8572l1560043,2011337r,-6871l1568628,2004466r,-8572l1568628,2011337r,-15443l1577226,2004466r,-17183l1577226,2004466r10312,-8572l1587538,2011337r,-15443l1587538,2004466r8573,l1596111,1995894r,8572l1604848,1995894r,8572l1604848,1987283r,17183l1613446,1978698r,32639l1613446,1995894r8573,l1622019,2004466r,-17183l1622019,1995894r,-8611l1622019,2004466r8598,l1630617,1995894r,8572l1630617,1995894r,8572l1630617,1995894r8585,8572l1639202,1987283r,8611l1639202,1970100r,17183l1649502,1987283r,-17183l1649502,1978698r,-41250l1658087,1946046r,-8598l1658087,1946046r,-32639l1666685,1954644r,-32664l1666685,1963229r,-32651l1675270,1954644r,-8598l1675270,1978698r,-15469l1683868,1963229r,6871l1683868,1963229r,15469l1683868,1946046r8572,17183l1692440,1930578r,39522l1692440,1954644r,8585l1701051,1954644r,15456l1701051,1937448r10299,8598l1711350,1963229r,-49822l1711350,1937448r8573,-6870l1719923,1806867r8611,-75959l1728534,1691399r,56692l1728534,1730908r8572,49835l1737106,1946046r8598,24054l1745704,1946046r,41237l1745704,1963229r,15469l1745704,1937448r8738,17196l1754442,1904797r,17183l1754442,1839519r8572,-17170l1763014,1370089r,32664l1773314,1344308r,-41224l1773314,1567688r8598,15481l1781912,1921980r8585,48120l1790497,1963229r,24054l1790497,1978698r,8585l1799082,1995894r,8572l1799082,1987283r,17183l1799082,1995894r8598,15443l1807680,1987283r,17183l1807680,1995894r,8572l1816265,2004466r,6871l1816265,1995894r,8572l1816265,1987283r,17183l1826565,2004466r,6871l1826565,1995894r,15443l1826565,1995894r8610,l1835175,2004466r,-8572l1843748,1995894r,15443l1843748,1995894r,8572l1852346,2004466r,-17183l1852346,1995894r,-8611l1860918,1995894r,-17196l1860918,1995894r,-17196l1869529,1970100r,-56693l1878102,1863586r,8585l1878102,1674228r10299,-82474l1888401,617195r8598,-65393l1896999,73825r,371539l1905724,649821r,1024407l1914322,1748091r,148120l1914322,1880756r8585,32651l1922907,1946046r,-8598l1922907,1954644r8598,-8598l1931505,1970100r,-48120l1940078,1946046r,-24066l1940078,1946046r,-15468l1950390,1937448r,8598l1950390,1930578r,24066l1958988,1963229r,-8585l1958988,1970100r,-15456l1958988,1978698r8572,-24054l1967560,1987283r,-24054l1976158,1995894r,-8611l1976158,2011337r,-24054l1984743,1978698r,32639l1984743,1987283r,24054l1984743,1987283r8586,8611l1993329,2004466r,-8572l2003628,1987283r,-8585l2003628,1995894r,-17196l2003628,1987283r8598,-8585l2012226,1995894r,-17196l2012226,2004466r,-8572l2020811,1995894r,8572l2020811,1987283r,17183l2029409,2004466r,-8572l2029409,2004466r8573,6871l2037982,1987283r,8611l2037982,1987283r8610,17183l2046592,1995894r,8572l2046592,1995894r,8572l2055165,2004466r,-17183l2055165,1995894r10465,-8611l2065630,2011337r8572,-6871l2074202,2011337r,-15443l2074202,2011337r,-6871l2082800,1995894r,-25794l2082800,1995894r,-17196l2091373,1987283r,8611l2091373,1946046r8610,l2099983,1954644r,-17196l2099983,1954644r,-41237l2099983,1946046r,-41249l2108556,1896211r,8586l2108556,1765287r8585,-49809l2117141,1608912r10312,-75590l2127453,1715478r8586,-41250l2136039,1789684r,-8941l2144624,1822349r,108229l2154936,1946046r,-8598l2154936,1970100r,-24054l2154936,1987283r8598,-17183l2163534,1963229r,32665l2172106,1978698r,25768l2172106,1987283r,8611l2172106,1978698r8611,17196l2180717,2004466r,-25768l2180717,2004466r10300,-17183l2191017,1978698r,17196l2191017,1978698r,17196l2199589,1987283r,17183l2199589,1987283r,8611l2199589,1978698r,17196l2208200,1995894r,-17196l2208200,1987283r8725,-17183l2216925,1987283r,-32639l2216925,1970100r,-15456l2225497,1963229r,15469l2225497,1937448r,32652l2225497,1937448r,17196l2234095,1904797r,17183l2234095,1822349r,8572l2244395,1772171r,-41263l2244395,1789684r8598,-17513l2252993,1921980r8585,15468l2261578,1963229r,-17183l2261578,1978698r,-8598l2270176,1978698r,8585l2270176,1970100r,17183l2278748,2011337r,-24054l2278748,2011337r8598,-24054l2287346,2004466r,-17183l2295931,2004466r,-8572l2295931,2004466r,-8572l2306231,2004466r,-8572l2306231,2004466r,-25768l2314829,1946046r,32652l2314829,1946046r,8598l2314829,1946046r8585,-15468l2323414,1946046r,-24066l2323414,1946046r8585,24054l2331999,1978698r,-8598l2331999,1987283r,-8585l2340585,1978698r,-15469l2340585,1995894r,-25794l2349170,1970100r,-32652l2349170,1963229r8598,-25781l2357768,1913407r,32639l2357768,1889341r,6870l2368207,1872171r,41236l2368207,1896211r,17196l2368207,1896211r8611,41237l2376818,1904797r,49847l2376818,1946046r8572,17183l2385390,1987283r,-8585l2385390,1987283r8598,8611l2393988,1978698r,25768l2393988,1978698r8585,8585l2402573,2004466r,-8572l2402573,2004466r,-25768l2402573,2019923r,-15457l2411171,1978698r,17196l2411171,1987283r,8611l2411171,1978698r8573,-8598l2419744,1987283r,-17183l2419744,1987283r,-8585l2430056,1995894r,-25794l2430056,1987283r,-8585l2430056,2004466r8598,l2438654,2011337r,-6871l2438654,2011337r,-6871l2447227,2004466r,6871l2447227,1995894r,8572l2455812,2004466r,6871l2455812,2004466r,6871l2455812,2004466r8598,l2464410,1995894r,15443l2464410,1995894r8585,l2472995,1987283r,8611l2472995,1987283r,8611l2483295,1978698r,25768l2483295,1987283r,8611l2483295,1987283r,17183l2491905,2004466r,-8572l2491905,2004466r,-8572l2491905,2011337r8573,l2500478,2004466r,6871l2500478,2004466r8597,-34366l2509075,1995894r,-41250l2509075,1963229r8573,6871l2517648,1978698r,-8598l2517648,1995894r8750,-8611l2526398,2011337r,-6871l2534984,2011337r,-15443l2534984,2011337r,-15443l2534984,2011337r10299,8586l2545283,1995894r8865,8572l2554148,1970100r,8598l2562746,1970100r,-15456l2562746,1978698r8598,l2571344,1970100r,17183l2571344,1970100r,17183l2579929,1995894r,-32665l2579929,1970100r8585,l2588514,1937448r,25781l2588514,1937448r,17196l2597100,1954644r,-17196l2597100,1954644r,-24066l2597100,1937448r10312,-6870l2607412,1921980r,24066l2607412,1930578r8738,-8598l2616150,1872171r,32626l2624734,1921980r,-17183l2624734,1921980r,-8573l2624734,1930578r8573,32651l2633307,1954644r,24054l2633307,1963229r8611,32665l2641918,1970100r,17183l2641918,1978698r8585,8585l2650503,1995894r,-25794l2650503,1987283r10287,-8585l2660790,1987283r,-17183l2660790,1987283r8611,l2669401,1970100r,8598l2669401,1970100r,8598l2677986,1970100r,17183l2677986,1970100r8585,-15456l2686571,1930578r,32651l2686571,1937448r,17196l2695143,1930578r,15468l2695143,1921980r,8598l2703754,1921980r,8598l2703754,1889341r,24066l2712339,1896211r,17196l2712339,1896211r,8586l2722626,1889341r,24066l2722626,1872171r,24040l2722626,1880756r8611,-25768l2731237,1872171r,-24067l2731237,1872171r,-41250l2739822,1830921r,58420l2739822,1880756r,32651l2748407,1896211r,25769l2748407,1913407r,41237l2756992,1963229r,6871l2756992,1954644r,15456l2765717,1978698r,17196l2765717,1970100r,25794l2774303,1987283r,17183l2774303,1995894r,15443l2774303,1995894r,8572l2784615,2004466r,-8572l2784615,2004466r8585,l2793200,1995894r,15443l2801786,2004466r,15457l2801786,2011337r,8586l2810370,2011337r,-6871l2810370,2019923r,-15457l2818968,2011337r,-6871l2818968,2011337r8586,-6871l2827554,2011337r,-6871l2827554,2011337r,-24054l2836138,2004466r,-34366l2836138,1995894r,-8611l2846451,2004466r,-8572l2846451,2011337r,-6871l2855037,1995894r,-17196l2855037,1987283r8584,-8585l2863621,1970100r,8598l2863621,1963229r,6871l2872207,1970100r,8598l2872207,1963229r,32665l2872207,1963229r8610,l2880817,1987283r,-24054l2880817,1995894r8573,-25794l2889390,1978698r,-8598l2889390,2004466r10300,-17183l2899690,1995894r,-25794l2899690,2004466r8610,-25768l2908300,2011337r,-15443l2916873,2011337r,-15443l2916873,2011337r,-6871l2925611,1995894r,15443l2925611,1995894r8584,15443l2934195,1978698r,17196l2934195,1978698r8573,8585l2942768,1970100r,17183l2942768,1963229r,6871l2951379,1963229r,6871l2951379,1963229r,15469l2951379,1946046r,24054l2961678,1970100r,-6871l2961678,1978698r,-24054l2970264,1963229r,24054l2970264,1978698r8598,l2978862,1963229r,24054l2978862,1978698r,17196l2987446,1995894r,-17196l2987446,1987283r8586,-8585l2996032,2004466r8585,-8572l3004617,2004466r8598,-8572l3013215,2004466r,-25768l3023515,2004466r,-25768l3023515,1995894r,-17196l3032100,1978698r,17196l3032100,1987283r,17183l3032100,1987283r8572,-8585l3040672,2004466r,-17183l3040672,2004466r,-25768l3040672,1995894r,-8611l3049283,1995894r,-8611l3049283,1995894r,-17196l3049283,1987283r,-24054l3057868,1987283r,8611l3057868,1963229r,24054l3066453,2004466r,-25768l3066453,2004466r,-17183l3076918,1995894r,-17196l3076918,2004466r,-8572l3085503,1995894r,15443l3085503,1995894r,8572l3094089,2011337r,-32639l3094089,2004466r,-8572l3102687,1978698r,17196l3102687,1987283r8584,-8585l3111271,1970100r,25794l3111271,1978698r,8585l3119857,1987283r,-8585l3119857,1995894r,-8611l3128442,1987283r,17183l3128442,1987283r,17183l3138754,2004466r,15457l3147340,2011337r,8586l3147340,1995894r,8572l3147340,1995894r,8572l3155925,2019923r,-8586l3155925,2019923r,-8586l3164497,2019923r,-15457l3164497,2011337r8611,8586l3173108,2004466r,6871l3173108,2004466r8585,6871l3181693,2004466r,15457l3190278,2004466r,24042l3190278,1995894r,15443l3200591,2011337r,-6871l3200591,2019923r,-15457l3200591,2019923r8585,l3209176,2004466r,15457l3217761,2004466r,15457l3217761,2004466r8725,6871l3226486,2004466r,6871l3226486,1987283r8585,17183l3235071,1978698r,8585l3243682,2004466r,-8572l3243682,2004466r,-8572l3243682,2004466r8586,6871l3252268,2019923r,-8586l3262554,2011337r,8586l3262554,2011337r,8586l3262554,2004466r8611,6871l3271165,2004466r,15457l3271165,2011337r8585,-6871l3279750,1970100r8573,l3288323,1987283r,-24054l3296907,1954644r,32639l3305519,1987283r,17183l3305519,1987283r10299,17183l3315818,1995894r,15443l3324390,2004466r,6871l3324390,1995894r,8572l3333001,2004466r,-8572l3333001,2004466r,-17183l3333001,2011337r8585,-6871l3341586,1987283r,24054l3341586,1987283r,17183l3350172,1995894r,15443l3350172,2004466r8572,6871l3358744,2004466r,6871l3358744,2004466r,6871l3358744,2004466r8610,6871l3367354,1978698r,17196l3377794,1987283r,-17183l3377794,1995894r8585,8572l3386379,2011337r,-6871l3386379,2019923r8585,-8586l3394964,2019923r,-15457l3403550,2004466r,-8572l3403550,2011337r,-6871l3403550,2011337r8584,-24054l3412134,2004466r,-8572l3412134,2011337r8598,-15443l3420732,2004466r,-17183l3429318,1987283r,17183l3429318,1987283r,8611l3429318,1978698r10299,l3439617,1995894r,-8611l3439617,2011337r8598,-15443l3448215,2019923r,-15457l3456801,2028508r,-17171l3456801,2019923r,-15457l3465386,2019923r,-15457l3465386,2028508r8585,-17171l3473971,2019923r,-8586l3473971,2019923r,-8586l3473971,2019923r8598,-8586l3482569,2019923r,-8586l3482569,2028508r,-8585l3492868,2019923r,-8586l3492868,2019923r8611,l3501479,2011337r,8586l3510052,2019923r,-15457l3510052,2019923r8585,-15457l3518637,2019923r,-15457l3518637,2019923r8585,l3527222,2011337r,8586l3527222,2004466r10465,l3537687,2011337r8585,l3546272,2019923r,-15457l3546272,2019923r10300,-15457l3556572,2019923r,-8586l3556572,2019923r,-8586l3565169,2011337r,-6871l3565169,2019923r,-8586l3565169,2019923r,-15457l3573755,2011337r,-6871l3573755,2011337r,-6871l3573755,2011337r8585,-6871l3582340,2011337r,-15443l3582340,2011337r,-15443l3582340,2011337r8585,-15443l3590925,2004466r,-8572l3590925,2011337r8598,-6871l3599523,2011337r,-15443l3608109,2011337r,-15443l3608109,2011337r,-32639l3608109,2004466r10299,-8572l3618408,2004466r,-8572l3618408,2004466r,-17183l3618408,1995894r8572,8572l3626980,1995894r,8572l3626980,1995894r,15443l3626980,2004466r8611,l3635591,1987283r,24054l3635591,2004466r,6871l3635591,1995894r8585,l3644176,2004466r,-25768l3644176,1987283r8586,-8585l3652762,1970100r,34366l3652762,1978698r,8585l3652762,1970100r8585,8598l3661347,1987283r,-17183l3669944,1963229r,-17183l3669944,1995894r,-25794l3669944,1978698r10300,8585l3680244,1954644r,15456l3680244,1946046r8726,24054l3688970,1954644r,8585l3688970,1937448r8610,17196l3697580,1930578r,15468l3706165,1946046r,-32639l3706165,1937448r,-41237l3715042,1913407r,-24066l3715042,1913407r,-17196l3723628,1889341r,24066l3723628,1889341r,24066l3723628,1904797r10312,17183l3733940,1946046r,-24066l3742525,1954644r,-8598l3742525,1970100r,-6871l3751111,1970100r,8598l3751111,1970100r,25794l3759695,1978698r,17196l3759695,1970100r,34366l3759695,1978698r8573,17196l3768268,1978698r,8585l3768268,1963229r8738,l3777006,1970100r,-39522l3777006,1937448r,-24041l3785591,1854988r,-24067l3785591,1848104r,-17183l3795903,1839519r,82461l3795903,1904797r8586,8610l3804489,1970100r,-15456l3804489,1978698r8585,17196l3813074,1987283r,17183l3821685,2028508r,-32614l3821685,2004466r,-8572l3830257,2004466r,15457l3830257,2004466r,15457l3830257,2011337r8585,8586l3838842,2004466r,24042l3847427,2011337r,8586l3847427,2011337r10313,8586l3857740,2011337r,8586l3857740,2011337r8585,8586l3866325,2004466r,6871l3874910,2011337r,-24054l3883520,1995894r,8572l3883520,1970100r,8598l3892093,1963229r,-25781l3892093,1970100r,-15456l3892093,1963229r8585,24054l3900678,1954644r,24054l3909264,1978698r,17196l3909264,1987283r,17183l3919589,2004466r,-8572l3919589,2004466r8572,-8572l3928161,2004466r,-25768l3928161,2004466r,-17183l3936899,1987283r,8611l3945484,1978698r,17196l3945484,1987283r,17183l3954082,2004466r,6871l3954082,2004466r,15457l3954082,1995894r8585,15443l3962667,2019923r,-24029l3972967,2011337r,8586l3972967,2004466r8598,15457l3981565,2004466r8585,l3990150,1995894r,8572l3990150,1987283r8585,l3998735,1930578r8585,-49822l4007320,1896211r,-6870l4007320,1921980r8585,8598l4015905,1913407r,24041l4015905,1921980r,24066l4024503,1954644r,-8598l4024503,1987283r,-8585l4024503,1987283r10300,8611l4034803,1987283r,17183l4034803,1987283r8585,17183l4043388,1995894r,8572l4051986,2004466r,-25768l4051986,1987283r8586,-17183l4060572,2004466r,-8572l4069156,2004466r,-17183l4069156,1995894r,-25794l4069156,1987283r8586,17183l4077742,1995894r,8572l4077742,1995894r8750,-8611l4086492,2004466r,-41237l4096792,1963229r,-108241l4105390,1872171r,-32652l4105390,1848104r,-34366l4105390,1889341r8585,6870l4113975,1872171r,32626l4113975,1889341r,32639l4122560,1913407r,49822l4131145,1954644r,24054l4131145,1954644r,15456l4139730,1963229r,15469l4139730,1954644r,32639l4139730,1954644r10313,32639l4150043,1970100r,8598l4150043,1963229r,6871l4158628,1987283r,8611l4167213,1987283r,8611l4167213,1978698r,17196l4167213,1987283r8598,8611l4175811,1987283r,17183l4175811,1970100r8586,25794l4184397,2004466r,-25768l4184397,2004466r8584,-17183l4192981,2004466r,-8572l4192981,2004466r,-17183l4192981,1995894r8586,l4201567,2004466r,-8572l4201567,2004466r10313,l4211880,1995894r,15443l4211880,1995894r8584,15443l4220464,1995894r,8572l4220464,1995894r,8572l4229050,2004466r,6871l4229050,1995894r,24029l4229050,2004466r8725,6871l4237775,1995894r,15443l4237775,2004466r,6871l4237775,2004466r,15457l4246360,2004466r,6871l4246360,2004466r8610,6871l4254970,2004466r,6871l4254970,2004466r,6871l4263556,1987283r,17183l4263556,1995894r,8572l4263556,1995894r,8572l4273868,2004466r,-25768l4273868,1987283r8585,-8585l4282453,1946046r,17183l4282453,1946046r8585,8598l4291038,1978698r,-8598l4299611,1954644r,32639l4299611,1978698r8611,17196l4308222,2011337r,-15443l4308222,2004466r8585,l4316807,2019923r,-15457l4316807,2019923r,-8586l4316807,2019923r8585,-8586l4325392,2019923r,-15457l4325392,2019923r,-8586l4335705,2019923r,-8586l4335705,2019923r,-8586l4344289,2004466r,6871l4344289,2004466r,6871l4344289,2004466r8586,6871l4352875,2004466r,6871l4361460,2004466r,6871l4361460,2004466r,6871l4361460,2004466r8598,6871l4370058,2004466r,15457l4370058,2011337r8585,-6871l4378643,2011337r,-6871l4378643,2011337r10299,8586l4388942,2004466r8725,l4397667,1995894r,15443l4397667,2004466r,6871l4406253,2019923r,-15457l4406253,2011337r8585,l4414838,2004466r,15457l4414838,2011337r8598,l4423436,2019923r,-8586l4423436,2019923r,-15457l4432021,2011337r,-6871l4432021,2011337r,-6871l4432021,2011337r8585,8586l4440606,2011337r,8586l4440606,2004466r,15457l4450918,1995894r,24029l4450918,1995894r,8572l4459504,1995894r,8572l4459504,1995894r,15443l4468089,2004466r,-17183l4468089,2004466r,-8572l4476674,2004466r,-17183l4476674,1995894r,-25794l4485285,1963229r,-25781l4493857,1954644r,-49847l4493857,1921980r,-8573l4493857,1921980r8585,8598l4502442,1880756r,41224l4512767,1904797r,17183l4512767,1904797r,32651l4512767,1896211r,8586l4521340,1904797r,25781l4521340,1913407r,32639l4529925,1946046r,-15468l4529925,1954644r8586,24054l4538511,1963229r,32665l4547261,1970100r,25794l4547261,1970100r,17183l4547261,1978698r8585,8585l4555846,1995894r,-8611l4555846,1995894r,-8611l4566146,1978698r,8585l4566146,1978698r,25768l4566146,1987283r8572,-32639l4574718,1978698r,-8598l4574718,1978698r8611,-15469l4583329,1978698r,-24054l4583329,1978698r8585,-8598l4591914,1987283r,-17183l4591914,1978698r,-32652l4600499,1970100r,25794l4600499,1970100r8586,8598l4609085,2004466r,-34366l4609085,1987283r8597,-8585l4617682,1995894r,-8611l4627982,1995894r,8572l4627982,1987283r,17183l4627982,1963229r,15469l4636568,1978698r,17196l4636568,1978698r8597,-8598l4645165,1954644r,41250l4645165,1978698r8585,17196l4653750,1978698r,17196l4653750,1987283r8586,8611l4662336,2004466r,-17183l4662336,1995894r8585,-8611l4670921,2011337r,-6871l4679493,2004466r,6871l4679493,2004466r,15457l4679493,2004466r10326,6871l4689819,2019923r,-8586l4689819,2019923r,-8586l4689819,2019923r8724,-8586l4698543,2019923r,-8586l4698543,2019923r,-8586l4707154,2011337r,-6871l4707154,2019923r,-15457l4707154,2011337r8585,l4715739,2019923r8585,-15457l4724324,2019923r8586,-15457l4732910,2019923r,-15457l4732910,2019923r,-8586l4741507,2019923r,-8586l4741507,2019923r,-8586l4751807,2011337r,8586l4751807,2011337e" filled="f" strokecolor="#181717" strokeweight=".23883mm">
                    <v:path arrowok="t" textboxrect="0,0,4751807,2028508"/>
                  </v:shape>
                  <v:shape id="Shape 3537" o:spid="_x0000_s1194" style="position:absolute;left:4429;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" path="m5398,l44094,r,8547l13945,8547,12154,37795v3886,-4495,8839,-6743,14846,-6743c31496,31052,35395,32703,38697,35979v4801,4801,7201,12015,7201,21603c45898,67767,43040,75717,37351,81420v-4204,4203,-9309,6299,-15304,6299c15748,87719,10795,85916,7201,82321,2705,77813,292,71374,,62967r10351,c10351,68986,11849,73482,14846,76467v1804,1803,4344,2705,7658,2705c25197,79172,27749,77978,30150,75578v3594,-3607,5397,-9601,5397,-17996c35547,49771,34049,44386,31052,41377,29248,39599,27153,38684,24752,38684v-5397,,-9753,3150,-13055,9449l2705,48133,5398,xe" fillcolor="#181717" stroked="f" strokeweight="0">
                    <v:path arrowok="t" textboxrect="0,0,45898,87719"/>
                  </v:shape>
                  <v:shape id="Shape 3539" o:spid="_x0000_s1195" style="position:absolute;left:7823;top:22863;width:248;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" path="m24740,r,8560c22644,8560,20688,9461,18898,11252v-5703,6007,-8560,16790,-8560,32385c10338,59830,13195,70777,18898,76467v1790,1803,3746,2705,5842,2705l24740,87706v-5106,,-9754,-2083,-13945,-6286c3594,74219,,61633,,43637,,25946,3594,13500,10795,6312,14986,2108,19634,,24740,xe" fillcolor="#181717" stroked="f" strokeweight="0">
                    <v:path arrowok="t" textboxrect="0,0,24740,87706"/>
                  </v:shape>
                  <v:shape id="Shape 3540" o:spid="_x0000_s1196" style="position:absolute;left:7315;top:22863;width:239;height:877;visibility:visible;mso-wrap-style:square;v-text-anchor:top" coordsize="2385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" path="m18453,r5397,l23850,87706r-10350,l13500,17996,,17996,,12598c10490,12598,16650,8408,18453,xe" fillcolor="#181717" stroked="f" strokeweight="0">
                    <v:path arrowok="t" textboxrect="0,0,23850,87706"/>
                  </v:shape>
                  <v:shape id="Shape 3541" o:spid="_x0000_s1197" style="position:absolute;left:8071;top:22863;width:247;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" path="m,c5106,,9754,2108,13957,6312v7189,7188,10795,19634,10795,37325c24752,61633,21146,74219,13957,81420,9754,85623,5106,87706,,87706l,79172v2096,,4051,-902,5855,-2705c11544,70777,14402,59830,14402,43637v,-15888,-2858,-26695,-8547,-32385c4051,9461,2096,8560,,8560l,xe" fillcolor="#181717" stroked="f" strokeweight="0">
                    <v:path arrowok="t" textboxrect="0,0,24752,87706"/>
                  </v:shape>
                  <v:shape id="Shape 3543" o:spid="_x0000_s1198" style="position:absolute;left:11654;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" path="m5398,l44094,r,8547l13945,8547,12154,37795v3886,-4495,8839,-6743,14846,-6743c31496,31052,35395,32703,38697,35979v4801,4801,7201,12015,7201,21603c45898,67767,43040,75717,37351,81420v-4204,4203,-9309,6299,-15304,6299c15748,87719,10795,85916,7201,82321,2705,77813,292,71374,,62967r10351,c10351,68986,11849,73482,14846,76467v1804,1803,4344,2705,7658,2705c25197,79172,27749,77978,30150,75578v3594,-3607,5397,-9601,5397,-17996c35547,49771,34049,44386,31052,41377,29248,39599,27153,38684,24752,38684v-5397,,-9753,3150,-13055,9449l2705,48133,5398,xe" fillcolor="#181717" stroked="f" strokeweight="0">
                    <v:path arrowok="t" textboxrect="0,0,45898,87719"/>
                  </v:shape>
                  <v:shape id="Shape 3544" o:spid="_x0000_s1199" style="position:absolute;left:11132;top:22863;width:239;height:877;visibility:visible;mso-wrap-style:square;v-text-anchor:top" coordsize="23850,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" path="m18453,r5397,l23850,87719r-10350,l13500,17996,,17996,,12611c10503,12611,16650,8408,18453,xe" fillcolor="#181717" stroked="f" strokeweight="0">
                    <v:path arrowok="t" textboxrect="0,0,23850,87719"/>
                  </v:shape>
                  <v:shape id="Shape 3546" o:spid="_x0000_s1200" style="position:absolute;left:14890;top:22863;width:247;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" path="m24740,r,8560c22644,8560,20688,9461,18898,11252v-5703,6007,-8560,16790,-8560,32385c10338,59830,13195,70777,18898,76467v1790,1803,3746,2705,5842,2705l24740,87706v-5106,,-9754,-2083,-13945,-6286c3594,74219,,61633,,43637,,25946,3594,13500,10795,6312,14986,2108,19634,,24740,xe" fillcolor="#181717" stroked="f" strokeweight="0">
                    <v:path arrowok="t" textboxrect="0,0,24740,87706"/>
                  </v:shape>
                  <v:shape id="Shape 3547" o:spid="_x0000_s1201" style="position:absolute;left:14323;top:22863;width:459;height:877;visibility:visible;mso-wrap-style:square;v-text-anchor:top" coordsize="45885,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" path="m23851,v5702,,10503,1968,14389,5855c42431,10058,44552,15913,44552,23394v,8699,-4052,17703,-12167,26987c23686,60274,16497,69876,10808,79172r35077,l45885,87706,,87706,,80518c6896,67628,15443,55334,25654,43637v5677,-6591,8547,-13487,8547,-20688c34201,17856,32855,13957,30150,11252,28359,9461,25946,8560,22949,8560v-2400,,-4813,1194,-7214,3594c13056,14859,11710,20409,11710,28791r-9906,c2096,17996,4636,10211,9449,5410,13056,1816,17831,,23851,xe" fillcolor="#181717" stroked="f" strokeweight="0">
                    <v:path arrowok="t" textboxrect="0,0,45885,87706"/>
                  </v:shape>
                  <v:shape id="Shape 3548" o:spid="_x0000_s1202" style="position:absolute;left:15137;top:22863;width:248;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" path="m,c5106,,9741,2108,13945,6312v7201,7188,10807,19634,10807,37325c24752,61633,21146,74219,13945,81420,9741,85623,5106,87706,,87706l,79172v2096,,4051,-902,5855,-2705c11544,70777,14402,59830,14402,43637v,-15888,-2858,-26695,-8547,-32385c4051,9461,2096,8560,,8560l,xe" fillcolor="#181717" stroked="f" strokeweight="0">
                    <v:path arrowok="t" textboxrect="0,0,24752,87706"/>
                  </v:shape>
                  <v:shape id="Shape 3550" o:spid="_x0000_s1203" style="position:absolute;left:18413;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" path="m5397,l44095,r,8547l13944,8547,12154,37795v3886,-4495,8839,-6743,14846,-6743c31496,31052,35395,32703,38697,35979v4800,4801,7201,12015,7201,21603c45898,67767,43040,75717,37351,81420v-4204,4203,-9309,6299,-15304,6299c15748,87719,10795,85916,7201,82321,2705,77813,292,71374,,62967r10351,c10351,68986,11849,73482,14846,76467v1804,1803,4344,2705,7658,2705c25197,79172,27749,77978,30150,75578v3594,-3607,5397,-9601,5397,-17996c35547,49771,34049,44386,31052,41377,29248,39599,27153,38684,24752,38684v-5397,,-9753,3150,-13055,9449l2705,48133,5397,xe" fillcolor="#181717" stroked="f" strokeweight="0">
                    <v:path arrowok="t" textboxrect="0,0,45898,87719"/>
                  </v:shape>
                  <v:shape id="Shape 3551" o:spid="_x0000_s1204" style="position:absolute;left:17833;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" path="m23838,v5702,,10503,1968,14402,5855c42443,10059,44539,15901,44539,23394v,8712,-4052,17703,-12141,26974c23685,60287,16484,69863,10795,79172r35103,l45898,87719,,87719,,80506c6896,67628,15443,55334,25641,43637v5702,-6591,8547,-13487,8547,-20688c34188,17856,32842,13957,30150,11240,28346,9461,25933,8547,22949,8547v-2413,,-4801,1219,-7201,3607c13043,14846,11697,20409,11697,28804r-9906,c2095,17996,4648,10198,9449,5398,13043,1816,17843,,23838,xe" fillcolor="#181717" stroked="f" strokeweight="0">
                    <v:path arrowok="t" textboxrect="0,0,45898,87719"/>
                  </v:shape>
                  <v:shape id="Shape 3553" o:spid="_x0000_s1205" style="position:absolute;left:21735;top:22863;width:248;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" path="m24752,r,8560c22657,8560,20701,9461,18910,11252v-5702,6007,-8559,16790,-8559,32385c10351,59830,13208,70777,18910,76467v1791,1803,3747,2705,5842,2705l24752,87706v-5105,,-9753,-2083,-13944,-6286c3607,74219,,61633,,43637,,25946,3607,13500,10808,6312,14999,2108,19647,,24752,xe" fillcolor="#181717" stroked="f" strokeweight="0">
                    <v:path arrowok="t" textboxrect="0,0,24752,87706"/>
                  </v:shape>
                  <v:shape id="Shape 3554" o:spid="_x0000_s1206" style="position:absolute;left:21164;top:22863;width:459;height:877;visibility:visible;mso-wrap-style:square;v-text-anchor:top" coordsize="45898,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" path="m23394,v6007,,10807,1816,14401,5410c41999,9614,44095,15151,44095,22047v,6299,-1651,11100,-4954,14390c36144,39446,33300,41389,30594,42291v3899,1194,6896,2845,9005,4940c43790,51435,45898,56528,45898,62522v,7811,-2400,14097,-7201,18898c34493,85623,29248,87706,22949,87706v-6909,,-12306,-1943,-16205,-5842c2248,77369,,70625,,61633r10351,c10046,68225,11392,73025,14402,76022v2095,2096,4940,3150,8547,3150c25946,79172,28778,77813,31496,75121v2705,-2706,4051,-7201,4051,-13488c35547,56833,33896,52781,30594,49479,28194,47092,24587,46038,19800,46330r,-7646c24587,38392,28194,37046,30594,34646v2401,-2401,3607,-5995,3607,-10796c34201,17856,32842,13500,30150,10808,28346,8992,26099,8103,23394,8103v-2693,,-4941,889,-6744,2705c13640,13805,11989,18301,11697,24295r-9906,c2096,16510,4648,10211,9449,5410,13043,1816,17691,,23394,xe" fillcolor="#181717" stroked="f" strokeweight="0">
                    <v:path arrowok="t" textboxrect="0,0,45898,87706"/>
                  </v:shape>
                  <v:shape id="Shape 3555" o:spid="_x0000_s1207" style="position:absolute;left:21983;top:22863;width:247;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" path="m,c5106,,9741,2108,13957,6312v7189,7188,10795,19634,10795,37325c24752,61633,21146,74219,13957,81420,9741,85623,5106,87706,,87706l,79172v2096,,4051,-902,5855,-2705c11544,70777,14402,59830,14402,43637v,-15888,-2858,-26695,-8547,-32385c4051,9461,2096,8560,,8560l,xe" fillcolor="#181717" stroked="f" strokeweight="0">
                    <v:path arrowok="t" textboxrect="0,0,24752,87706"/>
                  </v:shape>
                  <v:shape id="Shape 3557" o:spid="_x0000_s1208" style="position:absolute;left:25412;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" path="m5397,l44095,r,8547l13944,8547,12154,37795v3886,-4495,8839,-6743,14846,-6743c31496,31052,35395,32703,38697,35979v4800,4801,7201,12015,7201,21603c45898,67767,43040,75717,37351,81420v-4204,4203,-9309,6299,-15304,6299c15748,87719,10795,85916,7201,82321,2705,77813,292,71374,,62967r10351,c10351,68986,11849,73482,14846,76467v1804,1803,4344,2705,7658,2705c25197,79172,27749,77978,30150,75578v3594,-3607,5397,-9601,5397,-17996c35547,49771,34049,44386,31052,41377,29248,39599,27153,38684,24752,38684v-5397,,-9753,3150,-13055,9449l2705,48133,5397,xe" fillcolor="#181717" stroked="f" strokeweight="0">
                    <v:path arrowok="t" textboxrect="0,0,45898,87719"/>
                  </v:shape>
                  <v:shape id="Shape 3558" o:spid="_x0000_s1209" style="position:absolute;left:24827;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" path="m23406,v5995,,10795,1816,14389,5398c41999,9601,44094,15164,44094,22047v,6299,-1650,11100,-4940,14402c36144,39446,33300,41377,30607,42291v3886,1194,6896,2845,8992,4940c43802,51422,45898,56540,45898,62522v,7811,-2401,14110,-7201,18898c34493,85623,29248,87719,22949,87719v-6896,,-12306,-1968,-16192,-5855c2248,77356,,70625,,61633r10351,c10046,68225,11405,73025,14402,76022v2095,2096,4953,3150,8547,3150c25946,79172,28804,77813,31496,75121v2705,-2693,4051,-7189,4051,-13488c35547,56833,33896,52794,30607,49492,28194,47092,24600,46038,19799,46343r,-7659c24600,38392,28194,37046,30607,34646v2387,-2401,3594,-6007,3594,-10808c34201,17856,32855,13513,30150,10808,28346,8992,26098,8115,23406,8115v-2705,,-4953,877,-6756,2693c13653,13792,12002,18301,11697,24295r-9894,c2096,16497,4648,10198,9449,5398,13055,1816,17704,,23406,xe" fillcolor="#181717" stroked="f" strokeweight="0">
                    <v:path arrowok="t" textboxrect="0,0,45898,87719"/>
                  </v:shape>
                  <v:shape id="Shape 3560" o:spid="_x0000_s1210" style="position:absolute;left:28376;top:23059;width:201;height:474;visibility:visible;mso-wrap-style:square;v-text-anchor:top" coordsize="20034,4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" path="m20034,r,19052l9906,38845r10128,l20034,47379,,47379,,38845,20034,xe" fillcolor="#181717" stroked="f" strokeweight="0">
                    <v:path arrowok="t" textboxrect="0,0,20034,47379"/>
                  </v:shape>
                  <v:shape id="Shape 3561" o:spid="_x0000_s1211" style="position:absolute;left:28961;top:22863;width:247;height:877;visibility:visible;mso-wrap-style:square;v-text-anchor:top" coordsize="24740,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" path="m24740,r,8560l18898,11247v-5703,6007,-8560,16789,-8560,32384c10338,59824,13195,70771,18898,76461r5842,2699l24740,87695,10795,81414c3594,74213,,61627,,43631,,25940,3594,13495,10795,6306l24740,xe" fillcolor="#181717" stroked="f" strokeweight="0">
                    <v:path arrowok="t" textboxrect="0,0,24740,87695"/>
                  </v:shape>
                  <v:shape id="Shape 3562" o:spid="_x0000_s1212" style="position:absolute;left:28577;top:22863;width:299;height:877;visibility:visible;mso-wrap-style:square;v-text-anchor:top" coordsize="29928,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" path="m10128,l20479,r,58484l29928,58484r,8534l20479,67018r,20688l10128,87706r,-20688l,67018,,58484r10128,l10128,18898,,38691,,19639,10128,xe" fillcolor="#181717" stroked="f" strokeweight="0">
                    <v:path arrowok="t" textboxrect="0,0,29928,87706"/>
                  </v:shape>
                  <v:shape id="Shape 3563" o:spid="_x0000_s1213" style="position:absolute;left:29208;top:22863;width:248;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" path="m13,c5106,,9766,2108,13957,6312v7189,7188,10783,19634,10783,37325c24740,61633,21146,74219,13957,81420,9766,85623,5106,87706,13,87706l,87700,,79166r13,6c2096,79172,4064,78270,5867,76467v5677,-5690,8535,-16637,8535,-32830c14402,27749,11544,16942,5867,11252,4064,9461,2096,8560,13,8560l,8566,,6,13,xe" fillcolor="#181717" stroked="f" strokeweight="0">
                    <v:path arrowok="t" textboxrect="0,0,24740,87706"/>
                  </v:shape>
                  <v:shape id="Shape 3565" o:spid="_x0000_s1214" style="position:absolute;left:31763;top:23059;width:200;height:474;visibility:visible;mso-wrap-style:square;v-text-anchor:top" coordsize="20022,4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" path="m20022,r,19067l9906,38854r10116,l20022,47401,,47401,,38854,20022,xe" fillcolor="#181717" stroked="f" strokeweight="0">
                    <v:path arrowok="t" textboxrect="0,0,20022,47401"/>
                  </v:shape>
                  <v:shape id="Shape 3566" o:spid="_x0000_s1215" style="position:absolute;left:32361;top:22863;width:459;height:877;visibility:visible;mso-wrap-style:square;v-text-anchor:top" coordsize="45898,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" path="m5410,l44107,r,8547l13944,8547,12154,37795v3899,-4495,8839,-6743,14834,-6743c31509,31052,35408,32703,38697,35979v4813,4801,7201,12015,7201,21603c45898,67767,43040,75717,37364,81420v-4217,4203,-9335,6299,-15304,6299c15761,87719,10795,85916,7201,82321,2705,77813,305,71374,,62967r10351,c10351,68986,11862,73482,14834,76467v1816,1803,4368,2705,7670,2705c25210,79172,27762,77978,30137,75578v3607,-3607,5410,-9601,5410,-17996c35547,49771,34061,44386,31064,41377,29248,39599,27165,38684,24765,38684v-5410,,-9754,3150,-13081,9449l2705,48133,5410,xe" fillcolor="#181717" stroked="f" strokeweight="0">
                    <v:path arrowok="t" textboxrect="0,0,45898,87719"/>
                  </v:shape>
                  <v:shape id="Shape 3567" o:spid="_x0000_s1216" style="position:absolute;left:31963;top:22863;width:300;height:877;visibility:visible;mso-wrap-style:square;v-text-anchor:top" coordsize="29940,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" path="m10115,l20491,r,58484l29940,58484r,8547l20491,67031r,20688l10115,87719r,-20688l,67031,,58484r10115,l10115,18910,,38697,,19630,10115,xe" fillcolor="#181717" stroked="f" strokeweight="0">
                    <v:path arrowok="t" textboxrect="0,0,29940,87719"/>
                  </v:shape>
                  <v:shape id="Shape 3569" o:spid="_x0000_s1217" style="position:absolute;left:35717;top:22863;width:248;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" path="m24727,r19,9l24746,8569r-19,-9c22644,8560,20688,9461,18898,11252v-5703,6007,-8547,16790,-8547,32385c10351,59830,13195,70777,18898,76467v1790,1803,3746,2705,5829,2705l24746,79163r,8535l24727,87706v-5080,,-9741,-2083,-13932,-6286c3594,74219,,61633,,43637,,25946,3594,13500,10795,6312,14986,2108,19647,,24727,xe" fillcolor="#181717" stroked="f" strokeweight="0">
                    <v:path arrowok="t" textboxrect="0,0,24746,87706"/>
                  </v:shape>
                  <v:shape id="Shape 3570" o:spid="_x0000_s1218" style="position:absolute;left:35146;top:22863;width:459;height:877;visibility:visible;mso-wrap-style:square;v-text-anchor:top" coordsize="45885,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" path="m5385,l44082,r,8560l13944,8560,12154,37795v3873,-4508,8827,-6756,14834,-6756c31483,31039,35370,32690,38697,35979v4788,4813,7188,12002,7188,21603c45885,67780,43040,75730,37338,81420v-4204,4203,-9309,6286,-15316,6286c15723,87706,10795,85916,7201,82321,2705,77813,279,71374,,62967r10351,c10351,68974,11836,73470,14834,76467v1816,1803,4343,2705,7670,2705c25184,79172,27737,77978,30137,75565v3594,-3594,5410,-9588,5410,-17983c35547,49784,34036,44386,31026,41389,29248,39586,27140,38684,24727,38684v-5372,,-9741,3137,-13043,9449l2705,48133,5385,xe" fillcolor="#181717" stroked="f" strokeweight="0">
                    <v:path arrowok="t" textboxrect="0,0,45885,87706"/>
                  </v:shape>
                  <v:shape id="Shape 3571" o:spid="_x0000_s1219" style="position:absolute;left:35965;top:22863;width:247;height:877;visibility:visible;mso-wrap-style:square;v-text-anchor:top" coordsize="24746,8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" path="m,l13951,6303v7188,7189,10795,19635,10795,37326c24746,61625,21139,74210,13951,81411l,87689,,79154,5836,76458v5715,-5689,8560,-16637,8560,-32829c14396,27741,11551,16933,5836,11244l,8560,,xe" fillcolor="#181717" stroked="f" strokeweight="0">
                    <v:path arrowok="t" textboxrect="0,0,24746,87689"/>
                  </v:shape>
                  <v:shape id="Shape 3573" o:spid="_x0000_s1220" style="position:absolute;left:39324;top:22863;width:459;height:877;visibility:visible;mso-wrap-style:square;v-text-anchor:top" coordsize="45885,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" path="m5385,l44069,r,8547l13932,8547,12154,37795v3861,-4495,8827,-6743,14834,-6743c31471,31052,35395,32703,38697,35979v4788,4801,7188,12015,7188,21603c45885,67767,43028,75717,37351,81420v-4217,4203,-9322,6299,-15304,6299c15748,87719,10782,85916,7188,82321,2705,77813,267,71374,,62967r10338,c10338,68986,11824,73482,14834,76467v1803,1803,4330,2705,7658,2705c25197,79172,27724,77978,30137,75578v3594,-3607,5410,-9601,5410,-17996c35547,49771,34023,44386,31052,41377,29235,39599,27127,38684,24752,38684v-5410,,-9779,3150,-13068,9449l2705,48133,5385,xe" fillcolor="#181717" stroked="f" strokeweight="0">
                    <v:path arrowok="t" textboxrect="0,0,45885,87719"/>
                  </v:shape>
                  <v:shape id="Shape 3574" o:spid="_x0000_s1221" style="position:absolute;left:38739;top:22863;width:459;height:877;visibility:visible;mso-wrap-style:square;v-text-anchor:top" coordsize="45885,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" path="m5410,l44107,r,8547l13970,8547,12154,37795v3899,-4495,8839,-6743,14834,-6743c31509,31052,35395,32703,38697,35979v4813,4801,7188,12015,7188,21603c45885,67767,43040,75717,37363,81420v-4216,4203,-9309,6299,-15316,6299c15748,87719,10795,85916,7201,82321,2705,77813,305,71374,,62967r10351,c10351,68986,11862,73482,14859,76467v1791,1803,4343,2705,7645,2705c25209,79172,27762,77978,30137,75578v3619,-3607,5410,-9601,5410,-17996c35547,49771,34061,44386,31052,41377,29248,39599,27165,38684,24752,38684v-5397,,-9741,3150,-13043,9449l2705,48133,5410,xe" fillcolor="#181717" stroked="f" strokeweight="0">
                    <v:path arrowok="t" textboxrect="0,0,45885,87719"/>
                  </v:shape>
                  <v:shape id="Shape 3576" o:spid="_x0000_s1222" style="position:absolute;left:42315;top:22877;width:230;height:861;visibility:visible;mso-wrap-style:square;v-text-anchor:top" coordsize="22936,8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" path="m22936,r,8465l19799,9806v-5105,5105,-8255,15151,-9448,30137c12446,36495,14770,33907,17321,32181r5615,-1744l22936,38090r-6286,2754c13055,44438,11239,49239,11239,55233v,9297,2109,16041,6299,20244l22936,77784r,8269l9449,79973c3149,73674,,61520,,43536,,25858,4343,12663,13055,3963l22936,xe" fillcolor="#181717" stroked="f" strokeweight="0">
                    <v:path arrowok="t" textboxrect="0,0,22936,86053"/>
                  </v:shape>
                  <v:shape id="Shape 3577" o:spid="_x0000_s1223" style="position:absolute;left:42545;top:23173;width:220;height:567;visibility:visible;mso-wrap-style:square;v-text-anchor:top" coordsize="22060,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" path="m2718,v4483,,8560,1803,12129,5398c19660,10198,22060,17552,22060,27445v,10795,-2553,18732,-7658,23838c10833,54877,6160,56667,457,56667l,56461,,48192r902,386c3315,48578,5563,47536,7671,45428v2680,-2693,4026,-8687,4026,-17983c11697,19342,10211,13805,7201,10782,5398,9004,3315,8103,902,8103l,8498,,845,2718,xe" fillcolor="#181717" stroked="f" strokeweight="0">
                    <v:path arrowok="t" textboxrect="0,0,22060,56667"/>
                  </v:shape>
                  <v:shape id="Shape 3578" o:spid="_x0000_s1224" style="position:absolute;left:42873;top:22863;width:247;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" path="m24727,r13,6l24740,8566r-13,-6c22644,8560,20688,9461,18898,11252v-5703,6007,-8560,16790,-8560,32385c10338,59830,13195,70777,18898,76467v1790,1803,3746,2705,5829,2705l24740,79166r,8534l24727,87706v-5105,,-9741,-2083,-13932,-6286c3594,74219,,61633,,43637,,25946,3594,13500,10795,6312,14986,2108,19622,,24727,xe" fillcolor="#181717" stroked="f" strokeweight="0">
                    <v:path arrowok="t" textboxrect="0,0,24740,87706"/>
                  </v:shape>
                  <v:shape id="Shape 3579" o:spid="_x0000_s1225" style="position:absolute;left:42545;top:22863;width:211;height:202;visibility:visible;mso-wrap-style:square;v-text-anchor:top" coordsize="21146,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" path="m3607,v4521,,8090,1359,10795,4064c18593,8268,20879,13653,21146,20257r-10313,c10833,15748,9766,12459,7671,10351,6465,9157,4979,8560,3163,8560l,9912,,1447,3607,xe" fillcolor="#181717" stroked="f" strokeweight="0">
                    <v:path arrowok="t" textboxrect="0,0,21146,20257"/>
                  </v:shape>
                  <v:shape id="Shape 3580" o:spid="_x0000_s1226" style="position:absolute;left:43120;top:22863;width:248;height:877;visibility:visible;mso-wrap-style:square;v-text-anchor:top" coordsize="24740,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" path="m,l13957,6306v7189,7189,10783,19634,10783,37325c24740,61627,21146,74213,13957,81414l,87695,,79160,5842,76461v5702,-5690,8560,-16637,8560,-32830c14402,27744,11544,16936,5842,11247l,8560,,xe" fillcolor="#181717" stroked="f" strokeweight="0">
                    <v:path arrowok="t" textboxrect="0,0,24740,87695"/>
                  </v:shape>
                  <v:shape id="Shape 3582" o:spid="_x0000_s1227" style="position:absolute;left:45805;top:22877;width:230;height:861;visibility:visible;mso-wrap-style:square;v-text-anchor:top" coordsize="22943,8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" path="m22943,r,8454l19786,9800v-5105,5118,-8255,15164,-9448,30137c12433,36489,14761,33908,17313,32189r5630,-1742l22943,38093r-6306,2759c13043,44446,11240,49246,11240,55228v,9309,2108,16053,6299,20257l22943,77794r,8282l9449,79980c3149,73681,,61527,,43544,,25865,4344,12671,13043,3958l22943,xe" fillcolor="#181717" stroked="f" strokeweight="0">
                    <v:path arrowok="t" textboxrect="0,0,22943,86076"/>
                  </v:shape>
                  <v:shape id="Shape 3583" o:spid="_x0000_s1228" style="position:absolute;left:46035;top:23173;width:220;height:567;visibility:visible;mso-wrap-style:square;v-text-anchor:top" coordsize="22053,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" path="m2699,v4495,,8534,1778,12153,5397c19640,10198,22053,17539,22053,27432v,10795,-2552,18745,-7671,23838c10788,54864,6153,56667,451,56667l,56464,,48182r895,383c3296,48565,5531,47523,7639,45415v2705,-2692,4064,-8699,4064,-17983c11703,19317,10192,13792,7194,10782,5404,8992,3296,8090,895,8090l,8481,,835,2699,xe" fillcolor="#181717" stroked="f" strokeweight="0">
                    <v:path arrowok="t" textboxrect="0,0,22053,56667"/>
                  </v:shape>
                  <v:shape id="Shape 3584" o:spid="_x0000_s1229" style="position:absolute;left:46376;top:22863;width:459;height:877;visibility:visible;mso-wrap-style:square;v-text-anchor:top" coordsize="45885,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" path="m5410,l44107,r,8547l13944,8547,12154,37795v3899,-4495,8827,-6743,14859,-6743c31496,31052,35395,32703,38697,35979v4813,4801,7188,12015,7188,21603c45885,67767,43040,75717,37351,81420v-4217,4203,-9322,6299,-15304,6299c15748,87719,10795,85916,7188,82321,2705,77813,292,71374,,62967r10338,c10338,68986,11862,73482,14859,76467v1778,1803,4343,2705,7633,2705c25197,79172,27749,77978,30137,75578v3594,-3607,5410,-9601,5410,-17996c35547,49771,34061,44386,31052,41377,29248,39599,27165,38684,24752,38684v-5410,,-9741,3150,-13043,9449l2705,48133,5410,xe" fillcolor="#181717" stroked="f" strokeweight="0">
                    <v:path arrowok="t" textboxrect="0,0,45885,87719"/>
                  </v:shape>
                  <v:shape id="Shape 3585" o:spid="_x0000_s1230" style="position:absolute;left:46035;top:22863;width:211;height:202;visibility:visible;mso-wrap-style:square;v-text-anchor:top" coordsize="21151,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" path="m3600,v4483,,8103,1359,10782,4064c18599,8268,20834,13665,21151,20244r-10363,c10788,15761,9747,12459,7639,10363,6445,9157,4934,8547,3156,8547l,9893,,1439,3600,xe" fillcolor="#181717" stroked="f" strokeweight="0">
                    <v:path arrowok="t" textboxrect="0,0,21151,20244"/>
                  </v:shape>
                  <v:shape id="Shape 3587" o:spid="_x0000_s1231" style="position:absolute;left:49715;top:22863;width:247;height:877;visibility:visible;mso-wrap-style:square;v-text-anchor:top" coordsize="24765,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" path="m24752,r13,6l24765,8566r-13,-6c22670,8560,20714,9461,18923,11252v-5702,6007,-8560,16790,-8560,32385c10363,59830,13221,70777,18923,76467v1791,1803,3747,2705,5829,2705l24765,79166r,8534l24752,87706v-5105,,-9741,-2083,-13931,-6286c3620,74219,,61633,,43637,,25946,3620,13500,10821,6312,15011,2108,19647,,24752,xe" fillcolor="#181717" stroked="f" strokeweight="0">
                    <v:path arrowok="t" textboxrect="0,0,24765,87706"/>
                  </v:shape>
                  <v:shape id="Shape 3588" o:spid="_x0000_s1232" style="position:absolute;left:49166;top:22863;width:428;height:877;visibility:visible;mso-wrap-style:square;v-text-anchor:top" coordsize="4273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" path="m,l42736,r,9461l21603,87706r-10351,l33312,8560,,8560,,xe" fillcolor="#181717" stroked="f" strokeweight="0">
                    <v:path arrowok="t" textboxrect="0,0,42736,87706"/>
                  </v:shape>
                  <v:shape id="Shape 3589" o:spid="_x0000_s1233" style="position:absolute;left:49962;top:22863;width:248;height:877;visibility:visible;mso-wrap-style:square;v-text-anchor:top" coordsize="24740,8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" path="m,l13957,6306v7189,7189,10783,19634,10783,37325c24740,61627,21146,74213,13957,81414l,87695,,79160,5842,76461v5702,-5690,8560,-16637,8560,-32830c14402,27744,11544,16936,5842,11247l,8560,,xe" fillcolor="#181717" stroked="f" strokeweight="0">
                    <v:path arrowok="t" textboxrect="0,0,24740,87695"/>
                  </v:shape>
                  <v:shape id="Shape 111093" o:spid="_x0000_s1234" style="position:absolute;left:511;top:11405;width:3662;height:10969;visibility:visible;mso-wrap-style:square;v-text-anchor:top" coordsize="366217,10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" path="m,l366217,r,1096925l,1096925,,e" fillcolor="#fffefd" stroked="f" strokeweight="0">
                    <v:path arrowok="t" textboxrect="0,0,366217,1096925"/>
                  </v:shape>
                  <v:shape id="Shape 111094" o:spid="_x0000_s1235" style="position:absolute;left:3142;top:21532;width:877;height:1632;visibility:visible;mso-wrap-style:square;v-text-anchor:top" coordsize="87681,1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" path="m,l87681,r,163220l,163220,,e" fillcolor="#fffefd" stroked="f" strokeweight="0">
                    <v:path arrowok="t" textboxrect="0,0,87681,163220"/>
                  </v:shape>
                  <v:shape id="Shape 3592" o:spid="_x0000_s1236" style="position:absolute;left:3315;top:21849;width:248;height:877;visibility:visible;mso-wrap-style:square;v-text-anchor:top" coordsize="24740,8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" path="m24740,r,8547c22644,8547,20688,9436,18898,11240v-5703,5994,-8560,16802,-8560,32384c10338,59817,13195,70751,18898,76454v1790,1791,3746,2692,5842,2692l24740,87681v-5106,,-9754,-2083,-13945,-6287c3594,74206,,61620,,43624,,25933,3594,13488,10795,6286,14986,2096,19634,,24740,xe" fillcolor="#181717" stroked="f" strokeweight="0">
                    <v:path arrowok="t" textboxrect="0,0,24740,87681"/>
                  </v:shape>
                  <v:shape id="Shape 3593" o:spid="_x0000_s1237" style="position:absolute;left:3563;top:21849;width:247;height:877;visibility:visible;mso-wrap-style:square;v-text-anchor:top" coordsize="24752,8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" path="m,c5106,,9741,2096,13957,6286v7189,7202,10795,19647,10795,37338c24752,61620,21146,74206,13957,81394,9741,85598,5106,87681,,87681l,79146v2096,,4051,-901,5855,-2692c11544,70751,14402,59817,14402,43624v,-15887,-2858,-26682,-8547,-32384c4051,9436,2096,8547,,8547l,xe" fillcolor="#181717" stroked="f" strokeweight="0">
                    <v:path arrowok="t" textboxrect="0,0,24752,87681"/>
                  </v:shape>
                  <v:shape id="Shape 111095" o:spid="_x0000_s1238" style="position:absolute;left:1904;top:17164;width:2046;height:1633;visibility:visible;mso-wrap-style:square;v-text-anchor:top" coordsize="204597,1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" path="m,l204597,r,163246l,163246,,e" fillcolor="#fffefd" stroked="f" strokeweight="0">
                    <v:path arrowok="t" textboxrect="0,0,204597,163246"/>
                  </v:shape>
                  <v:shape id="Shape 3595" o:spid="_x0000_s1239" style="position:absolute;left:2679;top:17481;width:248;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" path="m24740,r6,3l24746,8550r-6,-3c22644,8547,20688,9461,18897,11252v-5702,6007,-8546,16790,-8546,32385c10351,59817,13195,70777,18897,76467v1791,1803,3747,2705,5843,2705l24746,79169r,8535l24740,87706v-5106,,-9754,-2083,-13945,-6286c3594,74219,,61633,,43637,,25933,3594,13500,10795,6312,14986,2108,19634,,24740,xe" fillcolor="#181717" stroked="f" strokeweight="0">
                    <v:path arrowok="t" textboxrect="0,0,24746,87706"/>
                  </v:shape>
                  <v:shape id="Shape 3596" o:spid="_x0000_s1240" style="position:absolute;left:2108;top:17481;width:459;height:877;visibility:visible;mso-wrap-style:square;v-text-anchor:top" coordsize="45898,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" path="m5398,l44094,r,8547l13945,8547,12154,37795v3886,-4508,8839,-6756,14846,-6756c31496,31039,35395,32690,38697,35979v4801,4801,7201,12002,7201,21603c45898,67767,43040,75705,37351,81420v-4204,4203,-9309,6286,-15304,6286c15748,87706,10795,85916,7201,82321,2705,77800,292,71374,,62967r10351,c10351,68974,11849,73470,14846,76467v1804,1803,4344,2705,7658,2705c25197,79172,27750,77978,30150,75565v3594,-3607,5397,-9588,5397,-17983c35547,49771,34049,44386,31052,41389,29248,39586,27153,38672,24752,38672v-5397,,-9753,3149,-13055,9461l2705,48133,5398,xe" fillcolor="#181717" stroked="f" strokeweight="0">
                    <v:path arrowok="t" textboxrect="0,0,45898,87706"/>
                  </v:shape>
                  <v:shape id="Shape 3597" o:spid="_x0000_s1241" style="position:absolute;left:2927;top:17481;width:247;height:877;visibility:visible;mso-wrap-style:square;v-text-anchor:top" coordsize="24746,8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" path="m,l13951,6309v7201,7189,10795,19622,10795,37326c24746,61630,21152,74216,13951,81417l,87701,,79166,5848,76464v5690,-5690,8547,-16650,8547,-32829c14395,27747,11538,16939,5848,11250l,8548,,xe" fillcolor="#181717" stroked="f" strokeweight="0">
                    <v:path arrowok="t" textboxrect="0,0,24746,87701"/>
                  </v:shape>
                  <v:shape id="Shape 3598" o:spid="_x0000_s1242" style="position:absolute;left:3264;top:17481;width:247;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" path="m24740,r,8547c22644,8547,20688,9461,18898,11252v-5703,6007,-8560,16790,-8560,32385c10338,59817,13195,70777,18898,76467v1790,1803,3746,2705,5842,2705l24740,87706v-5106,,-9754,-2083,-13945,-6286c3594,74219,,61633,,43637,,25933,3594,13500,10795,6312,14986,2108,19634,,24740,xe" fillcolor="#181717" stroked="f" strokeweight="0">
                    <v:path arrowok="t" textboxrect="0,0,24740,87706"/>
                  </v:shape>
                  <v:shape id="Shape 3599" o:spid="_x0000_s1243" style="position:absolute;left:3511;top:17481;width:248;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" path="m,c5106,,9754,2108,13957,6312v7189,7188,10795,19621,10795,37325c24752,61633,21146,74219,13957,81420,9754,85623,5106,87706,,87706l,79172v2096,,4051,-902,5855,-2705c11544,70777,14402,59817,14402,43637v,-15888,-2858,-26695,-8547,-32385c4051,9461,2096,8547,,8547l,xe" fillcolor="#181717" stroked="f" strokeweight="0">
                    <v:path arrowok="t" textboxrect="0,0,24752,87706"/>
                  </v:shape>
                  <v:shape id="Shape 111096" o:spid="_x0000_s1244" style="position:absolute;left:1199;top:12783;width:2613;height:1632;visibility:visible;mso-wrap-style:square;v-text-anchor:top" coordsize="261328,16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" path="m,l261328,r,163246l,163246,,e" fillcolor="#fffefd" stroked="f" strokeweight="0">
                    <v:path arrowok="t" textboxrect="0,0,261328,163246"/>
                  </v:shape>
                  <v:shape id="Shape 3601" o:spid="_x0000_s1245" style="position:absolute;left:1957;top:13100;width:248;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" path="m24740,r6,3l24746,8550r-6,-3c22644,8547,20701,9461,18897,11252v-5702,6007,-8547,16790,-8547,32385c10350,59817,13195,70777,18897,76467v1804,1803,3747,2705,5843,2705l24746,79169r,8535l24740,87706v-5093,,-9741,-2083,-13945,-6286c3594,74219,,61633,,43637,,25933,3594,13500,10795,6312,14999,2108,19647,,24740,xe" fillcolor="#181717" stroked="f" strokeweight="0">
                    <v:path arrowok="t" textboxrect="0,0,24746,87706"/>
                  </v:shape>
                  <v:shape id="Shape 3602" o:spid="_x0000_s1246" style="position:absolute;left:1449;top:13100;width:238;height:877;visibility:visible;mso-wrap-style:square;v-text-anchor:top" coordsize="2385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" path="m18453,r5398,l23851,87706r-10351,l13500,17983,,17983,,12611c10503,12611,16650,8408,18453,xe" fillcolor="#181717" stroked="f" strokeweight="0">
                    <v:path arrowok="t" textboxrect="0,0,23851,87706"/>
                  </v:shape>
                  <v:shape id="Shape 3603" o:spid="_x0000_s1247" style="position:absolute;left:2205;top:13100;width:247;height:877;visibility:visible;mso-wrap-style:square;v-text-anchor:top" coordsize="24746,8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" path="m,l13951,6309v7201,7189,10795,19622,10795,37326c24746,61630,21152,74216,13951,81417l,87701,,79166,5848,76464v5690,-5690,8547,-16650,8547,-32829c14395,27747,11538,16939,5848,11250l,8548,,xe" fillcolor="#181717" stroked="f" strokeweight="0">
                    <v:path arrowok="t" textboxrect="0,0,24746,87701"/>
                  </v:shape>
                  <v:shape id="Shape 3604" o:spid="_x0000_s1248" style="position:absolute;left:2542;top:13100;width:247;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" path="m24740,r6,3l24746,8550r-6,-3c22644,8547,20688,9461,18897,11252v-5702,6007,-8546,16790,-8546,32385c10351,59817,13195,70777,18897,76467v1791,1803,3747,2705,5843,2705l24746,79169r,8535l24740,87706v-5106,,-9754,-2083,-13945,-6286c3594,74219,,61633,,43637,,25933,3594,13500,10795,6312,14986,2108,19634,,24740,xe" fillcolor="#181717" stroked="f" strokeweight="0">
                    <v:path arrowok="t" textboxrect="0,0,24746,87706"/>
                  </v:shape>
                  <v:shape id="Shape 3605" o:spid="_x0000_s1249" style="position:absolute;left:2789;top:13100;width:248;height:877;visibility:visible;mso-wrap-style:square;v-text-anchor:top" coordsize="24746,8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" path="m,l13951,6309v7201,7189,10795,19622,10795,37326c24746,61630,21152,74216,13951,81417l,87701,,79166,5848,76464v5690,-5690,8547,-16650,8547,-32829c14395,27747,11538,16939,5848,11250l,8548,,xe" fillcolor="#181717" stroked="f" strokeweight="0">
                    <v:path arrowok="t" textboxrect="0,0,24746,87701"/>
                  </v:shape>
                  <v:shape id="Shape 3606" o:spid="_x0000_s1250" style="position:absolute;left:3126;top:13100;width:248;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" path="m24740,r,8547c22644,8547,20688,9461,18898,11252v-5703,6007,-8560,16790,-8560,32385c10338,59817,13195,70777,18898,76467v1790,1803,3746,2705,5842,2705l24740,87706v-5106,,-9754,-2083,-13945,-6286c3594,74219,,61633,,43637,,25933,3594,13500,10795,6312,14986,2108,19634,,24740,xe" fillcolor="#181717" stroked="f" strokeweight="0">
                    <v:path arrowok="t" textboxrect="0,0,24740,87706"/>
                  </v:shape>
                  <v:shape id="Shape 3607" o:spid="_x0000_s1251" style="position:absolute;left:3374;top:13100;width:247;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" path="m,c5106,,9754,2108,13957,6312v7189,7188,10795,19621,10795,37325c24752,61633,21146,74219,13957,81420,9754,85623,5106,87706,,87706l,79172v2096,,4051,-902,5855,-2705c11544,70777,14402,59817,14402,43637v,-15888,-2858,-26695,-8547,-32385c4051,9461,2096,8547,,8547l,xe" fillcolor="#181717" stroked="f" strokeweight="0">
                    <v:path arrowok="t" textboxrect="0,0,24752,87706"/>
                  </v:shape>
                  <v:shape id="Shape 111097" o:spid="_x0000_s1252" style="position:absolute;left:1199;top:8415;width:2631;height:1633;visibility:visible;mso-wrap-style:square;v-text-anchor:top" coordsize="263055,1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" path="m,l263055,r,163233l,163233,,e" fillcolor="#fffefd" stroked="f" strokeweight="0">
                    <v:path arrowok="t" textboxrect="0,0,263055,163233"/>
                  </v:shape>
                  <v:shape id="Shape 3609" o:spid="_x0000_s1253" style="position:absolute;left:2559;top:8733;width:247;height:876;visibility:visible;mso-wrap-style:square;v-text-anchor:top" coordsize="24746,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" path="m24740,r6,3l24746,8550r-6,-3c22644,8547,20688,9449,18897,11240v-5702,6007,-8546,16802,-8546,32384c10351,59817,13195,70764,18897,76454v1791,1803,3747,2705,5843,2705l24746,79156r,8535l24740,87693v-5106,,-9754,-2082,-13945,-6286c3594,74206,,61620,,43624,,25933,3594,13488,10795,6299,14986,2096,19634,,24740,xe" fillcolor="#181717" stroked="f" strokeweight="0">
                    <v:path arrowok="t" textboxrect="0,0,24746,87693"/>
                  </v:shape>
                  <v:shape id="Shape 3610" o:spid="_x0000_s1254" style="position:absolute;left:1988;top:8733;width:459;height:876;visibility:visible;mso-wrap-style:square;v-text-anchor:top" coordsize="45898,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" path="m5398,l44094,r,8547l13945,8547,12154,37783v3886,-4496,8839,-6757,14846,-6757c31496,31026,35395,32677,38697,35979v4801,4801,7201,12001,7201,21590c45898,67767,43040,75717,37351,81407v-4204,4204,-9309,6286,-15304,6286c15748,87693,10795,85903,7201,82309,2705,77800,292,71361,,62967r10351,c10351,68961,11849,73457,14846,76454v1804,1803,4344,2705,7658,2705c25197,79159,27750,77965,30150,75552v3594,-3594,5397,-9588,5397,-17983c35547,49771,34049,44374,31052,41377,29248,39573,27153,38671,24752,38671v-5397,,-9753,3150,-13055,9449l2705,48120,5398,xe" fillcolor="#181717" stroked="f" strokeweight="0">
                    <v:path arrowok="t" textboxrect="0,0,45898,87693"/>
                  </v:shape>
                  <v:shape id="Shape 3611" o:spid="_x0000_s1255" style="position:absolute;left:1466;top:8733;width:239;height:876;visibility:visible;mso-wrap-style:square;v-text-anchor:top" coordsize="23851,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" path="m18453,r5398,l23851,87693r-10351,l13500,17983,,17983,,12598c10503,12598,16650,8395,18453,xe" fillcolor="#181717" stroked="f" strokeweight="0">
                    <v:path arrowok="t" textboxrect="0,0,23851,87693"/>
                  </v:shape>
                  <v:shape id="Shape 3612" o:spid="_x0000_s1256" style="position:absolute;left:2806;top:8733;width:248;height:876;visibility:visible;mso-wrap-style:square;v-text-anchor:top" coordsize="24746,8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" path="m,l13951,6297v7201,7188,10795,19634,10795,37325c24746,61618,21152,74203,13951,81404l,87688,,79153,5848,76451v5690,-5689,8547,-16637,8547,-32829c14395,27734,11538,16939,5848,11237l,8548,,xe" fillcolor="#181717" stroked="f" strokeweight="0">
                    <v:path arrowok="t" textboxrect="0,0,24746,87688"/>
                  </v:shape>
                  <v:shape id="Shape 3613" o:spid="_x0000_s1257" style="position:absolute;left:3143;top:8733;width:248;height:876;visibility:visible;mso-wrap-style:square;v-text-anchor:top" coordsize="24740,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" path="m24740,r,8547c22644,8547,20688,9449,18898,11240v-5703,6007,-8560,16802,-8560,32384c10338,59817,13195,70764,18898,76454v1790,1803,3746,2705,5842,2705l24740,87693v-5106,,-9754,-2082,-13945,-6286c3594,74206,,61620,,43624,,25933,3594,13488,10795,6299,14986,2096,19634,,24740,xe" fillcolor="#181717" stroked="f" strokeweight="0">
                    <v:path arrowok="t" textboxrect="0,0,24740,87693"/>
                  </v:shape>
                  <v:shape id="Shape 3614" o:spid="_x0000_s1258" style="position:absolute;left:3391;top:8733;width:247;height:876;visibility:visible;mso-wrap-style:square;v-text-anchor:top" coordsize="24752,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" path="m,c5106,,9754,2096,13957,6299v7189,7189,10795,19634,10795,37325c24752,61620,21146,74206,13957,81407,9754,85611,5106,87693,,87693l,79159v2096,,4051,-902,5855,-2705c11544,70764,14402,59817,14402,43624v,-15887,-2858,-26682,-8547,-32384c4051,9449,2096,8547,,8547l,xe" fillcolor="#181717" stroked="f" strokeweight="0">
                    <v:path arrowok="t" textboxrect="0,0,24752,87693"/>
                  </v:shape>
                  <v:shape id="Shape 111098" o:spid="_x0000_s1259" style="position:absolute;left:1199;top:4050;width:2631;height:1633;visibility:visible;mso-wrap-style:square;v-text-anchor:top" coordsize="263055,1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" path="m,l263055,r,163233l,163233,,e" fillcolor="#fffefd" stroked="f" strokeweight="0">
                    <v:path arrowok="t" textboxrect="0,0,263055,163233"/>
                  </v:shape>
                  <v:shape id="Shape 3616" o:spid="_x0000_s1260" style="position:absolute;left:1974;top:4367;width:248;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" path="m24740,r6,3l24746,8550r-6,-3c22644,8547,20701,9449,18897,11240v-5702,6007,-8546,16802,-8546,32384c10351,59817,13195,70764,18897,76454v1804,1803,3747,2705,5843,2705l24746,79156r,8548l24740,87706v-5093,,-9741,-2095,-13945,-6299c3594,74206,,61620,,43624,,25933,3594,13488,10795,6299,14999,2096,19647,,24740,xe" fillcolor="#181717" stroked="f" strokeweight="0">
                    <v:path arrowok="t" textboxrect="0,0,24746,87706"/>
                  </v:shape>
                  <v:shape id="Shape 3617" o:spid="_x0000_s1261" style="position:absolute;left:1408;top:4367;width:459;height:877;visibility:visible;mso-wrap-style:square;v-text-anchor:top" coordsize="45898,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" path="m23838,v5702,,10503,1956,14402,5842c42443,10046,44539,15900,44539,23381v,8699,-4051,17703,-12141,26987c23685,60261,16485,69863,10795,79159r35103,l45898,87706,,87706,,80505c6896,67615,15443,55321,25641,43624v5703,-6591,8547,-13487,8547,-20688c34188,17843,32842,13944,30137,11240,28346,9449,25933,8547,22949,8547v-2413,,-4813,1194,-7201,3594c13043,14846,11697,20396,11697,28778r-9906,c2096,17983,4648,10198,9449,5397,13043,1803,17844,,23838,xe" fillcolor="#181717" stroked="f" strokeweight="0">
                    <v:path arrowok="t" textboxrect="0,0,45898,87706"/>
                  </v:shape>
                  <v:shape id="Shape 3618" o:spid="_x0000_s1262" style="position:absolute;left:2222;top:4367;width:247;height:877;visibility:visible;mso-wrap-style:square;v-text-anchor:top" coordsize="24746,8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" path="m,l13951,6297v7201,7188,10795,19634,10795,37325c24746,61618,21152,74203,13951,81404l,87701,,79153,5848,76451v5690,-5689,8547,-16637,8547,-32829c14395,27734,11538,16939,5848,11237l,8548,,xe" fillcolor="#181717" stroked="f" strokeweight="0">
                    <v:path arrowok="t" textboxrect="0,0,24746,87701"/>
                  </v:shape>
                  <v:shape id="Shape 3619" o:spid="_x0000_s1263" style="position:absolute;left:2559;top:4367;width:247;height:877;visibility:visible;mso-wrap-style:square;v-text-anchor:top" coordsize="24746,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" path="m24740,r6,3l24746,8550r-6,-3c22644,8547,20688,9449,18897,11240v-5702,6007,-8546,16802,-8546,32384c10351,59817,13195,70764,18897,76454v1791,1803,3747,2705,5843,2705l24746,79156r,8548l24740,87706v-5106,,-9754,-2095,-13945,-6299c3594,74206,,61620,,43624,,25933,3594,13488,10795,6299,14986,2096,19634,,24740,xe" fillcolor="#181717" stroked="f" strokeweight="0">
                    <v:path arrowok="t" textboxrect="0,0,24746,87706"/>
                  </v:shape>
                  <v:shape id="Shape 3620" o:spid="_x0000_s1264" style="position:absolute;left:2806;top:4367;width:248;height:877;visibility:visible;mso-wrap-style:square;v-text-anchor:top" coordsize="24746,8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" path="m,l13951,6297v7201,7188,10795,19634,10795,37325c24746,61618,21152,74203,13951,81404l,87701,,79153,5848,76451v5690,-5689,8547,-16637,8547,-32829c14395,27734,11538,16939,5848,11237l,8548,,xe" fillcolor="#181717" stroked="f" strokeweight="0">
                    <v:path arrowok="t" textboxrect="0,0,24746,87701"/>
                  </v:shape>
                  <v:shape id="Shape 3621" o:spid="_x0000_s1265" style="position:absolute;left:3143;top:4367;width:248;height:877;visibility:visible;mso-wrap-style:square;v-text-anchor:top" coordsize="24740,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" path="m24740,r,8547c22644,8547,20688,9449,18898,11240v-5703,6007,-8560,16802,-8560,32384c10338,59817,13195,70764,18898,76454v1790,1803,3746,2705,5842,2705l24740,87706v-5106,,-9754,-2095,-13945,-6299c3594,74206,,61620,,43624,,25933,3594,13488,10795,6299,14986,2096,19634,,24740,xe" fillcolor="#181717" stroked="f" strokeweight="0">
                    <v:path arrowok="t" textboxrect="0,0,24740,87706"/>
                  </v:shape>
                  <v:shape id="Shape 3622" o:spid="_x0000_s1266" style="position:absolute;left:3391;top:4367;width:247;height:877;visibility:visible;mso-wrap-style:square;v-text-anchor:top" coordsize="24752,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" path="m,c5106,,9754,2096,13957,6299v7189,7189,10795,19634,10795,37325c24752,61620,21146,74206,13957,81407,9754,85611,5106,87706,,87706l,79159v2096,,4051,-902,5855,-2705c11544,70764,14402,59817,14402,43624v,-15887,-2858,-26682,-8547,-32384c4051,9449,2096,8547,,8547l,xe" fillcolor="#181717" stroked="f" strokeweight="0">
                    <v:path arrowok="t" textboxrect="0,0,24752,87706"/>
                  </v:shape>
                  <v:shape id="Shape 3624" o:spid="_x0000_s1267" style="position:absolute;left:2559;width:247;height:876;visibility:visible;mso-wrap-style:square;v-text-anchor:top" coordsize="24746,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" path="m24740,r6,3l24746,8550r-6,-3c22644,8547,20688,9449,18897,11240v-5702,6007,-8546,16802,-8546,32384c10351,59817,13195,70764,18897,76454v1791,1803,3747,2705,5843,2705l24746,79156r,8535l24740,87693v-5106,,-9754,-2082,-13945,-6286c3594,74206,,61620,,43624,,25933,3594,13488,10795,6299,14986,2096,19634,,24740,xe" fillcolor="#181717" stroked="f" strokeweight="0">
                    <v:path arrowok="t" textboxrect="0,0,24746,87693"/>
                  </v:shape>
                  <v:shape id="Shape 3625" o:spid="_x0000_s1268" style="position:absolute;left:1988;width:459;height:876;visibility:visible;mso-wrap-style:square;v-text-anchor:top" coordsize="45898,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" path="m5398,l44094,r,8547l13945,8547,12154,37783v3886,-4509,8839,-6757,14846,-6757c31496,31026,35395,32677,38697,35979v4801,4801,7201,12001,7201,21590c45898,67767,43040,75717,37351,81407v-4204,4204,-9309,6286,-15304,6286c15748,87693,10795,85903,7201,82309,2705,77800,292,71361,,62967r10351,c10351,68961,11849,73457,14846,76454v1804,1803,4344,2705,7658,2705c25197,79159,27750,77965,30150,75552v3594,-3594,5397,-9588,5397,-17983c35547,49771,34049,44374,31052,41377,29248,39573,27153,38671,24752,38671v-5397,,-9753,3150,-13055,9449l2705,48120,5398,xe" fillcolor="#181717" stroked="f" strokeweight="0">
                    <v:path arrowok="t" textboxrect="0,0,45898,87693"/>
                  </v:shape>
                  <v:shape id="Shape 3626" o:spid="_x0000_s1269" style="position:absolute;left:1408;width:459;height:876;visibility:visible;mso-wrap-style:square;v-text-anchor:top" coordsize="45898,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" path="m23838,v5702,,10503,1956,14402,5842c42443,10046,44539,15900,44539,23381v,8699,-4051,17703,-12141,26987c23685,60261,16485,69863,10795,79159r35103,l45898,87693,,87693,,80505c6896,67615,15443,55321,25641,43624v5703,-6578,8547,-13487,8547,-20688c34188,17843,32842,13944,30137,11240,28346,9449,25933,8547,22949,8547v-2413,,-4813,1194,-7201,3607c13043,14846,11697,20396,11697,28778r-9906,c2096,17996,4648,10198,9449,5397,13043,1803,17844,,23838,xe" fillcolor="#181717" stroked="f" strokeweight="0">
                    <v:path arrowok="t" textboxrect="0,0,45898,87693"/>
                  </v:shape>
                  <v:shape id="Shape 3627" o:spid="_x0000_s1270" style="position:absolute;left:2806;width:248;height:876;visibility:visible;mso-wrap-style:square;v-text-anchor:top" coordsize="24746,87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" path="m,l13951,6297v7201,7188,10795,19634,10795,37325c24746,61618,21152,74203,13951,81404l,87688,,79153,5848,76451v5690,-5689,8547,-16637,8547,-32829c14395,27734,11538,16939,5848,11237l,8548,,xe" fillcolor="#181717" stroked="f" strokeweight="0">
                    <v:path arrowok="t" textboxrect="0,0,24746,87688"/>
                  </v:shape>
                  <v:shape id="Shape 3628" o:spid="_x0000_s1271" style="position:absolute;left:3143;width:248;height:876;visibility:visible;mso-wrap-style:square;v-text-anchor:top" coordsize="24740,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" path="m24740,r,8547c22644,8547,20688,9449,18898,11240v-5703,6007,-8560,16802,-8560,32384c10338,59817,13195,70764,18898,76454v1790,1803,3746,2705,5842,2705l24740,87693v-5106,,-9754,-2082,-13945,-6286c3594,74206,,61620,,43624,,25933,3594,13488,10795,6299,14986,2096,19634,,24740,xe" fillcolor="#181717" stroked="f" strokeweight="0">
                    <v:path arrowok="t" textboxrect="0,0,24740,87693"/>
                  </v:shape>
                  <v:shape id="Shape 3629" o:spid="_x0000_s1272" style="position:absolute;left:3391;width:247;height:876;visibility:visible;mso-wrap-style:square;v-text-anchor:top" coordsize="24752,8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" path="m,c5106,,9754,2096,13957,6299v7189,7189,10795,19634,10795,37325c24752,61620,21146,74206,13957,81407,9754,85611,5106,87693,,87693l,79159v2096,,4051,-902,5855,-2705c11544,70764,14402,59817,14402,43624v,-15887,-2858,-26682,-8547,-32384c4051,9449,2096,8547,,8547l,xe" fillcolor="#181717" stroked="f" strokeweight="0">
                    <v:path arrowok="t" textboxrect="0,0,24752,87693"/>
                  </v:shape>
                  <v:shape id="Shape 3647" o:spid="_x0000_s1273" style="position:absolute;left:9061;top:2424;width:308;height:618;visibility:visible;mso-wrap-style:square;v-text-anchor:top" coordsize="30759,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" path="m30734,r25,7l30759,8255r-101,-25c26721,8230,23038,9170,19621,11037v-3429,1879,-6108,4571,-8051,8089c9627,22644,8649,26556,8649,30874v,4267,952,8141,2857,11633c13399,46000,16078,48705,19545,50622v3467,1931,7176,2883,11113,2883l30759,53480r,8248l30734,61735v-5677,,-10897,-1321,-15646,-3975c10325,55118,6617,51422,3975,46686,1321,41961,,36678,,30874,,25057,1359,19787,4077,15049,6807,10313,10516,6629,15227,3975,19939,1334,25108,,30734,xe" fillcolor="#181717" stroked="f" strokeweight="0">
                    <v:path arrowok="t" textboxrect="0,0,30759,61735"/>
                  </v:shape>
                  <v:shape id="Shape 3648" o:spid="_x0000_s1274" style="position:absolute;left:8767;top:2128;width:602;height:1210;visibility:visible;mso-wrap-style:square;v-text-anchor:top" coordsize="60211,12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" path="m60185,r26,6l60211,9046r-165,-42c50990,9004,42608,11150,34874,15443,27140,19723,21069,25832,16701,33756v-4395,7926,-6579,16828,-6579,26721c10122,70129,12268,78905,16586,86804v4318,7900,10376,14060,18174,18492c42570,109728,50990,111938,60046,111938r165,-43l60211,120936r-26,6c48971,120942,38722,118351,29413,113170,20117,107988,12890,100762,7722,91478,2565,82207,,71869,,60477,,48984,2629,38608,7899,29324,13183,20041,20422,12840,29667,7696,38900,2578,49073,,60185,xe" fillcolor="#181717" stroked="f" strokeweight="0">
                    <v:path arrowok="t" textboxrect="0,0,60211,120942"/>
                  </v:shape>
                  <v:shape id="Shape 3649" o:spid="_x0000_s1275" style="position:absolute;left:9369;top:2424;width:308;height:617;visibility:visible;mso-wrap-style:square;v-text-anchor:top" coordsize="30772,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" path="m,l15583,3930v4724,2629,8445,6300,11138,11011c29426,19640,30772,24949,30772,30867v,5804,-1321,11062,-3937,15748c24206,51302,20511,54997,15748,57690l,61722,,53473,11367,50616v3365,-1918,6007,-4636,7899,-8153c21171,38945,22111,35084,22111,30867v,-4369,-953,-8293,-2883,-11785c17310,15602,14656,12909,11252,11030l,8248,,xe" fillcolor="#181717" stroked="f" strokeweight="0">
                    <v:path arrowok="t" textboxrect="0,0,30772,61722"/>
                  </v:shape>
                  <v:shape id="Shape 3650" o:spid="_x0000_s1276" style="position:absolute;left:9369;top:2128;width:603;height:1210;visibility:visible;mso-wrap-style:square;v-text-anchor:top" coordsize="60300,1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" path="m,l30556,7627v9284,5080,16561,12255,21832,21513c57658,38399,60300,48838,60300,60471v,11392,-2566,21692,-7697,30899c47473,100578,40246,107817,30937,113062l,120929r,-9040l25806,105290c33515,100857,39510,94673,43777,86735v4254,-7950,6388,-16701,6388,-26264c50165,50489,47993,41535,43637,33636,39281,25750,33236,19666,25527,15399l,9039,,xe" fillcolor="#181717" stroked="f" strokeweight="0">
                    <v:path arrowok="t" textboxrect="0,0,60300,120929"/>
                  </v:shape>
                  <v:shape id="Shape 3651" o:spid="_x0000_s1277" style="position:absolute;left:21642;top:2901;width:595;height:1192;visibility:visible;mso-wrap-style:square;v-text-anchor:top" coordsize="59563,1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" path="m59537,r26,3l59563,4220r-26,-4c54483,4216,49619,4876,44958,6197,40297,7518,35941,9372,31877,11785v-4052,2413,-7760,5297,-11100,8649c17437,23800,14592,27534,12217,31636,9842,35763,8001,40170,6693,44882,5397,49581,4750,54496,4750,59588v,5093,647,10008,1943,14719c8001,79019,9842,83426,12217,87516v2375,4102,5220,7823,8560,11201c24117,102095,27825,104978,31877,107366v4064,2387,8420,4242,13081,5562c49619,114249,54483,114909,59537,114909r26,-3l59563,119122r-26,4c54051,119126,48768,118414,43700,116992v-5079,-1422,-9816,-3416,-14224,-5981c25083,108445,21069,105333,17437,101702,13792,98056,10693,94043,8128,89649,5562,85255,3556,80518,2146,75438,711,70358,,65075,,59588,,54102,711,48819,2146,43739,3556,38671,5562,33922,8128,29502v2565,-4407,5664,-8420,9309,-12039c21069,13843,25083,10732,29476,8153,33884,5562,38621,3556,43700,2134,48768,711,54051,,59537,xe" fillcolor="#181717" stroked="f" strokeweight="0">
                    <v:path arrowok="t" textboxrect="0,0,59563,119126"/>
                  </v:shape>
                  <v:shape id="Shape 3652" o:spid="_x0000_s1278" style="position:absolute;left:22237;top:2901;width:596;height:1192;visibility:visible;mso-wrap-style:square;v-text-anchor:top" coordsize="59563,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" path="m,l15825,2130v5080,1422,9829,3429,14236,6020c34468,10728,38494,13839,42113,17459v3620,3619,6719,7632,9309,12040c54001,33918,56007,38668,57430,43735v1422,5080,2133,10363,2133,15850c59563,65071,58852,70354,57430,75434v-1423,5080,-3429,9817,-6008,14212c48832,94040,45733,98053,42113,101698v-3619,3632,-7645,6743,-12052,9309c25654,113573,20905,115566,15825,116989l,119119r,-4217l14529,112925v4674,-1321,9042,-3175,13107,-5563c31700,104975,35395,102091,38735,98713v3340,-3378,6211,-7099,8598,-11201c49721,83423,51575,79016,52870,74304v1296,-4712,1943,-9627,1943,-14719c54813,54492,54166,49577,52870,44878,51575,40167,49721,35759,47333,31632,44946,27530,42075,23796,38735,20431,35395,17078,31700,14195,27636,11782,23571,9369,19203,7515,14529,6194l,4216,,xe" fillcolor="#181717" stroked="f" strokeweight="0">
                    <v:path arrowok="t" textboxrect="0,0,59563,119119"/>
                  </v:shape>
                  <v:shape id="Shape 3653" o:spid="_x0000_s1279" style="position:absolute;left:16721;top:14921;width:409;height:1088;visibility:visible;mso-wrap-style:square;v-text-anchor:top" coordsize="40926,10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" path="m40926,r,6446l40843,6416v-4457,,-8293,1041,-11493,3124c26149,11623,23495,14594,21387,18443v-2108,3835,-3645,8483,-4610,13944c15811,37848,15329,43919,15329,50624v,15228,2210,26810,6655,34748c24206,89340,26937,92318,30178,94305r10748,2843l40926,108817r-3423,-5068c25146,103151,15811,98516,9487,89842,3162,81155,,68773,,52707,,41646,1676,32146,5055,24209,8433,16271,13259,10226,19533,6086l40926,xe" fillcolor="#181717" stroked="f" strokeweight="0">
                    <v:path arrowok="t" textboxrect="0,0,40926,108817"/>
                  </v:shape>
                  <v:shape id="Shape 3654" o:spid="_x0000_s1280" style="position:absolute;left:17130;top:14919;width:492;height:1312;visibility:visible;mso-wrap-style:square;v-text-anchor:top" coordsize="49181,13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" path="m438,c9277,,16707,1943,22727,5842v6032,3886,10566,9614,13627,17183c39402,30594,40926,39802,40926,50673v,13792,-2451,25082,-7366,33896c28645,93370,21507,99213,12122,102095r2604,3785c16072,107823,17329,109575,18523,111138v1194,1562,2476,3048,3835,4457c23717,117005,25013,118148,26232,119025v1206,863,2362,1485,3454,1854c30778,121247,31820,121438,32810,121438v2731,,5093,-509,7074,-1524c41865,118897,43783,117501,45612,115710r3569,4610c45320,124193,41713,126975,38398,128651v-3327,1689,-6756,2540,-10274,2540c25292,131191,22968,130912,21126,130366v-1828,-546,-3657,-1435,-5461,-2680c13849,126454,11830,124562,9595,122034,7360,119507,4781,116053,1861,111697l,108942,,97273r514,136c5924,97409,10509,95682,14281,92227v3772,-3441,6604,-8496,8484,-15138c24657,70434,25597,62674,25597,53797v,-10820,-1105,-19786,-3315,-26898c20072,19774,17062,14605,13240,11379l,6571,,125,438,xe" fillcolor="#181717" stroked="f" strokeweight="0">
                    <v:path arrowok="t" textboxrect="0,0,49181,131191"/>
                  </v:shape>
                  <v:shape id="Shape 3655" o:spid="_x0000_s1281" style="position:absolute;left:17658;top:16454;width:1404;height:2185;visibility:visible;mso-wrap-style:square;v-text-anchor:top" coordsize="140335,2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" path="m140335,218465l,,140335,218465xe" fillcolor="#181717" stroked="f" strokeweight="0">
                    <v:path arrowok="t" textboxrect="0,0,140335,218465"/>
                  </v:shape>
                  <v:shape id="Shape 3656" o:spid="_x0000_s1282" style="position:absolute;left:17658;top:16454;width:1287;height:2002;visibility:visible;mso-wrap-style:square;v-text-anchor:top" coordsize="128638,20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" path="m,l128638,200254e" filled="f" strokecolor="#181717" strokeweight=".49989mm">
                    <v:stroke miterlimit="83231f" joinstyle="miter"/>
                    <v:path arrowok="t" textboxrect="0,0,128638,200254"/>
                  </v:shape>
                  <v:shape id="Shape 3657" o:spid="_x0000_s1283" style="position:absolute;left:17540;top:16954;width:1563;height:1703;visibility:visible;mso-wrap-style:square;v-text-anchor:top" coordsize="156350,170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" path="m146710,13v4966,-13,9017,4038,9043,8979l156337,160808v13,3073,-1550,5956,-4127,7620c149619,170091,146355,170307,143573,169025l5728,105359v-1613,-762,-2896,-1905,-3785,-3302c330,99556,,96304,1321,93409,3404,88888,8763,86932,13284,89027r125006,57734l137757,9068c137732,4077,141745,26,146710,13xe" fillcolor="#181717" stroked="f" strokeweight="0">
                    <v:stroke miterlimit="83231f" joinstyle="miter"/>
                    <v:path arrowok="t" textboxrect="0,0,156350,170307"/>
                  </v:shape>
                  <v:shape id="Shape 3658" o:spid="_x0000_s1284" style="position:absolute;left:21526;top:24615;width:687;height:1039;visibility:visible;mso-wrap-style:square;v-text-anchor:top" coordsize="68681,10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" path="m43091,v4508,,8674,229,12497,698c59410,1168,63767,2070,68681,3353r,20611l61316,23964c60122,19647,58610,16205,56781,13652,54940,11087,52806,9283,50381,8191,47942,7099,45021,6553,41592,6553v-5105,,-9652,1689,-13652,5080c23952,15036,20815,20142,18529,26962v-2286,6832,-3429,15087,-3429,24765c15100,61442,16053,69735,17932,76606v1893,6871,4661,12052,8332,15545c29934,95656,34455,97409,39814,97409v4064,,7392,-597,9970,-1753c52362,94488,54533,92646,56299,90119v1752,-2527,3429,-6248,5017,-11163l68681,78956r,21285c64021,101485,59245,102400,54356,103022v-4890,622,-10249,940,-16104,940c25654,103962,16129,99695,9677,91160,3226,82626,,69900,,52984,,42367,1676,33071,5016,25082,8369,17094,13297,10922,19799,6553,26289,2184,34061,,43091,xe" fillcolor="#181717" stroked="f" strokeweight="0">
                    <v:stroke miterlimit="83231f" joinstyle="miter"/>
                    <v:path arrowok="t" textboxrect="0,0,68681,103962"/>
                  </v:shape>
                  <v:shape id="Shape 3659" o:spid="_x0000_s1285" style="position:absolute;left:22338;top:24931;width:735;height:723;visibility:visible;mso-wrap-style:square;v-text-anchor:top" coordsize="73520,7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" path="m,l21196,r,37871c21196,43676,21425,48095,21869,51118v445,3022,1118,5308,2007,6845c24778,59499,26035,60795,27673,61837v1639,1041,3899,1561,6769,1561c36335,63398,38138,63030,39878,62281v1740,-750,3670,-2058,5804,-3925c47816,56502,49340,54661,50267,52832v914,-1841,1371,-3975,1371,-6401l51638,18529v,-2832,-76,-4965,-228,-6400c51270,10681,51016,9525,50673,8649,50317,7785,49911,7086,49441,6541,48971,5994,48298,5499,47434,5055,46571,4610,45161,4140,43231,3645l43231,,64440,r,50826c64440,54635,64516,57391,64656,59080v152,1689,469,3023,978,4014c66129,64097,66891,64884,67932,65507v1042,622,2909,1219,5588,1765l73520,71133r-17043,749l51930,71882r458,-12205l51270,59372v-4128,4471,-8052,7747,-11798,9830c35725,71285,31966,72327,28194,72327v-4509,,-8230,-889,-11163,-2680c14110,67856,11925,65177,10490,61633,9042,58089,8331,53099,8331,46647r,-28118c8331,14363,8166,11481,7849,9919,7519,8357,6909,7112,5982,6197,5067,5283,3073,4432,,3645l,xe" fillcolor="#181717" stroked="f" strokeweight="0">
                    <v:stroke miterlimit="83231f" joinstyle="miter"/>
                    <v:path arrowok="t" textboxrect="0,0,73520,72327"/>
                  </v:shape>
                  <v:shape id="Shape 3660" o:spid="_x0000_s1286" style="position:absolute;left:23215;top:24627;width:870;height:1015;visibility:visible;mso-wrap-style:square;v-text-anchor:top" coordsize="86919,1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" path="m,l31331,r,3645c29146,4191,27572,4737,26594,5283v-965,546,-1727,1219,-2299,2032c23723,8141,23304,9372,23025,11011v-267,1638,-406,4166,-406,7594l22542,45910r2236,c26657,45910,28384,45618,29947,45021v1562,-597,3314,-1714,5245,-3352c37135,40043,40081,36982,44056,32524v4763,-5308,8001,-9156,9741,-11531c55981,18161,57442,15773,58191,13843v597,-1435,890,-2832,890,-4166c59081,7696,58509,6223,57366,5308,56223,4394,54661,3848,52679,3645l52679,,85128,r,3645c83541,4001,81978,4584,80442,5461v-1537,863,-3112,2057,-4725,3569c74104,10541,71729,13056,68606,16522l43599,44653,70688,84010v2883,4178,5131,7074,6769,8738c79096,94411,80657,95618,82156,96393v1486,775,3074,1296,4763,1537l86919,101574r-32817,l54102,97930v1829,-153,3175,-496,4013,-1042c58953,96342,59385,95529,59385,94437v,-902,-292,-1994,-863,-3251c57950,89916,57048,88405,55804,86614l38468,60795c36436,57721,34950,55690,33998,54699v-940,-991,-1956,-1740,-3048,-2210c29857,52019,28397,51791,26568,51791r-3949,l22619,82969v,3327,114,5753,330,7302c23177,91808,23546,93014,24066,93917v521,888,1296,1638,2312,2222c27394,96736,29045,97333,31331,97930r,3644l,101574,,97930v3073,-788,5131,-1689,6172,-2654c7214,94310,7899,92951,8217,91160v330,-1790,482,-4521,482,-8191l8699,18605v,-3428,-114,-5931,-368,-7492c8077,9551,7671,8331,7099,7468,6528,6604,5778,5905,4838,5385,3886,4864,2273,4293,,3645l,xe" fillcolor="#181717" stroked="f" strokeweight="0">
                    <v:stroke miterlimit="83231f" joinstyle="miter"/>
                    <v:path arrowok="t" textboxrect="0,0,86919,101574"/>
                  </v:shape>
                  <v:shape id="Shape 3661" o:spid="_x0000_s1287" style="position:absolute;left:24162;top:24918;width:308;height:736;visibility:visible;mso-wrap-style:square;v-text-anchor:top" coordsize="30842,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" path="m30290,r552,168l30842,5910,18301,14465v-3124,5728,-4687,13360,-4687,22885c13614,55664,18161,64820,27229,64820r3613,-2056l30842,70772r-7398,2824c16053,73596,10287,70548,6172,64439,2058,58344,,49631,,38328,,26670,2946,17360,8852,10413,14758,3466,21895,,30290,xe" fillcolor="#181717" stroked="f" strokeweight="0">
                    <v:stroke miterlimit="83231f" joinstyle="miter"/>
                    <v:path arrowok="t" textboxrect="0,0,30842,73596"/>
                  </v:shape>
                  <v:shape id="Shape 3662" o:spid="_x0000_s1288" style="position:absolute;left:24470;top:24920;width:481;height:734;visibility:visible;mso-wrap-style:square;v-text-anchor:top" coordsize="48038,7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" path="m,l14141,4302v3544,2972,6605,7962,9195,14948l24441,19250,29661,1101r12192,l41853,4746c38284,10245,33522,20444,27565,35328v1055,10020,2261,17564,3658,22619c32607,63014,34842,65541,37916,65541v2032,,4445,-1143,7213,-3429l48038,66507v-5309,4610,-10617,6921,-15926,6921c24517,73428,19958,66481,18421,52587r-825,c14199,59534,10417,64744,6252,68218l,70604,,62596,8855,57559v3474,-4727,6265,-11817,8373,-21266c15894,25129,13913,17243,11309,12633,8706,8023,4947,5711,45,5711l,5742,,xe" fillcolor="#181717" stroked="f" strokeweight="0">
                    <v:stroke miterlimit="83231f" joinstyle="miter"/>
                    <v:path arrowok="t" textboxrect="0,0,48038,73428"/>
                  </v:shape>
                  <v:shape id="Shape 3663" o:spid="_x0000_s1289" style="position:absolute;left:25391;top:24615;width:625;height:1027;visibility:visible;mso-wrap-style:square;v-text-anchor:top" coordsize="62497,10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" path="m33185,v9220,,16193,2020,20904,6059c58801,10097,61163,15977,61163,23673v,2629,-267,5029,-787,7239c59855,33122,59042,35306,57925,37465v-1118,2160,-2617,4484,-4496,6960c51536,46914,49454,49416,47168,51969v-2273,2552,-6223,6820,-11824,12776c25921,74715,18999,83427,14579,90869r28055,c45060,90869,47028,90716,48514,90425v1486,-306,2680,-801,3568,-1499c52972,88240,53683,87313,54204,86208v520,-1118,1181,-2832,1968,-5169l62497,81039r-1258,21730l,102769,,99200c2134,93993,5004,88659,8623,83198,12243,77750,17386,71324,24028,63933,29782,57583,33922,52769,36462,49492v2768,-3568,4851,-6667,6210,-9284c44031,37605,45009,35154,45606,32843v597,-2299,901,-4611,901,-6948c46507,22187,45910,18885,44717,16028,43523,13183,41707,10947,39243,9310,36792,7671,33706,6845,29985,6845v-9284,,-15532,5170,-18758,15482l2222,22327r,-14287c8229,5220,13843,3150,19088,1893,24321,622,29020,,33185,xe" fillcolor="#181717" stroked="f" strokeweight="0">
                    <v:stroke miterlimit="83231f" joinstyle="miter"/>
                    <v:path arrowok="t" textboxrect="0,0,62497,102769"/>
                  </v:shape>
                  <v:shape id="Shape 3664" o:spid="_x0000_s1290" style="position:absolute;left:26231;top:24600;width:324;height:1054;visibility:visible;mso-wrap-style:square;v-text-anchor:top" coordsize="32404,10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" path="m32404,r,5813l24467,8468c17581,13807,13986,27156,13691,48521r18713,l32404,56103r-18713,c14100,77801,17760,91355,24671,96776r7733,2622l32404,105242r-857,200c20638,105442,12649,101175,7594,92666,2527,84157,,71190,,53728,,36215,2781,22867,8331,13684,11113,9099,14535,5658,18602,3363l32404,xe" fillcolor="#181717" stroked="f" strokeweight="0">
                    <v:stroke miterlimit="83231f" joinstyle="miter"/>
                    <v:path arrowok="t" textboxrect="0,0,32404,105442"/>
                  </v:shape>
                  <v:shape id="Shape 3665" o:spid="_x0000_s1291" style="position:absolute;left:26555;top:24599;width:324;height:1053;visibility:visible;mso-wrap-style:square;v-text-anchor:top" coordsize="32404,10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" path="m336,c11207,,19259,4191,24517,12586v5258,8382,7887,21323,7887,38836c32404,69482,29635,83007,24073,92011v-2775,4496,-6243,7874,-10399,10129l,105325,,99480r260,88c12363,99568,18523,85116,18713,56185l,56185,,48603r18637,c17951,20117,11754,5880,44,5880l,5895,,82,336,xe" fillcolor="#181717" stroked="f" strokeweight="0">
                    <v:stroke miterlimit="83231f" joinstyle="miter"/>
                    <v:path arrowok="t" textboxrect="0,0,32404,105325"/>
                  </v:shape>
                  <v:shape id="Shape 3666" o:spid="_x0000_s1292" style="position:absolute;left:27442;top:24575;width:416;height:1391;visibility:visible;mso-wrap-style:square;v-text-anchor:top" coordsize="41592,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" path="m41592,r,6096c38125,6096,35052,6400,32372,6997v-3022,686,-5613,2033,-7747,4013c22250,13195,20320,16243,18821,20167v-1727,4559,-3022,10617,-3860,18161c14059,46304,13614,56629,13614,69278v,11164,381,20637,1118,28448c15481,105549,16713,111937,18453,116903v1397,4166,3124,7417,5207,9754c25502,128689,27686,130225,30213,131267v2921,1194,6718,1791,11379,1791l41592,139140r-71,l20942,135356c15621,132829,11456,128956,8484,123774,5512,118592,3353,111874,2006,103581,673,95300,,84061,,69875,,55790,660,44552,1968,36195,3289,27825,5436,21031,8407,15773,11379,10515,15558,6578,20904,3949,26264,1320,33160,,41592,xe" fillcolor="#181717" stroked="f" strokeweight="0">
                    <v:stroke miterlimit="83231f" joinstyle="miter"/>
                    <v:path arrowok="t" textboxrect="0,0,41592,139140"/>
                  </v:shape>
                  <v:shape id="Shape 3667" o:spid="_x0000_s1293" style="position:absolute;left:27938;top:24547;width:169;height:298;visibility:visible;mso-wrap-style:square;v-text-anchor:top" coordsize="16853,2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" path="m16853,r,4589l10122,7190c8585,8917,7810,11406,7810,14632v,3315,775,5893,2312,7760l16853,25121r,4561l16446,29809v-5359,,-9436,-1245,-12242,-3721c1410,23611,,19954,,15153,,11877,736,9070,2197,6759,3658,4459,5677,2746,8268,1628l16853,xe" fillcolor="#181717" stroked="f" strokeweight="0">
                    <v:stroke miterlimit="83231f" joinstyle="miter"/>
                    <v:path arrowok="t" textboxrect="0,0,16853,29809"/>
                  </v:shape>
                  <v:shape id="Shape 3668" o:spid="_x0000_s1294" style="position:absolute;left:28107;top:24547;width:169;height:297;visibility:visible;mso-wrap-style:square;v-text-anchor:top" coordsize="16866,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" path="m190,c5652,,9792,1245,12624,3721v2819,2477,4242,6084,4242,10795c16866,19431,15354,23191,12357,25845l,29718,,25157r190,78c3073,25235,5258,24359,6782,22619,8293,20892,9042,18453,9042,15329v,-3467,-800,-6121,-2413,-7963c5016,5538,2819,4611,38,4611l,4625,,36,190,xe" fillcolor="#181717" stroked="f" strokeweight="0">
                    <v:stroke miterlimit="83231f" joinstyle="miter"/>
                    <v:path arrowok="t" textboxrect="0,0,16866,29718"/>
                  </v:shape>
                  <v:shape id="Shape 3669" o:spid="_x0000_s1295" style="position:absolute;left:28356;top:24575;width:416;height:1391;visibility:visible;mso-wrap-style:square;v-text-anchor:top" coordsize="41605,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" path="m,c8433,,15316,1270,20650,3797v5334,2527,9487,6376,12472,11557c36094,20536,38252,27280,39599,35573v1333,8280,2006,19520,2006,33706c41605,83363,40945,94577,39624,102933v-1308,8370,-3455,15190,-6426,20448c30213,128639,26048,132576,20688,135204l69,139140r-69,l,133058v3480,,6553,-305,9233,-902c12255,131470,14834,130124,16967,128143v2388,-2184,4318,-5233,5804,-9156c24511,114427,25807,108369,26644,100826v890,-7977,1334,-18302,1334,-30950c27978,58712,27610,49213,26873,41402,26124,33592,24879,27216,23152,22251,21755,18085,20015,14834,17932,12497,16104,10464,13919,8928,11392,7886,8458,6693,4674,6096,,6096l,xe" fillcolor="#181717" stroked="f" strokeweight="0">
                    <v:stroke miterlimit="83231f" joinstyle="miter"/>
                    <v:path arrowok="t" textboxrect="0,0,41605,139140"/>
                  </v:shape>
                </v:group>
                <v:shape id="_x0000_s1296" type="#_x0000_t202" style="position:absolute;left:-7633;top:14630;width:18250;height:2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" filled="f" stroked="f">
                  <v:textbox>
                    <w:txbxContent>
                      <w:p w14:paraId="5CC4ABEB" w14:textId="77777777" w:rsidR="004441EB" w:rsidRDefault="004441EB" w:rsidP="0081532C">
                        <w:r>
                          <w:t>Cường độ tương đối (Int)</w:t>
                        </w:r>
                      </w:p>
                    </w:txbxContent>
                  </v:textbox>
                </v:shape>
                <w10:wrap type="square" anchorx="margin"/>
              </v:group>
            </w:pict>
          </mc:Fallback>
        </mc:AlternateContent>
      </w:r>
    </w:p>
    <w:p w14:paraId="616DAE86" w14:textId="77777777" w:rsidR="007E3340" w:rsidRDefault="007E3340" w:rsidP="003F7A1B">
      <w:pPr>
        <w:ind w:left="-5" w:right="42"/>
      </w:pPr>
      <w:bookmarkStart w:id="176" w:name="_GoBack"/>
      <w:bookmarkEnd w:id="176"/>
    </w:p>
    <w:p w14:paraId="46BBF566" w14:textId="3ED99E4A" w:rsidR="0037260B" w:rsidRDefault="0037260B" w:rsidP="003F7A1B">
      <w:pPr>
        <w:ind w:left="-5" w:right="42"/>
      </w:pPr>
    </w:p>
    <w:p w14:paraId="6708BDE7" w14:textId="08A6932D" w:rsidR="003F7A1B" w:rsidRPr="007A154F" w:rsidRDefault="003F7A1B" w:rsidP="009E3CFC">
      <w:pPr>
        <w:ind w:left="-5" w:right="42"/>
        <w:jc w:val="center"/>
        <w:rPr>
          <w:b/>
        </w:rPr>
      </w:pPr>
      <w:r w:rsidRPr="007A154F">
        <w:rPr>
          <w:b/>
        </w:rPr>
        <w:t>c)</w:t>
      </w:r>
      <w:r w:rsidR="004508A2" w:rsidRPr="007A154F">
        <w:rPr>
          <w:b/>
        </w:rPr>
        <w:t>C</w:t>
      </w:r>
      <w:r w:rsidRPr="007A154F">
        <w:rPr>
          <w:b/>
        </w:rPr>
        <w:t>rocidolite</w:t>
      </w:r>
    </w:p>
    <w:p w14:paraId="556A4625" w14:textId="6B81F39D" w:rsidR="003F7A1B" w:rsidRDefault="00470332" w:rsidP="003F7A1B">
      <w:pPr>
        <w:spacing w:after="29"/>
        <w:ind w:left="-5" w:right="42"/>
      </w:pPr>
      <w:r>
        <w:t xml:space="preserve">Tất cả các đỉnh nhiễu xạ trên phổ hình 1c), ngoại trừ đỉnh </w:t>
      </w:r>
      <w:r w:rsidR="00920E54">
        <w:t>quartz</w:t>
      </w:r>
      <w:r>
        <w:t xml:space="preserve">, là của khoáng vật </w:t>
      </w:r>
      <w:r w:rsidR="003F7A1B">
        <w:t>crocidolite.</w:t>
      </w:r>
    </w:p>
    <w:p w14:paraId="5A764C4B" w14:textId="2C9C493F" w:rsidR="00C76677" w:rsidRDefault="00E621D0" w:rsidP="00F06186">
      <w:pPr>
        <w:spacing w:before="240" w:after="207"/>
        <w:ind w:left="902"/>
        <w:jc w:val="center"/>
        <w:rPr>
          <w:b/>
        </w:rPr>
      </w:pPr>
      <w:r>
        <w:rPr>
          <w:noProof/>
          <w:lang w:val="en-US"/>
        </w:rPr>
        <w:lastRenderedPageBreak/>
        <mc:AlternateContent>
          <mc:Choice Requires="wpg">
            <w:drawing>
              <wp:anchor distT="0" distB="0" distL="114300" distR="114300" simplePos="0" relativeHeight="251705344" behindDoc="0" locked="0" layoutInCell="1" allowOverlap="1" wp14:anchorId="63D04C61" wp14:editId="587FEBE6">
                <wp:simplePos x="0" y="0"/>
                <wp:positionH relativeFrom="column">
                  <wp:posOffset>266700</wp:posOffset>
                </wp:positionH>
                <wp:positionV relativeFrom="paragraph">
                  <wp:posOffset>44450</wp:posOffset>
                </wp:positionV>
                <wp:extent cx="5798820" cy="3679825"/>
                <wp:effectExtent l="0" t="0" r="0" b="0"/>
                <wp:wrapSquare wrapText="bothSides"/>
                <wp:docPr id="107057" name="Group 107057"/>
                <wp:cNvGraphicFramePr/>
                <a:graphic xmlns:a="http://schemas.openxmlformats.org/drawingml/2006/main">
                  <a:graphicData uri="http://schemas.microsoft.com/office/word/2010/wordprocessingGroup">
                    <wpg:wgp>
                      <wpg:cNvGrpSpPr/>
                      <wpg:grpSpPr>
                        <a:xfrm>
                          <a:off x="0" y="0"/>
                          <a:ext cx="5798820" cy="3679825"/>
                          <a:chOff x="0" y="0"/>
                          <a:chExt cx="5729605" cy="3679825"/>
                        </a:xfrm>
                      </wpg:grpSpPr>
                      <pic:pic xmlns:pic="http://schemas.openxmlformats.org/drawingml/2006/picture">
                        <pic:nvPicPr>
                          <pic:cNvPr id="107026" name="Picture 107026"/>
                          <pic:cNvPicPr/>
                        </pic:nvPicPr>
                        <pic:blipFill rotWithShape="1">
                          <a:blip r:embed="rId16" cstate="print">
                            <a:extLst>
                              <a:ext uri="{28A0092B-C50C-407E-A947-70E740481C1C}">
                                <a14:useLocalDpi xmlns:a14="http://schemas.microsoft.com/office/drawing/2010/main" val="0"/>
                              </a:ext>
                            </a:extLst>
                          </a:blip>
                          <a:srcRect l="2956"/>
                          <a:stretch/>
                        </pic:blipFill>
                        <pic:spPr bwMode="auto">
                          <a:xfrm>
                            <a:off x="276860" y="0"/>
                            <a:ext cx="5452745" cy="3679825"/>
                          </a:xfrm>
                          <a:prstGeom prst="rect">
                            <a:avLst/>
                          </a:prstGeom>
                          <a:ln>
                            <a:noFill/>
                          </a:ln>
                          <a:extLst>
                            <a:ext uri="{53640926-AAD7-44D8-BBD7-CCE9431645EC}">
                              <a14:shadowObscured xmlns:a14="http://schemas.microsoft.com/office/drawing/2010/main"/>
                            </a:ext>
                          </a:extLst>
                        </pic:spPr>
                      </pic:pic>
                      <wps:wsp>
                        <wps:cNvPr id="107053" name="Text Box 2"/>
                        <wps:cNvSpPr txBox="1">
                          <a:spLocks noChangeArrowheads="1"/>
                        </wps:cNvSpPr>
                        <wps:spPr bwMode="auto">
                          <a:xfrm rot="16200000">
                            <a:off x="-763270" y="1504950"/>
                            <a:ext cx="1824990" cy="298450"/>
                          </a:xfrm>
                          <a:prstGeom prst="rect">
                            <a:avLst/>
                          </a:prstGeom>
                          <a:noFill/>
                          <a:ln w="9525">
                            <a:noFill/>
                            <a:miter lim="800000"/>
                            <a:headEnd/>
                            <a:tailEnd/>
                          </a:ln>
                        </wps:spPr>
                        <wps:txbx>
                          <w:txbxContent>
                            <w:p w14:paraId="0759B39D" w14:textId="77777777" w:rsidR="004441EB" w:rsidRDefault="004441EB" w:rsidP="00C76677">
                              <w:r>
                                <w:t>Cường độ tương đối (Int)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3D04C61" id="Group 107057" o:spid="_x0000_s1297" style="position:absolute;left:0;text-align:left;margin-left:21pt;margin-top:3.5pt;width:456.6pt;height:289.75pt;z-index:251705344;mso-width-relative:margin" coordsize="57296,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">
                <v:shape id="Picture 107026" o:spid="_x0000_s1298" type="#_x0000_t75" style="position:absolute;left:2768;width:54528;height:3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">
                  <v:imagedata r:id="rId17" o:title="" cropleft="1937f"/>
                </v:shape>
                <v:shape id="_x0000_s1299" type="#_x0000_t202" style="position:absolute;left:-7633;top:15049;width:18250;height:2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" filled="f" stroked="f">
                  <v:textbox>
                    <w:txbxContent>
                      <w:p w14:paraId="0759B39D" w14:textId="77777777" w:rsidR="004441EB" w:rsidRDefault="004441EB" w:rsidP="00C76677">
                        <w:r>
                          <w:t>Cường độ tương đối (Int)</w:t>
                        </w:r>
                      </w:p>
                    </w:txbxContent>
                  </v:textbox>
                </v:shape>
                <w10:wrap type="square"/>
              </v:group>
            </w:pict>
          </mc:Fallback>
        </mc:AlternateContent>
      </w:r>
    </w:p>
    <w:p w14:paraId="54AABCB7" w14:textId="77777777" w:rsidR="00C76677" w:rsidRDefault="00C76677" w:rsidP="00C76677">
      <w:pPr>
        <w:spacing w:before="240" w:after="207"/>
        <w:ind w:left="902"/>
        <w:jc w:val="center"/>
        <w:rPr>
          <w:b/>
        </w:rPr>
      </w:pPr>
    </w:p>
    <w:p w14:paraId="40FD62AC" w14:textId="77777777" w:rsidR="00C76677" w:rsidRDefault="00C76677" w:rsidP="00C76677">
      <w:pPr>
        <w:spacing w:before="240" w:after="207"/>
        <w:ind w:left="902"/>
        <w:jc w:val="center"/>
        <w:rPr>
          <w:b/>
        </w:rPr>
      </w:pPr>
    </w:p>
    <w:p w14:paraId="6AB46DBE" w14:textId="77777777" w:rsidR="00C76677" w:rsidRDefault="00C76677" w:rsidP="00C76677">
      <w:pPr>
        <w:spacing w:before="240" w:after="207"/>
        <w:ind w:left="902"/>
        <w:jc w:val="center"/>
        <w:rPr>
          <w:b/>
        </w:rPr>
      </w:pPr>
    </w:p>
    <w:p w14:paraId="6FE5F0C0" w14:textId="77777777" w:rsidR="00C76677" w:rsidRDefault="00C76677" w:rsidP="00C76677">
      <w:pPr>
        <w:spacing w:before="240" w:after="207"/>
        <w:ind w:left="902"/>
        <w:jc w:val="center"/>
        <w:rPr>
          <w:b/>
        </w:rPr>
      </w:pPr>
    </w:p>
    <w:p w14:paraId="566A3099" w14:textId="77777777" w:rsidR="00C76677" w:rsidRDefault="00C76677" w:rsidP="00C76677">
      <w:pPr>
        <w:spacing w:before="240" w:after="207"/>
        <w:ind w:left="902"/>
        <w:jc w:val="center"/>
        <w:rPr>
          <w:b/>
        </w:rPr>
      </w:pPr>
    </w:p>
    <w:p w14:paraId="548D2661" w14:textId="77777777" w:rsidR="00C76677" w:rsidRDefault="00C76677" w:rsidP="00C76677">
      <w:pPr>
        <w:spacing w:before="240" w:after="207"/>
        <w:ind w:left="902"/>
        <w:jc w:val="center"/>
        <w:rPr>
          <w:b/>
        </w:rPr>
      </w:pPr>
    </w:p>
    <w:p w14:paraId="7A8C5048" w14:textId="77777777" w:rsidR="00C76677" w:rsidRDefault="00C76677" w:rsidP="00C76677">
      <w:pPr>
        <w:spacing w:before="240" w:after="207"/>
        <w:ind w:left="902"/>
        <w:jc w:val="center"/>
        <w:rPr>
          <w:b/>
        </w:rPr>
      </w:pPr>
    </w:p>
    <w:p w14:paraId="7A5A68B7" w14:textId="77777777" w:rsidR="00C76677" w:rsidRDefault="00C76677" w:rsidP="00C76677">
      <w:pPr>
        <w:spacing w:before="240" w:after="207"/>
        <w:ind w:left="902"/>
        <w:jc w:val="center"/>
        <w:rPr>
          <w:b/>
        </w:rPr>
      </w:pPr>
    </w:p>
    <w:p w14:paraId="5E4C0A38" w14:textId="77777777" w:rsidR="00C76677" w:rsidRDefault="00C76677" w:rsidP="00C76677">
      <w:pPr>
        <w:spacing w:before="240" w:after="207"/>
        <w:ind w:left="902"/>
        <w:jc w:val="center"/>
        <w:rPr>
          <w:b/>
        </w:rPr>
      </w:pPr>
    </w:p>
    <w:p w14:paraId="3F0C1A9B" w14:textId="77777777" w:rsidR="00C76677" w:rsidRDefault="00C76677" w:rsidP="00C76677">
      <w:pPr>
        <w:spacing w:before="240" w:after="207"/>
        <w:ind w:left="902"/>
        <w:jc w:val="center"/>
        <w:rPr>
          <w:b/>
        </w:rPr>
      </w:pPr>
    </w:p>
    <w:p w14:paraId="4E2097ED" w14:textId="77777777" w:rsidR="00291F47" w:rsidRDefault="00291F47" w:rsidP="00C76677">
      <w:pPr>
        <w:spacing w:before="240" w:after="207"/>
        <w:ind w:left="902"/>
        <w:jc w:val="center"/>
        <w:rPr>
          <w:b/>
        </w:rPr>
      </w:pPr>
    </w:p>
    <w:p w14:paraId="6E55E6A2" w14:textId="2CE451BD" w:rsidR="003F7A1B" w:rsidRPr="00F06186" w:rsidRDefault="003F7A1B" w:rsidP="00E621D0">
      <w:pPr>
        <w:spacing w:after="120"/>
        <w:ind w:left="567" w:hanging="567"/>
        <w:jc w:val="center"/>
        <w:rPr>
          <w:b/>
        </w:rPr>
      </w:pPr>
      <w:r w:rsidRPr="00F06186">
        <w:rPr>
          <w:b/>
        </w:rPr>
        <w:t xml:space="preserve">d)  </w:t>
      </w:r>
      <w:r w:rsidR="00FF26E8" w:rsidRPr="00F06186">
        <w:rPr>
          <w:b/>
        </w:rPr>
        <w:t xml:space="preserve">Amiăng </w:t>
      </w:r>
      <w:r w:rsidRPr="00F06186">
        <w:rPr>
          <w:b/>
        </w:rPr>
        <w:t>Tremolite</w:t>
      </w:r>
    </w:p>
    <w:p w14:paraId="707DC491" w14:textId="6B314F86" w:rsidR="003F7A1B" w:rsidRDefault="00F82BBC" w:rsidP="00E621D0">
      <w:pPr>
        <w:spacing w:after="480"/>
        <w:ind w:left="-5" w:right="42"/>
        <w:jc w:val="center"/>
      </w:pPr>
      <w:r>
        <w:rPr>
          <w:noProof/>
          <w:lang w:val="en-US"/>
        </w:rPr>
        <mc:AlternateContent>
          <mc:Choice Requires="wpg">
            <w:drawing>
              <wp:anchor distT="0" distB="0" distL="114300" distR="114300" simplePos="0" relativeHeight="251668480" behindDoc="0" locked="0" layoutInCell="1" allowOverlap="1" wp14:anchorId="409ECC40" wp14:editId="1DCE09BD">
                <wp:simplePos x="0" y="0"/>
                <wp:positionH relativeFrom="column">
                  <wp:posOffset>86360</wp:posOffset>
                </wp:positionH>
                <wp:positionV relativeFrom="paragraph">
                  <wp:posOffset>352425</wp:posOffset>
                </wp:positionV>
                <wp:extent cx="5980430" cy="3627120"/>
                <wp:effectExtent l="0" t="0" r="1270" b="0"/>
                <wp:wrapSquare wrapText="bothSides"/>
                <wp:docPr id="107059" name="Group 107059"/>
                <wp:cNvGraphicFramePr/>
                <a:graphic xmlns:a="http://schemas.openxmlformats.org/drawingml/2006/main">
                  <a:graphicData uri="http://schemas.microsoft.com/office/word/2010/wordprocessingGroup">
                    <wpg:wgp>
                      <wpg:cNvGrpSpPr/>
                      <wpg:grpSpPr>
                        <a:xfrm>
                          <a:off x="0" y="0"/>
                          <a:ext cx="5980430" cy="3627120"/>
                          <a:chOff x="0" y="0"/>
                          <a:chExt cx="5401310" cy="3627120"/>
                        </a:xfrm>
                      </wpg:grpSpPr>
                      <wps:wsp>
                        <wps:cNvPr id="107052" name="Text Box 2"/>
                        <wps:cNvSpPr txBox="1">
                          <a:spLocks noChangeArrowheads="1"/>
                        </wps:cNvSpPr>
                        <wps:spPr bwMode="auto">
                          <a:xfrm rot="16200000">
                            <a:off x="-763270" y="1455420"/>
                            <a:ext cx="1824990" cy="298450"/>
                          </a:xfrm>
                          <a:prstGeom prst="rect">
                            <a:avLst/>
                          </a:prstGeom>
                          <a:noFill/>
                          <a:ln w="9525">
                            <a:noFill/>
                            <a:miter lim="800000"/>
                            <a:headEnd/>
                            <a:tailEnd/>
                          </a:ln>
                        </wps:spPr>
                        <wps:txbx>
                          <w:txbxContent>
                            <w:p w14:paraId="0A18F4BB" w14:textId="77777777" w:rsidR="004441EB" w:rsidRDefault="004441EB" w:rsidP="004B1A46">
                              <w:r>
                                <w:t>Cường độ tương đối (Int)</w:t>
                              </w:r>
                            </w:p>
                          </w:txbxContent>
                        </wps:txbx>
                        <wps:bodyPr rot="0" vert="horz" wrap="square" lIns="91440" tIns="45720" rIns="91440" bIns="45720" anchor="t" anchorCtr="0">
                          <a:noAutofit/>
                        </wps:bodyPr>
                      </wps:wsp>
                      <pic:pic xmlns:pic="http://schemas.openxmlformats.org/drawingml/2006/picture">
                        <pic:nvPicPr>
                          <pic:cNvPr id="107028" name="Picture 107028"/>
                          <pic:cNvPicPr/>
                        </pic:nvPicPr>
                        <pic:blipFill rotWithShape="1">
                          <a:blip r:embed="rId18" cstate="print">
                            <a:extLst>
                              <a:ext uri="{28A0092B-C50C-407E-A947-70E740481C1C}">
                                <a14:useLocalDpi xmlns:a14="http://schemas.microsoft.com/office/drawing/2010/main" val="0"/>
                              </a:ext>
                            </a:extLst>
                          </a:blip>
                          <a:srcRect l="2794"/>
                          <a:stretch/>
                        </pic:blipFill>
                        <pic:spPr bwMode="auto">
                          <a:xfrm>
                            <a:off x="364490" y="0"/>
                            <a:ext cx="5036820" cy="36271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09ECC40" id="Group 107059" o:spid="_x0000_s1300" style="position:absolute;left:0;text-align:left;margin-left:6.8pt;margin-top:27.75pt;width:470.9pt;height:285.6pt;z-index:251668480;mso-width-relative:margin" coordsize="54013,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">
                <v:shape id="_x0000_s1301" type="#_x0000_t202" style="position:absolute;left:-7633;top:14554;width:18250;height:2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" filled="f" stroked="f">
                  <v:textbox>
                    <w:txbxContent>
                      <w:p w14:paraId="0A18F4BB" w14:textId="77777777" w:rsidR="004441EB" w:rsidRDefault="004441EB" w:rsidP="004B1A46">
                        <w:r>
                          <w:t>Cường độ tương đối (Int)</w:t>
                        </w:r>
                      </w:p>
                    </w:txbxContent>
                  </v:textbox>
                </v:shape>
                <v:shape id="Picture 107028" o:spid="_x0000_s1302" type="#_x0000_t75" style="position:absolute;left:3644;width:50369;height:3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">
                  <v:imagedata r:id="rId19" o:title="" cropleft="1831f"/>
                </v:shape>
                <w10:wrap type="square"/>
              </v:group>
            </w:pict>
          </mc:Fallback>
        </mc:AlternateContent>
      </w:r>
      <w:r w:rsidR="00D03FEA">
        <w:t>Tất cả các đỉnh nhiễu xạ trên phổ hình 1</w:t>
      </w:r>
      <w:r w:rsidR="003F7A1B">
        <w:t xml:space="preserve">d) </w:t>
      </w:r>
      <w:r w:rsidR="00030029">
        <w:t>là của khoáng vật</w:t>
      </w:r>
      <w:r w:rsidR="003F7A1B">
        <w:t xml:space="preserve"> tremolite.</w:t>
      </w:r>
    </w:p>
    <w:p w14:paraId="05DE0ADF" w14:textId="1FCBDEDC" w:rsidR="003F7A1B" w:rsidRDefault="003F7A1B" w:rsidP="00E51199">
      <w:pPr>
        <w:spacing w:before="720" w:after="202"/>
        <w:ind w:left="1123" w:hanging="1123"/>
        <w:jc w:val="center"/>
      </w:pPr>
      <w:r>
        <w:rPr>
          <w:b/>
        </w:rPr>
        <w:t xml:space="preserve">e)  </w:t>
      </w:r>
      <w:r w:rsidR="003F0082" w:rsidRPr="003F0082">
        <w:rPr>
          <w:b/>
        </w:rPr>
        <w:t xml:space="preserve">Amiăng </w:t>
      </w:r>
      <w:r>
        <w:rPr>
          <w:b/>
        </w:rPr>
        <w:t>Anthophyllite</w:t>
      </w:r>
    </w:p>
    <w:p w14:paraId="3253B207" w14:textId="7D123CAA" w:rsidR="003F7A1B" w:rsidRDefault="00030029" w:rsidP="00030029">
      <w:pPr>
        <w:ind w:left="-5" w:right="42"/>
        <w:jc w:val="center"/>
      </w:pPr>
      <w:r>
        <w:t xml:space="preserve">Tất cả các đỉnh nhiễu xạ trên phổ hình 1d) là của khoáng vật </w:t>
      </w:r>
      <w:r w:rsidR="003F7A1B">
        <w:t>anthophyllite.</w:t>
      </w:r>
    </w:p>
    <w:p w14:paraId="187D259F" w14:textId="175EA974" w:rsidR="00030029" w:rsidRDefault="00612F25" w:rsidP="00030029">
      <w:pPr>
        <w:spacing w:after="460" w:line="265" w:lineRule="auto"/>
        <w:ind w:left="10" w:right="49"/>
        <w:jc w:val="center"/>
      </w:pPr>
      <w:r>
        <w:rPr>
          <w:b/>
        </w:rPr>
        <w:t>Hình</w:t>
      </w:r>
      <w:r w:rsidR="00030029">
        <w:rPr>
          <w:b/>
        </w:rPr>
        <w:t xml:space="preserve"> 1 — </w:t>
      </w:r>
      <w:r>
        <w:rPr>
          <w:b/>
        </w:rPr>
        <w:t xml:space="preserve"> </w:t>
      </w:r>
      <w:r w:rsidR="00C30340">
        <w:rPr>
          <w:b/>
        </w:rPr>
        <w:t>P</w:t>
      </w:r>
      <w:r>
        <w:rPr>
          <w:b/>
        </w:rPr>
        <w:t xml:space="preserve">a-ten </w:t>
      </w:r>
      <w:r w:rsidR="00030029">
        <w:rPr>
          <w:b/>
        </w:rPr>
        <w:t>XRD</w:t>
      </w:r>
      <w:r>
        <w:rPr>
          <w:b/>
        </w:rPr>
        <w:t xml:space="preserve"> </w:t>
      </w:r>
      <w:r w:rsidR="005074D2">
        <w:rPr>
          <w:b/>
        </w:rPr>
        <w:t>của</w:t>
      </w:r>
      <w:r w:rsidR="00C30340">
        <w:rPr>
          <w:b/>
        </w:rPr>
        <w:t xml:space="preserve"> các</w:t>
      </w:r>
      <w:r w:rsidR="005074D2">
        <w:rPr>
          <w:b/>
        </w:rPr>
        <w:t xml:space="preserve"> </w:t>
      </w:r>
      <w:r>
        <w:rPr>
          <w:b/>
        </w:rPr>
        <w:t xml:space="preserve">amiăng </w:t>
      </w:r>
      <w:r w:rsidR="005074D2">
        <w:rPr>
          <w:b/>
        </w:rPr>
        <w:t>điển hình</w:t>
      </w:r>
    </w:p>
    <w:p w14:paraId="2C156E0F" w14:textId="6CAA3DAB" w:rsidR="00DC7574" w:rsidRPr="00C623F1" w:rsidRDefault="00AB320A" w:rsidP="007C0910">
      <w:pPr>
        <w:pStyle w:val="Heading2"/>
        <w:rPr>
          <w:lang w:eastAsia="vi-VN"/>
        </w:rPr>
      </w:pPr>
      <w:bookmarkStart w:id="177" w:name="_Toc156476649"/>
      <w:r>
        <w:rPr>
          <w:lang w:eastAsia="vi-VN"/>
        </w:rPr>
        <w:lastRenderedPageBreak/>
        <w:t>Khoáng vật gây nhiễu</w:t>
      </w:r>
      <w:bookmarkEnd w:id="177"/>
    </w:p>
    <w:p w14:paraId="4D2C00E7" w14:textId="53D6E845" w:rsidR="00DC7574" w:rsidRPr="00C623F1" w:rsidRDefault="00B521AD" w:rsidP="007C0910">
      <w:pPr>
        <w:pStyle w:val="Heading3"/>
        <w:rPr>
          <w:b w:val="0"/>
          <w:lang w:eastAsia="vi-VN"/>
        </w:rPr>
      </w:pPr>
      <w:bookmarkStart w:id="178" w:name="_Toc140786424"/>
      <w:bookmarkStart w:id="179" w:name="_Toc156476650"/>
      <w:r>
        <w:rPr>
          <w:b w:val="0"/>
          <w:lang w:eastAsia="vi-VN"/>
        </w:rPr>
        <w:t>Khoáng vật</w:t>
      </w:r>
      <w:r w:rsidR="00DC7574" w:rsidRPr="00C623F1">
        <w:rPr>
          <w:b w:val="0"/>
          <w:lang w:eastAsia="vi-VN"/>
        </w:rPr>
        <w:t xml:space="preserve"> </w:t>
      </w:r>
      <w:r w:rsidR="007546DF" w:rsidRPr="00C623F1">
        <w:rPr>
          <w:b w:val="0"/>
          <w:lang w:eastAsia="vi-VN"/>
        </w:rPr>
        <w:t xml:space="preserve">có khả năng </w:t>
      </w:r>
      <w:r w:rsidR="00DC7574" w:rsidRPr="00C623F1">
        <w:rPr>
          <w:b w:val="0"/>
          <w:lang w:eastAsia="vi-VN"/>
        </w:rPr>
        <w:t>gây nhiễu</w:t>
      </w:r>
      <w:bookmarkEnd w:id="178"/>
      <w:bookmarkEnd w:id="179"/>
      <w:r w:rsidR="00DC7574" w:rsidRPr="00C623F1">
        <w:rPr>
          <w:b w:val="0"/>
          <w:lang w:eastAsia="vi-VN"/>
        </w:rPr>
        <w:t xml:space="preserve"> </w:t>
      </w:r>
    </w:p>
    <w:p w14:paraId="2C2B7463" w14:textId="23527208" w:rsidR="00DC7574" w:rsidRPr="009B125D" w:rsidRDefault="00DC7574"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9B125D">
        <w:rPr>
          <w:rFonts w:eastAsia="Times New Roman" w:cs="Arial"/>
          <w:color w:val="202124"/>
          <w:lang w:eastAsia="vi-VN"/>
        </w:rPr>
        <w:t xml:space="preserve">Khi đỉnh nhiễu xạ của vật liệu </w:t>
      </w:r>
      <w:r w:rsidR="00E70AE7">
        <w:rPr>
          <w:rFonts w:eastAsia="Times New Roman" w:cs="Arial"/>
          <w:color w:val="202124"/>
          <w:lang w:eastAsia="vi-VN"/>
        </w:rPr>
        <w:t>nền</w:t>
      </w:r>
      <w:r w:rsidRPr="009B125D">
        <w:rPr>
          <w:rFonts w:eastAsia="Times New Roman" w:cs="Arial"/>
          <w:color w:val="202124"/>
          <w:lang w:eastAsia="vi-VN"/>
        </w:rPr>
        <w:t xml:space="preserve"> chồng lấp hoặc liền kề với đỉnh nhiễu xạ đầu tiên của amiăng, nên sử dụng đỉnh thứ cấp của amiăng. Do đó, trước khi phân tích định lượng, nên kiểm tra </w:t>
      </w:r>
      <w:r w:rsidR="0039799E">
        <w:rPr>
          <w:rFonts w:eastAsia="Times New Roman" w:cs="Arial"/>
          <w:color w:val="202124"/>
          <w:lang w:eastAsia="vi-VN"/>
        </w:rPr>
        <w:t>định tính</w:t>
      </w:r>
      <w:r w:rsidRPr="009B125D">
        <w:rPr>
          <w:rFonts w:eastAsia="Times New Roman" w:cs="Arial"/>
          <w:color w:val="202124"/>
          <w:lang w:eastAsia="vi-VN"/>
        </w:rPr>
        <w:t xml:space="preserve"> XRD mẫu để xác định</w:t>
      </w:r>
      <w:r w:rsidR="00E9756D">
        <w:rPr>
          <w:rFonts w:eastAsia="Times New Roman" w:cs="Arial"/>
          <w:color w:val="202124"/>
          <w:lang w:eastAsia="vi-VN"/>
        </w:rPr>
        <w:t xml:space="preserve"> xem có</w:t>
      </w:r>
      <w:r w:rsidRPr="009B125D">
        <w:rPr>
          <w:rFonts w:eastAsia="Times New Roman" w:cs="Arial"/>
          <w:color w:val="202124"/>
          <w:lang w:eastAsia="vi-VN"/>
        </w:rPr>
        <w:t xml:space="preserve"> đỉnh nhiễu xạ của các </w:t>
      </w:r>
      <w:r w:rsidR="00B521AD">
        <w:rPr>
          <w:rFonts w:eastAsia="Times New Roman" w:cs="Arial"/>
          <w:color w:val="202124"/>
          <w:lang w:eastAsia="vi-VN"/>
        </w:rPr>
        <w:t>khoáng vật</w:t>
      </w:r>
      <w:r w:rsidRPr="009B125D">
        <w:rPr>
          <w:rFonts w:eastAsia="Times New Roman" w:cs="Arial"/>
          <w:color w:val="202124"/>
          <w:lang w:eastAsia="vi-VN"/>
        </w:rPr>
        <w:t xml:space="preserve"> gây nhiễu trùng lặp hoặc liền kề với các đỉnh nhiễu xạ của amiăng hay không. Khi một đỉnh nhiễu xạ từ một khoáng vật nền chồng lên đỉnh chính của </w:t>
      </w:r>
      <w:r w:rsidR="00920E54">
        <w:rPr>
          <w:rFonts w:eastAsia="Times New Roman" w:cs="Arial"/>
          <w:color w:val="202124"/>
          <w:lang w:eastAsia="vi-VN"/>
        </w:rPr>
        <w:t>Chrysotile</w:t>
      </w:r>
      <w:r w:rsidRPr="009B125D">
        <w:rPr>
          <w:rFonts w:eastAsia="Times New Roman" w:cs="Arial"/>
          <w:color w:val="202124"/>
          <w:lang w:eastAsia="vi-VN"/>
        </w:rPr>
        <w:t xml:space="preserve"> (12,1°) hoặc amiăng amphibole (10,4° đến 10,7°), thì đỉnh nhiễu xạ phụ là 24,4° đối với </w:t>
      </w:r>
      <w:r w:rsidR="00920E54">
        <w:rPr>
          <w:rFonts w:eastAsia="Times New Roman" w:cs="Arial"/>
          <w:color w:val="202124"/>
          <w:lang w:eastAsia="vi-VN"/>
        </w:rPr>
        <w:t>Chrysotile</w:t>
      </w:r>
      <w:r w:rsidRPr="009B125D">
        <w:rPr>
          <w:rFonts w:eastAsia="Times New Roman" w:cs="Arial"/>
          <w:color w:val="202124"/>
          <w:lang w:eastAsia="vi-VN"/>
        </w:rPr>
        <w:t xml:space="preserve"> hoặc 28,4° đối với </w:t>
      </w:r>
      <w:r w:rsidR="00920E54">
        <w:rPr>
          <w:rFonts w:eastAsia="Times New Roman" w:cs="Arial"/>
          <w:color w:val="202124"/>
          <w:lang w:eastAsia="vi-VN"/>
        </w:rPr>
        <w:t>Chrysotile</w:t>
      </w:r>
      <w:r w:rsidRPr="009B125D">
        <w:rPr>
          <w:rFonts w:eastAsia="Times New Roman" w:cs="Arial"/>
          <w:color w:val="202124"/>
          <w:lang w:eastAsia="vi-VN"/>
        </w:rPr>
        <w:t xml:space="preserve">. 4° đến 29,2° đối với amiăng amphibole được sử dụng để phân tích định lượng, sử dụng </w:t>
      </w:r>
      <w:r w:rsidR="002A0C67">
        <w:rPr>
          <w:rFonts w:eastAsia="Times New Roman" w:cs="Arial"/>
          <w:color w:val="202124"/>
          <w:lang w:eastAsia="vi-VN"/>
        </w:rPr>
        <w:t>mẫu cặn</w:t>
      </w:r>
      <w:r w:rsidRPr="009B125D">
        <w:rPr>
          <w:rFonts w:eastAsia="Times New Roman" w:cs="Arial"/>
          <w:color w:val="202124"/>
          <w:lang w:eastAsia="vi-VN"/>
        </w:rPr>
        <w:t xml:space="preserve"> hoặc </w:t>
      </w:r>
      <w:r w:rsidR="002A0C67">
        <w:rPr>
          <w:rFonts w:eastAsia="Times New Roman" w:cs="Arial"/>
          <w:color w:val="202124"/>
          <w:lang w:eastAsia="vi-VN"/>
        </w:rPr>
        <w:t>mẫu cặn</w:t>
      </w:r>
      <w:r w:rsidR="00A43E99">
        <w:rPr>
          <w:rFonts w:eastAsia="Times New Roman" w:cs="Arial"/>
          <w:color w:val="202124"/>
          <w:lang w:eastAsia="vi-VN"/>
        </w:rPr>
        <w:t xml:space="preserve"> thứ cấp</w:t>
      </w:r>
      <w:r w:rsidRPr="009B125D">
        <w:rPr>
          <w:rFonts w:eastAsia="Times New Roman" w:cs="Arial"/>
          <w:color w:val="202124"/>
          <w:lang w:eastAsia="vi-VN"/>
        </w:rPr>
        <w:t xml:space="preserve">. Khi amiăng trắng và chlorite cùng tồn tại trong một mẫu, nên sử dụng đỉnh nhiễu xạ thứ cấp của amiăng trắng để định lượng vì chlorite không can thiệp vào đỉnh này. Việc sử dụng các </w:t>
      </w:r>
      <w:r w:rsidR="003D7A91">
        <w:rPr>
          <w:rFonts w:eastAsia="Times New Roman" w:cs="Arial"/>
          <w:color w:val="202124"/>
          <w:lang w:eastAsia="vi-VN"/>
        </w:rPr>
        <w:t>đỉnh</w:t>
      </w:r>
      <w:r w:rsidRPr="009B125D">
        <w:rPr>
          <w:rFonts w:eastAsia="Times New Roman" w:cs="Arial"/>
          <w:color w:val="202124"/>
          <w:lang w:eastAsia="vi-VN"/>
        </w:rPr>
        <w:t xml:space="preserve"> amiăng thứ cấp để định lượng có thể dẫn đến các giới hạn định lượng cao hơn so với các </w:t>
      </w:r>
      <w:r w:rsidR="003D7A91">
        <w:rPr>
          <w:rFonts w:eastAsia="Times New Roman" w:cs="Arial"/>
          <w:color w:val="202124"/>
          <w:lang w:eastAsia="vi-VN"/>
        </w:rPr>
        <w:t>đỉnh</w:t>
      </w:r>
      <w:r w:rsidRPr="009B125D">
        <w:rPr>
          <w:rFonts w:eastAsia="Times New Roman" w:cs="Arial"/>
          <w:color w:val="202124"/>
          <w:lang w:eastAsia="vi-VN"/>
        </w:rPr>
        <w:t xml:space="preserve"> nhiễu xạ sơ cấp.</w:t>
      </w:r>
    </w:p>
    <w:p w14:paraId="1A1CC4F9" w14:textId="1291A0E7" w:rsidR="00DC7574" w:rsidRPr="009B125D" w:rsidRDefault="00DC7574"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9B125D">
        <w:rPr>
          <w:rFonts w:eastAsia="Times New Roman" w:cs="Arial"/>
          <w:color w:val="202124"/>
          <w:lang w:eastAsia="vi-VN"/>
        </w:rPr>
        <w:t xml:space="preserve">Các </w:t>
      </w:r>
      <w:r w:rsidR="00B521AD">
        <w:rPr>
          <w:rFonts w:eastAsia="Times New Roman" w:cs="Arial"/>
          <w:color w:val="202124"/>
          <w:lang w:eastAsia="vi-VN"/>
        </w:rPr>
        <w:t>khoáng vật</w:t>
      </w:r>
      <w:r w:rsidRPr="009B125D">
        <w:rPr>
          <w:rFonts w:eastAsia="Times New Roman" w:cs="Arial"/>
          <w:color w:val="202124"/>
          <w:lang w:eastAsia="vi-VN"/>
        </w:rPr>
        <w:t xml:space="preserve"> cho thấy đỉnh nhiễu xạ gần góc nhiễu xạ 12,1° (2θ) của </w:t>
      </w:r>
      <w:r w:rsidR="00920E54">
        <w:rPr>
          <w:rFonts w:eastAsia="Times New Roman" w:cs="Arial"/>
          <w:color w:val="202124"/>
          <w:lang w:eastAsia="vi-VN"/>
        </w:rPr>
        <w:t>Chrysotile</w:t>
      </w:r>
      <w:r w:rsidRPr="009B125D">
        <w:rPr>
          <w:rFonts w:eastAsia="Times New Roman" w:cs="Arial"/>
          <w:color w:val="202124"/>
          <w:lang w:eastAsia="vi-VN"/>
        </w:rPr>
        <w:t xml:space="preserve"> là các </w:t>
      </w:r>
      <w:r w:rsidR="00B521AD">
        <w:rPr>
          <w:rFonts w:eastAsia="Times New Roman" w:cs="Arial"/>
          <w:color w:val="202124"/>
          <w:lang w:eastAsia="vi-VN"/>
        </w:rPr>
        <w:t>khoáng vật</w:t>
      </w:r>
      <w:r w:rsidRPr="009B125D">
        <w:rPr>
          <w:rFonts w:eastAsia="Times New Roman" w:cs="Arial"/>
          <w:color w:val="202124"/>
          <w:lang w:eastAsia="vi-VN"/>
        </w:rPr>
        <w:t xml:space="preserve"> serpentine và antigorite, các </w:t>
      </w:r>
      <w:r w:rsidR="00B521AD">
        <w:rPr>
          <w:rFonts w:eastAsia="Times New Roman" w:cs="Arial"/>
          <w:color w:val="202124"/>
          <w:lang w:eastAsia="vi-VN"/>
        </w:rPr>
        <w:t>khoáng vật</w:t>
      </w:r>
      <w:r w:rsidRPr="009B125D">
        <w:rPr>
          <w:rFonts w:eastAsia="Times New Roman" w:cs="Arial"/>
          <w:color w:val="202124"/>
          <w:lang w:eastAsia="vi-VN"/>
        </w:rPr>
        <w:t xml:space="preserve"> cao lanh bao gồm halloysite, chlorite (clinochlore), sepiolite, vermiculite, </w:t>
      </w:r>
      <w:r w:rsidR="00B521AD">
        <w:rPr>
          <w:rFonts w:eastAsia="Times New Roman" w:cs="Arial"/>
          <w:color w:val="202124"/>
          <w:lang w:eastAsia="vi-VN"/>
        </w:rPr>
        <w:t>khoáng vật</w:t>
      </w:r>
      <w:r w:rsidRPr="009B125D">
        <w:rPr>
          <w:rFonts w:eastAsia="Times New Roman" w:cs="Arial"/>
          <w:color w:val="202124"/>
          <w:lang w:eastAsia="vi-VN"/>
        </w:rPr>
        <w:t xml:space="preserve"> tổng hợp của thạch cao (CaSO4) và canxi silicat ngậm nước như xonotlite hoặc tobermorite, như thể hiện trong Bảng 3. Góc nhiễu xạ 12,1° của </w:t>
      </w:r>
      <w:r w:rsidR="00920E54">
        <w:rPr>
          <w:rFonts w:eastAsia="Times New Roman" w:cs="Arial"/>
          <w:color w:val="202124"/>
          <w:lang w:eastAsia="vi-VN"/>
        </w:rPr>
        <w:t>Chrysotile</w:t>
      </w:r>
      <w:r w:rsidRPr="009B125D">
        <w:rPr>
          <w:rFonts w:eastAsia="Times New Roman" w:cs="Arial"/>
          <w:color w:val="202124"/>
          <w:lang w:eastAsia="vi-VN"/>
        </w:rPr>
        <w:t xml:space="preserve"> hơi khác so với các đỉnh của thạch cao (11,7°), xonotlite (12,7°), kaolinit ( 12,4°), clorit (12,4°) và sepiolit (11,8°). Tùy thuộc vào phần khối lượng tương đối của </w:t>
      </w:r>
      <w:r w:rsidR="00920E54">
        <w:rPr>
          <w:rFonts w:eastAsia="Times New Roman" w:cs="Arial"/>
          <w:color w:val="202124"/>
          <w:lang w:eastAsia="vi-VN"/>
        </w:rPr>
        <w:t>Chrysotile</w:t>
      </w:r>
      <w:r w:rsidRPr="009B125D">
        <w:rPr>
          <w:rFonts w:eastAsia="Times New Roman" w:cs="Arial"/>
          <w:color w:val="202124"/>
          <w:lang w:eastAsia="vi-VN"/>
        </w:rPr>
        <w:t xml:space="preserve"> và </w:t>
      </w:r>
      <w:r w:rsidR="00B521AD">
        <w:rPr>
          <w:rFonts w:eastAsia="Times New Roman" w:cs="Arial"/>
          <w:color w:val="202124"/>
          <w:lang w:eastAsia="vi-VN"/>
        </w:rPr>
        <w:t>khoáng vật</w:t>
      </w:r>
      <w:r w:rsidRPr="009B125D">
        <w:rPr>
          <w:rFonts w:eastAsia="Times New Roman" w:cs="Arial"/>
          <w:color w:val="202124"/>
          <w:lang w:eastAsia="vi-VN"/>
        </w:rPr>
        <w:t xml:space="preserve"> gây nhiễu, đỉnh từ </w:t>
      </w:r>
      <w:r w:rsidR="00920E54">
        <w:rPr>
          <w:rFonts w:eastAsia="Times New Roman" w:cs="Arial"/>
          <w:color w:val="202124"/>
          <w:lang w:eastAsia="vi-VN"/>
        </w:rPr>
        <w:t>Chrysotile</w:t>
      </w:r>
      <w:r w:rsidRPr="009B125D">
        <w:rPr>
          <w:rFonts w:eastAsia="Times New Roman" w:cs="Arial"/>
          <w:color w:val="202124"/>
          <w:lang w:eastAsia="vi-VN"/>
        </w:rPr>
        <w:t xml:space="preserve"> không phải lúc nào cũng có thể phân biệt được với đỉnh có nguồn gốc từ các </w:t>
      </w:r>
      <w:r w:rsidR="00B521AD">
        <w:rPr>
          <w:rFonts w:eastAsia="Times New Roman" w:cs="Arial"/>
          <w:color w:val="202124"/>
          <w:lang w:eastAsia="vi-VN"/>
        </w:rPr>
        <w:t>khoáng vật</w:t>
      </w:r>
      <w:r w:rsidRPr="009B125D">
        <w:rPr>
          <w:rFonts w:eastAsia="Times New Roman" w:cs="Arial"/>
          <w:color w:val="202124"/>
          <w:lang w:eastAsia="vi-VN"/>
        </w:rPr>
        <w:t xml:space="preserve"> này khi chúng có mặt. Vermiculit được sử dụng trong vật liệu xây dựng thường được nung ở nhiệt độ khoảng 700 °C hoặc cao hơn, làm cho khoảng cách cơ bản từ 14,5 A giảm xuống còn 10 A, do đó, đỉnh ở 7,15 A (004) từ vermiculite là không còn hiện diện.</w:t>
      </w:r>
    </w:p>
    <w:p w14:paraId="5CBD311D" w14:textId="2DA8C618" w:rsidR="00DC7574" w:rsidRDefault="00853E17"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Giản đồ nhiễu xạ</w:t>
      </w:r>
      <w:r w:rsidR="007A41F2">
        <w:rPr>
          <w:rFonts w:eastAsia="Times New Roman" w:cs="Arial"/>
          <w:color w:val="202124"/>
          <w:lang w:eastAsia="vi-VN"/>
        </w:rPr>
        <w:t xml:space="preserve"> cho thấy </w:t>
      </w:r>
      <w:r w:rsidR="00DC7574" w:rsidRPr="009B125D">
        <w:rPr>
          <w:rFonts w:eastAsia="Times New Roman" w:cs="Arial"/>
          <w:color w:val="202124"/>
          <w:lang w:eastAsia="vi-VN"/>
        </w:rPr>
        <w:t xml:space="preserve">không có các </w:t>
      </w:r>
      <w:r w:rsidR="003D7A91">
        <w:rPr>
          <w:rFonts w:eastAsia="Times New Roman" w:cs="Arial"/>
          <w:color w:val="202124"/>
          <w:lang w:eastAsia="vi-VN"/>
        </w:rPr>
        <w:t>đỉnh</w:t>
      </w:r>
      <w:r w:rsidR="00DC7574" w:rsidRPr="009B125D">
        <w:rPr>
          <w:rFonts w:eastAsia="Times New Roman" w:cs="Arial"/>
          <w:color w:val="202124"/>
          <w:lang w:eastAsia="vi-VN"/>
        </w:rPr>
        <w:t xml:space="preserve"> nhiễu xạ của các khoáng vật thể hiện các góc tương tự 10,4° đến 10,7° (2θ) của các </w:t>
      </w:r>
      <w:r w:rsidR="003D7A91">
        <w:rPr>
          <w:rFonts w:eastAsia="Times New Roman" w:cs="Arial"/>
          <w:color w:val="202124"/>
          <w:lang w:eastAsia="vi-VN"/>
        </w:rPr>
        <w:t>đỉnh</w:t>
      </w:r>
      <w:r w:rsidR="00DC7574" w:rsidRPr="009B125D">
        <w:rPr>
          <w:rFonts w:eastAsia="Times New Roman" w:cs="Arial"/>
          <w:color w:val="202124"/>
          <w:lang w:eastAsia="vi-VN"/>
        </w:rPr>
        <w:t xml:space="preserve"> chính của amphibole, nhưng các </w:t>
      </w:r>
      <w:r w:rsidR="003D7A91">
        <w:rPr>
          <w:rFonts w:eastAsia="Times New Roman" w:cs="Arial"/>
          <w:color w:val="202124"/>
          <w:lang w:eastAsia="vi-VN"/>
        </w:rPr>
        <w:t>đỉnh</w:t>
      </w:r>
      <w:r w:rsidR="00DC7574" w:rsidRPr="009B125D">
        <w:rPr>
          <w:rFonts w:eastAsia="Times New Roman" w:cs="Arial"/>
          <w:color w:val="202124"/>
          <w:lang w:eastAsia="vi-VN"/>
        </w:rPr>
        <w:t xml:space="preserve"> nhiễu xạ của canxit (29,4°), xonotlite (29,0 °) và tobermorite (29,0°) xuất hiện gần các </w:t>
      </w:r>
      <w:r w:rsidR="003D7A91">
        <w:rPr>
          <w:rFonts w:eastAsia="Times New Roman" w:cs="Arial"/>
          <w:color w:val="202124"/>
          <w:lang w:eastAsia="vi-VN"/>
        </w:rPr>
        <w:t>đỉnh</w:t>
      </w:r>
      <w:r w:rsidR="00DC7574" w:rsidRPr="009B125D">
        <w:rPr>
          <w:rFonts w:eastAsia="Times New Roman" w:cs="Arial"/>
          <w:color w:val="202124"/>
          <w:lang w:eastAsia="vi-VN"/>
        </w:rPr>
        <w:t xml:space="preserve"> phụ của amphibole. Do đó, sử dụng các đỉnh nhiễu xạ chính gần 10,5° (2θ) để phân tích định lượng amphibole</w:t>
      </w:r>
      <w:r w:rsidR="0004393E">
        <w:rPr>
          <w:rFonts w:eastAsia="Times New Roman" w:cs="Arial"/>
          <w:color w:val="202124"/>
          <w:lang w:eastAsia="vi-VN"/>
        </w:rPr>
        <w:t xml:space="preserve"> là </w:t>
      </w:r>
      <w:r w:rsidR="0004393E" w:rsidRPr="009B125D">
        <w:rPr>
          <w:rFonts w:eastAsia="Times New Roman" w:cs="Arial"/>
          <w:color w:val="202124"/>
          <w:lang w:eastAsia="vi-VN"/>
        </w:rPr>
        <w:t>tốt hơn</w:t>
      </w:r>
      <w:r w:rsidR="00DC7574" w:rsidRPr="009B125D">
        <w:rPr>
          <w:rFonts w:eastAsia="Times New Roman" w:cs="Arial"/>
          <w:color w:val="202124"/>
          <w:lang w:eastAsia="vi-VN"/>
        </w:rPr>
        <w:t>.</w:t>
      </w:r>
    </w:p>
    <w:p w14:paraId="3EC44489" w14:textId="0A860FFE"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54203D0B" w14:textId="73D2AA8E"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73E60870" w14:textId="5ADE9E75"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2971CC64" w14:textId="0DBAE2A9"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55962810" w14:textId="7C8BD044"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1AC1B478" w14:textId="14352B80"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56D2810D" w14:textId="64ADA85C"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7520CD0D" w14:textId="77777777" w:rsidR="00F0564A" w:rsidRDefault="00F0564A" w:rsidP="00DC75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p>
    <w:p w14:paraId="49E64171" w14:textId="7C89162A" w:rsidR="00932DC0" w:rsidRPr="00FA1B6E" w:rsidRDefault="00932DC0" w:rsidP="00932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eastAsia="Times New Roman" w:cs="Arial"/>
          <w:b/>
          <w:color w:val="202124"/>
          <w:lang w:eastAsia="vi-VN"/>
        </w:rPr>
      </w:pPr>
      <w:r w:rsidRPr="00932DC0">
        <w:rPr>
          <w:rFonts w:eastAsia="Times New Roman" w:cs="Arial"/>
          <w:b/>
          <w:color w:val="202124"/>
          <w:lang w:eastAsia="vi-VN"/>
        </w:rPr>
        <w:lastRenderedPageBreak/>
        <w:t xml:space="preserve">Bảng 3 - Các đỉnh nhiễu xạ của phân tích định lượng amiăng và các </w:t>
      </w:r>
      <w:r w:rsidR="00B521AD">
        <w:rPr>
          <w:rFonts w:eastAsia="Times New Roman" w:cs="Arial"/>
          <w:b/>
          <w:color w:val="202124"/>
          <w:lang w:eastAsia="vi-VN"/>
        </w:rPr>
        <w:t>khoáng vật</w:t>
      </w:r>
      <w:r w:rsidRPr="00932DC0">
        <w:rPr>
          <w:rFonts w:eastAsia="Times New Roman" w:cs="Arial"/>
          <w:b/>
          <w:color w:val="202124"/>
          <w:lang w:eastAsia="vi-VN"/>
        </w:rPr>
        <w:t xml:space="preserve"> gây nhiễu có thể có trong các sản phẩm xây dựng</w:t>
      </w:r>
    </w:p>
    <w:tbl>
      <w:tblPr>
        <w:tblStyle w:val="TableGrid0"/>
        <w:tblW w:w="9731" w:type="dxa"/>
        <w:tblInd w:w="10" w:type="dxa"/>
        <w:tblCellMar>
          <w:top w:w="60" w:type="dxa"/>
          <w:left w:w="45" w:type="dxa"/>
          <w:right w:w="6" w:type="dxa"/>
        </w:tblCellMar>
        <w:tblLook w:val="04A0" w:firstRow="1" w:lastRow="0" w:firstColumn="1" w:lastColumn="0" w:noHBand="0" w:noVBand="1"/>
      </w:tblPr>
      <w:tblGrid>
        <w:gridCol w:w="1209"/>
        <w:gridCol w:w="2170"/>
        <w:gridCol w:w="1148"/>
        <w:gridCol w:w="660"/>
        <w:gridCol w:w="617"/>
        <w:gridCol w:w="582"/>
        <w:gridCol w:w="582"/>
        <w:gridCol w:w="660"/>
        <w:gridCol w:w="617"/>
        <w:gridCol w:w="582"/>
        <w:gridCol w:w="904"/>
      </w:tblGrid>
      <w:tr w:rsidR="00932DC0" w:rsidRPr="008F718E" w14:paraId="39D38B28" w14:textId="77777777" w:rsidTr="008F718E">
        <w:trPr>
          <w:trHeight w:val="523"/>
          <w:tblHeader/>
        </w:trPr>
        <w:tc>
          <w:tcPr>
            <w:tcW w:w="1209" w:type="dxa"/>
            <w:tcBorders>
              <w:top w:val="single" w:sz="8" w:space="0" w:color="181717"/>
              <w:left w:val="single" w:sz="8" w:space="0" w:color="181717"/>
              <w:bottom w:val="single" w:sz="8" w:space="0" w:color="181717"/>
              <w:right w:val="single" w:sz="4" w:space="0" w:color="181717"/>
            </w:tcBorders>
            <w:shd w:val="clear" w:color="auto" w:fill="auto"/>
          </w:tcPr>
          <w:p w14:paraId="3CDF624E" w14:textId="77777777" w:rsidR="00932DC0" w:rsidRPr="00F5184E" w:rsidRDefault="00932DC0" w:rsidP="0028015E">
            <w:pPr>
              <w:spacing w:after="160" w:line="259" w:lineRule="auto"/>
              <w:rPr>
                <w:rFonts w:ascii="Arial" w:hAnsi="Arial" w:cs="Arial"/>
              </w:rPr>
            </w:pPr>
          </w:p>
        </w:tc>
        <w:tc>
          <w:tcPr>
            <w:tcW w:w="2170" w:type="dxa"/>
            <w:tcBorders>
              <w:top w:val="single" w:sz="8" w:space="0" w:color="181717"/>
              <w:left w:val="single" w:sz="4" w:space="0" w:color="181717"/>
              <w:bottom w:val="single" w:sz="8" w:space="0" w:color="181717"/>
              <w:right w:val="single" w:sz="4" w:space="0" w:color="181717"/>
            </w:tcBorders>
            <w:shd w:val="clear" w:color="auto" w:fill="auto"/>
          </w:tcPr>
          <w:p w14:paraId="60CB2C0A" w14:textId="35C3FE5F" w:rsidR="00932DC0" w:rsidRPr="008F718E" w:rsidRDefault="00B52DD3" w:rsidP="0028015E">
            <w:pPr>
              <w:spacing w:line="259" w:lineRule="auto"/>
              <w:ind w:right="40"/>
              <w:jc w:val="center"/>
              <w:rPr>
                <w:rFonts w:ascii="Arial" w:hAnsi="Arial" w:cs="Arial"/>
              </w:rPr>
            </w:pPr>
            <w:r w:rsidRPr="008F718E">
              <w:rPr>
                <w:rFonts w:ascii="Arial" w:hAnsi="Arial" w:cs="Arial"/>
              </w:rPr>
              <w:t xml:space="preserve">Các </w:t>
            </w:r>
            <w:r w:rsidR="00B521AD" w:rsidRPr="008F718E">
              <w:rPr>
                <w:rFonts w:ascii="Arial" w:hAnsi="Arial" w:cs="Arial"/>
              </w:rPr>
              <w:t>khoáng vật</w:t>
            </w:r>
          </w:p>
        </w:tc>
        <w:tc>
          <w:tcPr>
            <w:tcW w:w="1148" w:type="dxa"/>
            <w:tcBorders>
              <w:top w:val="single" w:sz="8" w:space="0" w:color="181717"/>
              <w:left w:val="single" w:sz="4" w:space="0" w:color="181717"/>
              <w:bottom w:val="single" w:sz="8" w:space="0" w:color="181717"/>
              <w:right w:val="single" w:sz="4" w:space="0" w:color="181717"/>
            </w:tcBorders>
            <w:shd w:val="clear" w:color="auto" w:fill="auto"/>
          </w:tcPr>
          <w:p w14:paraId="6D657670" w14:textId="77777777" w:rsidR="00932DC0" w:rsidRPr="008F718E" w:rsidRDefault="00932DC0" w:rsidP="0028015E">
            <w:pPr>
              <w:spacing w:line="259" w:lineRule="auto"/>
              <w:jc w:val="center"/>
              <w:rPr>
                <w:rFonts w:ascii="Arial" w:hAnsi="Arial" w:cs="Arial"/>
              </w:rPr>
            </w:pPr>
            <w:r w:rsidRPr="008F718E">
              <w:rPr>
                <w:rFonts w:ascii="Arial" w:hAnsi="Arial" w:cs="Arial"/>
              </w:rPr>
              <w:t>ICDD File No.</w:t>
            </w:r>
          </w:p>
        </w:tc>
        <w:tc>
          <w:tcPr>
            <w:tcW w:w="660" w:type="dxa"/>
            <w:tcBorders>
              <w:top w:val="single" w:sz="8" w:space="0" w:color="181717"/>
              <w:left w:val="single" w:sz="4" w:space="0" w:color="181717"/>
              <w:bottom w:val="single" w:sz="8" w:space="0" w:color="181717"/>
              <w:right w:val="single" w:sz="4" w:space="0" w:color="181717"/>
            </w:tcBorders>
            <w:shd w:val="clear" w:color="auto" w:fill="auto"/>
          </w:tcPr>
          <w:p w14:paraId="687D9BB9" w14:textId="77777777" w:rsidR="00932DC0" w:rsidRPr="008F718E" w:rsidRDefault="00932DC0" w:rsidP="0028015E">
            <w:pPr>
              <w:spacing w:line="259" w:lineRule="auto"/>
              <w:ind w:left="74"/>
              <w:rPr>
                <w:rFonts w:ascii="Arial" w:hAnsi="Arial" w:cs="Arial"/>
              </w:rPr>
            </w:pPr>
            <w:r w:rsidRPr="008F718E">
              <w:rPr>
                <w:rFonts w:ascii="Arial" w:hAnsi="Arial" w:cs="Arial"/>
              </w:rPr>
              <w:t>d (Å)</w:t>
            </w:r>
          </w:p>
        </w:tc>
        <w:tc>
          <w:tcPr>
            <w:tcW w:w="617" w:type="dxa"/>
            <w:tcBorders>
              <w:top w:val="single" w:sz="8" w:space="0" w:color="181717"/>
              <w:left w:val="single" w:sz="4" w:space="0" w:color="181717"/>
              <w:bottom w:val="single" w:sz="8" w:space="0" w:color="181717"/>
              <w:right w:val="single" w:sz="4" w:space="0" w:color="181717"/>
            </w:tcBorders>
            <w:shd w:val="clear" w:color="auto" w:fill="auto"/>
          </w:tcPr>
          <w:p w14:paraId="35CBFDEC" w14:textId="77777777" w:rsidR="00932DC0" w:rsidRPr="008F718E" w:rsidRDefault="00932DC0" w:rsidP="0028015E">
            <w:pPr>
              <w:spacing w:line="259" w:lineRule="auto"/>
              <w:ind w:left="114"/>
              <w:rPr>
                <w:rFonts w:ascii="Arial" w:hAnsi="Arial" w:cs="Arial"/>
              </w:rPr>
            </w:pPr>
            <w:r w:rsidRPr="008F718E">
              <w:rPr>
                <w:rFonts w:ascii="Arial" w:hAnsi="Arial" w:cs="Arial"/>
              </w:rPr>
              <w:t>2θa</w:t>
            </w:r>
          </w:p>
        </w:tc>
        <w:tc>
          <w:tcPr>
            <w:tcW w:w="582" w:type="dxa"/>
            <w:tcBorders>
              <w:top w:val="single" w:sz="8" w:space="0" w:color="181717"/>
              <w:left w:val="single" w:sz="4" w:space="0" w:color="181717"/>
              <w:bottom w:val="single" w:sz="8" w:space="0" w:color="181717"/>
              <w:right w:val="single" w:sz="4" w:space="0" w:color="181717"/>
            </w:tcBorders>
            <w:shd w:val="clear" w:color="auto" w:fill="auto"/>
          </w:tcPr>
          <w:p w14:paraId="6DD907EB" w14:textId="77777777" w:rsidR="00932DC0" w:rsidRPr="008F718E" w:rsidRDefault="00932DC0" w:rsidP="0028015E">
            <w:pPr>
              <w:spacing w:line="259" w:lineRule="auto"/>
              <w:ind w:right="40"/>
              <w:jc w:val="center"/>
              <w:rPr>
                <w:rFonts w:ascii="Arial" w:hAnsi="Arial" w:cs="Arial"/>
              </w:rPr>
            </w:pPr>
            <w:r w:rsidRPr="008F718E">
              <w:rPr>
                <w:rFonts w:ascii="Arial" w:hAnsi="Arial" w:cs="Arial"/>
                <w:i/>
              </w:rPr>
              <w:t>l</w:t>
            </w:r>
            <w:r w:rsidRPr="008F718E">
              <w:rPr>
                <w:rFonts w:ascii="Arial" w:hAnsi="Arial" w:cs="Arial"/>
              </w:rPr>
              <w:t>/</w:t>
            </w:r>
            <w:r w:rsidRPr="008F718E">
              <w:rPr>
                <w:rFonts w:ascii="Arial" w:hAnsi="Arial" w:cs="Arial"/>
                <w:i/>
              </w:rPr>
              <w:t>l</w:t>
            </w:r>
            <w:r w:rsidRPr="008F718E">
              <w:rPr>
                <w:rFonts w:ascii="Arial" w:hAnsi="Arial" w:cs="Arial"/>
              </w:rPr>
              <w:t>1</w:t>
            </w:r>
          </w:p>
        </w:tc>
        <w:tc>
          <w:tcPr>
            <w:tcW w:w="582" w:type="dxa"/>
            <w:tcBorders>
              <w:top w:val="single" w:sz="8" w:space="0" w:color="181717"/>
              <w:left w:val="single" w:sz="4" w:space="0" w:color="181717"/>
              <w:bottom w:val="single" w:sz="8" w:space="0" w:color="181717"/>
              <w:right w:val="single" w:sz="4" w:space="0" w:color="181717"/>
            </w:tcBorders>
            <w:shd w:val="clear" w:color="auto" w:fill="auto"/>
          </w:tcPr>
          <w:p w14:paraId="3A11C3A0" w14:textId="77777777" w:rsidR="00932DC0" w:rsidRPr="008F718E" w:rsidRDefault="00932DC0" w:rsidP="0028015E">
            <w:pPr>
              <w:spacing w:line="259" w:lineRule="auto"/>
              <w:ind w:left="104"/>
              <w:rPr>
                <w:rFonts w:ascii="Arial" w:hAnsi="Arial" w:cs="Arial"/>
              </w:rPr>
            </w:pPr>
            <w:r w:rsidRPr="008F718E">
              <w:rPr>
                <w:rFonts w:ascii="Arial" w:hAnsi="Arial" w:cs="Arial"/>
              </w:rPr>
              <w:t>hkl</w:t>
            </w:r>
          </w:p>
        </w:tc>
        <w:tc>
          <w:tcPr>
            <w:tcW w:w="660" w:type="dxa"/>
            <w:tcBorders>
              <w:top w:val="single" w:sz="8" w:space="0" w:color="181717"/>
              <w:left w:val="single" w:sz="4" w:space="0" w:color="181717"/>
              <w:bottom w:val="single" w:sz="8" w:space="0" w:color="181717"/>
              <w:right w:val="single" w:sz="4" w:space="0" w:color="181717"/>
            </w:tcBorders>
            <w:shd w:val="clear" w:color="auto" w:fill="auto"/>
          </w:tcPr>
          <w:p w14:paraId="568A9156" w14:textId="77777777" w:rsidR="00932DC0" w:rsidRPr="008F718E" w:rsidRDefault="00932DC0" w:rsidP="0028015E">
            <w:pPr>
              <w:spacing w:line="259" w:lineRule="auto"/>
              <w:ind w:left="74"/>
              <w:rPr>
                <w:rFonts w:ascii="Arial" w:hAnsi="Arial" w:cs="Arial"/>
              </w:rPr>
            </w:pPr>
            <w:r w:rsidRPr="008F718E">
              <w:rPr>
                <w:rFonts w:ascii="Arial" w:hAnsi="Arial" w:cs="Arial"/>
              </w:rPr>
              <w:t>d (Å)</w:t>
            </w:r>
          </w:p>
        </w:tc>
        <w:tc>
          <w:tcPr>
            <w:tcW w:w="617" w:type="dxa"/>
            <w:tcBorders>
              <w:top w:val="single" w:sz="8" w:space="0" w:color="181717"/>
              <w:left w:val="single" w:sz="4" w:space="0" w:color="181717"/>
              <w:bottom w:val="single" w:sz="8" w:space="0" w:color="181717"/>
              <w:right w:val="single" w:sz="4" w:space="0" w:color="181717"/>
            </w:tcBorders>
            <w:shd w:val="clear" w:color="auto" w:fill="auto"/>
          </w:tcPr>
          <w:p w14:paraId="1CF683A2" w14:textId="77777777" w:rsidR="00932DC0" w:rsidRPr="008F718E" w:rsidRDefault="00932DC0" w:rsidP="0028015E">
            <w:pPr>
              <w:spacing w:line="259" w:lineRule="auto"/>
              <w:ind w:left="114"/>
              <w:rPr>
                <w:rFonts w:ascii="Arial" w:hAnsi="Arial" w:cs="Arial"/>
              </w:rPr>
            </w:pPr>
            <w:r w:rsidRPr="008F718E">
              <w:rPr>
                <w:rFonts w:ascii="Arial" w:hAnsi="Arial" w:cs="Arial"/>
              </w:rPr>
              <w:t>2θa</w:t>
            </w:r>
          </w:p>
        </w:tc>
        <w:tc>
          <w:tcPr>
            <w:tcW w:w="582" w:type="dxa"/>
            <w:tcBorders>
              <w:top w:val="single" w:sz="8" w:space="0" w:color="181717"/>
              <w:left w:val="single" w:sz="4" w:space="0" w:color="181717"/>
              <w:bottom w:val="single" w:sz="8" w:space="0" w:color="181717"/>
              <w:right w:val="single" w:sz="4" w:space="0" w:color="181717"/>
            </w:tcBorders>
            <w:shd w:val="clear" w:color="auto" w:fill="auto"/>
          </w:tcPr>
          <w:p w14:paraId="3824AD34" w14:textId="77777777" w:rsidR="00932DC0" w:rsidRPr="008F718E" w:rsidRDefault="00932DC0" w:rsidP="0028015E">
            <w:pPr>
              <w:spacing w:line="259" w:lineRule="auto"/>
              <w:ind w:right="40"/>
              <w:jc w:val="center"/>
              <w:rPr>
                <w:rFonts w:ascii="Arial" w:hAnsi="Arial" w:cs="Arial"/>
              </w:rPr>
            </w:pPr>
            <w:r w:rsidRPr="008F718E">
              <w:rPr>
                <w:rFonts w:ascii="Arial" w:hAnsi="Arial" w:cs="Arial"/>
                <w:i/>
              </w:rPr>
              <w:t>l</w:t>
            </w:r>
            <w:r w:rsidRPr="008F718E">
              <w:rPr>
                <w:rFonts w:ascii="Arial" w:hAnsi="Arial" w:cs="Arial"/>
              </w:rPr>
              <w:t>/</w:t>
            </w:r>
            <w:r w:rsidRPr="008F718E">
              <w:rPr>
                <w:rFonts w:ascii="Arial" w:hAnsi="Arial" w:cs="Arial"/>
                <w:i/>
              </w:rPr>
              <w:t>l</w:t>
            </w:r>
            <w:r w:rsidRPr="008F718E">
              <w:rPr>
                <w:rFonts w:ascii="Arial" w:hAnsi="Arial" w:cs="Arial"/>
              </w:rPr>
              <w:t>1</w:t>
            </w:r>
          </w:p>
        </w:tc>
        <w:tc>
          <w:tcPr>
            <w:tcW w:w="904" w:type="dxa"/>
            <w:tcBorders>
              <w:top w:val="single" w:sz="8" w:space="0" w:color="181717"/>
              <w:left w:val="single" w:sz="4" w:space="0" w:color="181717"/>
              <w:bottom w:val="single" w:sz="8" w:space="0" w:color="181717"/>
              <w:right w:val="single" w:sz="8" w:space="0" w:color="181717"/>
            </w:tcBorders>
            <w:shd w:val="clear" w:color="auto" w:fill="auto"/>
          </w:tcPr>
          <w:p w14:paraId="72156513" w14:textId="77777777" w:rsidR="00932DC0" w:rsidRPr="008F718E" w:rsidRDefault="00932DC0" w:rsidP="0028015E">
            <w:pPr>
              <w:spacing w:line="259" w:lineRule="auto"/>
              <w:ind w:right="40"/>
              <w:jc w:val="center"/>
              <w:rPr>
                <w:rFonts w:ascii="Arial" w:hAnsi="Arial" w:cs="Arial"/>
              </w:rPr>
            </w:pPr>
            <w:r w:rsidRPr="008F718E">
              <w:rPr>
                <w:rFonts w:ascii="Arial" w:hAnsi="Arial" w:cs="Arial"/>
              </w:rPr>
              <w:t>hkl</w:t>
            </w:r>
          </w:p>
        </w:tc>
      </w:tr>
      <w:tr w:rsidR="00932DC0" w:rsidRPr="008F718E" w14:paraId="4C0F4EC5" w14:textId="77777777" w:rsidTr="008F718E">
        <w:trPr>
          <w:trHeight w:val="303"/>
        </w:trPr>
        <w:tc>
          <w:tcPr>
            <w:tcW w:w="1209" w:type="dxa"/>
            <w:tcBorders>
              <w:top w:val="single" w:sz="8" w:space="0" w:color="181717"/>
              <w:left w:val="single" w:sz="8" w:space="0" w:color="181717"/>
              <w:bottom w:val="single" w:sz="4" w:space="0" w:color="181717"/>
              <w:right w:val="single" w:sz="4" w:space="0" w:color="181717"/>
            </w:tcBorders>
            <w:shd w:val="clear" w:color="auto" w:fill="auto"/>
          </w:tcPr>
          <w:p w14:paraId="038E3DC0" w14:textId="6537A555" w:rsidR="00932DC0" w:rsidRPr="008F718E" w:rsidRDefault="00B52DD3" w:rsidP="0028015E">
            <w:pPr>
              <w:spacing w:line="259" w:lineRule="auto"/>
              <w:rPr>
                <w:rFonts w:ascii="Arial" w:hAnsi="Arial" w:cs="Arial"/>
              </w:rPr>
            </w:pPr>
            <w:r w:rsidRPr="008F718E">
              <w:rPr>
                <w:rFonts w:ascii="Arial" w:hAnsi="Arial" w:cs="Arial"/>
              </w:rPr>
              <w:t>Amiăng</w:t>
            </w:r>
          </w:p>
        </w:tc>
        <w:tc>
          <w:tcPr>
            <w:tcW w:w="2170" w:type="dxa"/>
            <w:tcBorders>
              <w:top w:val="single" w:sz="8" w:space="0" w:color="181717"/>
              <w:left w:val="single" w:sz="4" w:space="0" w:color="181717"/>
              <w:bottom w:val="single" w:sz="4" w:space="0" w:color="181717"/>
              <w:right w:val="single" w:sz="4" w:space="0" w:color="181717"/>
            </w:tcBorders>
            <w:shd w:val="clear" w:color="auto" w:fill="auto"/>
          </w:tcPr>
          <w:p w14:paraId="02E3956B" w14:textId="6691C0D8" w:rsidR="00932DC0" w:rsidRPr="008F718E" w:rsidRDefault="00920E54" w:rsidP="0028015E">
            <w:pPr>
              <w:spacing w:line="259" w:lineRule="auto"/>
              <w:rPr>
                <w:rFonts w:ascii="Arial" w:hAnsi="Arial" w:cs="Arial"/>
              </w:rPr>
            </w:pPr>
            <w:r w:rsidRPr="008F718E">
              <w:rPr>
                <w:rFonts w:ascii="Arial" w:hAnsi="Arial" w:cs="Arial"/>
              </w:rPr>
              <w:t>Chrysotile</w:t>
            </w:r>
            <w:r w:rsidR="00932DC0" w:rsidRPr="008F718E">
              <w:rPr>
                <w:rFonts w:ascii="Arial" w:hAnsi="Arial" w:cs="Arial"/>
              </w:rPr>
              <w:t xml:space="preserve"> 2Mc</w:t>
            </w:r>
            <w:r w:rsidR="00932DC0" w:rsidRPr="008F718E">
              <w:rPr>
                <w:rFonts w:ascii="Arial" w:hAnsi="Arial" w:cs="Arial"/>
                <w:vertAlign w:val="subscript"/>
              </w:rPr>
              <w:t>1</w:t>
            </w:r>
          </w:p>
        </w:tc>
        <w:tc>
          <w:tcPr>
            <w:tcW w:w="1148" w:type="dxa"/>
            <w:tcBorders>
              <w:top w:val="single" w:sz="8" w:space="0" w:color="181717"/>
              <w:left w:val="single" w:sz="4" w:space="0" w:color="181717"/>
              <w:bottom w:val="single" w:sz="4" w:space="0" w:color="181717"/>
              <w:right w:val="single" w:sz="4" w:space="0" w:color="181717"/>
            </w:tcBorders>
            <w:shd w:val="clear" w:color="auto" w:fill="auto"/>
          </w:tcPr>
          <w:p w14:paraId="6FE7D2DB" w14:textId="77777777" w:rsidR="00932DC0" w:rsidRPr="008F718E" w:rsidRDefault="00932DC0" w:rsidP="0028015E">
            <w:pPr>
              <w:spacing w:line="259" w:lineRule="auto"/>
              <w:ind w:right="40"/>
              <w:jc w:val="center"/>
              <w:rPr>
                <w:rFonts w:ascii="Arial" w:hAnsi="Arial" w:cs="Arial"/>
              </w:rPr>
            </w:pPr>
            <w:r w:rsidRPr="008F718E">
              <w:rPr>
                <w:rFonts w:ascii="Arial" w:hAnsi="Arial" w:cs="Arial"/>
              </w:rPr>
              <w:t>21–543</w:t>
            </w:r>
          </w:p>
        </w:tc>
        <w:tc>
          <w:tcPr>
            <w:tcW w:w="660" w:type="dxa"/>
            <w:tcBorders>
              <w:top w:val="single" w:sz="8" w:space="0" w:color="181717"/>
              <w:left w:val="single" w:sz="4" w:space="0" w:color="181717"/>
              <w:bottom w:val="single" w:sz="4" w:space="0" w:color="181717"/>
              <w:right w:val="single" w:sz="4" w:space="0" w:color="181717"/>
            </w:tcBorders>
            <w:shd w:val="clear" w:color="auto" w:fill="auto"/>
          </w:tcPr>
          <w:p w14:paraId="2B91031D" w14:textId="77777777" w:rsidR="00932DC0" w:rsidRPr="008F718E" w:rsidRDefault="00932DC0" w:rsidP="0028015E">
            <w:pPr>
              <w:spacing w:line="259" w:lineRule="auto"/>
              <w:ind w:left="106"/>
              <w:rPr>
                <w:rFonts w:ascii="Arial" w:hAnsi="Arial" w:cs="Arial"/>
              </w:rPr>
            </w:pPr>
            <w:r w:rsidRPr="008F718E">
              <w:rPr>
                <w:rFonts w:ascii="Arial" w:hAnsi="Arial" w:cs="Arial"/>
              </w:rPr>
              <w:t>7,31</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75313B23" w14:textId="77777777" w:rsidR="00932DC0" w:rsidRPr="008F718E" w:rsidRDefault="00932DC0" w:rsidP="0028015E">
            <w:pPr>
              <w:spacing w:line="259" w:lineRule="auto"/>
              <w:ind w:left="76"/>
              <w:rPr>
                <w:rFonts w:ascii="Arial" w:hAnsi="Arial" w:cs="Arial"/>
              </w:rPr>
            </w:pPr>
            <w:r w:rsidRPr="008F718E">
              <w:rPr>
                <w:rFonts w:ascii="Arial" w:hAnsi="Arial" w:cs="Arial"/>
              </w:rPr>
              <w:t>12,1</w:t>
            </w:r>
          </w:p>
        </w:tc>
        <w:tc>
          <w:tcPr>
            <w:tcW w:w="582" w:type="dxa"/>
            <w:tcBorders>
              <w:top w:val="single" w:sz="8" w:space="0" w:color="181717"/>
              <w:left w:val="single" w:sz="4" w:space="0" w:color="181717"/>
              <w:bottom w:val="single" w:sz="4" w:space="0" w:color="181717"/>
              <w:right w:val="single" w:sz="4" w:space="0" w:color="181717"/>
            </w:tcBorders>
            <w:shd w:val="clear" w:color="auto" w:fill="auto"/>
          </w:tcPr>
          <w:p w14:paraId="7CB6921E" w14:textId="77777777" w:rsidR="00932DC0" w:rsidRPr="008F718E" w:rsidRDefault="00932DC0" w:rsidP="0028015E">
            <w:pPr>
              <w:spacing w:line="259" w:lineRule="auto"/>
              <w:ind w:left="82"/>
              <w:rPr>
                <w:rFonts w:ascii="Arial" w:hAnsi="Arial" w:cs="Arial"/>
              </w:rPr>
            </w:pPr>
            <w:r w:rsidRPr="008F718E">
              <w:rPr>
                <w:rFonts w:ascii="Arial" w:hAnsi="Arial" w:cs="Arial"/>
              </w:rPr>
              <w:t>100</w:t>
            </w:r>
          </w:p>
        </w:tc>
        <w:tc>
          <w:tcPr>
            <w:tcW w:w="582" w:type="dxa"/>
            <w:tcBorders>
              <w:top w:val="single" w:sz="8" w:space="0" w:color="181717"/>
              <w:left w:val="single" w:sz="4" w:space="0" w:color="181717"/>
              <w:bottom w:val="single" w:sz="4" w:space="0" w:color="181717"/>
              <w:right w:val="single" w:sz="4" w:space="0" w:color="181717"/>
            </w:tcBorders>
            <w:shd w:val="clear" w:color="auto" w:fill="auto"/>
          </w:tcPr>
          <w:p w14:paraId="03107207" w14:textId="77777777" w:rsidR="00932DC0" w:rsidRPr="008F718E" w:rsidRDefault="00932DC0" w:rsidP="0028015E">
            <w:pPr>
              <w:spacing w:line="259" w:lineRule="auto"/>
              <w:ind w:left="80"/>
              <w:rPr>
                <w:rFonts w:ascii="Arial" w:hAnsi="Arial" w:cs="Arial"/>
              </w:rPr>
            </w:pPr>
            <w:r w:rsidRPr="008F718E">
              <w:rPr>
                <w:rFonts w:ascii="Arial" w:hAnsi="Arial" w:cs="Arial"/>
              </w:rPr>
              <w:t>002</w:t>
            </w:r>
          </w:p>
        </w:tc>
        <w:tc>
          <w:tcPr>
            <w:tcW w:w="660" w:type="dxa"/>
            <w:tcBorders>
              <w:top w:val="single" w:sz="8" w:space="0" w:color="181717"/>
              <w:left w:val="single" w:sz="4" w:space="0" w:color="181717"/>
              <w:bottom w:val="single" w:sz="4" w:space="0" w:color="181717"/>
              <w:right w:val="single" w:sz="4" w:space="0" w:color="181717"/>
            </w:tcBorders>
            <w:shd w:val="clear" w:color="auto" w:fill="auto"/>
          </w:tcPr>
          <w:p w14:paraId="28F32407" w14:textId="77777777" w:rsidR="00932DC0" w:rsidRPr="008F718E" w:rsidRDefault="00932DC0" w:rsidP="0028015E">
            <w:pPr>
              <w:spacing w:line="259" w:lineRule="auto"/>
              <w:ind w:left="96"/>
              <w:rPr>
                <w:rFonts w:ascii="Arial" w:hAnsi="Arial" w:cs="Arial"/>
              </w:rPr>
            </w:pPr>
            <w:r w:rsidRPr="008F718E">
              <w:rPr>
                <w:rFonts w:ascii="Arial" w:hAnsi="Arial" w:cs="Arial"/>
              </w:rPr>
              <w:t>3,65</w:t>
            </w:r>
          </w:p>
        </w:tc>
        <w:tc>
          <w:tcPr>
            <w:tcW w:w="617" w:type="dxa"/>
            <w:tcBorders>
              <w:top w:val="single" w:sz="8" w:space="0" w:color="181717"/>
              <w:left w:val="single" w:sz="4" w:space="0" w:color="181717"/>
              <w:bottom w:val="single" w:sz="4" w:space="0" w:color="181717"/>
              <w:right w:val="single" w:sz="4" w:space="0" w:color="181717"/>
            </w:tcBorders>
            <w:shd w:val="clear" w:color="auto" w:fill="auto"/>
          </w:tcPr>
          <w:p w14:paraId="12B9DDD7" w14:textId="77777777" w:rsidR="00932DC0" w:rsidRPr="008F718E" w:rsidRDefault="00932DC0" w:rsidP="0028015E">
            <w:pPr>
              <w:spacing w:line="259" w:lineRule="auto"/>
              <w:ind w:left="78"/>
              <w:rPr>
                <w:rFonts w:ascii="Arial" w:hAnsi="Arial" w:cs="Arial"/>
              </w:rPr>
            </w:pPr>
            <w:r w:rsidRPr="008F718E">
              <w:rPr>
                <w:rFonts w:ascii="Arial" w:hAnsi="Arial" w:cs="Arial"/>
              </w:rPr>
              <w:t>24,4</w:t>
            </w:r>
          </w:p>
        </w:tc>
        <w:tc>
          <w:tcPr>
            <w:tcW w:w="582" w:type="dxa"/>
            <w:tcBorders>
              <w:top w:val="single" w:sz="8" w:space="0" w:color="181717"/>
              <w:left w:val="single" w:sz="4" w:space="0" w:color="181717"/>
              <w:bottom w:val="single" w:sz="4" w:space="0" w:color="181717"/>
              <w:right w:val="single" w:sz="4" w:space="0" w:color="181717"/>
            </w:tcBorders>
            <w:shd w:val="clear" w:color="auto" w:fill="auto"/>
          </w:tcPr>
          <w:p w14:paraId="7F803B8C" w14:textId="77777777" w:rsidR="00932DC0" w:rsidRPr="008F718E" w:rsidRDefault="00932DC0" w:rsidP="0028015E">
            <w:pPr>
              <w:spacing w:line="259" w:lineRule="auto"/>
              <w:ind w:left="137"/>
              <w:rPr>
                <w:rFonts w:ascii="Arial" w:hAnsi="Arial" w:cs="Arial"/>
              </w:rPr>
            </w:pPr>
            <w:r w:rsidRPr="008F718E">
              <w:rPr>
                <w:rFonts w:ascii="Arial" w:hAnsi="Arial" w:cs="Arial"/>
              </w:rPr>
              <w:t>70</w:t>
            </w:r>
          </w:p>
        </w:tc>
        <w:tc>
          <w:tcPr>
            <w:tcW w:w="904" w:type="dxa"/>
            <w:tcBorders>
              <w:top w:val="single" w:sz="8" w:space="0" w:color="181717"/>
              <w:left w:val="single" w:sz="4" w:space="0" w:color="181717"/>
              <w:bottom w:val="single" w:sz="4" w:space="0" w:color="181717"/>
              <w:right w:val="single" w:sz="8" w:space="0" w:color="181717"/>
            </w:tcBorders>
            <w:shd w:val="clear" w:color="auto" w:fill="auto"/>
          </w:tcPr>
          <w:p w14:paraId="75795DC5" w14:textId="77777777" w:rsidR="00932DC0" w:rsidRPr="008F718E" w:rsidRDefault="00932DC0" w:rsidP="0028015E">
            <w:pPr>
              <w:spacing w:line="259" w:lineRule="auto"/>
              <w:ind w:right="40"/>
              <w:jc w:val="center"/>
              <w:rPr>
                <w:rFonts w:ascii="Arial" w:hAnsi="Arial" w:cs="Arial"/>
              </w:rPr>
            </w:pPr>
            <w:r w:rsidRPr="008F718E">
              <w:rPr>
                <w:rFonts w:ascii="Arial" w:hAnsi="Arial" w:cs="Arial"/>
              </w:rPr>
              <w:t>004</w:t>
            </w:r>
          </w:p>
        </w:tc>
      </w:tr>
      <w:tr w:rsidR="00932DC0" w:rsidRPr="008F718E" w14:paraId="3FC6C588" w14:textId="77777777" w:rsidTr="008F718E">
        <w:trPr>
          <w:trHeight w:val="2970"/>
        </w:trPr>
        <w:tc>
          <w:tcPr>
            <w:tcW w:w="1209" w:type="dxa"/>
            <w:tcBorders>
              <w:top w:val="single" w:sz="4" w:space="0" w:color="181717"/>
              <w:left w:val="single" w:sz="8" w:space="0" w:color="181717"/>
              <w:bottom w:val="single" w:sz="4" w:space="0" w:color="181717"/>
              <w:right w:val="single" w:sz="4" w:space="0" w:color="181717"/>
            </w:tcBorders>
            <w:shd w:val="clear" w:color="auto" w:fill="auto"/>
          </w:tcPr>
          <w:p w14:paraId="024DAD51" w14:textId="3D018B11" w:rsidR="00932DC0" w:rsidRPr="008F718E" w:rsidRDefault="00405E25" w:rsidP="0028015E">
            <w:pPr>
              <w:spacing w:line="259" w:lineRule="auto"/>
              <w:rPr>
                <w:rFonts w:ascii="Arial" w:hAnsi="Arial" w:cs="Arial"/>
              </w:rPr>
            </w:pPr>
            <w:r w:rsidRPr="008F718E">
              <w:rPr>
                <w:rFonts w:ascii="Arial" w:hAnsi="Arial" w:cs="Arial"/>
              </w:rPr>
              <w:t>Các khoáng gây cản trở</w:t>
            </w:r>
          </w:p>
        </w:tc>
        <w:tc>
          <w:tcPr>
            <w:tcW w:w="2170" w:type="dxa"/>
            <w:tcBorders>
              <w:top w:val="single" w:sz="4" w:space="0" w:color="181717"/>
              <w:left w:val="single" w:sz="4" w:space="0" w:color="181717"/>
              <w:bottom w:val="single" w:sz="4" w:space="0" w:color="181717"/>
              <w:right w:val="single" w:sz="4" w:space="0" w:color="181717"/>
            </w:tcBorders>
            <w:shd w:val="clear" w:color="auto" w:fill="auto"/>
          </w:tcPr>
          <w:p w14:paraId="78FEB66B" w14:textId="77777777" w:rsidR="00932DC0" w:rsidRPr="008F718E" w:rsidRDefault="00932DC0" w:rsidP="0028015E">
            <w:pPr>
              <w:spacing w:after="78" w:line="259" w:lineRule="auto"/>
              <w:rPr>
                <w:rFonts w:ascii="Arial" w:hAnsi="Arial" w:cs="Arial"/>
              </w:rPr>
            </w:pPr>
            <w:r w:rsidRPr="008F718E">
              <w:rPr>
                <w:rFonts w:ascii="Arial" w:hAnsi="Arial" w:cs="Arial"/>
              </w:rPr>
              <w:t>Gypsum</w:t>
            </w:r>
          </w:p>
          <w:p w14:paraId="5EA91757" w14:textId="77777777" w:rsidR="00932DC0" w:rsidRPr="008F718E" w:rsidRDefault="00932DC0" w:rsidP="0028015E">
            <w:pPr>
              <w:spacing w:line="339" w:lineRule="auto"/>
              <w:ind w:right="531"/>
              <w:rPr>
                <w:rFonts w:ascii="Arial" w:hAnsi="Arial" w:cs="Arial"/>
              </w:rPr>
            </w:pPr>
            <w:r w:rsidRPr="008F718E">
              <w:rPr>
                <w:rFonts w:ascii="Arial" w:hAnsi="Arial" w:cs="Arial"/>
              </w:rPr>
              <w:t>Xonotlite Lizardite</w:t>
            </w:r>
          </w:p>
          <w:p w14:paraId="17F147BD" w14:textId="77777777" w:rsidR="00932DC0" w:rsidRPr="008F718E" w:rsidRDefault="00932DC0" w:rsidP="0028015E">
            <w:pPr>
              <w:spacing w:after="78" w:line="259" w:lineRule="auto"/>
              <w:rPr>
                <w:rFonts w:ascii="Arial" w:hAnsi="Arial" w:cs="Arial"/>
              </w:rPr>
            </w:pPr>
            <w:r w:rsidRPr="008F718E">
              <w:rPr>
                <w:rFonts w:ascii="Arial" w:hAnsi="Arial" w:cs="Arial"/>
              </w:rPr>
              <w:t>Antigorite</w:t>
            </w:r>
          </w:p>
          <w:p w14:paraId="1E59DD0D" w14:textId="77777777" w:rsidR="00932DC0" w:rsidRPr="008F718E" w:rsidRDefault="00932DC0" w:rsidP="0028015E">
            <w:pPr>
              <w:spacing w:after="78" w:line="259" w:lineRule="auto"/>
              <w:rPr>
                <w:rFonts w:ascii="Arial" w:hAnsi="Arial" w:cs="Arial"/>
              </w:rPr>
            </w:pPr>
            <w:r w:rsidRPr="008F718E">
              <w:rPr>
                <w:rFonts w:ascii="Arial" w:hAnsi="Arial" w:cs="Arial"/>
              </w:rPr>
              <w:t>Kaolinite 1T</w:t>
            </w:r>
          </w:p>
          <w:p w14:paraId="788208D2" w14:textId="77777777" w:rsidR="00932DC0" w:rsidRPr="008F718E" w:rsidRDefault="00932DC0" w:rsidP="0028015E">
            <w:pPr>
              <w:spacing w:after="78" w:line="259" w:lineRule="auto"/>
              <w:rPr>
                <w:rFonts w:ascii="Arial" w:hAnsi="Arial" w:cs="Arial"/>
              </w:rPr>
            </w:pPr>
            <w:r w:rsidRPr="008F718E">
              <w:rPr>
                <w:rFonts w:ascii="Arial" w:hAnsi="Arial" w:cs="Arial"/>
              </w:rPr>
              <w:t>Halloysite 7A</w:t>
            </w:r>
          </w:p>
          <w:p w14:paraId="2F995CF9" w14:textId="77777777" w:rsidR="00932DC0" w:rsidRPr="008F718E" w:rsidRDefault="00932DC0" w:rsidP="0028015E">
            <w:pPr>
              <w:spacing w:after="78" w:line="259" w:lineRule="auto"/>
              <w:rPr>
                <w:rFonts w:ascii="Arial" w:hAnsi="Arial" w:cs="Arial"/>
              </w:rPr>
            </w:pPr>
            <w:r w:rsidRPr="008F718E">
              <w:rPr>
                <w:rFonts w:ascii="Arial" w:hAnsi="Arial" w:cs="Arial"/>
              </w:rPr>
              <w:t>Clinochlore IIb</w:t>
            </w:r>
          </w:p>
          <w:p w14:paraId="29907986" w14:textId="77777777" w:rsidR="00932DC0" w:rsidRPr="008F718E" w:rsidRDefault="00932DC0" w:rsidP="0028015E">
            <w:pPr>
              <w:spacing w:after="78" w:line="259" w:lineRule="auto"/>
              <w:rPr>
                <w:rFonts w:ascii="Arial" w:hAnsi="Arial" w:cs="Arial"/>
              </w:rPr>
            </w:pPr>
            <w:r w:rsidRPr="008F718E">
              <w:rPr>
                <w:rFonts w:ascii="Arial" w:hAnsi="Arial" w:cs="Arial"/>
              </w:rPr>
              <w:t>Sepiolite</w:t>
            </w:r>
          </w:p>
          <w:p w14:paraId="2692E4F2" w14:textId="77777777" w:rsidR="00932DC0" w:rsidRPr="008F718E" w:rsidRDefault="00932DC0" w:rsidP="0028015E">
            <w:pPr>
              <w:spacing w:line="259" w:lineRule="auto"/>
              <w:rPr>
                <w:rFonts w:ascii="Arial" w:hAnsi="Arial" w:cs="Arial"/>
              </w:rPr>
            </w:pPr>
            <w:r w:rsidRPr="008F718E">
              <w:rPr>
                <w:rFonts w:ascii="Arial" w:hAnsi="Arial" w:cs="Arial"/>
              </w:rPr>
              <w:t>Vermiculite</w:t>
            </w:r>
          </w:p>
        </w:tc>
        <w:tc>
          <w:tcPr>
            <w:tcW w:w="1148" w:type="dxa"/>
            <w:tcBorders>
              <w:top w:val="single" w:sz="4" w:space="0" w:color="181717"/>
              <w:left w:val="single" w:sz="4" w:space="0" w:color="181717"/>
              <w:bottom w:val="single" w:sz="4" w:space="0" w:color="181717"/>
              <w:right w:val="single" w:sz="4" w:space="0" w:color="181717"/>
            </w:tcBorders>
            <w:shd w:val="clear" w:color="auto" w:fill="auto"/>
          </w:tcPr>
          <w:p w14:paraId="6C65D487" w14:textId="77777777" w:rsidR="00932DC0" w:rsidRPr="008F718E" w:rsidRDefault="00932DC0" w:rsidP="0028015E">
            <w:pPr>
              <w:spacing w:line="339" w:lineRule="auto"/>
              <w:jc w:val="center"/>
              <w:rPr>
                <w:rFonts w:ascii="Arial" w:hAnsi="Arial" w:cs="Arial"/>
              </w:rPr>
            </w:pPr>
            <w:r w:rsidRPr="008F718E">
              <w:rPr>
                <w:rFonts w:ascii="Arial" w:hAnsi="Arial" w:cs="Arial"/>
              </w:rPr>
              <w:t>21–816 23–125</w:t>
            </w:r>
          </w:p>
          <w:p w14:paraId="19973D3A" w14:textId="77777777" w:rsidR="00932DC0" w:rsidRPr="008F718E" w:rsidRDefault="00932DC0" w:rsidP="0028015E">
            <w:pPr>
              <w:spacing w:line="339" w:lineRule="auto"/>
              <w:jc w:val="center"/>
              <w:rPr>
                <w:rFonts w:ascii="Arial" w:hAnsi="Arial" w:cs="Arial"/>
              </w:rPr>
            </w:pPr>
            <w:r w:rsidRPr="008F718E">
              <w:rPr>
                <w:rFonts w:ascii="Arial" w:hAnsi="Arial" w:cs="Arial"/>
              </w:rPr>
              <w:t>18–779 21–963</w:t>
            </w:r>
          </w:p>
          <w:p w14:paraId="5A14890D"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14–164</w:t>
            </w:r>
          </w:p>
          <w:p w14:paraId="60DA8D4A" w14:textId="77777777" w:rsidR="00932DC0" w:rsidRPr="008F718E" w:rsidRDefault="00932DC0" w:rsidP="0028015E">
            <w:pPr>
              <w:spacing w:line="339" w:lineRule="auto"/>
              <w:jc w:val="center"/>
              <w:rPr>
                <w:rFonts w:ascii="Arial" w:hAnsi="Arial" w:cs="Arial"/>
              </w:rPr>
            </w:pPr>
            <w:r w:rsidRPr="008F718E">
              <w:rPr>
                <w:rFonts w:ascii="Arial" w:hAnsi="Arial" w:cs="Arial"/>
              </w:rPr>
              <w:t>29–1487 7–160</w:t>
            </w:r>
          </w:p>
          <w:p w14:paraId="3B6B3A5B" w14:textId="77777777" w:rsidR="00932DC0" w:rsidRPr="008F718E" w:rsidRDefault="00932DC0" w:rsidP="0028015E">
            <w:pPr>
              <w:spacing w:after="78" w:line="259" w:lineRule="auto"/>
              <w:ind w:left="152"/>
              <w:rPr>
                <w:rFonts w:ascii="Arial" w:hAnsi="Arial" w:cs="Arial"/>
              </w:rPr>
            </w:pPr>
            <w:r w:rsidRPr="008F718E">
              <w:rPr>
                <w:rFonts w:ascii="Arial" w:hAnsi="Arial" w:cs="Arial"/>
              </w:rPr>
              <w:t>26–1226</w:t>
            </w:r>
          </w:p>
          <w:p w14:paraId="1BAA932C" w14:textId="77777777" w:rsidR="00932DC0" w:rsidRPr="008F718E" w:rsidRDefault="00932DC0" w:rsidP="0028015E">
            <w:pPr>
              <w:spacing w:line="259" w:lineRule="auto"/>
              <w:ind w:left="204"/>
              <w:rPr>
                <w:rFonts w:ascii="Arial" w:hAnsi="Arial" w:cs="Arial"/>
              </w:rPr>
            </w:pPr>
            <w:r w:rsidRPr="008F718E">
              <w:rPr>
                <w:rFonts w:ascii="Arial" w:hAnsi="Arial" w:cs="Arial"/>
              </w:rPr>
              <w:t>16–613</w:t>
            </w:r>
          </w:p>
        </w:tc>
        <w:tc>
          <w:tcPr>
            <w:tcW w:w="660" w:type="dxa"/>
            <w:tcBorders>
              <w:top w:val="single" w:sz="4" w:space="0" w:color="181717"/>
              <w:left w:val="single" w:sz="4" w:space="0" w:color="181717"/>
              <w:bottom w:val="single" w:sz="4" w:space="0" w:color="181717"/>
              <w:right w:val="single" w:sz="4" w:space="0" w:color="181717"/>
            </w:tcBorders>
            <w:shd w:val="clear" w:color="auto" w:fill="auto"/>
          </w:tcPr>
          <w:p w14:paraId="79DCB7DA" w14:textId="77777777" w:rsidR="00932DC0" w:rsidRPr="008F718E" w:rsidRDefault="00932DC0" w:rsidP="0028015E">
            <w:pPr>
              <w:spacing w:after="78" w:line="259" w:lineRule="auto"/>
              <w:ind w:left="109"/>
              <w:rPr>
                <w:rFonts w:ascii="Arial" w:hAnsi="Arial" w:cs="Arial"/>
              </w:rPr>
            </w:pPr>
            <w:r w:rsidRPr="008F718E">
              <w:rPr>
                <w:rFonts w:ascii="Arial" w:hAnsi="Arial" w:cs="Arial"/>
              </w:rPr>
              <w:t>7,61</w:t>
            </w:r>
          </w:p>
          <w:p w14:paraId="2386213B" w14:textId="77777777" w:rsidR="00932DC0" w:rsidRPr="008F718E" w:rsidRDefault="00932DC0" w:rsidP="0028015E">
            <w:pPr>
              <w:spacing w:after="78" w:line="259" w:lineRule="auto"/>
              <w:ind w:left="99"/>
              <w:rPr>
                <w:rFonts w:ascii="Arial" w:hAnsi="Arial" w:cs="Arial"/>
              </w:rPr>
            </w:pPr>
            <w:r w:rsidRPr="008F718E">
              <w:rPr>
                <w:rFonts w:ascii="Arial" w:hAnsi="Arial" w:cs="Arial"/>
              </w:rPr>
              <w:t>6,98</w:t>
            </w:r>
          </w:p>
          <w:p w14:paraId="6BB591CC"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7,4</w:t>
            </w:r>
          </w:p>
          <w:p w14:paraId="2FA7363F" w14:textId="77777777" w:rsidR="00932DC0" w:rsidRPr="008F718E" w:rsidRDefault="00932DC0" w:rsidP="0028015E">
            <w:pPr>
              <w:spacing w:after="78" w:line="259" w:lineRule="auto"/>
              <w:ind w:left="104"/>
              <w:rPr>
                <w:rFonts w:ascii="Arial" w:hAnsi="Arial" w:cs="Arial"/>
              </w:rPr>
            </w:pPr>
            <w:r w:rsidRPr="008F718E">
              <w:rPr>
                <w:rFonts w:ascii="Arial" w:hAnsi="Arial" w:cs="Arial"/>
              </w:rPr>
              <w:t>7,29</w:t>
            </w:r>
          </w:p>
          <w:p w14:paraId="3CD8E188" w14:textId="77777777" w:rsidR="00932DC0" w:rsidRPr="008F718E" w:rsidRDefault="00932DC0" w:rsidP="0028015E">
            <w:pPr>
              <w:spacing w:line="339" w:lineRule="auto"/>
              <w:ind w:right="26"/>
              <w:jc w:val="center"/>
              <w:rPr>
                <w:rFonts w:ascii="Arial" w:hAnsi="Arial" w:cs="Arial"/>
              </w:rPr>
            </w:pPr>
            <w:r w:rsidRPr="008F718E">
              <w:rPr>
                <w:rFonts w:ascii="Arial" w:hAnsi="Arial" w:cs="Arial"/>
              </w:rPr>
              <w:t>7,17 7,3</w:t>
            </w:r>
          </w:p>
          <w:p w14:paraId="675105A8" w14:textId="77777777" w:rsidR="00932DC0" w:rsidRPr="008F718E" w:rsidRDefault="00932DC0" w:rsidP="0028015E">
            <w:pPr>
              <w:spacing w:after="78" w:line="259" w:lineRule="auto"/>
              <w:ind w:left="113"/>
              <w:rPr>
                <w:rFonts w:ascii="Arial" w:hAnsi="Arial" w:cs="Arial"/>
              </w:rPr>
            </w:pPr>
            <w:r w:rsidRPr="008F718E">
              <w:rPr>
                <w:rFonts w:ascii="Arial" w:hAnsi="Arial" w:cs="Arial"/>
              </w:rPr>
              <w:t>7,14</w:t>
            </w:r>
          </w:p>
          <w:p w14:paraId="2A52E369" w14:textId="77777777" w:rsidR="00932DC0" w:rsidRPr="008F718E" w:rsidRDefault="00932DC0" w:rsidP="0028015E">
            <w:pPr>
              <w:spacing w:after="78" w:line="259" w:lineRule="auto"/>
              <w:ind w:left="104"/>
              <w:rPr>
                <w:rFonts w:ascii="Arial" w:hAnsi="Arial" w:cs="Arial"/>
              </w:rPr>
            </w:pPr>
            <w:r w:rsidRPr="008F718E">
              <w:rPr>
                <w:rFonts w:ascii="Arial" w:hAnsi="Arial" w:cs="Arial"/>
              </w:rPr>
              <w:t>7,53</w:t>
            </w:r>
          </w:p>
          <w:p w14:paraId="48EB03C4" w14:textId="77777777" w:rsidR="00932DC0" w:rsidRPr="008F718E" w:rsidRDefault="00932DC0" w:rsidP="0028015E">
            <w:pPr>
              <w:spacing w:line="259" w:lineRule="auto"/>
              <w:ind w:left="109"/>
              <w:rPr>
                <w:rFonts w:ascii="Arial" w:hAnsi="Arial" w:cs="Arial"/>
              </w:rPr>
            </w:pPr>
            <w:r w:rsidRPr="008F718E">
              <w:rPr>
                <w:rFonts w:ascii="Arial" w:hAnsi="Arial" w:cs="Arial"/>
              </w:rPr>
              <w:t>7,15</w:t>
            </w:r>
          </w:p>
        </w:tc>
        <w:tc>
          <w:tcPr>
            <w:tcW w:w="617" w:type="dxa"/>
            <w:tcBorders>
              <w:top w:val="single" w:sz="4" w:space="0" w:color="181717"/>
              <w:left w:val="single" w:sz="4" w:space="0" w:color="181717"/>
              <w:bottom w:val="single" w:sz="4" w:space="0" w:color="181717"/>
              <w:right w:val="single" w:sz="4" w:space="0" w:color="181717"/>
            </w:tcBorders>
            <w:shd w:val="clear" w:color="auto" w:fill="auto"/>
          </w:tcPr>
          <w:p w14:paraId="7AFC611F" w14:textId="77777777" w:rsidR="00932DC0" w:rsidRPr="008F718E" w:rsidRDefault="00932DC0" w:rsidP="0028015E">
            <w:pPr>
              <w:spacing w:after="78" w:line="259" w:lineRule="auto"/>
              <w:ind w:left="78"/>
              <w:rPr>
                <w:rFonts w:ascii="Arial" w:hAnsi="Arial" w:cs="Arial"/>
              </w:rPr>
            </w:pPr>
            <w:r w:rsidRPr="008F718E">
              <w:rPr>
                <w:rFonts w:ascii="Arial" w:hAnsi="Arial" w:cs="Arial"/>
              </w:rPr>
              <w:t>11,6</w:t>
            </w:r>
          </w:p>
          <w:p w14:paraId="3F26EA2F" w14:textId="77777777" w:rsidR="00932DC0" w:rsidRPr="008F718E" w:rsidRDefault="00932DC0" w:rsidP="0028015E">
            <w:pPr>
              <w:spacing w:after="78" w:line="259" w:lineRule="auto"/>
              <w:ind w:left="76"/>
              <w:rPr>
                <w:rFonts w:ascii="Arial" w:hAnsi="Arial" w:cs="Arial"/>
              </w:rPr>
            </w:pPr>
            <w:r w:rsidRPr="008F718E">
              <w:rPr>
                <w:rFonts w:ascii="Arial" w:hAnsi="Arial" w:cs="Arial"/>
              </w:rPr>
              <w:t>12,7</w:t>
            </w:r>
          </w:p>
          <w:p w14:paraId="52F2D3BB" w14:textId="77777777" w:rsidR="00932DC0" w:rsidRPr="008F718E" w:rsidRDefault="00932DC0" w:rsidP="0028015E">
            <w:pPr>
              <w:spacing w:after="78" w:line="259" w:lineRule="auto"/>
              <w:ind w:left="83"/>
              <w:rPr>
                <w:rFonts w:ascii="Arial" w:hAnsi="Arial" w:cs="Arial"/>
              </w:rPr>
            </w:pPr>
            <w:r w:rsidRPr="008F718E">
              <w:rPr>
                <w:rFonts w:ascii="Arial" w:hAnsi="Arial" w:cs="Arial"/>
              </w:rPr>
              <w:t>11,9</w:t>
            </w:r>
          </w:p>
          <w:p w14:paraId="48B191C9" w14:textId="77777777" w:rsidR="00932DC0" w:rsidRPr="008F718E" w:rsidRDefault="00932DC0" w:rsidP="0028015E">
            <w:pPr>
              <w:spacing w:line="339" w:lineRule="auto"/>
              <w:jc w:val="center"/>
              <w:rPr>
                <w:rFonts w:ascii="Arial" w:hAnsi="Arial" w:cs="Arial"/>
              </w:rPr>
            </w:pPr>
            <w:r w:rsidRPr="008F718E">
              <w:rPr>
                <w:rFonts w:ascii="Arial" w:hAnsi="Arial" w:cs="Arial"/>
              </w:rPr>
              <w:t>12,1 12,4 12,1 12,4</w:t>
            </w:r>
          </w:p>
          <w:p w14:paraId="5F32B897" w14:textId="77777777" w:rsidR="00932DC0" w:rsidRPr="008F718E" w:rsidRDefault="00932DC0" w:rsidP="0028015E">
            <w:pPr>
              <w:spacing w:after="78" w:line="259" w:lineRule="auto"/>
              <w:ind w:left="77"/>
              <w:rPr>
                <w:rFonts w:ascii="Arial" w:hAnsi="Arial" w:cs="Arial"/>
              </w:rPr>
            </w:pPr>
            <w:r w:rsidRPr="008F718E">
              <w:rPr>
                <w:rFonts w:ascii="Arial" w:hAnsi="Arial" w:cs="Arial"/>
              </w:rPr>
              <w:t>11,8</w:t>
            </w:r>
          </w:p>
          <w:p w14:paraId="37E05A43" w14:textId="77777777" w:rsidR="00932DC0" w:rsidRPr="008F718E" w:rsidRDefault="00932DC0" w:rsidP="0028015E">
            <w:pPr>
              <w:spacing w:line="259" w:lineRule="auto"/>
              <w:ind w:left="75"/>
              <w:rPr>
                <w:rFonts w:ascii="Arial" w:hAnsi="Arial" w:cs="Arial"/>
              </w:rPr>
            </w:pPr>
            <w:r w:rsidRPr="008F718E">
              <w:rPr>
                <w:rFonts w:ascii="Arial" w:hAnsi="Arial" w:cs="Arial"/>
              </w:rPr>
              <w:t>12,4</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34F39B46" w14:textId="77777777" w:rsidR="00932DC0" w:rsidRPr="008F718E" w:rsidRDefault="00932DC0" w:rsidP="0028015E">
            <w:pPr>
              <w:spacing w:line="339" w:lineRule="auto"/>
              <w:ind w:left="26" w:right="65"/>
              <w:jc w:val="center"/>
              <w:rPr>
                <w:rFonts w:ascii="Arial" w:hAnsi="Arial" w:cs="Arial"/>
              </w:rPr>
            </w:pPr>
            <w:r w:rsidRPr="008F718E">
              <w:rPr>
                <w:rFonts w:ascii="Arial" w:hAnsi="Arial" w:cs="Arial"/>
              </w:rPr>
              <w:t>45 36</w:t>
            </w:r>
          </w:p>
          <w:p w14:paraId="0098AB98" w14:textId="77777777" w:rsidR="00932DC0" w:rsidRPr="008F718E" w:rsidRDefault="00932DC0" w:rsidP="0028015E">
            <w:pPr>
              <w:spacing w:after="78" w:line="259" w:lineRule="auto"/>
              <w:ind w:left="82"/>
              <w:rPr>
                <w:rFonts w:ascii="Arial" w:hAnsi="Arial" w:cs="Arial"/>
              </w:rPr>
            </w:pPr>
            <w:r w:rsidRPr="008F718E">
              <w:rPr>
                <w:rFonts w:ascii="Arial" w:hAnsi="Arial" w:cs="Arial"/>
              </w:rPr>
              <w:t>100</w:t>
            </w:r>
          </w:p>
          <w:p w14:paraId="7BFB8D8E" w14:textId="77777777" w:rsidR="00932DC0" w:rsidRPr="008F718E" w:rsidRDefault="00932DC0" w:rsidP="0028015E">
            <w:pPr>
              <w:spacing w:after="78" w:line="259" w:lineRule="auto"/>
              <w:ind w:left="82"/>
              <w:rPr>
                <w:rFonts w:ascii="Arial" w:hAnsi="Arial" w:cs="Arial"/>
              </w:rPr>
            </w:pPr>
            <w:r w:rsidRPr="008F718E">
              <w:rPr>
                <w:rFonts w:ascii="Arial" w:hAnsi="Arial" w:cs="Arial"/>
              </w:rPr>
              <w:t>100</w:t>
            </w:r>
          </w:p>
          <w:p w14:paraId="7C726849" w14:textId="77777777" w:rsidR="00932DC0" w:rsidRPr="008F718E" w:rsidRDefault="00932DC0" w:rsidP="0028015E">
            <w:pPr>
              <w:spacing w:after="78" w:line="259" w:lineRule="auto"/>
              <w:ind w:left="82"/>
              <w:rPr>
                <w:rFonts w:ascii="Arial" w:hAnsi="Arial" w:cs="Arial"/>
              </w:rPr>
            </w:pPr>
            <w:r w:rsidRPr="008F718E">
              <w:rPr>
                <w:rFonts w:ascii="Arial" w:hAnsi="Arial" w:cs="Arial"/>
              </w:rPr>
              <w:t>100</w:t>
            </w:r>
          </w:p>
          <w:p w14:paraId="4C17ACE2" w14:textId="77777777" w:rsidR="00932DC0" w:rsidRPr="008F718E" w:rsidRDefault="00932DC0" w:rsidP="0028015E">
            <w:pPr>
              <w:spacing w:line="259" w:lineRule="auto"/>
              <w:ind w:left="26" w:right="65"/>
              <w:jc w:val="center"/>
              <w:rPr>
                <w:rFonts w:ascii="Arial" w:hAnsi="Arial" w:cs="Arial"/>
              </w:rPr>
            </w:pPr>
            <w:r w:rsidRPr="008F718E">
              <w:rPr>
                <w:rFonts w:ascii="Arial" w:hAnsi="Arial" w:cs="Arial"/>
              </w:rPr>
              <w:t>65 80 25 15</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43503763" w14:textId="77777777" w:rsidR="00932DC0" w:rsidRPr="008F718E" w:rsidRDefault="00932DC0" w:rsidP="0028015E">
            <w:pPr>
              <w:spacing w:line="339" w:lineRule="auto"/>
              <w:jc w:val="center"/>
              <w:rPr>
                <w:rFonts w:ascii="Arial" w:hAnsi="Arial" w:cs="Arial"/>
              </w:rPr>
            </w:pPr>
            <w:r w:rsidRPr="008F718E">
              <w:rPr>
                <w:rFonts w:ascii="Arial" w:hAnsi="Arial" w:cs="Arial"/>
              </w:rPr>
              <w:t>020 001</w:t>
            </w:r>
          </w:p>
          <w:p w14:paraId="7769B045" w14:textId="77777777" w:rsidR="00932DC0" w:rsidRPr="008F718E" w:rsidRDefault="00932DC0" w:rsidP="0028015E">
            <w:pPr>
              <w:spacing w:after="78" w:line="259" w:lineRule="auto"/>
              <w:ind w:left="80"/>
              <w:rPr>
                <w:rFonts w:ascii="Arial" w:hAnsi="Arial" w:cs="Arial"/>
              </w:rPr>
            </w:pPr>
            <w:r w:rsidRPr="008F718E">
              <w:rPr>
                <w:rFonts w:ascii="Arial" w:hAnsi="Arial" w:cs="Arial"/>
              </w:rPr>
              <w:t>001</w:t>
            </w:r>
          </w:p>
          <w:p w14:paraId="2C9C4912" w14:textId="77777777" w:rsidR="00932DC0" w:rsidRPr="008F718E" w:rsidRDefault="00932DC0" w:rsidP="0028015E">
            <w:pPr>
              <w:spacing w:after="78" w:line="259" w:lineRule="auto"/>
              <w:ind w:left="80"/>
              <w:rPr>
                <w:rFonts w:ascii="Arial" w:hAnsi="Arial" w:cs="Arial"/>
              </w:rPr>
            </w:pPr>
            <w:r w:rsidRPr="008F718E">
              <w:rPr>
                <w:rFonts w:ascii="Arial" w:hAnsi="Arial" w:cs="Arial"/>
              </w:rPr>
              <w:t>001</w:t>
            </w:r>
          </w:p>
          <w:p w14:paraId="02ABF0B7" w14:textId="77777777" w:rsidR="00932DC0" w:rsidRPr="008F718E" w:rsidRDefault="00932DC0" w:rsidP="0028015E">
            <w:pPr>
              <w:spacing w:after="78" w:line="259" w:lineRule="auto"/>
              <w:ind w:left="80"/>
              <w:rPr>
                <w:rFonts w:ascii="Arial" w:hAnsi="Arial" w:cs="Arial"/>
              </w:rPr>
            </w:pPr>
            <w:r w:rsidRPr="008F718E">
              <w:rPr>
                <w:rFonts w:ascii="Arial" w:hAnsi="Arial" w:cs="Arial"/>
              </w:rPr>
              <w:t>001</w:t>
            </w:r>
          </w:p>
          <w:p w14:paraId="193E404D" w14:textId="77777777" w:rsidR="00932DC0" w:rsidRPr="008F718E" w:rsidRDefault="00932DC0" w:rsidP="0028015E">
            <w:pPr>
              <w:spacing w:line="339" w:lineRule="auto"/>
              <w:jc w:val="center"/>
              <w:rPr>
                <w:rFonts w:ascii="Arial" w:hAnsi="Arial" w:cs="Arial"/>
              </w:rPr>
            </w:pPr>
            <w:r w:rsidRPr="008F718E">
              <w:rPr>
                <w:rFonts w:ascii="Arial" w:hAnsi="Arial" w:cs="Arial"/>
              </w:rPr>
              <w:t>001 002 130</w:t>
            </w:r>
          </w:p>
          <w:p w14:paraId="043576B6" w14:textId="77777777" w:rsidR="00932DC0" w:rsidRPr="008F718E" w:rsidRDefault="00932DC0" w:rsidP="0028015E">
            <w:pPr>
              <w:spacing w:line="259" w:lineRule="auto"/>
              <w:ind w:left="77"/>
              <w:rPr>
                <w:rFonts w:ascii="Arial" w:hAnsi="Arial" w:cs="Arial"/>
              </w:rPr>
            </w:pPr>
            <w:r w:rsidRPr="008F718E">
              <w:rPr>
                <w:rFonts w:ascii="Arial" w:hAnsi="Arial" w:cs="Arial"/>
              </w:rPr>
              <w:t>004</w:t>
            </w:r>
          </w:p>
        </w:tc>
        <w:tc>
          <w:tcPr>
            <w:tcW w:w="660" w:type="dxa"/>
            <w:tcBorders>
              <w:top w:val="single" w:sz="4" w:space="0" w:color="181717"/>
              <w:left w:val="single" w:sz="4" w:space="0" w:color="181717"/>
              <w:bottom w:val="single" w:sz="4" w:space="0" w:color="181717"/>
              <w:right w:val="single" w:sz="4" w:space="0" w:color="181717"/>
            </w:tcBorders>
            <w:shd w:val="clear" w:color="auto" w:fill="auto"/>
          </w:tcPr>
          <w:p w14:paraId="1217D918" w14:textId="77777777" w:rsidR="00932DC0" w:rsidRPr="008F718E" w:rsidRDefault="00932DC0" w:rsidP="0028015E">
            <w:pPr>
              <w:spacing w:after="78" w:line="259" w:lineRule="auto"/>
              <w:ind w:left="99"/>
              <w:rPr>
                <w:rFonts w:ascii="Arial" w:hAnsi="Arial" w:cs="Arial"/>
              </w:rPr>
            </w:pPr>
            <w:r w:rsidRPr="008F718E">
              <w:rPr>
                <w:rFonts w:ascii="Arial" w:hAnsi="Arial" w:cs="Arial"/>
              </w:rPr>
              <w:t>3,67</w:t>
            </w:r>
          </w:p>
          <w:p w14:paraId="37F0314E" w14:textId="77777777" w:rsidR="00932DC0" w:rsidRPr="008F718E" w:rsidRDefault="00932DC0" w:rsidP="0028015E">
            <w:pPr>
              <w:spacing w:after="78" w:line="259" w:lineRule="auto"/>
              <w:ind w:left="100"/>
              <w:rPr>
                <w:rFonts w:ascii="Arial" w:hAnsi="Arial" w:cs="Arial"/>
              </w:rPr>
            </w:pPr>
            <w:r w:rsidRPr="008F718E">
              <w:rPr>
                <w:rFonts w:ascii="Arial" w:hAnsi="Arial" w:cs="Arial"/>
              </w:rPr>
              <w:t>3,61</w:t>
            </w:r>
          </w:p>
          <w:p w14:paraId="14A05109" w14:textId="77777777" w:rsidR="00932DC0" w:rsidRPr="008F718E" w:rsidRDefault="00932DC0" w:rsidP="0028015E">
            <w:pPr>
              <w:spacing w:after="78" w:line="259" w:lineRule="auto"/>
              <w:ind w:left="94"/>
              <w:rPr>
                <w:rFonts w:ascii="Arial" w:hAnsi="Arial" w:cs="Arial"/>
              </w:rPr>
            </w:pPr>
            <w:r w:rsidRPr="008F718E">
              <w:rPr>
                <w:rFonts w:ascii="Arial" w:hAnsi="Arial" w:cs="Arial"/>
              </w:rPr>
              <w:t>3,58</w:t>
            </w:r>
          </w:p>
          <w:p w14:paraId="6551759F" w14:textId="77777777" w:rsidR="00932DC0" w:rsidRPr="008F718E" w:rsidRDefault="00932DC0" w:rsidP="0028015E">
            <w:pPr>
              <w:spacing w:after="333" w:line="339" w:lineRule="auto"/>
              <w:jc w:val="center"/>
              <w:rPr>
                <w:rFonts w:ascii="Arial" w:hAnsi="Arial" w:cs="Arial"/>
              </w:rPr>
            </w:pPr>
            <w:r w:rsidRPr="008F718E">
              <w:rPr>
                <w:rFonts w:ascii="Arial" w:hAnsi="Arial" w:cs="Arial"/>
              </w:rPr>
              <w:t>3,62 3,57</w:t>
            </w:r>
          </w:p>
          <w:p w14:paraId="011A4D2D" w14:textId="77777777" w:rsidR="00932DC0" w:rsidRPr="008F718E" w:rsidRDefault="00932DC0" w:rsidP="0028015E">
            <w:pPr>
              <w:spacing w:line="259" w:lineRule="auto"/>
              <w:ind w:left="95"/>
              <w:rPr>
                <w:rFonts w:ascii="Arial" w:hAnsi="Arial" w:cs="Arial"/>
              </w:rPr>
            </w:pPr>
            <w:r w:rsidRPr="008F718E">
              <w:rPr>
                <w:rFonts w:ascii="Arial" w:hAnsi="Arial" w:cs="Arial"/>
              </w:rPr>
              <w:t>3,56</w:t>
            </w:r>
          </w:p>
        </w:tc>
        <w:tc>
          <w:tcPr>
            <w:tcW w:w="617" w:type="dxa"/>
            <w:tcBorders>
              <w:top w:val="single" w:sz="4" w:space="0" w:color="181717"/>
              <w:left w:val="single" w:sz="4" w:space="0" w:color="181717"/>
              <w:bottom w:val="single" w:sz="4" w:space="0" w:color="181717"/>
              <w:right w:val="single" w:sz="4" w:space="0" w:color="181717"/>
            </w:tcBorders>
            <w:shd w:val="clear" w:color="auto" w:fill="auto"/>
          </w:tcPr>
          <w:p w14:paraId="690F66DA" w14:textId="77777777" w:rsidR="00932DC0" w:rsidRPr="008F718E" w:rsidRDefault="00932DC0" w:rsidP="0028015E">
            <w:pPr>
              <w:spacing w:after="78" w:line="259" w:lineRule="auto"/>
              <w:ind w:left="75"/>
              <w:rPr>
                <w:rFonts w:ascii="Arial" w:hAnsi="Arial" w:cs="Arial"/>
              </w:rPr>
            </w:pPr>
            <w:r w:rsidRPr="008F718E">
              <w:rPr>
                <w:rFonts w:ascii="Arial" w:hAnsi="Arial" w:cs="Arial"/>
              </w:rPr>
              <w:t>24,2</w:t>
            </w:r>
          </w:p>
          <w:p w14:paraId="0EE9992F" w14:textId="77777777" w:rsidR="00932DC0" w:rsidRPr="008F718E" w:rsidRDefault="00932DC0" w:rsidP="0028015E">
            <w:pPr>
              <w:spacing w:after="78" w:line="259" w:lineRule="auto"/>
              <w:ind w:left="76"/>
              <w:rPr>
                <w:rFonts w:ascii="Arial" w:hAnsi="Arial" w:cs="Arial"/>
              </w:rPr>
            </w:pPr>
            <w:r w:rsidRPr="008F718E">
              <w:rPr>
                <w:rFonts w:ascii="Arial" w:hAnsi="Arial" w:cs="Arial"/>
              </w:rPr>
              <w:t>24,6</w:t>
            </w:r>
          </w:p>
          <w:p w14:paraId="32A652CD" w14:textId="77777777" w:rsidR="00932DC0" w:rsidRPr="008F718E" w:rsidRDefault="00932DC0" w:rsidP="0028015E">
            <w:pPr>
              <w:spacing w:after="78" w:line="259" w:lineRule="auto"/>
              <w:ind w:left="81"/>
              <w:rPr>
                <w:rFonts w:ascii="Arial" w:hAnsi="Arial" w:cs="Arial"/>
              </w:rPr>
            </w:pPr>
            <w:r w:rsidRPr="008F718E">
              <w:rPr>
                <w:rFonts w:ascii="Arial" w:hAnsi="Arial" w:cs="Arial"/>
              </w:rPr>
              <w:t>24,9</w:t>
            </w:r>
          </w:p>
          <w:p w14:paraId="31C35B30" w14:textId="77777777" w:rsidR="00932DC0" w:rsidRPr="008F718E" w:rsidRDefault="00932DC0" w:rsidP="0028015E">
            <w:pPr>
              <w:spacing w:after="78" w:line="259" w:lineRule="auto"/>
              <w:ind w:left="76"/>
              <w:rPr>
                <w:rFonts w:ascii="Arial" w:hAnsi="Arial" w:cs="Arial"/>
              </w:rPr>
            </w:pPr>
            <w:r w:rsidRPr="008F718E">
              <w:rPr>
                <w:rFonts w:ascii="Arial" w:hAnsi="Arial" w:cs="Arial"/>
              </w:rPr>
              <w:t>24,6</w:t>
            </w:r>
          </w:p>
          <w:p w14:paraId="2E8E1CAD" w14:textId="77777777" w:rsidR="00932DC0" w:rsidRPr="008F718E" w:rsidRDefault="00932DC0" w:rsidP="0028015E">
            <w:pPr>
              <w:spacing w:after="412" w:line="259" w:lineRule="auto"/>
              <w:ind w:left="81"/>
              <w:rPr>
                <w:rFonts w:ascii="Arial" w:hAnsi="Arial" w:cs="Arial"/>
              </w:rPr>
            </w:pPr>
            <w:r w:rsidRPr="008F718E">
              <w:rPr>
                <w:rFonts w:ascii="Arial" w:hAnsi="Arial" w:cs="Arial"/>
              </w:rPr>
              <w:t>24,9</w:t>
            </w:r>
          </w:p>
          <w:p w14:paraId="1CEEE354" w14:textId="77777777" w:rsidR="00932DC0" w:rsidRPr="008F718E" w:rsidRDefault="00932DC0" w:rsidP="0028015E">
            <w:pPr>
              <w:spacing w:line="259" w:lineRule="auto"/>
              <w:ind w:left="81"/>
              <w:rPr>
                <w:rFonts w:ascii="Arial" w:hAnsi="Arial" w:cs="Arial"/>
              </w:rPr>
            </w:pPr>
            <w:r w:rsidRPr="008F718E">
              <w:rPr>
                <w:rFonts w:ascii="Arial" w:hAnsi="Arial" w:cs="Arial"/>
              </w:rPr>
              <w:t>24,9</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1393D620" w14:textId="77777777" w:rsidR="00932DC0" w:rsidRPr="008F718E" w:rsidRDefault="00932DC0" w:rsidP="0028015E">
            <w:pPr>
              <w:spacing w:after="78" w:line="259" w:lineRule="auto"/>
              <w:ind w:left="134"/>
              <w:rPr>
                <w:rFonts w:ascii="Arial" w:hAnsi="Arial" w:cs="Arial"/>
              </w:rPr>
            </w:pPr>
            <w:r w:rsidRPr="008F718E">
              <w:rPr>
                <w:rFonts w:ascii="Arial" w:hAnsi="Arial" w:cs="Arial"/>
              </w:rPr>
              <w:t>80</w:t>
            </w:r>
          </w:p>
          <w:p w14:paraId="298A3D7A" w14:textId="77777777" w:rsidR="00932DC0" w:rsidRPr="008F718E" w:rsidRDefault="00932DC0" w:rsidP="0028015E">
            <w:pPr>
              <w:spacing w:after="78" w:line="259" w:lineRule="auto"/>
              <w:ind w:left="134"/>
              <w:rPr>
                <w:rFonts w:ascii="Arial" w:hAnsi="Arial" w:cs="Arial"/>
              </w:rPr>
            </w:pPr>
            <w:r w:rsidRPr="008F718E">
              <w:rPr>
                <w:rFonts w:ascii="Arial" w:hAnsi="Arial" w:cs="Arial"/>
              </w:rPr>
              <w:t>80</w:t>
            </w:r>
          </w:p>
          <w:p w14:paraId="37653F79" w14:textId="77777777" w:rsidR="00932DC0" w:rsidRPr="008F718E" w:rsidRDefault="00932DC0" w:rsidP="0028015E">
            <w:pPr>
              <w:spacing w:line="339" w:lineRule="auto"/>
              <w:ind w:left="22" w:right="62"/>
              <w:jc w:val="center"/>
              <w:rPr>
                <w:rFonts w:ascii="Arial" w:hAnsi="Arial" w:cs="Arial"/>
              </w:rPr>
            </w:pPr>
            <w:r w:rsidRPr="008F718E">
              <w:rPr>
                <w:rFonts w:ascii="Arial" w:hAnsi="Arial" w:cs="Arial"/>
              </w:rPr>
              <w:t>80 60</w:t>
            </w:r>
          </w:p>
          <w:p w14:paraId="4240C9BE" w14:textId="77777777" w:rsidR="00932DC0" w:rsidRPr="008F718E" w:rsidRDefault="00932DC0" w:rsidP="0028015E">
            <w:pPr>
              <w:spacing w:after="412" w:line="259" w:lineRule="auto"/>
              <w:ind w:left="82"/>
              <w:rPr>
                <w:rFonts w:ascii="Arial" w:hAnsi="Arial" w:cs="Arial"/>
              </w:rPr>
            </w:pPr>
            <w:r w:rsidRPr="008F718E">
              <w:rPr>
                <w:rFonts w:ascii="Arial" w:hAnsi="Arial" w:cs="Arial"/>
              </w:rPr>
              <w:t>100</w:t>
            </w:r>
          </w:p>
          <w:p w14:paraId="4A884E1F" w14:textId="77777777" w:rsidR="00932DC0" w:rsidRPr="008F718E" w:rsidRDefault="00932DC0" w:rsidP="0028015E">
            <w:pPr>
              <w:spacing w:line="259" w:lineRule="auto"/>
              <w:ind w:left="136"/>
              <w:rPr>
                <w:rFonts w:ascii="Arial" w:hAnsi="Arial" w:cs="Arial"/>
              </w:rPr>
            </w:pPr>
            <w:r w:rsidRPr="008F718E">
              <w:rPr>
                <w:rFonts w:ascii="Arial" w:hAnsi="Arial" w:cs="Arial"/>
              </w:rPr>
              <w:t>25</w:t>
            </w:r>
          </w:p>
        </w:tc>
        <w:tc>
          <w:tcPr>
            <w:tcW w:w="904" w:type="dxa"/>
            <w:tcBorders>
              <w:top w:val="single" w:sz="4" w:space="0" w:color="181717"/>
              <w:left w:val="single" w:sz="4" w:space="0" w:color="181717"/>
              <w:bottom w:val="single" w:sz="4" w:space="0" w:color="181717"/>
              <w:right w:val="single" w:sz="8" w:space="0" w:color="181717"/>
            </w:tcBorders>
            <w:shd w:val="clear" w:color="auto" w:fill="auto"/>
          </w:tcPr>
          <w:p w14:paraId="6A29DBC4"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002</w:t>
            </w:r>
          </w:p>
          <w:p w14:paraId="62E0EC9B"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002+</w:t>
            </w:r>
          </w:p>
          <w:p w14:paraId="69E1E08E"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002</w:t>
            </w:r>
          </w:p>
          <w:p w14:paraId="19709728" w14:textId="77777777" w:rsidR="00932DC0" w:rsidRPr="008F718E" w:rsidRDefault="00932DC0" w:rsidP="0028015E">
            <w:pPr>
              <w:spacing w:after="78" w:line="259" w:lineRule="auto"/>
              <w:ind w:right="40"/>
              <w:jc w:val="center"/>
              <w:rPr>
                <w:rFonts w:ascii="Arial" w:hAnsi="Arial" w:cs="Arial"/>
              </w:rPr>
            </w:pPr>
            <w:r w:rsidRPr="008F718E">
              <w:rPr>
                <w:rFonts w:ascii="Arial" w:hAnsi="Arial" w:cs="Arial"/>
              </w:rPr>
              <w:t>002</w:t>
            </w:r>
          </w:p>
          <w:p w14:paraId="0F639EC5" w14:textId="77777777" w:rsidR="00932DC0" w:rsidRPr="008F718E" w:rsidRDefault="00932DC0" w:rsidP="0028015E">
            <w:pPr>
              <w:spacing w:after="412" w:line="259" w:lineRule="auto"/>
              <w:ind w:right="40"/>
              <w:jc w:val="center"/>
              <w:rPr>
                <w:rFonts w:ascii="Arial" w:hAnsi="Arial" w:cs="Arial"/>
              </w:rPr>
            </w:pPr>
            <w:r w:rsidRPr="008F718E">
              <w:rPr>
                <w:rFonts w:ascii="Arial" w:hAnsi="Arial" w:cs="Arial"/>
              </w:rPr>
              <w:t>004</w:t>
            </w:r>
          </w:p>
          <w:p w14:paraId="7BCE98BF" w14:textId="77777777" w:rsidR="00932DC0" w:rsidRPr="008F718E" w:rsidRDefault="00932DC0" w:rsidP="0028015E">
            <w:pPr>
              <w:spacing w:line="259" w:lineRule="auto"/>
              <w:ind w:right="40"/>
              <w:jc w:val="center"/>
              <w:rPr>
                <w:rFonts w:ascii="Arial" w:hAnsi="Arial" w:cs="Arial"/>
              </w:rPr>
            </w:pPr>
            <w:r w:rsidRPr="008F718E">
              <w:rPr>
                <w:rFonts w:ascii="Arial" w:hAnsi="Arial" w:cs="Arial"/>
              </w:rPr>
              <w:t>008</w:t>
            </w:r>
          </w:p>
        </w:tc>
      </w:tr>
      <w:tr w:rsidR="00405E25" w:rsidRPr="008F718E" w14:paraId="2BCAD6CA" w14:textId="77777777" w:rsidTr="008F718E">
        <w:trPr>
          <w:trHeight w:val="1970"/>
        </w:trPr>
        <w:tc>
          <w:tcPr>
            <w:tcW w:w="1209" w:type="dxa"/>
            <w:tcBorders>
              <w:top w:val="single" w:sz="4" w:space="0" w:color="181717"/>
              <w:left w:val="single" w:sz="8" w:space="0" w:color="181717"/>
              <w:bottom w:val="single" w:sz="4" w:space="0" w:color="181717"/>
              <w:right w:val="single" w:sz="4" w:space="0" w:color="181717"/>
            </w:tcBorders>
            <w:shd w:val="clear" w:color="auto" w:fill="auto"/>
          </w:tcPr>
          <w:p w14:paraId="4794CCD8" w14:textId="4D77C2C8" w:rsidR="00405E25" w:rsidRPr="008F718E" w:rsidRDefault="00405E25" w:rsidP="00405E25">
            <w:pPr>
              <w:spacing w:line="259" w:lineRule="auto"/>
              <w:rPr>
                <w:rFonts w:ascii="Arial" w:hAnsi="Arial" w:cs="Arial"/>
              </w:rPr>
            </w:pPr>
            <w:r w:rsidRPr="008F718E">
              <w:rPr>
                <w:rFonts w:ascii="Arial" w:hAnsi="Arial" w:cs="Arial"/>
              </w:rPr>
              <w:t>Amiăng</w:t>
            </w:r>
          </w:p>
        </w:tc>
        <w:tc>
          <w:tcPr>
            <w:tcW w:w="2170" w:type="dxa"/>
            <w:tcBorders>
              <w:top w:val="single" w:sz="4" w:space="0" w:color="181717"/>
              <w:left w:val="single" w:sz="4" w:space="0" w:color="181717"/>
              <w:bottom w:val="single" w:sz="4" w:space="0" w:color="181717"/>
              <w:right w:val="single" w:sz="4" w:space="0" w:color="181717"/>
            </w:tcBorders>
            <w:shd w:val="clear" w:color="auto" w:fill="auto"/>
          </w:tcPr>
          <w:p w14:paraId="32835D86" w14:textId="77777777" w:rsidR="00405E25" w:rsidRPr="008F718E" w:rsidRDefault="00405E25" w:rsidP="00405E25">
            <w:pPr>
              <w:spacing w:after="78" w:line="259" w:lineRule="auto"/>
              <w:rPr>
                <w:rFonts w:ascii="Arial" w:hAnsi="Arial" w:cs="Arial"/>
              </w:rPr>
            </w:pPr>
            <w:r w:rsidRPr="008F718E">
              <w:rPr>
                <w:rFonts w:ascii="Arial" w:hAnsi="Arial" w:cs="Arial"/>
              </w:rPr>
              <w:t>Grunerite (Amosite)</w:t>
            </w:r>
          </w:p>
          <w:p w14:paraId="74A7BC76" w14:textId="77777777" w:rsidR="00405E25" w:rsidRPr="008F718E" w:rsidRDefault="00405E25" w:rsidP="00405E25">
            <w:pPr>
              <w:spacing w:after="78" w:line="259" w:lineRule="auto"/>
              <w:rPr>
                <w:rFonts w:ascii="Arial" w:hAnsi="Arial" w:cs="Arial"/>
              </w:rPr>
            </w:pPr>
            <w:r w:rsidRPr="008F718E">
              <w:rPr>
                <w:rFonts w:ascii="Arial" w:hAnsi="Arial" w:cs="Arial"/>
              </w:rPr>
              <w:t>Riebeckite (Crocidolite)</w:t>
            </w:r>
          </w:p>
          <w:p w14:paraId="61F5F273" w14:textId="77777777" w:rsidR="00405E25" w:rsidRPr="008F718E" w:rsidRDefault="00405E25" w:rsidP="00405E25">
            <w:pPr>
              <w:spacing w:after="78" w:line="259" w:lineRule="auto"/>
              <w:rPr>
                <w:rFonts w:ascii="Arial" w:hAnsi="Arial" w:cs="Arial"/>
              </w:rPr>
            </w:pPr>
            <w:r w:rsidRPr="008F718E">
              <w:rPr>
                <w:rFonts w:ascii="Arial" w:hAnsi="Arial" w:cs="Arial"/>
              </w:rPr>
              <w:t>Tremolite</w:t>
            </w:r>
          </w:p>
          <w:p w14:paraId="33632216" w14:textId="77777777" w:rsidR="00405E25" w:rsidRPr="008F718E" w:rsidRDefault="00405E25" w:rsidP="00405E25">
            <w:pPr>
              <w:spacing w:after="78" w:line="259" w:lineRule="auto"/>
              <w:rPr>
                <w:rFonts w:ascii="Arial" w:hAnsi="Arial" w:cs="Arial"/>
              </w:rPr>
            </w:pPr>
            <w:r w:rsidRPr="008F718E">
              <w:rPr>
                <w:rFonts w:ascii="Arial" w:hAnsi="Arial" w:cs="Arial"/>
              </w:rPr>
              <w:t>Actinolite</w:t>
            </w:r>
          </w:p>
          <w:p w14:paraId="7D1F6694" w14:textId="77777777" w:rsidR="00405E25" w:rsidRPr="008F718E" w:rsidRDefault="00405E25" w:rsidP="00405E25">
            <w:pPr>
              <w:spacing w:after="78" w:line="259" w:lineRule="auto"/>
              <w:rPr>
                <w:rFonts w:ascii="Arial" w:hAnsi="Arial" w:cs="Arial"/>
              </w:rPr>
            </w:pPr>
            <w:r w:rsidRPr="008F718E">
              <w:rPr>
                <w:rFonts w:ascii="Arial" w:hAnsi="Arial" w:cs="Arial"/>
              </w:rPr>
              <w:t xml:space="preserve"> </w:t>
            </w:r>
          </w:p>
          <w:p w14:paraId="38AF2BA2" w14:textId="77777777" w:rsidR="00405E25" w:rsidRPr="008F718E" w:rsidRDefault="00405E25" w:rsidP="00405E25">
            <w:pPr>
              <w:spacing w:line="259" w:lineRule="auto"/>
              <w:rPr>
                <w:rFonts w:ascii="Arial" w:hAnsi="Arial" w:cs="Arial"/>
              </w:rPr>
            </w:pPr>
            <w:r w:rsidRPr="008F718E">
              <w:rPr>
                <w:rFonts w:ascii="Arial" w:hAnsi="Arial" w:cs="Arial"/>
              </w:rPr>
              <w:t>Anthophyllite</w:t>
            </w:r>
          </w:p>
        </w:tc>
        <w:tc>
          <w:tcPr>
            <w:tcW w:w="1148" w:type="dxa"/>
            <w:tcBorders>
              <w:top w:val="single" w:sz="4" w:space="0" w:color="181717"/>
              <w:left w:val="single" w:sz="4" w:space="0" w:color="181717"/>
              <w:bottom w:val="single" w:sz="4" w:space="0" w:color="181717"/>
              <w:right w:val="single" w:sz="4" w:space="0" w:color="181717"/>
            </w:tcBorders>
            <w:shd w:val="clear" w:color="auto" w:fill="auto"/>
          </w:tcPr>
          <w:p w14:paraId="3329C709" w14:textId="77777777" w:rsidR="00405E25" w:rsidRPr="008F718E" w:rsidRDefault="00405E25" w:rsidP="00405E25">
            <w:pPr>
              <w:spacing w:after="78" w:line="259" w:lineRule="auto"/>
              <w:ind w:left="217"/>
              <w:rPr>
                <w:rFonts w:ascii="Arial" w:hAnsi="Arial" w:cs="Arial"/>
              </w:rPr>
            </w:pPr>
            <w:r w:rsidRPr="008F718E">
              <w:rPr>
                <w:rFonts w:ascii="Arial" w:hAnsi="Arial" w:cs="Arial"/>
              </w:rPr>
              <w:t>17–725</w:t>
            </w:r>
          </w:p>
          <w:p w14:paraId="64C56E4C" w14:textId="77777777" w:rsidR="00405E25" w:rsidRPr="008F718E" w:rsidRDefault="00405E25" w:rsidP="00405E25">
            <w:pPr>
              <w:spacing w:after="78" w:line="259" w:lineRule="auto"/>
              <w:ind w:left="163"/>
              <w:rPr>
                <w:rFonts w:ascii="Arial" w:hAnsi="Arial" w:cs="Arial"/>
              </w:rPr>
            </w:pPr>
            <w:r w:rsidRPr="008F718E">
              <w:rPr>
                <w:rFonts w:ascii="Arial" w:hAnsi="Arial" w:cs="Arial"/>
              </w:rPr>
              <w:t>19–1061</w:t>
            </w:r>
          </w:p>
          <w:p w14:paraId="05254523" w14:textId="77777777" w:rsidR="00405E25" w:rsidRPr="008F718E" w:rsidRDefault="00405E25" w:rsidP="00405E25">
            <w:pPr>
              <w:spacing w:after="78" w:line="259" w:lineRule="auto"/>
              <w:ind w:left="202"/>
              <w:rPr>
                <w:rFonts w:ascii="Arial" w:hAnsi="Arial" w:cs="Arial"/>
              </w:rPr>
            </w:pPr>
            <w:r w:rsidRPr="008F718E">
              <w:rPr>
                <w:rFonts w:ascii="Arial" w:hAnsi="Arial" w:cs="Arial"/>
              </w:rPr>
              <w:t>13–437</w:t>
            </w:r>
          </w:p>
          <w:p w14:paraId="01D9F5EF" w14:textId="77777777" w:rsidR="00405E25" w:rsidRPr="008F718E" w:rsidRDefault="00405E25" w:rsidP="00405E25">
            <w:pPr>
              <w:spacing w:after="78" w:line="259" w:lineRule="auto"/>
              <w:ind w:left="210"/>
              <w:rPr>
                <w:rFonts w:ascii="Arial" w:hAnsi="Arial" w:cs="Arial"/>
              </w:rPr>
            </w:pPr>
            <w:r w:rsidRPr="008F718E">
              <w:rPr>
                <w:rFonts w:ascii="Arial" w:hAnsi="Arial" w:cs="Arial"/>
              </w:rPr>
              <w:t>25–157</w:t>
            </w:r>
          </w:p>
          <w:p w14:paraId="21BC775E"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563C04B3" w14:textId="77777777" w:rsidR="00405E25" w:rsidRPr="008F718E" w:rsidRDefault="00405E25" w:rsidP="00405E25">
            <w:pPr>
              <w:spacing w:line="259" w:lineRule="auto"/>
              <w:ind w:right="40"/>
              <w:jc w:val="center"/>
              <w:rPr>
                <w:rFonts w:ascii="Arial" w:hAnsi="Arial" w:cs="Arial"/>
              </w:rPr>
            </w:pPr>
            <w:r w:rsidRPr="008F718E">
              <w:rPr>
                <w:rFonts w:ascii="Arial" w:hAnsi="Arial" w:cs="Arial"/>
              </w:rPr>
              <w:t>9–455</w:t>
            </w:r>
          </w:p>
        </w:tc>
        <w:tc>
          <w:tcPr>
            <w:tcW w:w="660" w:type="dxa"/>
            <w:tcBorders>
              <w:top w:val="single" w:sz="4" w:space="0" w:color="181717"/>
              <w:left w:val="single" w:sz="4" w:space="0" w:color="181717"/>
              <w:bottom w:val="single" w:sz="4" w:space="0" w:color="181717"/>
              <w:right w:val="single" w:sz="4" w:space="0" w:color="181717"/>
            </w:tcBorders>
            <w:shd w:val="clear" w:color="auto" w:fill="auto"/>
          </w:tcPr>
          <w:p w14:paraId="578D36AB" w14:textId="77777777" w:rsidR="00405E25" w:rsidRPr="008F718E" w:rsidRDefault="00405E25" w:rsidP="00405E25">
            <w:pPr>
              <w:spacing w:line="339" w:lineRule="auto"/>
              <w:ind w:right="1"/>
              <w:jc w:val="center"/>
              <w:rPr>
                <w:rFonts w:ascii="Arial" w:hAnsi="Arial" w:cs="Arial"/>
              </w:rPr>
            </w:pPr>
            <w:r w:rsidRPr="008F718E">
              <w:rPr>
                <w:rFonts w:ascii="Arial" w:hAnsi="Arial" w:cs="Arial"/>
              </w:rPr>
              <w:t>8,33 8,4</w:t>
            </w:r>
          </w:p>
          <w:p w14:paraId="5F7730AF" w14:textId="77777777" w:rsidR="00405E25" w:rsidRPr="008F718E" w:rsidRDefault="00405E25" w:rsidP="00405E25">
            <w:pPr>
              <w:spacing w:after="78" w:line="259" w:lineRule="auto"/>
              <w:ind w:left="93"/>
              <w:rPr>
                <w:rFonts w:ascii="Arial" w:hAnsi="Arial" w:cs="Arial"/>
              </w:rPr>
            </w:pPr>
            <w:r w:rsidRPr="008F718E">
              <w:rPr>
                <w:rFonts w:ascii="Arial" w:hAnsi="Arial" w:cs="Arial"/>
              </w:rPr>
              <w:t>8,38</w:t>
            </w:r>
          </w:p>
          <w:p w14:paraId="7A939F5C" w14:textId="77777777" w:rsidR="00405E25" w:rsidRPr="008F718E" w:rsidRDefault="00405E25" w:rsidP="00405E25">
            <w:pPr>
              <w:spacing w:after="78" w:line="259" w:lineRule="auto"/>
              <w:ind w:left="101"/>
              <w:rPr>
                <w:rFonts w:ascii="Arial" w:hAnsi="Arial" w:cs="Arial"/>
              </w:rPr>
            </w:pPr>
            <w:r w:rsidRPr="008F718E">
              <w:rPr>
                <w:rFonts w:ascii="Arial" w:hAnsi="Arial" w:cs="Arial"/>
              </w:rPr>
              <w:t>8,47</w:t>
            </w:r>
          </w:p>
          <w:p w14:paraId="0C557AF2"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465A4665" w14:textId="77777777" w:rsidR="00405E25" w:rsidRPr="008F718E" w:rsidRDefault="00405E25" w:rsidP="00405E25">
            <w:pPr>
              <w:spacing w:line="259" w:lineRule="auto"/>
              <w:ind w:left="95"/>
              <w:rPr>
                <w:rFonts w:ascii="Arial" w:hAnsi="Arial" w:cs="Arial"/>
              </w:rPr>
            </w:pPr>
            <w:r w:rsidRPr="008F718E">
              <w:rPr>
                <w:rFonts w:ascii="Arial" w:hAnsi="Arial" w:cs="Arial"/>
              </w:rPr>
              <w:t>8,26</w:t>
            </w:r>
          </w:p>
        </w:tc>
        <w:tc>
          <w:tcPr>
            <w:tcW w:w="617" w:type="dxa"/>
            <w:tcBorders>
              <w:top w:val="single" w:sz="4" w:space="0" w:color="181717"/>
              <w:left w:val="single" w:sz="4" w:space="0" w:color="181717"/>
              <w:bottom w:val="single" w:sz="4" w:space="0" w:color="181717"/>
              <w:right w:val="single" w:sz="4" w:space="0" w:color="181717"/>
            </w:tcBorders>
            <w:shd w:val="clear" w:color="auto" w:fill="auto"/>
          </w:tcPr>
          <w:p w14:paraId="104B582D" w14:textId="77777777" w:rsidR="00405E25" w:rsidRPr="008F718E" w:rsidRDefault="00405E25" w:rsidP="00405E25">
            <w:pPr>
              <w:spacing w:after="78" w:line="259" w:lineRule="auto"/>
              <w:ind w:left="79"/>
              <w:rPr>
                <w:rFonts w:ascii="Arial" w:hAnsi="Arial" w:cs="Arial"/>
              </w:rPr>
            </w:pPr>
            <w:r w:rsidRPr="008F718E">
              <w:rPr>
                <w:rFonts w:ascii="Arial" w:hAnsi="Arial" w:cs="Arial"/>
              </w:rPr>
              <w:t>10,6</w:t>
            </w:r>
          </w:p>
          <w:p w14:paraId="358274C4" w14:textId="77777777" w:rsidR="00405E25" w:rsidRPr="008F718E" w:rsidRDefault="00405E25" w:rsidP="00405E25">
            <w:pPr>
              <w:spacing w:after="78" w:line="259" w:lineRule="auto"/>
              <w:ind w:left="77"/>
              <w:rPr>
                <w:rFonts w:ascii="Arial" w:hAnsi="Arial" w:cs="Arial"/>
              </w:rPr>
            </w:pPr>
            <w:r w:rsidRPr="008F718E">
              <w:rPr>
                <w:rFonts w:ascii="Arial" w:hAnsi="Arial" w:cs="Arial"/>
              </w:rPr>
              <w:t>10,5</w:t>
            </w:r>
          </w:p>
          <w:p w14:paraId="68C64271" w14:textId="77777777" w:rsidR="00405E25" w:rsidRPr="008F718E" w:rsidRDefault="00405E25" w:rsidP="00405E25">
            <w:pPr>
              <w:spacing w:after="78" w:line="259" w:lineRule="auto"/>
              <w:ind w:left="77"/>
              <w:rPr>
                <w:rFonts w:ascii="Arial" w:hAnsi="Arial" w:cs="Arial"/>
              </w:rPr>
            </w:pPr>
            <w:r w:rsidRPr="008F718E">
              <w:rPr>
                <w:rFonts w:ascii="Arial" w:hAnsi="Arial" w:cs="Arial"/>
              </w:rPr>
              <w:t>10,5</w:t>
            </w:r>
          </w:p>
          <w:p w14:paraId="18EFCE95" w14:textId="77777777" w:rsidR="00405E25" w:rsidRPr="008F718E" w:rsidRDefault="00405E25" w:rsidP="00405E25">
            <w:pPr>
              <w:spacing w:after="78" w:line="259" w:lineRule="auto"/>
              <w:ind w:left="81"/>
              <w:rPr>
                <w:rFonts w:ascii="Arial" w:hAnsi="Arial" w:cs="Arial"/>
              </w:rPr>
            </w:pPr>
            <w:r w:rsidRPr="008F718E">
              <w:rPr>
                <w:rFonts w:ascii="Arial" w:hAnsi="Arial" w:cs="Arial"/>
              </w:rPr>
              <w:t>10,4</w:t>
            </w:r>
          </w:p>
          <w:p w14:paraId="42D4E253"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7BFB6CD4" w14:textId="77777777" w:rsidR="00405E25" w:rsidRPr="008F718E" w:rsidRDefault="00405E25" w:rsidP="00405E25">
            <w:pPr>
              <w:spacing w:line="259" w:lineRule="auto"/>
              <w:ind w:left="82"/>
              <w:rPr>
                <w:rFonts w:ascii="Arial" w:hAnsi="Arial" w:cs="Arial"/>
              </w:rPr>
            </w:pPr>
            <w:r w:rsidRPr="008F718E">
              <w:rPr>
                <w:rFonts w:ascii="Arial" w:hAnsi="Arial" w:cs="Arial"/>
              </w:rPr>
              <w:t>10,7</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778B09AF"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2BFF6467"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7FBB978F"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5AB2487A" w14:textId="77777777" w:rsidR="00405E25" w:rsidRPr="008F718E" w:rsidRDefault="00405E25" w:rsidP="00405E25">
            <w:pPr>
              <w:spacing w:after="78" w:line="259" w:lineRule="auto"/>
              <w:ind w:left="137"/>
              <w:rPr>
                <w:rFonts w:ascii="Arial" w:hAnsi="Arial" w:cs="Arial"/>
              </w:rPr>
            </w:pPr>
            <w:r w:rsidRPr="008F718E">
              <w:rPr>
                <w:rFonts w:ascii="Arial" w:hAnsi="Arial" w:cs="Arial"/>
              </w:rPr>
              <w:t>70</w:t>
            </w:r>
          </w:p>
          <w:p w14:paraId="04935028"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2276CE39" w14:textId="77777777" w:rsidR="00405E25" w:rsidRPr="008F718E" w:rsidRDefault="00405E25" w:rsidP="00405E25">
            <w:pPr>
              <w:spacing w:line="259" w:lineRule="auto"/>
              <w:ind w:left="136"/>
              <w:rPr>
                <w:rFonts w:ascii="Arial" w:hAnsi="Arial" w:cs="Arial"/>
              </w:rPr>
            </w:pPr>
            <w:r w:rsidRPr="008F718E">
              <w:rPr>
                <w:rFonts w:ascii="Arial" w:hAnsi="Arial" w:cs="Arial"/>
              </w:rPr>
              <w:t>55</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42D22352" w14:textId="77777777" w:rsidR="00405E25" w:rsidRPr="008F718E" w:rsidRDefault="00405E25" w:rsidP="00405E25">
            <w:pPr>
              <w:spacing w:after="78" w:line="259" w:lineRule="auto"/>
              <w:ind w:left="86"/>
              <w:rPr>
                <w:rFonts w:ascii="Arial" w:hAnsi="Arial" w:cs="Arial"/>
              </w:rPr>
            </w:pPr>
            <w:r w:rsidRPr="008F718E">
              <w:rPr>
                <w:rFonts w:ascii="Arial" w:hAnsi="Arial" w:cs="Arial"/>
              </w:rPr>
              <w:t>110</w:t>
            </w:r>
          </w:p>
          <w:p w14:paraId="12A1C6A0" w14:textId="77777777" w:rsidR="00405E25" w:rsidRPr="008F718E" w:rsidRDefault="00405E25" w:rsidP="00405E25">
            <w:pPr>
              <w:spacing w:after="78" w:line="259" w:lineRule="auto"/>
              <w:ind w:left="86"/>
              <w:rPr>
                <w:rFonts w:ascii="Arial" w:hAnsi="Arial" w:cs="Arial"/>
              </w:rPr>
            </w:pPr>
            <w:r w:rsidRPr="008F718E">
              <w:rPr>
                <w:rFonts w:ascii="Arial" w:hAnsi="Arial" w:cs="Arial"/>
              </w:rPr>
              <w:t>110</w:t>
            </w:r>
          </w:p>
          <w:p w14:paraId="634DA6B0" w14:textId="77777777" w:rsidR="00405E25" w:rsidRPr="008F718E" w:rsidRDefault="00405E25" w:rsidP="00405E25">
            <w:pPr>
              <w:spacing w:after="78" w:line="259" w:lineRule="auto"/>
              <w:ind w:left="86"/>
              <w:rPr>
                <w:rFonts w:ascii="Arial" w:hAnsi="Arial" w:cs="Arial"/>
              </w:rPr>
            </w:pPr>
            <w:r w:rsidRPr="008F718E">
              <w:rPr>
                <w:rFonts w:ascii="Arial" w:hAnsi="Arial" w:cs="Arial"/>
              </w:rPr>
              <w:t>110</w:t>
            </w:r>
          </w:p>
          <w:p w14:paraId="3500A17A" w14:textId="77777777" w:rsidR="00405E25" w:rsidRPr="008F718E" w:rsidRDefault="00405E25" w:rsidP="00405E25">
            <w:pPr>
              <w:spacing w:after="78" w:line="259" w:lineRule="auto"/>
              <w:ind w:left="86"/>
              <w:rPr>
                <w:rFonts w:ascii="Arial" w:hAnsi="Arial" w:cs="Arial"/>
              </w:rPr>
            </w:pPr>
            <w:r w:rsidRPr="008F718E">
              <w:rPr>
                <w:rFonts w:ascii="Arial" w:hAnsi="Arial" w:cs="Arial"/>
              </w:rPr>
              <w:t>110</w:t>
            </w:r>
          </w:p>
          <w:p w14:paraId="743FA29A"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484DF39E" w14:textId="77777777" w:rsidR="00405E25" w:rsidRPr="008F718E" w:rsidRDefault="00405E25" w:rsidP="00405E25">
            <w:pPr>
              <w:spacing w:line="259" w:lineRule="auto"/>
              <w:ind w:left="85"/>
              <w:rPr>
                <w:rFonts w:ascii="Arial" w:hAnsi="Arial" w:cs="Arial"/>
              </w:rPr>
            </w:pPr>
            <w:r w:rsidRPr="008F718E">
              <w:rPr>
                <w:rFonts w:ascii="Arial" w:hAnsi="Arial" w:cs="Arial"/>
              </w:rPr>
              <w:t>210</w:t>
            </w:r>
          </w:p>
        </w:tc>
        <w:tc>
          <w:tcPr>
            <w:tcW w:w="660" w:type="dxa"/>
            <w:tcBorders>
              <w:top w:val="single" w:sz="4" w:space="0" w:color="181717"/>
              <w:left w:val="single" w:sz="4" w:space="0" w:color="181717"/>
              <w:bottom w:val="single" w:sz="4" w:space="0" w:color="181717"/>
              <w:right w:val="single" w:sz="4" w:space="0" w:color="181717"/>
            </w:tcBorders>
            <w:shd w:val="clear" w:color="auto" w:fill="auto"/>
          </w:tcPr>
          <w:p w14:paraId="7187D008" w14:textId="77777777" w:rsidR="00405E25" w:rsidRPr="008F718E" w:rsidRDefault="00405E25" w:rsidP="00405E25">
            <w:pPr>
              <w:spacing w:after="78" w:line="259" w:lineRule="auto"/>
              <w:ind w:left="97"/>
              <w:rPr>
                <w:rFonts w:ascii="Arial" w:hAnsi="Arial" w:cs="Arial"/>
              </w:rPr>
            </w:pPr>
            <w:r w:rsidRPr="008F718E">
              <w:rPr>
                <w:rFonts w:ascii="Arial" w:hAnsi="Arial" w:cs="Arial"/>
              </w:rPr>
              <w:t>3,07</w:t>
            </w:r>
          </w:p>
          <w:p w14:paraId="0244C8BB" w14:textId="77777777" w:rsidR="00405E25" w:rsidRPr="008F718E" w:rsidRDefault="00405E25" w:rsidP="00405E25">
            <w:pPr>
              <w:spacing w:after="78" w:line="259" w:lineRule="auto"/>
              <w:ind w:left="99"/>
              <w:rPr>
                <w:rFonts w:ascii="Arial" w:hAnsi="Arial" w:cs="Arial"/>
              </w:rPr>
            </w:pPr>
            <w:r w:rsidRPr="008F718E">
              <w:rPr>
                <w:rFonts w:ascii="Arial" w:hAnsi="Arial" w:cs="Arial"/>
              </w:rPr>
              <w:t>3,12</w:t>
            </w:r>
          </w:p>
          <w:p w14:paraId="23D5714C" w14:textId="77777777" w:rsidR="00405E25" w:rsidRPr="008F718E" w:rsidRDefault="00405E25" w:rsidP="00405E25">
            <w:pPr>
              <w:spacing w:after="78" w:line="259" w:lineRule="auto"/>
              <w:ind w:left="99"/>
              <w:rPr>
                <w:rFonts w:ascii="Arial" w:hAnsi="Arial" w:cs="Arial"/>
              </w:rPr>
            </w:pPr>
            <w:r w:rsidRPr="008F718E">
              <w:rPr>
                <w:rFonts w:ascii="Arial" w:hAnsi="Arial" w:cs="Arial"/>
              </w:rPr>
              <w:t>3,12</w:t>
            </w:r>
          </w:p>
          <w:p w14:paraId="4E682F67" w14:textId="77777777" w:rsidR="00405E25" w:rsidRPr="008F718E" w:rsidRDefault="00405E25" w:rsidP="00405E25">
            <w:pPr>
              <w:spacing w:after="78" w:line="259" w:lineRule="auto"/>
              <w:ind w:left="51"/>
              <w:rPr>
                <w:rFonts w:ascii="Arial" w:hAnsi="Arial" w:cs="Arial"/>
              </w:rPr>
            </w:pPr>
            <w:r w:rsidRPr="008F718E">
              <w:rPr>
                <w:rFonts w:ascii="Arial" w:hAnsi="Arial" w:cs="Arial"/>
              </w:rPr>
              <w:t>3,143</w:t>
            </w:r>
          </w:p>
          <w:p w14:paraId="0DEF5524" w14:textId="77777777" w:rsidR="00405E25" w:rsidRPr="008F718E" w:rsidRDefault="00405E25" w:rsidP="00405E25">
            <w:pPr>
              <w:spacing w:after="78" w:line="259" w:lineRule="auto"/>
              <w:ind w:left="47"/>
              <w:rPr>
                <w:rFonts w:ascii="Arial" w:hAnsi="Arial" w:cs="Arial"/>
              </w:rPr>
            </w:pPr>
            <w:r w:rsidRPr="008F718E">
              <w:rPr>
                <w:rFonts w:ascii="Arial" w:hAnsi="Arial" w:cs="Arial"/>
              </w:rPr>
              <w:t>2,959</w:t>
            </w:r>
          </w:p>
          <w:p w14:paraId="31A20DF0" w14:textId="77777777" w:rsidR="00405E25" w:rsidRPr="008F718E" w:rsidRDefault="00405E25" w:rsidP="00405E25">
            <w:pPr>
              <w:spacing w:line="259" w:lineRule="auto"/>
              <w:ind w:left="97"/>
              <w:rPr>
                <w:rFonts w:ascii="Arial" w:hAnsi="Arial" w:cs="Arial"/>
              </w:rPr>
            </w:pPr>
            <w:r w:rsidRPr="008F718E">
              <w:rPr>
                <w:rFonts w:ascii="Arial" w:hAnsi="Arial" w:cs="Arial"/>
              </w:rPr>
              <w:t>3,05</w:t>
            </w:r>
          </w:p>
        </w:tc>
        <w:tc>
          <w:tcPr>
            <w:tcW w:w="617" w:type="dxa"/>
            <w:tcBorders>
              <w:top w:val="single" w:sz="4" w:space="0" w:color="181717"/>
              <w:left w:val="single" w:sz="4" w:space="0" w:color="181717"/>
              <w:bottom w:val="single" w:sz="4" w:space="0" w:color="181717"/>
              <w:right w:val="single" w:sz="4" w:space="0" w:color="181717"/>
            </w:tcBorders>
            <w:shd w:val="clear" w:color="auto" w:fill="auto"/>
          </w:tcPr>
          <w:p w14:paraId="30FD6B15" w14:textId="77777777" w:rsidR="00405E25" w:rsidRPr="008F718E" w:rsidRDefault="00405E25" w:rsidP="00405E25">
            <w:pPr>
              <w:spacing w:after="78" w:line="259" w:lineRule="auto"/>
              <w:ind w:left="78"/>
              <w:rPr>
                <w:rFonts w:ascii="Arial" w:hAnsi="Arial" w:cs="Arial"/>
              </w:rPr>
            </w:pPr>
            <w:r w:rsidRPr="008F718E">
              <w:rPr>
                <w:rFonts w:ascii="Arial" w:hAnsi="Arial" w:cs="Arial"/>
              </w:rPr>
              <w:t>29,0</w:t>
            </w:r>
          </w:p>
          <w:p w14:paraId="0501D5A1" w14:textId="77777777" w:rsidR="00405E25" w:rsidRPr="008F718E" w:rsidRDefault="00405E25" w:rsidP="00405E25">
            <w:pPr>
              <w:spacing w:after="78" w:line="259" w:lineRule="auto"/>
              <w:ind w:left="74"/>
              <w:rPr>
                <w:rFonts w:ascii="Arial" w:hAnsi="Arial" w:cs="Arial"/>
              </w:rPr>
            </w:pPr>
            <w:r w:rsidRPr="008F718E">
              <w:rPr>
                <w:rFonts w:ascii="Arial" w:hAnsi="Arial" w:cs="Arial"/>
              </w:rPr>
              <w:t>28,6</w:t>
            </w:r>
          </w:p>
          <w:p w14:paraId="326D4287" w14:textId="77777777" w:rsidR="00405E25" w:rsidRPr="008F718E" w:rsidRDefault="00405E25" w:rsidP="00405E25">
            <w:pPr>
              <w:spacing w:after="78" w:line="259" w:lineRule="auto"/>
              <w:ind w:left="74"/>
              <w:rPr>
                <w:rFonts w:ascii="Arial" w:hAnsi="Arial" w:cs="Arial"/>
              </w:rPr>
            </w:pPr>
            <w:r w:rsidRPr="008F718E">
              <w:rPr>
                <w:rFonts w:ascii="Arial" w:hAnsi="Arial" w:cs="Arial"/>
              </w:rPr>
              <w:t>28,6</w:t>
            </w:r>
          </w:p>
          <w:p w14:paraId="249E01FF" w14:textId="77777777" w:rsidR="00405E25" w:rsidRPr="008F718E" w:rsidRDefault="00405E25" w:rsidP="00405E25">
            <w:pPr>
              <w:spacing w:after="78" w:line="259" w:lineRule="auto"/>
              <w:ind w:left="75"/>
              <w:rPr>
                <w:rFonts w:ascii="Arial" w:hAnsi="Arial" w:cs="Arial"/>
              </w:rPr>
            </w:pPr>
            <w:r w:rsidRPr="008F718E">
              <w:rPr>
                <w:rFonts w:ascii="Arial" w:hAnsi="Arial" w:cs="Arial"/>
              </w:rPr>
              <w:t>28,4</w:t>
            </w:r>
          </w:p>
          <w:p w14:paraId="5CBF5C04" w14:textId="77777777" w:rsidR="00405E25" w:rsidRPr="008F718E" w:rsidRDefault="00405E25" w:rsidP="00405E25">
            <w:pPr>
              <w:spacing w:after="78" w:line="259" w:lineRule="auto"/>
              <w:ind w:left="78"/>
              <w:rPr>
                <w:rFonts w:ascii="Arial" w:hAnsi="Arial" w:cs="Arial"/>
              </w:rPr>
            </w:pPr>
            <w:r w:rsidRPr="008F718E">
              <w:rPr>
                <w:rFonts w:ascii="Arial" w:hAnsi="Arial" w:cs="Arial"/>
              </w:rPr>
              <w:t>30,1</w:t>
            </w:r>
          </w:p>
          <w:p w14:paraId="3439F120" w14:textId="77777777" w:rsidR="00405E25" w:rsidRPr="008F718E" w:rsidRDefault="00405E25" w:rsidP="00405E25">
            <w:pPr>
              <w:spacing w:line="259" w:lineRule="auto"/>
              <w:ind w:left="77"/>
              <w:rPr>
                <w:rFonts w:ascii="Arial" w:hAnsi="Arial" w:cs="Arial"/>
              </w:rPr>
            </w:pPr>
            <w:r w:rsidRPr="008F718E">
              <w:rPr>
                <w:rFonts w:ascii="Arial" w:hAnsi="Arial" w:cs="Arial"/>
              </w:rPr>
              <w:t>29,2</w:t>
            </w:r>
          </w:p>
        </w:tc>
        <w:tc>
          <w:tcPr>
            <w:tcW w:w="582" w:type="dxa"/>
            <w:tcBorders>
              <w:top w:val="single" w:sz="4" w:space="0" w:color="181717"/>
              <w:left w:val="single" w:sz="4" w:space="0" w:color="181717"/>
              <w:bottom w:val="single" w:sz="4" w:space="0" w:color="181717"/>
              <w:right w:val="single" w:sz="4" w:space="0" w:color="181717"/>
            </w:tcBorders>
            <w:shd w:val="clear" w:color="auto" w:fill="auto"/>
          </w:tcPr>
          <w:p w14:paraId="2DE43324" w14:textId="77777777" w:rsidR="00405E25" w:rsidRPr="008F718E" w:rsidRDefault="00405E25" w:rsidP="00405E25">
            <w:pPr>
              <w:spacing w:after="78" w:line="259" w:lineRule="auto"/>
              <w:ind w:left="134"/>
              <w:rPr>
                <w:rFonts w:ascii="Arial" w:hAnsi="Arial" w:cs="Arial"/>
              </w:rPr>
            </w:pPr>
            <w:r w:rsidRPr="008F718E">
              <w:rPr>
                <w:rFonts w:ascii="Arial" w:hAnsi="Arial" w:cs="Arial"/>
              </w:rPr>
              <w:t>80</w:t>
            </w:r>
          </w:p>
          <w:p w14:paraId="268AAFBE" w14:textId="77777777" w:rsidR="00405E25" w:rsidRPr="008F718E" w:rsidRDefault="00405E25" w:rsidP="00405E25">
            <w:pPr>
              <w:spacing w:after="78" w:line="259" w:lineRule="auto"/>
              <w:ind w:left="136"/>
              <w:rPr>
                <w:rFonts w:ascii="Arial" w:hAnsi="Arial" w:cs="Arial"/>
              </w:rPr>
            </w:pPr>
            <w:r w:rsidRPr="008F718E">
              <w:rPr>
                <w:rFonts w:ascii="Arial" w:hAnsi="Arial" w:cs="Arial"/>
              </w:rPr>
              <w:t>55</w:t>
            </w:r>
          </w:p>
          <w:p w14:paraId="3184C053"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4CD301C0" w14:textId="77777777" w:rsidR="00405E25" w:rsidRPr="008F718E" w:rsidRDefault="00405E25" w:rsidP="00405E25">
            <w:pPr>
              <w:spacing w:after="78" w:line="259" w:lineRule="auto"/>
              <w:ind w:left="137"/>
              <w:rPr>
                <w:rFonts w:ascii="Arial" w:hAnsi="Arial" w:cs="Arial"/>
              </w:rPr>
            </w:pPr>
            <w:r w:rsidRPr="008F718E">
              <w:rPr>
                <w:rFonts w:ascii="Arial" w:hAnsi="Arial" w:cs="Arial"/>
              </w:rPr>
              <w:t>70</w:t>
            </w:r>
          </w:p>
          <w:p w14:paraId="55F6F52C" w14:textId="77777777" w:rsidR="00405E25" w:rsidRPr="008F718E" w:rsidRDefault="00405E25" w:rsidP="00405E25">
            <w:pPr>
              <w:spacing w:after="78" w:line="259" w:lineRule="auto"/>
              <w:ind w:left="137"/>
              <w:rPr>
                <w:rFonts w:ascii="Arial" w:hAnsi="Arial" w:cs="Arial"/>
              </w:rPr>
            </w:pPr>
            <w:r w:rsidRPr="008F718E">
              <w:rPr>
                <w:rFonts w:ascii="Arial" w:hAnsi="Arial" w:cs="Arial"/>
              </w:rPr>
              <w:t>70</w:t>
            </w:r>
          </w:p>
          <w:p w14:paraId="7E286B54" w14:textId="77777777" w:rsidR="00405E25" w:rsidRPr="008F718E" w:rsidRDefault="00405E25" w:rsidP="00405E25">
            <w:pPr>
              <w:spacing w:line="259" w:lineRule="auto"/>
              <w:ind w:left="82"/>
              <w:rPr>
                <w:rFonts w:ascii="Arial" w:hAnsi="Arial" w:cs="Arial"/>
              </w:rPr>
            </w:pPr>
            <w:r w:rsidRPr="008F718E">
              <w:rPr>
                <w:rFonts w:ascii="Arial" w:hAnsi="Arial" w:cs="Arial"/>
              </w:rPr>
              <w:t>100</w:t>
            </w:r>
          </w:p>
        </w:tc>
        <w:tc>
          <w:tcPr>
            <w:tcW w:w="904" w:type="dxa"/>
            <w:tcBorders>
              <w:top w:val="single" w:sz="4" w:space="0" w:color="181717"/>
              <w:left w:val="single" w:sz="4" w:space="0" w:color="181717"/>
              <w:bottom w:val="single" w:sz="4" w:space="0" w:color="181717"/>
              <w:right w:val="single" w:sz="8" w:space="0" w:color="181717"/>
            </w:tcBorders>
            <w:shd w:val="clear" w:color="auto" w:fill="auto"/>
          </w:tcPr>
          <w:p w14:paraId="6FAA6741" w14:textId="77777777" w:rsidR="00405E25" w:rsidRPr="008F718E" w:rsidRDefault="00405E25" w:rsidP="00405E25">
            <w:pPr>
              <w:spacing w:after="78" w:line="259" w:lineRule="auto"/>
              <w:ind w:left="52"/>
              <w:rPr>
                <w:rFonts w:ascii="Arial" w:hAnsi="Arial" w:cs="Arial"/>
              </w:rPr>
            </w:pPr>
            <w:r w:rsidRPr="008F718E">
              <w:rPr>
                <w:rFonts w:ascii="Arial" w:hAnsi="Arial" w:cs="Arial"/>
              </w:rPr>
              <w:t>060,310</w:t>
            </w:r>
          </w:p>
          <w:p w14:paraId="77481E9F"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310</w:t>
            </w:r>
          </w:p>
          <w:p w14:paraId="24CBBD43"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310</w:t>
            </w:r>
          </w:p>
          <w:p w14:paraId="372884CA"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310</w:t>
            </w:r>
          </w:p>
          <w:p w14:paraId="287AFDDE"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−151</w:t>
            </w:r>
          </w:p>
          <w:p w14:paraId="116A083D" w14:textId="77777777" w:rsidR="00405E25" w:rsidRPr="008F718E" w:rsidRDefault="00405E25" w:rsidP="00405E25">
            <w:pPr>
              <w:spacing w:line="259" w:lineRule="auto"/>
              <w:ind w:left="57"/>
              <w:rPr>
                <w:rFonts w:ascii="Arial" w:hAnsi="Arial" w:cs="Arial"/>
              </w:rPr>
            </w:pPr>
            <w:r w:rsidRPr="008F718E">
              <w:rPr>
                <w:rFonts w:ascii="Arial" w:hAnsi="Arial" w:cs="Arial"/>
              </w:rPr>
              <w:t>610,501</w:t>
            </w:r>
          </w:p>
        </w:tc>
      </w:tr>
      <w:tr w:rsidR="00405E25" w:rsidRPr="008F718E" w14:paraId="119D874F" w14:textId="77777777" w:rsidTr="008F718E">
        <w:trPr>
          <w:trHeight w:val="1642"/>
        </w:trPr>
        <w:tc>
          <w:tcPr>
            <w:tcW w:w="1209" w:type="dxa"/>
            <w:tcBorders>
              <w:top w:val="single" w:sz="4" w:space="0" w:color="181717"/>
              <w:left w:val="single" w:sz="8" w:space="0" w:color="181717"/>
              <w:bottom w:val="single" w:sz="8" w:space="0" w:color="181717"/>
              <w:right w:val="single" w:sz="4" w:space="0" w:color="181717"/>
            </w:tcBorders>
            <w:shd w:val="clear" w:color="auto" w:fill="auto"/>
          </w:tcPr>
          <w:p w14:paraId="1F9ED9ED" w14:textId="4F88DC67" w:rsidR="00405E25" w:rsidRPr="008F718E" w:rsidRDefault="00405E25" w:rsidP="00405E25">
            <w:pPr>
              <w:spacing w:line="259" w:lineRule="auto"/>
              <w:rPr>
                <w:rFonts w:ascii="Arial" w:hAnsi="Arial" w:cs="Arial"/>
              </w:rPr>
            </w:pPr>
            <w:r w:rsidRPr="008F718E">
              <w:rPr>
                <w:rFonts w:ascii="Arial" w:hAnsi="Arial" w:cs="Arial"/>
              </w:rPr>
              <w:t>Các khoáng gây cản trở</w:t>
            </w:r>
          </w:p>
        </w:tc>
        <w:tc>
          <w:tcPr>
            <w:tcW w:w="2170" w:type="dxa"/>
            <w:tcBorders>
              <w:top w:val="single" w:sz="4" w:space="0" w:color="181717"/>
              <w:left w:val="single" w:sz="4" w:space="0" w:color="181717"/>
              <w:bottom w:val="single" w:sz="8" w:space="0" w:color="181717"/>
              <w:right w:val="single" w:sz="4" w:space="0" w:color="181717"/>
            </w:tcBorders>
            <w:shd w:val="clear" w:color="auto" w:fill="auto"/>
          </w:tcPr>
          <w:p w14:paraId="2C1B2B12" w14:textId="77777777" w:rsidR="00405E25" w:rsidRPr="008F718E" w:rsidRDefault="00405E25" w:rsidP="00405E25">
            <w:pPr>
              <w:spacing w:after="78" w:line="259" w:lineRule="auto"/>
              <w:rPr>
                <w:rFonts w:ascii="Arial" w:hAnsi="Arial" w:cs="Arial"/>
              </w:rPr>
            </w:pPr>
            <w:r w:rsidRPr="008F718E">
              <w:rPr>
                <w:rFonts w:ascii="Arial" w:hAnsi="Arial" w:cs="Arial"/>
              </w:rPr>
              <w:t>Calcite</w:t>
            </w:r>
          </w:p>
          <w:p w14:paraId="29502071" w14:textId="77777777" w:rsidR="00405E25" w:rsidRPr="008F718E" w:rsidRDefault="00405E25" w:rsidP="00405E25">
            <w:pPr>
              <w:spacing w:after="78" w:line="259" w:lineRule="auto"/>
              <w:rPr>
                <w:rFonts w:ascii="Arial" w:hAnsi="Arial" w:cs="Arial"/>
              </w:rPr>
            </w:pPr>
            <w:r w:rsidRPr="008F718E">
              <w:rPr>
                <w:rFonts w:ascii="Arial" w:hAnsi="Arial" w:cs="Arial"/>
              </w:rPr>
              <w:t>Talc</w:t>
            </w:r>
          </w:p>
          <w:p w14:paraId="01F94CCC" w14:textId="77777777" w:rsidR="00405E25" w:rsidRPr="008F718E" w:rsidRDefault="00405E25" w:rsidP="00405E25">
            <w:pPr>
              <w:spacing w:after="78" w:line="259" w:lineRule="auto"/>
              <w:rPr>
                <w:rFonts w:ascii="Arial" w:hAnsi="Arial" w:cs="Arial"/>
              </w:rPr>
            </w:pPr>
            <w:r w:rsidRPr="008F718E">
              <w:rPr>
                <w:rFonts w:ascii="Arial" w:hAnsi="Arial" w:cs="Arial"/>
              </w:rPr>
              <w:t>Tobermorite</w:t>
            </w:r>
          </w:p>
          <w:p w14:paraId="5403D4FF" w14:textId="77777777" w:rsidR="00405E25" w:rsidRPr="008F718E" w:rsidRDefault="00405E25" w:rsidP="00405E25">
            <w:pPr>
              <w:spacing w:after="78" w:line="259" w:lineRule="auto"/>
              <w:rPr>
                <w:rFonts w:ascii="Arial" w:hAnsi="Arial" w:cs="Arial"/>
              </w:rPr>
            </w:pPr>
            <w:r w:rsidRPr="008F718E">
              <w:rPr>
                <w:rFonts w:ascii="Arial" w:hAnsi="Arial" w:cs="Arial"/>
              </w:rPr>
              <w:t xml:space="preserve"> </w:t>
            </w:r>
          </w:p>
          <w:p w14:paraId="320F1EE5" w14:textId="77777777" w:rsidR="00405E25" w:rsidRPr="008F718E" w:rsidRDefault="00405E25" w:rsidP="00405E25">
            <w:pPr>
              <w:spacing w:line="259" w:lineRule="auto"/>
              <w:rPr>
                <w:rFonts w:ascii="Arial" w:hAnsi="Arial" w:cs="Arial"/>
              </w:rPr>
            </w:pPr>
            <w:r w:rsidRPr="008F718E">
              <w:rPr>
                <w:rFonts w:ascii="Arial" w:hAnsi="Arial" w:cs="Arial"/>
              </w:rPr>
              <w:t>Xonotlite</w:t>
            </w:r>
          </w:p>
        </w:tc>
        <w:tc>
          <w:tcPr>
            <w:tcW w:w="1148" w:type="dxa"/>
            <w:tcBorders>
              <w:top w:val="single" w:sz="4" w:space="0" w:color="181717"/>
              <w:left w:val="single" w:sz="4" w:space="0" w:color="181717"/>
              <w:bottom w:val="single" w:sz="8" w:space="0" w:color="181717"/>
              <w:right w:val="single" w:sz="4" w:space="0" w:color="181717"/>
            </w:tcBorders>
            <w:shd w:val="clear" w:color="auto" w:fill="auto"/>
          </w:tcPr>
          <w:p w14:paraId="09210306"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5–585</w:t>
            </w:r>
          </w:p>
          <w:p w14:paraId="527DA9C3"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13–558</w:t>
            </w:r>
          </w:p>
          <w:p w14:paraId="39E67A9A" w14:textId="77777777" w:rsidR="00405E25" w:rsidRPr="008F718E" w:rsidRDefault="00405E25" w:rsidP="00405E25">
            <w:pPr>
              <w:spacing w:after="78" w:line="259" w:lineRule="auto"/>
              <w:ind w:left="154"/>
              <w:rPr>
                <w:rFonts w:ascii="Arial" w:hAnsi="Arial" w:cs="Arial"/>
              </w:rPr>
            </w:pPr>
            <w:r w:rsidRPr="008F718E">
              <w:rPr>
                <w:rFonts w:ascii="Arial" w:hAnsi="Arial" w:cs="Arial"/>
              </w:rPr>
              <w:t>19–1364</w:t>
            </w:r>
          </w:p>
          <w:p w14:paraId="59FA3AD6" w14:textId="77777777" w:rsidR="00405E25" w:rsidRPr="008F718E" w:rsidRDefault="00405E25" w:rsidP="00405E25">
            <w:pPr>
              <w:spacing w:after="78" w:line="259" w:lineRule="auto"/>
              <w:ind w:right="84"/>
              <w:jc w:val="center"/>
              <w:rPr>
                <w:rFonts w:ascii="Arial" w:hAnsi="Arial" w:cs="Arial"/>
              </w:rPr>
            </w:pPr>
            <w:r w:rsidRPr="008F718E">
              <w:rPr>
                <w:rFonts w:ascii="Arial" w:hAnsi="Arial" w:cs="Arial"/>
              </w:rPr>
              <w:t xml:space="preserve"> </w:t>
            </w:r>
          </w:p>
          <w:p w14:paraId="6FB01C39" w14:textId="77777777" w:rsidR="00405E25" w:rsidRPr="008F718E" w:rsidRDefault="00405E25" w:rsidP="00405E25">
            <w:pPr>
              <w:spacing w:line="259" w:lineRule="auto"/>
              <w:ind w:right="40"/>
              <w:jc w:val="center"/>
              <w:rPr>
                <w:rFonts w:ascii="Arial" w:hAnsi="Arial" w:cs="Arial"/>
              </w:rPr>
            </w:pPr>
            <w:r w:rsidRPr="008F718E">
              <w:rPr>
                <w:rFonts w:ascii="Arial" w:hAnsi="Arial" w:cs="Arial"/>
              </w:rPr>
              <w:t>23–125</w:t>
            </w:r>
          </w:p>
        </w:tc>
        <w:tc>
          <w:tcPr>
            <w:tcW w:w="660" w:type="dxa"/>
            <w:tcBorders>
              <w:top w:val="single" w:sz="4" w:space="0" w:color="181717"/>
              <w:left w:val="single" w:sz="4" w:space="0" w:color="181717"/>
              <w:bottom w:val="single" w:sz="8" w:space="0" w:color="181717"/>
              <w:right w:val="single" w:sz="4" w:space="0" w:color="181717"/>
            </w:tcBorders>
            <w:shd w:val="clear" w:color="auto" w:fill="auto"/>
          </w:tcPr>
          <w:p w14:paraId="5237B9E8" w14:textId="77777777" w:rsidR="00405E25" w:rsidRPr="008F718E" w:rsidRDefault="00405E25" w:rsidP="00405E25">
            <w:pPr>
              <w:spacing w:after="160" w:line="259" w:lineRule="auto"/>
              <w:rPr>
                <w:rFonts w:ascii="Arial" w:hAnsi="Arial" w:cs="Arial"/>
              </w:rPr>
            </w:pPr>
          </w:p>
        </w:tc>
        <w:tc>
          <w:tcPr>
            <w:tcW w:w="617" w:type="dxa"/>
            <w:tcBorders>
              <w:top w:val="single" w:sz="4" w:space="0" w:color="181717"/>
              <w:left w:val="single" w:sz="4" w:space="0" w:color="181717"/>
              <w:bottom w:val="single" w:sz="8" w:space="0" w:color="181717"/>
              <w:right w:val="single" w:sz="4" w:space="0" w:color="181717"/>
            </w:tcBorders>
            <w:shd w:val="clear" w:color="auto" w:fill="auto"/>
          </w:tcPr>
          <w:p w14:paraId="3EE3D538" w14:textId="77777777" w:rsidR="00405E25" w:rsidRPr="008F718E" w:rsidRDefault="00405E25" w:rsidP="00405E25">
            <w:pPr>
              <w:spacing w:after="160" w:line="259" w:lineRule="auto"/>
              <w:rPr>
                <w:rFonts w:ascii="Arial" w:hAnsi="Arial" w:cs="Arial"/>
              </w:rPr>
            </w:pPr>
          </w:p>
        </w:tc>
        <w:tc>
          <w:tcPr>
            <w:tcW w:w="582" w:type="dxa"/>
            <w:tcBorders>
              <w:top w:val="single" w:sz="4" w:space="0" w:color="181717"/>
              <w:left w:val="single" w:sz="4" w:space="0" w:color="181717"/>
              <w:bottom w:val="single" w:sz="8" w:space="0" w:color="181717"/>
              <w:right w:val="single" w:sz="4" w:space="0" w:color="181717"/>
            </w:tcBorders>
            <w:shd w:val="clear" w:color="auto" w:fill="auto"/>
          </w:tcPr>
          <w:p w14:paraId="45779A50" w14:textId="77777777" w:rsidR="00405E25" w:rsidRPr="008F718E" w:rsidRDefault="00405E25" w:rsidP="00405E25">
            <w:pPr>
              <w:spacing w:after="160" w:line="259" w:lineRule="auto"/>
              <w:rPr>
                <w:rFonts w:ascii="Arial" w:hAnsi="Arial" w:cs="Arial"/>
              </w:rPr>
            </w:pPr>
          </w:p>
        </w:tc>
        <w:tc>
          <w:tcPr>
            <w:tcW w:w="582" w:type="dxa"/>
            <w:tcBorders>
              <w:top w:val="single" w:sz="4" w:space="0" w:color="181717"/>
              <w:left w:val="single" w:sz="4" w:space="0" w:color="181717"/>
              <w:bottom w:val="single" w:sz="8" w:space="0" w:color="181717"/>
              <w:right w:val="single" w:sz="4" w:space="0" w:color="181717"/>
            </w:tcBorders>
            <w:shd w:val="clear" w:color="auto" w:fill="auto"/>
          </w:tcPr>
          <w:p w14:paraId="1867C828" w14:textId="77777777" w:rsidR="00405E25" w:rsidRPr="008F718E" w:rsidRDefault="00405E25" w:rsidP="00405E25">
            <w:pPr>
              <w:spacing w:after="160" w:line="259" w:lineRule="auto"/>
              <w:rPr>
                <w:rFonts w:ascii="Arial" w:hAnsi="Arial" w:cs="Arial"/>
              </w:rPr>
            </w:pPr>
          </w:p>
        </w:tc>
        <w:tc>
          <w:tcPr>
            <w:tcW w:w="660" w:type="dxa"/>
            <w:tcBorders>
              <w:top w:val="single" w:sz="4" w:space="0" w:color="181717"/>
              <w:left w:val="single" w:sz="4" w:space="0" w:color="181717"/>
              <w:bottom w:val="single" w:sz="8" w:space="0" w:color="181717"/>
              <w:right w:val="single" w:sz="4" w:space="0" w:color="181717"/>
            </w:tcBorders>
            <w:shd w:val="clear" w:color="auto" w:fill="auto"/>
          </w:tcPr>
          <w:p w14:paraId="607658E2" w14:textId="77777777" w:rsidR="00405E25" w:rsidRPr="008F718E" w:rsidRDefault="00405E25" w:rsidP="00405E25">
            <w:pPr>
              <w:spacing w:after="78" w:line="259" w:lineRule="auto"/>
              <w:ind w:left="43"/>
              <w:rPr>
                <w:rFonts w:ascii="Arial" w:hAnsi="Arial" w:cs="Arial"/>
              </w:rPr>
            </w:pPr>
            <w:r w:rsidRPr="008F718E">
              <w:rPr>
                <w:rFonts w:ascii="Arial" w:hAnsi="Arial" w:cs="Arial"/>
              </w:rPr>
              <w:t>3,035</w:t>
            </w:r>
          </w:p>
          <w:p w14:paraId="373CB257" w14:textId="77777777" w:rsidR="00405E25" w:rsidRPr="008F718E" w:rsidRDefault="00405E25" w:rsidP="00405E25">
            <w:pPr>
              <w:spacing w:after="78" w:line="259" w:lineRule="auto"/>
              <w:ind w:left="99"/>
              <w:rPr>
                <w:rFonts w:ascii="Arial" w:hAnsi="Arial" w:cs="Arial"/>
              </w:rPr>
            </w:pPr>
            <w:r w:rsidRPr="008F718E">
              <w:rPr>
                <w:rFonts w:ascii="Arial" w:hAnsi="Arial" w:cs="Arial"/>
              </w:rPr>
              <w:t>3,12</w:t>
            </w:r>
          </w:p>
          <w:p w14:paraId="2E927E16" w14:textId="77777777" w:rsidR="00405E25" w:rsidRPr="008F718E" w:rsidRDefault="00405E25" w:rsidP="00405E25">
            <w:pPr>
              <w:spacing w:after="78" w:line="259" w:lineRule="auto"/>
              <w:ind w:left="96"/>
              <w:rPr>
                <w:rFonts w:ascii="Arial" w:hAnsi="Arial" w:cs="Arial"/>
              </w:rPr>
            </w:pPr>
            <w:r w:rsidRPr="008F718E">
              <w:rPr>
                <w:rFonts w:ascii="Arial" w:hAnsi="Arial" w:cs="Arial"/>
              </w:rPr>
              <w:t>3,08</w:t>
            </w:r>
          </w:p>
          <w:p w14:paraId="44FBDA99" w14:textId="77777777" w:rsidR="00405E25" w:rsidRPr="008F718E" w:rsidRDefault="00405E25" w:rsidP="00405E25">
            <w:pPr>
              <w:spacing w:after="78" w:line="259" w:lineRule="auto"/>
              <w:ind w:left="99"/>
              <w:rPr>
                <w:rFonts w:ascii="Arial" w:hAnsi="Arial" w:cs="Arial"/>
              </w:rPr>
            </w:pPr>
            <w:r w:rsidRPr="008F718E">
              <w:rPr>
                <w:rFonts w:ascii="Arial" w:hAnsi="Arial" w:cs="Arial"/>
              </w:rPr>
              <w:t>2,98</w:t>
            </w:r>
          </w:p>
          <w:p w14:paraId="0CFDF9CD" w14:textId="77777777" w:rsidR="00405E25" w:rsidRPr="008F718E" w:rsidRDefault="00405E25" w:rsidP="00405E25">
            <w:pPr>
              <w:spacing w:line="259" w:lineRule="auto"/>
              <w:ind w:left="96"/>
              <w:rPr>
                <w:rFonts w:ascii="Arial" w:hAnsi="Arial" w:cs="Arial"/>
              </w:rPr>
            </w:pPr>
            <w:r w:rsidRPr="008F718E">
              <w:rPr>
                <w:rFonts w:ascii="Arial" w:hAnsi="Arial" w:cs="Arial"/>
              </w:rPr>
              <w:t>3,08</w:t>
            </w:r>
          </w:p>
        </w:tc>
        <w:tc>
          <w:tcPr>
            <w:tcW w:w="617" w:type="dxa"/>
            <w:tcBorders>
              <w:top w:val="single" w:sz="4" w:space="0" w:color="181717"/>
              <w:left w:val="single" w:sz="4" w:space="0" w:color="181717"/>
              <w:bottom w:val="single" w:sz="8" w:space="0" w:color="181717"/>
              <w:right w:val="single" w:sz="4" w:space="0" w:color="181717"/>
            </w:tcBorders>
            <w:shd w:val="clear" w:color="auto" w:fill="auto"/>
          </w:tcPr>
          <w:p w14:paraId="0664D543" w14:textId="77777777" w:rsidR="00405E25" w:rsidRPr="008F718E" w:rsidRDefault="00405E25" w:rsidP="00405E25">
            <w:pPr>
              <w:spacing w:after="78" w:line="259" w:lineRule="auto"/>
              <w:ind w:left="80"/>
              <w:rPr>
                <w:rFonts w:ascii="Arial" w:hAnsi="Arial" w:cs="Arial"/>
              </w:rPr>
            </w:pPr>
            <w:r w:rsidRPr="008F718E">
              <w:rPr>
                <w:rFonts w:ascii="Arial" w:hAnsi="Arial" w:cs="Arial"/>
              </w:rPr>
              <w:t>29,4</w:t>
            </w:r>
          </w:p>
          <w:p w14:paraId="6556301F" w14:textId="77777777" w:rsidR="00405E25" w:rsidRPr="008F718E" w:rsidRDefault="00405E25" w:rsidP="00405E25">
            <w:pPr>
              <w:spacing w:after="78" w:line="259" w:lineRule="auto"/>
              <w:ind w:left="74"/>
              <w:rPr>
                <w:rFonts w:ascii="Arial" w:hAnsi="Arial" w:cs="Arial"/>
              </w:rPr>
            </w:pPr>
            <w:r w:rsidRPr="008F718E">
              <w:rPr>
                <w:rFonts w:ascii="Arial" w:hAnsi="Arial" w:cs="Arial"/>
              </w:rPr>
              <w:t>28,6</w:t>
            </w:r>
          </w:p>
          <w:p w14:paraId="36810BB9" w14:textId="77777777" w:rsidR="00405E25" w:rsidRPr="008F718E" w:rsidRDefault="00405E25" w:rsidP="00405E25">
            <w:pPr>
              <w:spacing w:after="78" w:line="259" w:lineRule="auto"/>
              <w:ind w:left="78"/>
              <w:rPr>
                <w:rFonts w:ascii="Arial" w:hAnsi="Arial" w:cs="Arial"/>
              </w:rPr>
            </w:pPr>
            <w:r w:rsidRPr="008F718E">
              <w:rPr>
                <w:rFonts w:ascii="Arial" w:hAnsi="Arial" w:cs="Arial"/>
              </w:rPr>
              <w:t>29,0</w:t>
            </w:r>
          </w:p>
          <w:p w14:paraId="0FAB98B8" w14:textId="77777777" w:rsidR="00405E25" w:rsidRPr="008F718E" w:rsidRDefault="00405E25" w:rsidP="00405E25">
            <w:pPr>
              <w:spacing w:after="78" w:line="259" w:lineRule="auto"/>
              <w:ind w:left="76"/>
              <w:rPr>
                <w:rFonts w:ascii="Arial" w:hAnsi="Arial" w:cs="Arial"/>
              </w:rPr>
            </w:pPr>
            <w:r w:rsidRPr="008F718E">
              <w:rPr>
                <w:rFonts w:ascii="Arial" w:hAnsi="Arial" w:cs="Arial"/>
              </w:rPr>
              <w:t>30,0</w:t>
            </w:r>
          </w:p>
          <w:p w14:paraId="450E7C85" w14:textId="77777777" w:rsidR="00405E25" w:rsidRPr="008F718E" w:rsidRDefault="00405E25" w:rsidP="00405E25">
            <w:pPr>
              <w:spacing w:line="259" w:lineRule="auto"/>
              <w:ind w:left="78"/>
              <w:rPr>
                <w:rFonts w:ascii="Arial" w:hAnsi="Arial" w:cs="Arial"/>
              </w:rPr>
            </w:pPr>
            <w:r w:rsidRPr="008F718E">
              <w:rPr>
                <w:rFonts w:ascii="Arial" w:hAnsi="Arial" w:cs="Arial"/>
              </w:rPr>
              <w:t>29,0</w:t>
            </w:r>
          </w:p>
        </w:tc>
        <w:tc>
          <w:tcPr>
            <w:tcW w:w="582" w:type="dxa"/>
            <w:tcBorders>
              <w:top w:val="single" w:sz="4" w:space="0" w:color="181717"/>
              <w:left w:val="single" w:sz="4" w:space="0" w:color="181717"/>
              <w:bottom w:val="single" w:sz="8" w:space="0" w:color="181717"/>
              <w:right w:val="single" w:sz="4" w:space="0" w:color="181717"/>
            </w:tcBorders>
            <w:shd w:val="clear" w:color="auto" w:fill="auto"/>
          </w:tcPr>
          <w:p w14:paraId="57CBE490"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440C57E1"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28943E56" w14:textId="77777777" w:rsidR="00405E25" w:rsidRPr="008F718E" w:rsidRDefault="00405E25" w:rsidP="00405E25">
            <w:pPr>
              <w:spacing w:after="78" w:line="259" w:lineRule="auto"/>
              <w:ind w:left="82"/>
              <w:rPr>
                <w:rFonts w:ascii="Arial" w:hAnsi="Arial" w:cs="Arial"/>
              </w:rPr>
            </w:pPr>
            <w:r w:rsidRPr="008F718E">
              <w:rPr>
                <w:rFonts w:ascii="Arial" w:hAnsi="Arial" w:cs="Arial"/>
              </w:rPr>
              <w:t>100</w:t>
            </w:r>
          </w:p>
          <w:p w14:paraId="5A283CC9" w14:textId="77777777" w:rsidR="00405E25" w:rsidRPr="008F718E" w:rsidRDefault="00405E25" w:rsidP="00405E25">
            <w:pPr>
              <w:spacing w:after="78" w:line="259" w:lineRule="auto"/>
              <w:ind w:left="135"/>
              <w:rPr>
                <w:rFonts w:ascii="Arial" w:hAnsi="Arial" w:cs="Arial"/>
              </w:rPr>
            </w:pPr>
            <w:r w:rsidRPr="008F718E">
              <w:rPr>
                <w:rFonts w:ascii="Arial" w:hAnsi="Arial" w:cs="Arial"/>
              </w:rPr>
              <w:t>65</w:t>
            </w:r>
          </w:p>
          <w:p w14:paraId="54B0D92A" w14:textId="77777777" w:rsidR="00405E25" w:rsidRPr="008F718E" w:rsidRDefault="00405E25" w:rsidP="00405E25">
            <w:pPr>
              <w:spacing w:line="259" w:lineRule="auto"/>
              <w:ind w:left="135"/>
              <w:rPr>
                <w:rFonts w:ascii="Arial" w:hAnsi="Arial" w:cs="Arial"/>
              </w:rPr>
            </w:pPr>
            <w:r w:rsidRPr="008F718E">
              <w:rPr>
                <w:rFonts w:ascii="Arial" w:hAnsi="Arial" w:cs="Arial"/>
              </w:rPr>
              <w:t>65</w:t>
            </w:r>
          </w:p>
        </w:tc>
        <w:tc>
          <w:tcPr>
            <w:tcW w:w="904" w:type="dxa"/>
            <w:tcBorders>
              <w:top w:val="single" w:sz="4" w:space="0" w:color="181717"/>
              <w:left w:val="single" w:sz="4" w:space="0" w:color="181717"/>
              <w:bottom w:val="single" w:sz="8" w:space="0" w:color="181717"/>
              <w:right w:val="single" w:sz="8" w:space="0" w:color="181717"/>
            </w:tcBorders>
            <w:shd w:val="clear" w:color="auto" w:fill="auto"/>
          </w:tcPr>
          <w:p w14:paraId="1F87FA8C" w14:textId="77777777" w:rsidR="00405E25" w:rsidRPr="008F718E" w:rsidRDefault="00405E25" w:rsidP="00405E25">
            <w:pPr>
              <w:spacing w:after="78" w:line="259" w:lineRule="auto"/>
              <w:ind w:right="40"/>
              <w:jc w:val="center"/>
              <w:rPr>
                <w:rFonts w:ascii="Arial" w:hAnsi="Arial" w:cs="Arial"/>
              </w:rPr>
            </w:pPr>
            <w:r w:rsidRPr="008F718E">
              <w:rPr>
                <w:rFonts w:ascii="Arial" w:hAnsi="Arial" w:cs="Arial"/>
              </w:rPr>
              <w:t>104</w:t>
            </w:r>
          </w:p>
          <w:p w14:paraId="3EA3A1FA" w14:textId="77777777" w:rsidR="00405E25" w:rsidRPr="008F718E" w:rsidRDefault="00405E25" w:rsidP="00405E25">
            <w:pPr>
              <w:spacing w:line="339" w:lineRule="auto"/>
              <w:ind w:left="74" w:right="113"/>
              <w:jc w:val="center"/>
              <w:rPr>
                <w:rFonts w:ascii="Arial" w:hAnsi="Arial" w:cs="Arial"/>
              </w:rPr>
            </w:pPr>
            <w:r w:rsidRPr="008F718E">
              <w:rPr>
                <w:rFonts w:ascii="Arial" w:hAnsi="Arial" w:cs="Arial"/>
              </w:rPr>
              <w:t>006 220 222</w:t>
            </w:r>
          </w:p>
          <w:p w14:paraId="2689DAD9" w14:textId="77777777" w:rsidR="00405E25" w:rsidRPr="008F718E" w:rsidRDefault="00405E25" w:rsidP="00405E25">
            <w:pPr>
              <w:spacing w:line="259" w:lineRule="auto"/>
              <w:ind w:right="40"/>
              <w:jc w:val="center"/>
              <w:rPr>
                <w:rFonts w:ascii="Arial" w:hAnsi="Arial" w:cs="Arial"/>
              </w:rPr>
            </w:pPr>
            <w:r w:rsidRPr="008F718E">
              <w:rPr>
                <w:rFonts w:ascii="Arial" w:hAnsi="Arial" w:cs="Arial"/>
              </w:rPr>
              <w:t>110</w:t>
            </w:r>
          </w:p>
        </w:tc>
      </w:tr>
      <w:tr w:rsidR="00932DC0" w:rsidRPr="00F5184E" w14:paraId="78C8459C" w14:textId="77777777" w:rsidTr="008F718E">
        <w:trPr>
          <w:trHeight w:val="1111"/>
        </w:trPr>
        <w:tc>
          <w:tcPr>
            <w:tcW w:w="9731" w:type="dxa"/>
            <w:gridSpan w:val="11"/>
            <w:tcBorders>
              <w:top w:val="single" w:sz="8" w:space="0" w:color="181717"/>
              <w:left w:val="single" w:sz="8" w:space="0" w:color="181717"/>
              <w:bottom w:val="single" w:sz="8" w:space="0" w:color="181717"/>
              <w:right w:val="single" w:sz="8" w:space="0" w:color="181717"/>
            </w:tcBorders>
            <w:shd w:val="clear" w:color="auto" w:fill="auto"/>
          </w:tcPr>
          <w:p w14:paraId="635C9852" w14:textId="5B10DA49" w:rsidR="00932DC0" w:rsidRPr="008F718E" w:rsidRDefault="00932DC0" w:rsidP="00E929DC">
            <w:pPr>
              <w:spacing w:line="367" w:lineRule="auto"/>
              <w:ind w:right="105"/>
              <w:rPr>
                <w:rFonts w:ascii="Arial" w:hAnsi="Arial" w:cs="Arial"/>
              </w:rPr>
            </w:pPr>
            <w:r w:rsidRPr="008F718E">
              <w:rPr>
                <w:rFonts w:ascii="Arial" w:hAnsi="Arial" w:cs="Arial"/>
              </w:rPr>
              <w:t>a</w:t>
            </w:r>
            <w:r w:rsidR="00F5184E" w:rsidRPr="008F718E">
              <w:rPr>
                <w:rFonts w:ascii="Arial" w:hAnsi="Arial" w:cs="Arial"/>
              </w:rPr>
              <w:t xml:space="preserve">: </w:t>
            </w:r>
            <w:r w:rsidR="00CC4449" w:rsidRPr="008F718E">
              <w:rPr>
                <w:rFonts w:ascii="Arial" w:hAnsi="Arial" w:cs="Arial"/>
              </w:rPr>
              <w:t>Bia đồng</w:t>
            </w:r>
            <w:r w:rsidRPr="008F718E">
              <w:rPr>
                <w:rFonts w:ascii="Arial" w:hAnsi="Arial" w:cs="Arial"/>
              </w:rPr>
              <w:t>,</w:t>
            </w:r>
            <w:r w:rsidR="00405E25" w:rsidRPr="008F718E">
              <w:rPr>
                <w:rFonts w:ascii="Arial" w:hAnsi="Arial" w:cs="Arial"/>
              </w:rPr>
              <w:t xml:space="preserve"> </w:t>
            </w:r>
            <w:r w:rsidR="00E37C36">
              <w:rPr>
                <w:rFonts w:ascii="Arial" w:hAnsi="Arial" w:cs="Arial"/>
              </w:rPr>
              <w:t>vạch Kα</w:t>
            </w:r>
            <w:r w:rsidRPr="008F718E">
              <w:rPr>
                <w:rFonts w:ascii="Arial" w:hAnsi="Arial" w:cs="Arial"/>
              </w:rPr>
              <w:t xml:space="preserve">. </w:t>
            </w:r>
            <w:r w:rsidR="00E929DC" w:rsidRPr="008F718E">
              <w:rPr>
                <w:rFonts w:ascii="Arial" w:hAnsi="Arial" w:cs="Arial"/>
              </w:rPr>
              <w:t xml:space="preserve">                     </w:t>
            </w:r>
            <w:r w:rsidRPr="008F718E">
              <w:rPr>
                <w:rFonts w:ascii="Arial" w:hAnsi="Arial" w:cs="Arial"/>
              </w:rPr>
              <w:t>b</w:t>
            </w:r>
            <w:r w:rsidR="00EA797F" w:rsidRPr="008F718E">
              <w:rPr>
                <w:rFonts w:ascii="Arial" w:hAnsi="Arial" w:cs="Arial"/>
              </w:rPr>
              <w:t>:</w:t>
            </w:r>
            <w:r w:rsidRPr="008F718E">
              <w:rPr>
                <w:rFonts w:ascii="Arial" w:hAnsi="Arial" w:cs="Arial"/>
              </w:rPr>
              <w:tab/>
            </w:r>
            <w:r w:rsidR="00E929DC" w:rsidRPr="008F718E">
              <w:rPr>
                <w:rFonts w:ascii="Arial" w:hAnsi="Arial" w:cs="Arial"/>
              </w:rPr>
              <w:t>Các khoáng có khả năng gây ảnh hưởng đến phân tích, xác định amiăng</w:t>
            </w:r>
            <w:r w:rsidRPr="008F718E">
              <w:rPr>
                <w:rFonts w:ascii="Arial" w:hAnsi="Arial" w:cs="Arial"/>
              </w:rPr>
              <w:t>.</w:t>
            </w:r>
          </w:p>
          <w:p w14:paraId="724C6B96" w14:textId="2FB4CD4F" w:rsidR="00932DC0" w:rsidRPr="00F5184E" w:rsidRDefault="00932DC0" w:rsidP="0028015E">
            <w:pPr>
              <w:spacing w:line="259" w:lineRule="auto"/>
              <w:rPr>
                <w:rFonts w:ascii="Arial" w:hAnsi="Arial" w:cs="Arial"/>
              </w:rPr>
            </w:pPr>
            <w:r w:rsidRPr="008F718E">
              <w:rPr>
                <w:rFonts w:ascii="Arial" w:hAnsi="Arial" w:cs="Arial"/>
              </w:rPr>
              <w:t xml:space="preserve">ICDD File No.: </w:t>
            </w:r>
            <w:r w:rsidR="00F5184E" w:rsidRPr="008F718E">
              <w:rPr>
                <w:rFonts w:ascii="Arial" w:eastAsia="Times New Roman" w:hAnsi="Arial" w:cs="Arial"/>
                <w:color w:val="202124"/>
                <w:lang w:eastAsia="vi-VN"/>
              </w:rPr>
              <w:t>Dữ liệu nhiễu xạ được biên soạn bởi Ủy ban hỗn hợp về tiêu chuẩn nhiễu xạ bột-Trung tâm dữ liệu nhiễu xạ quốc tế, Sách dữ liệu tệp nhiễu xạ bột khoáng 1980.</w:t>
            </w:r>
          </w:p>
        </w:tc>
      </w:tr>
    </w:tbl>
    <w:p w14:paraId="138E70EE" w14:textId="5DCB6FCA" w:rsidR="00C12B13" w:rsidRPr="007C0910" w:rsidRDefault="00C12B13" w:rsidP="007C0910">
      <w:pPr>
        <w:pStyle w:val="Heading3"/>
        <w:rPr>
          <w:b w:val="0"/>
          <w:lang w:eastAsia="vi-VN"/>
        </w:rPr>
      </w:pPr>
      <w:bookmarkStart w:id="180" w:name="_Toc140786425"/>
      <w:bookmarkStart w:id="181" w:name="_Toc156476651"/>
      <w:r w:rsidRPr="007C0910">
        <w:rPr>
          <w:b w:val="0"/>
          <w:lang w:eastAsia="vi-VN"/>
        </w:rPr>
        <w:t xml:space="preserve">Các phương pháp xử lý giảm khối lượng để hòa tan các </w:t>
      </w:r>
      <w:r w:rsidR="00AB320A">
        <w:rPr>
          <w:b w:val="0"/>
          <w:lang w:eastAsia="vi-VN"/>
        </w:rPr>
        <w:t>khoáng vật gây nhiễu</w:t>
      </w:r>
      <w:bookmarkEnd w:id="180"/>
      <w:bookmarkEnd w:id="181"/>
    </w:p>
    <w:p w14:paraId="5A8F10B5" w14:textId="615B0DFE" w:rsidR="00C12B13" w:rsidRDefault="00C12B13" w:rsidP="00C12B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252494">
        <w:rPr>
          <w:rFonts w:eastAsia="Times New Roman" w:cs="Arial"/>
          <w:color w:val="202124"/>
          <w:lang w:eastAsia="vi-VN"/>
        </w:rPr>
        <w:t xml:space="preserve">Các phương pháp </w:t>
      </w:r>
      <w:r w:rsidR="00C512FE">
        <w:rPr>
          <w:rFonts w:eastAsia="Times New Roman" w:cs="Arial"/>
          <w:color w:val="202124"/>
          <w:lang w:eastAsia="vi-VN"/>
        </w:rPr>
        <w:t>giảm</w:t>
      </w:r>
      <w:r w:rsidRPr="00252494">
        <w:rPr>
          <w:rFonts w:eastAsia="Times New Roman" w:cs="Arial"/>
          <w:color w:val="202124"/>
          <w:lang w:eastAsia="vi-VN"/>
        </w:rPr>
        <w:t xml:space="preserve"> </w:t>
      </w:r>
      <w:r w:rsidR="00872A39">
        <w:rPr>
          <w:rFonts w:eastAsia="Times New Roman" w:cs="Arial"/>
          <w:color w:val="202124"/>
          <w:lang w:eastAsia="vi-VN"/>
        </w:rPr>
        <w:t>khối lượng nền</w:t>
      </w:r>
      <w:r w:rsidRPr="00252494">
        <w:rPr>
          <w:rFonts w:eastAsia="Times New Roman" w:cs="Arial"/>
          <w:color w:val="202124"/>
          <w:lang w:eastAsia="vi-VN"/>
        </w:rPr>
        <w:t xml:space="preserve"> được mô tả </w:t>
      </w:r>
      <w:r w:rsidR="00522E07">
        <w:rPr>
          <w:rFonts w:eastAsia="Times New Roman" w:cs="Arial"/>
          <w:color w:val="202124"/>
          <w:lang w:eastAsia="vi-VN"/>
        </w:rPr>
        <w:t>theo</w:t>
      </w:r>
      <w:r w:rsidRPr="00252494">
        <w:rPr>
          <w:rFonts w:eastAsia="Times New Roman" w:cs="Arial"/>
          <w:color w:val="202124"/>
          <w:lang w:eastAsia="vi-VN"/>
        </w:rPr>
        <w:t xml:space="preserve"> ISO 22262-2 rất hữu ích để loại bỏ một số </w:t>
      </w:r>
      <w:r w:rsidR="00AB320A">
        <w:rPr>
          <w:rFonts w:eastAsia="Times New Roman" w:cs="Arial"/>
          <w:color w:val="202124"/>
          <w:lang w:eastAsia="vi-VN"/>
        </w:rPr>
        <w:t>khoáng vật gây nhiễu</w:t>
      </w:r>
      <w:r w:rsidRPr="00252494">
        <w:rPr>
          <w:rFonts w:eastAsia="Times New Roman" w:cs="Arial"/>
          <w:color w:val="202124"/>
          <w:lang w:eastAsia="vi-VN"/>
        </w:rPr>
        <w:t xml:space="preserve"> </w:t>
      </w:r>
      <w:r w:rsidR="003E2A85">
        <w:rPr>
          <w:rFonts w:eastAsia="Times New Roman" w:cs="Arial"/>
          <w:color w:val="202124"/>
          <w:lang w:eastAsia="vi-VN"/>
        </w:rPr>
        <w:t xml:space="preserve">ra </w:t>
      </w:r>
      <w:r w:rsidRPr="00252494">
        <w:rPr>
          <w:rFonts w:eastAsia="Times New Roman" w:cs="Arial"/>
          <w:color w:val="202124"/>
          <w:lang w:eastAsia="vi-VN"/>
        </w:rPr>
        <w:t xml:space="preserve">ngoài một số nền mẫu. </w:t>
      </w:r>
      <w:r w:rsidR="00923E52">
        <w:rPr>
          <w:rFonts w:eastAsia="Times New Roman" w:cs="Arial"/>
          <w:color w:val="202124"/>
          <w:lang w:eastAsia="vi-VN"/>
        </w:rPr>
        <w:t>Nung</w:t>
      </w:r>
      <w:r w:rsidRPr="00252494">
        <w:rPr>
          <w:rFonts w:eastAsia="Times New Roman" w:cs="Arial"/>
          <w:color w:val="202124"/>
          <w:lang w:eastAsia="vi-VN"/>
        </w:rPr>
        <w:t xml:space="preserve"> hoặc </w:t>
      </w:r>
      <w:r w:rsidR="003E2A85">
        <w:rPr>
          <w:rFonts w:eastAsia="Times New Roman" w:cs="Arial"/>
          <w:color w:val="202124"/>
          <w:lang w:eastAsia="vi-VN"/>
        </w:rPr>
        <w:t>xử lý</w:t>
      </w:r>
      <w:r w:rsidRPr="00252494">
        <w:rPr>
          <w:rFonts w:eastAsia="Times New Roman" w:cs="Arial"/>
          <w:color w:val="202124"/>
          <w:lang w:eastAsia="vi-VN"/>
        </w:rPr>
        <w:t xml:space="preserve"> hóa học sử dụng axit formic hoặc kiềm đôi khi có hiệu quả để đốt cháy hoặc hòa tan các </w:t>
      </w:r>
      <w:r w:rsidR="00AB320A">
        <w:rPr>
          <w:rFonts w:eastAsia="Times New Roman" w:cs="Arial"/>
          <w:color w:val="202124"/>
          <w:lang w:eastAsia="vi-VN"/>
        </w:rPr>
        <w:t>khoáng vật gây nhiễu</w:t>
      </w:r>
      <w:r w:rsidRPr="00252494">
        <w:rPr>
          <w:rFonts w:eastAsia="Times New Roman" w:cs="Arial"/>
          <w:color w:val="202124"/>
          <w:lang w:eastAsia="vi-VN"/>
        </w:rPr>
        <w:t xml:space="preserve"> </w:t>
      </w:r>
      <w:r w:rsidR="003E2A85">
        <w:rPr>
          <w:rFonts w:eastAsia="Times New Roman" w:cs="Arial"/>
          <w:color w:val="202124"/>
          <w:lang w:eastAsia="vi-VN"/>
        </w:rPr>
        <w:t xml:space="preserve">có </w:t>
      </w:r>
      <w:r w:rsidRPr="00252494">
        <w:rPr>
          <w:rFonts w:eastAsia="Times New Roman" w:cs="Arial"/>
          <w:color w:val="202124"/>
          <w:lang w:eastAsia="vi-VN"/>
        </w:rPr>
        <w:t xml:space="preserve">trong </w:t>
      </w:r>
      <w:r w:rsidR="00E70AE7">
        <w:rPr>
          <w:rFonts w:eastAsia="Times New Roman" w:cs="Arial"/>
          <w:color w:val="202124"/>
          <w:lang w:eastAsia="vi-VN"/>
        </w:rPr>
        <w:t>nền</w:t>
      </w:r>
      <w:r w:rsidR="003E2A85">
        <w:rPr>
          <w:rFonts w:eastAsia="Times New Roman" w:cs="Arial"/>
          <w:color w:val="202124"/>
          <w:lang w:eastAsia="vi-VN"/>
        </w:rPr>
        <w:t xml:space="preserve"> mẫu</w:t>
      </w:r>
      <w:r w:rsidRPr="00252494">
        <w:rPr>
          <w:rFonts w:eastAsia="Times New Roman" w:cs="Arial"/>
          <w:color w:val="202124"/>
          <w:lang w:eastAsia="vi-VN"/>
        </w:rPr>
        <w:t xml:space="preserve">. </w:t>
      </w:r>
      <w:r w:rsidR="0018117B">
        <w:rPr>
          <w:rFonts w:eastAsia="Times New Roman" w:cs="Arial"/>
          <w:color w:val="202124"/>
          <w:lang w:eastAsia="vi-VN"/>
        </w:rPr>
        <w:t>Theo</w:t>
      </w:r>
      <w:r w:rsidRPr="00252494">
        <w:rPr>
          <w:rFonts w:eastAsia="Times New Roman" w:cs="Arial"/>
          <w:color w:val="202124"/>
          <w:lang w:eastAsia="vi-VN"/>
        </w:rPr>
        <w:t xml:space="preserve"> mô tả trong ISO 22262-2, nếu phép phân tích định lượng chỉ nhằm xác định các loại amphibole, thì việc hồi lưu liên tiếp trong axit và kiềm có thể loại bỏ hiệu quả các </w:t>
      </w:r>
      <w:r w:rsidR="00AB320A">
        <w:rPr>
          <w:rFonts w:eastAsia="Times New Roman" w:cs="Arial"/>
          <w:color w:val="202124"/>
          <w:lang w:eastAsia="vi-VN"/>
        </w:rPr>
        <w:t>khoáng vật gây nhiễu</w:t>
      </w:r>
      <w:r w:rsidRPr="00252494">
        <w:rPr>
          <w:rFonts w:eastAsia="Times New Roman" w:cs="Arial"/>
          <w:color w:val="202124"/>
          <w:lang w:eastAsia="vi-VN"/>
        </w:rPr>
        <w:t>, bao gồm một số</w:t>
      </w:r>
      <w:r w:rsidR="006F3A97">
        <w:rPr>
          <w:rFonts w:eastAsia="Times New Roman" w:cs="Arial"/>
          <w:color w:val="202124"/>
          <w:lang w:eastAsia="vi-VN"/>
        </w:rPr>
        <w:t xml:space="preserve"> khoáng vật</w:t>
      </w:r>
      <w:r w:rsidRPr="00252494">
        <w:rPr>
          <w:rFonts w:eastAsia="Times New Roman" w:cs="Arial"/>
          <w:color w:val="202124"/>
          <w:lang w:eastAsia="vi-VN"/>
        </w:rPr>
        <w:t xml:space="preserve"> silicat, </w:t>
      </w:r>
      <w:r w:rsidR="007A53D9">
        <w:rPr>
          <w:rFonts w:eastAsia="Times New Roman" w:cs="Arial"/>
          <w:color w:val="202124"/>
          <w:lang w:eastAsia="vi-VN"/>
        </w:rPr>
        <w:t>giữ</w:t>
      </w:r>
      <w:r w:rsidRPr="00252494">
        <w:rPr>
          <w:rFonts w:eastAsia="Times New Roman" w:cs="Arial"/>
          <w:color w:val="202124"/>
          <w:lang w:eastAsia="vi-VN"/>
        </w:rPr>
        <w:t xml:space="preserve"> lại </w:t>
      </w:r>
      <w:r w:rsidR="00B521AD">
        <w:rPr>
          <w:rFonts w:eastAsia="Times New Roman" w:cs="Arial"/>
          <w:color w:val="202124"/>
          <w:lang w:eastAsia="vi-VN"/>
        </w:rPr>
        <w:t>khoáng vật</w:t>
      </w:r>
      <w:r w:rsidRPr="00252494">
        <w:rPr>
          <w:rFonts w:eastAsia="Times New Roman" w:cs="Arial"/>
          <w:color w:val="202124"/>
          <w:lang w:eastAsia="vi-VN"/>
        </w:rPr>
        <w:t xml:space="preserve"> amphibole không bị thay đổi. Một ví dụ thể hiện những tác động này được </w:t>
      </w:r>
      <w:r w:rsidR="007A53D9">
        <w:rPr>
          <w:rFonts w:eastAsia="Times New Roman" w:cs="Arial"/>
          <w:color w:val="202124"/>
          <w:lang w:eastAsia="vi-VN"/>
        </w:rPr>
        <w:t>đưa ra</w:t>
      </w:r>
      <w:r w:rsidRPr="00252494">
        <w:rPr>
          <w:rFonts w:eastAsia="Times New Roman" w:cs="Arial"/>
          <w:color w:val="202124"/>
          <w:lang w:eastAsia="vi-VN"/>
        </w:rPr>
        <w:t xml:space="preserve"> trong Phụ lục D.</w:t>
      </w:r>
    </w:p>
    <w:p w14:paraId="6418B64A" w14:textId="42D8E747" w:rsidR="009D230F" w:rsidRPr="009D230F" w:rsidRDefault="009D230F" w:rsidP="007C0910">
      <w:pPr>
        <w:pStyle w:val="Heading1"/>
        <w:rPr>
          <w:lang w:eastAsia="vi-VN"/>
        </w:rPr>
      </w:pPr>
      <w:bookmarkStart w:id="182" w:name="_Toc156476652"/>
      <w:r w:rsidRPr="009D230F">
        <w:rPr>
          <w:lang w:eastAsia="vi-VN"/>
        </w:rPr>
        <w:lastRenderedPageBreak/>
        <w:t>Phân tích định lượng bằng XRD sử dụng hiệu chỉnh hấp thụ khối lượng</w:t>
      </w:r>
      <w:r w:rsidR="00274B65">
        <w:rPr>
          <w:lang w:eastAsia="vi-VN"/>
        </w:rPr>
        <w:t xml:space="preserve"> chất nền</w:t>
      </w:r>
      <w:r w:rsidRPr="009D230F">
        <w:rPr>
          <w:lang w:eastAsia="vi-VN"/>
        </w:rPr>
        <w:t xml:space="preserve"> </w:t>
      </w:r>
      <w:r w:rsidR="00690186">
        <w:rPr>
          <w:lang w:eastAsia="vi-VN"/>
        </w:rPr>
        <w:t>chuẩn</w:t>
      </w:r>
      <w:bookmarkEnd w:id="182"/>
    </w:p>
    <w:p w14:paraId="23162308" w14:textId="6D062300" w:rsidR="009D230F" w:rsidRPr="00C623F1" w:rsidRDefault="009D230F" w:rsidP="007C0910">
      <w:pPr>
        <w:pStyle w:val="Heading2"/>
        <w:rPr>
          <w:lang w:eastAsia="vi-VN"/>
        </w:rPr>
      </w:pPr>
      <w:bookmarkStart w:id="183" w:name="_Toc156476653"/>
      <w:r w:rsidRPr="00C623F1">
        <w:rPr>
          <w:lang w:eastAsia="vi-VN"/>
        </w:rPr>
        <w:t>Khái quát</w:t>
      </w:r>
      <w:bookmarkEnd w:id="183"/>
    </w:p>
    <w:p w14:paraId="234A9DD5" w14:textId="7EC3A51E" w:rsidR="009D230F" w:rsidRPr="00D97C7F" w:rsidRDefault="009D230F" w:rsidP="009D2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D97C7F">
        <w:rPr>
          <w:rFonts w:eastAsia="Times New Roman" w:cs="Arial"/>
          <w:color w:val="202124"/>
          <w:lang w:eastAsia="vi-VN"/>
        </w:rPr>
        <w:t xml:space="preserve">Cường độ nhiễu xạ của một chất kết tinh có thể được đo </w:t>
      </w:r>
      <w:r w:rsidR="00074AE1">
        <w:rPr>
          <w:rFonts w:eastAsia="Times New Roman" w:cs="Arial"/>
          <w:color w:val="202124"/>
          <w:lang w:eastAsia="vi-VN"/>
        </w:rPr>
        <w:t>theo</w:t>
      </w:r>
      <w:r w:rsidRPr="00D97C7F">
        <w:rPr>
          <w:rFonts w:eastAsia="Times New Roman" w:cs="Arial"/>
          <w:color w:val="202124"/>
          <w:lang w:eastAsia="vi-VN"/>
        </w:rPr>
        <w:t xml:space="preserve"> chiều cao cực đại hoặc diện tích cực đại (cường độ </w:t>
      </w:r>
      <w:r w:rsidR="007A53D9">
        <w:rPr>
          <w:rFonts w:eastAsia="Times New Roman" w:cs="Arial"/>
          <w:color w:val="202124"/>
          <w:lang w:eastAsia="vi-VN"/>
        </w:rPr>
        <w:t>toàn phần</w:t>
      </w:r>
      <w:r w:rsidRPr="00D97C7F">
        <w:rPr>
          <w:rFonts w:eastAsia="Times New Roman" w:cs="Arial"/>
          <w:color w:val="202124"/>
          <w:lang w:eastAsia="vi-VN"/>
        </w:rPr>
        <w:t xml:space="preserve">). Đôi khi chiều cao cực đại của các đỉnh nhiễu xạ từ amiăng khác nhau tùy thuộc vào nguồn amiăng, nhưng sự thay đổi cường độ </w:t>
      </w:r>
      <w:r w:rsidR="007A53D9">
        <w:rPr>
          <w:rFonts w:eastAsia="Times New Roman" w:cs="Arial"/>
          <w:color w:val="202124"/>
          <w:lang w:eastAsia="vi-VN"/>
        </w:rPr>
        <w:t>toàn phần</w:t>
      </w:r>
      <w:r w:rsidRPr="00D97C7F">
        <w:rPr>
          <w:rFonts w:eastAsia="Times New Roman" w:cs="Arial"/>
          <w:color w:val="202124"/>
          <w:lang w:eastAsia="vi-VN"/>
        </w:rPr>
        <w:t xml:space="preserve"> là nhỏ. Đối với phương pháp phân tích này, các mẫu amiăng chuẩn có bán trên thị trường là phù hợp để chuẩn bị các </w:t>
      </w:r>
      <w:r w:rsidR="002833C5">
        <w:rPr>
          <w:rFonts w:eastAsia="Times New Roman" w:cs="Arial"/>
          <w:color w:val="202124"/>
          <w:lang w:eastAsia="vi-VN"/>
        </w:rPr>
        <w:t>màng lọc</w:t>
      </w:r>
      <w:r w:rsidRPr="00D97C7F">
        <w:rPr>
          <w:rFonts w:eastAsia="Times New Roman" w:cs="Arial"/>
          <w:color w:val="202124"/>
          <w:lang w:eastAsia="vi-VN"/>
        </w:rPr>
        <w:t xml:space="preserve"> chuẩn. Việc ghi nhận dạng của các chuẩn tham chiếu được sử dụng trong phân tích cũng rất quan trọng vì </w:t>
      </w:r>
      <w:r w:rsidR="00506AD4">
        <w:rPr>
          <w:rFonts w:eastAsia="Times New Roman" w:cs="Arial"/>
          <w:color w:val="202124"/>
          <w:lang w:eastAsia="vi-VN"/>
        </w:rPr>
        <w:t>khối lượng</w:t>
      </w:r>
      <w:r w:rsidRPr="00D97C7F">
        <w:rPr>
          <w:rFonts w:eastAsia="Times New Roman" w:cs="Arial"/>
          <w:color w:val="202124"/>
          <w:lang w:eastAsia="vi-VN"/>
        </w:rPr>
        <w:t xml:space="preserve"> của amiăng trên </w:t>
      </w:r>
      <w:r w:rsidR="002833C5">
        <w:rPr>
          <w:rFonts w:eastAsia="Times New Roman" w:cs="Arial"/>
          <w:color w:val="202124"/>
          <w:lang w:eastAsia="vi-VN"/>
        </w:rPr>
        <w:t>màng lọc</w:t>
      </w:r>
      <w:r w:rsidRPr="00D97C7F">
        <w:rPr>
          <w:rFonts w:eastAsia="Times New Roman" w:cs="Arial"/>
          <w:color w:val="202124"/>
          <w:lang w:eastAsia="vi-VN"/>
        </w:rPr>
        <w:t xml:space="preserve"> mẫu thu được bằng cách so sánh cường độ nhiễu xạ từ </w:t>
      </w:r>
      <w:r w:rsidR="002833C5">
        <w:rPr>
          <w:rFonts w:eastAsia="Times New Roman" w:cs="Arial"/>
          <w:color w:val="202124"/>
          <w:lang w:eastAsia="vi-VN"/>
        </w:rPr>
        <w:t>màng lọc</w:t>
      </w:r>
      <w:r w:rsidRPr="00D97C7F">
        <w:rPr>
          <w:rFonts w:eastAsia="Times New Roman" w:cs="Arial"/>
          <w:color w:val="202124"/>
          <w:lang w:eastAsia="vi-VN"/>
        </w:rPr>
        <w:t xml:space="preserve"> mẫu với cường độ nhiễu xạ thu được từ </w:t>
      </w:r>
      <w:r w:rsidR="002833C5">
        <w:rPr>
          <w:rFonts w:eastAsia="Times New Roman" w:cs="Arial"/>
          <w:color w:val="202124"/>
          <w:lang w:eastAsia="vi-VN"/>
        </w:rPr>
        <w:t>màng lọc</w:t>
      </w:r>
      <w:r w:rsidRPr="00D97C7F">
        <w:rPr>
          <w:rFonts w:eastAsia="Times New Roman" w:cs="Arial"/>
          <w:color w:val="202124"/>
          <w:lang w:eastAsia="vi-VN"/>
        </w:rPr>
        <w:t xml:space="preserve"> </w:t>
      </w:r>
      <w:r w:rsidR="00B94946" w:rsidRPr="00D97C7F">
        <w:rPr>
          <w:rFonts w:eastAsia="Times New Roman" w:cs="Arial"/>
          <w:color w:val="202124"/>
          <w:lang w:eastAsia="vi-VN"/>
        </w:rPr>
        <w:t xml:space="preserve">amiăng </w:t>
      </w:r>
      <w:r w:rsidRPr="00D97C7F">
        <w:rPr>
          <w:rFonts w:eastAsia="Times New Roman" w:cs="Arial"/>
          <w:color w:val="202124"/>
          <w:lang w:eastAsia="vi-VN"/>
        </w:rPr>
        <w:t>chuẩn.</w:t>
      </w:r>
    </w:p>
    <w:p w14:paraId="05976FF8" w14:textId="36379001" w:rsidR="00470332" w:rsidRPr="00C623F1" w:rsidRDefault="00470332" w:rsidP="007C0910">
      <w:pPr>
        <w:pStyle w:val="Heading2"/>
        <w:rPr>
          <w:lang w:eastAsia="vi-VN"/>
        </w:rPr>
      </w:pPr>
      <w:bookmarkStart w:id="184" w:name="_Toc156476654"/>
      <w:r w:rsidRPr="00C623F1">
        <w:rPr>
          <w:lang w:eastAsia="vi-VN"/>
        </w:rPr>
        <w:t xml:space="preserve">Chuẩn bị </w:t>
      </w:r>
      <w:r w:rsidR="00BF2247">
        <w:rPr>
          <w:lang w:eastAsia="vi-VN"/>
        </w:rPr>
        <w:t xml:space="preserve">đường cong </w:t>
      </w:r>
      <w:r w:rsidR="000E05B1">
        <w:rPr>
          <w:lang w:eastAsia="vi-VN"/>
        </w:rPr>
        <w:t>làm việc</w:t>
      </w:r>
      <w:bookmarkEnd w:id="184"/>
    </w:p>
    <w:p w14:paraId="1DAF2F60" w14:textId="79D8385C" w:rsidR="00470332" w:rsidRPr="001F4743" w:rsidRDefault="00470332" w:rsidP="00470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1F4743">
        <w:rPr>
          <w:rFonts w:eastAsia="Times New Roman" w:cs="Arial"/>
          <w:color w:val="202124"/>
          <w:lang w:eastAsia="vi-VN"/>
        </w:rPr>
        <w:t xml:space="preserve">Đối với các mẫu có chứa phần khối lượng amiăng </w:t>
      </w:r>
      <w:r w:rsidR="00C511E8">
        <w:rPr>
          <w:rFonts w:eastAsia="Times New Roman" w:cs="Arial"/>
          <w:color w:val="202124"/>
          <w:lang w:eastAsia="vi-VN"/>
        </w:rPr>
        <w:t>lớn</w:t>
      </w:r>
      <w:r w:rsidRPr="001F4743">
        <w:rPr>
          <w:rFonts w:eastAsia="Times New Roman" w:cs="Arial"/>
          <w:color w:val="202124"/>
          <w:lang w:eastAsia="vi-VN"/>
        </w:rPr>
        <w:t xml:space="preserve"> hơn khoảng 1 %, chuẩn bị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1F4743">
        <w:rPr>
          <w:rFonts w:eastAsia="Times New Roman" w:cs="Arial"/>
          <w:color w:val="202124"/>
          <w:lang w:eastAsia="vi-VN"/>
        </w:rPr>
        <w:t xml:space="preserve"> theo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1F4743">
        <w:rPr>
          <w:rFonts w:eastAsia="Times New Roman" w:cs="Arial"/>
          <w:color w:val="202124"/>
          <w:lang w:eastAsia="vi-VN"/>
        </w:rPr>
        <w:t xml:space="preserve"> I. Đối với các mẫu được cho là chứa phần khối lượng amiăng </w:t>
      </w:r>
      <w:r w:rsidR="00C511E8">
        <w:rPr>
          <w:rFonts w:eastAsia="Times New Roman" w:cs="Arial"/>
          <w:color w:val="202124"/>
          <w:lang w:eastAsia="vi-VN"/>
        </w:rPr>
        <w:t>nhỏ</w:t>
      </w:r>
      <w:r w:rsidRPr="001F4743">
        <w:rPr>
          <w:rFonts w:eastAsia="Times New Roman" w:cs="Arial"/>
          <w:color w:val="202124"/>
          <w:lang w:eastAsia="vi-VN"/>
        </w:rPr>
        <w:t xml:space="preserve"> hơn khoảng 1 %, chuẩn bị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1F4743">
        <w:rPr>
          <w:rFonts w:eastAsia="Times New Roman" w:cs="Arial"/>
          <w:color w:val="202124"/>
          <w:lang w:eastAsia="vi-VN"/>
        </w:rPr>
        <w:t xml:space="preserve"> theo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1F4743">
        <w:rPr>
          <w:rFonts w:eastAsia="Times New Roman" w:cs="Arial"/>
          <w:color w:val="202124"/>
          <w:lang w:eastAsia="vi-VN"/>
        </w:rPr>
        <w:t xml:space="preserve"> II.</w:t>
      </w:r>
    </w:p>
    <w:p w14:paraId="64B924C7" w14:textId="5911DA95" w:rsidR="00470332" w:rsidRPr="001F4743" w:rsidRDefault="00470332" w:rsidP="00470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sidRPr="001F4743">
        <w:rPr>
          <w:rFonts w:eastAsia="Times New Roman" w:cs="Arial"/>
          <w:color w:val="202124"/>
          <w:lang w:eastAsia="vi-VN"/>
        </w:rPr>
        <w:t xml:space="preserve">Các </w:t>
      </w:r>
      <w:r w:rsidR="00BF2247">
        <w:rPr>
          <w:rFonts w:eastAsia="Times New Roman" w:cs="Arial"/>
          <w:color w:val="202124"/>
          <w:lang w:eastAsia="vi-VN"/>
        </w:rPr>
        <w:t xml:space="preserve">đường cong </w:t>
      </w:r>
      <w:r w:rsidR="000E05B1">
        <w:rPr>
          <w:rFonts w:eastAsia="Times New Roman" w:cs="Arial"/>
          <w:color w:val="202124"/>
          <w:lang w:eastAsia="vi-VN"/>
        </w:rPr>
        <w:t>làm việc</w:t>
      </w:r>
      <w:r w:rsidRPr="001F4743">
        <w:rPr>
          <w:rFonts w:eastAsia="Times New Roman" w:cs="Arial"/>
          <w:color w:val="202124"/>
          <w:lang w:eastAsia="vi-VN"/>
        </w:rPr>
        <w:t xml:space="preserve"> phải có hệ số tương quan ít nhất là 0,99.</w:t>
      </w:r>
    </w:p>
    <w:p w14:paraId="741C3B34" w14:textId="10700113" w:rsidR="00470332" w:rsidRPr="001F4743" w:rsidRDefault="00470332" w:rsidP="00470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lang w:eastAsia="vi-VN"/>
        </w:rPr>
      </w:pPr>
      <w:r w:rsidRPr="00B673DD">
        <w:rPr>
          <w:rFonts w:eastAsia="Times New Roman" w:cs="Arial"/>
          <w:color w:val="202124"/>
          <w:sz w:val="20"/>
          <w:lang w:eastAsia="vi-VN"/>
        </w:rPr>
        <w:t xml:space="preserve">CHÚ THÍCH: </w:t>
      </w:r>
      <w:r w:rsidR="00D7333A">
        <w:rPr>
          <w:rFonts w:eastAsia="Times New Roman" w:cs="Arial"/>
          <w:color w:val="202124"/>
          <w:sz w:val="20"/>
          <w:lang w:eastAsia="vi-VN"/>
        </w:rPr>
        <w:t>T</w:t>
      </w:r>
      <w:r w:rsidRPr="00B673DD">
        <w:rPr>
          <w:rFonts w:eastAsia="Times New Roman" w:cs="Arial"/>
          <w:color w:val="202124"/>
          <w:sz w:val="20"/>
          <w:lang w:eastAsia="vi-VN"/>
        </w:rPr>
        <w:t xml:space="preserve">ấm kim loại </w:t>
      </w:r>
      <w:r w:rsidR="00D7333A" w:rsidRPr="00B673DD">
        <w:rPr>
          <w:rFonts w:eastAsia="Times New Roman" w:cs="Arial"/>
          <w:color w:val="202124"/>
          <w:sz w:val="20"/>
          <w:lang w:eastAsia="vi-VN"/>
        </w:rPr>
        <w:t>nền</w:t>
      </w:r>
      <w:r w:rsidR="00D7333A">
        <w:rPr>
          <w:rFonts w:eastAsia="Times New Roman" w:cs="Arial"/>
          <w:color w:val="202124"/>
          <w:sz w:val="20"/>
          <w:lang w:eastAsia="vi-VN"/>
        </w:rPr>
        <w:t xml:space="preserve"> </w:t>
      </w:r>
      <w:r w:rsidR="00690186">
        <w:rPr>
          <w:rFonts w:eastAsia="Times New Roman" w:cs="Arial"/>
          <w:color w:val="202124"/>
          <w:sz w:val="20"/>
          <w:lang w:eastAsia="vi-VN"/>
        </w:rPr>
        <w:t>chuẩn</w:t>
      </w:r>
      <w:r w:rsidRPr="00B673DD">
        <w:rPr>
          <w:rFonts w:eastAsia="Times New Roman" w:cs="Arial"/>
          <w:color w:val="202124"/>
          <w:sz w:val="20"/>
          <w:lang w:eastAsia="vi-VN"/>
        </w:rPr>
        <w:t xml:space="preserve"> như kẽm, nhôm, v.v., có sẵn trên thị trường.</w:t>
      </w:r>
    </w:p>
    <w:p w14:paraId="66A7C50D" w14:textId="731BF913" w:rsidR="00EA64FA" w:rsidRPr="007C0910" w:rsidRDefault="00EA64FA" w:rsidP="007C0910">
      <w:pPr>
        <w:pStyle w:val="Heading3"/>
        <w:rPr>
          <w:rStyle w:val="y2iqfc"/>
          <w:b w:val="0"/>
          <w:color w:val="202124"/>
          <w:szCs w:val="22"/>
        </w:rPr>
      </w:pPr>
      <w:bookmarkStart w:id="185" w:name="_Toc140786429"/>
      <w:bookmarkStart w:id="186" w:name="_Toc156476655"/>
      <w:r w:rsidRPr="007C0910">
        <w:rPr>
          <w:rStyle w:val="y2iqfc"/>
          <w:b w:val="0"/>
          <w:color w:val="202124"/>
          <w:szCs w:val="22"/>
        </w:rPr>
        <w:t xml:space="preserve">Chuẩn bị </w:t>
      </w:r>
      <w:r w:rsidR="00BF2247">
        <w:rPr>
          <w:rStyle w:val="y2iqfc"/>
          <w:b w:val="0"/>
          <w:color w:val="202124"/>
          <w:szCs w:val="22"/>
        </w:rPr>
        <w:t xml:space="preserve">đường cong </w:t>
      </w:r>
      <w:r w:rsidR="000E05B1">
        <w:rPr>
          <w:rStyle w:val="y2iqfc"/>
          <w:b w:val="0"/>
          <w:color w:val="202124"/>
          <w:szCs w:val="22"/>
        </w:rPr>
        <w:t>làm việc</w:t>
      </w:r>
      <w:r w:rsidRPr="007C0910">
        <w:rPr>
          <w:rStyle w:val="y2iqfc"/>
          <w:b w:val="0"/>
          <w:color w:val="202124"/>
          <w:szCs w:val="22"/>
        </w:rPr>
        <w:t xml:space="preserve"> I</w:t>
      </w:r>
      <w:bookmarkEnd w:id="185"/>
      <w:bookmarkEnd w:id="186"/>
    </w:p>
    <w:p w14:paraId="4D3F6668" w14:textId="27766441" w:rsidR="00EA64FA" w:rsidRPr="00DB7A2A" w:rsidRDefault="00EA64FA" w:rsidP="00EA64FA">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Phương pháp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 sẽ được sử dụng để phân tích các mẫu ước tính theo 9.2 c) có phần khối lượng amiăng tương đối cao (</w:t>
      </w:r>
      <w:r w:rsidR="00F34406">
        <w:rPr>
          <w:rStyle w:val="y2iqfc"/>
          <w:rFonts w:ascii="Arial" w:hAnsi="Arial" w:cs="Arial"/>
          <w:color w:val="202124"/>
          <w:sz w:val="22"/>
          <w:szCs w:val="22"/>
          <w:lang w:val="en-US"/>
        </w:rPr>
        <w:t>&gt;</w:t>
      </w:r>
      <w:r w:rsidRPr="00DB7A2A">
        <w:rPr>
          <w:rStyle w:val="y2iqfc"/>
          <w:rFonts w:ascii="Arial" w:hAnsi="Arial" w:cs="Arial"/>
          <w:color w:val="202124"/>
          <w:sz w:val="22"/>
          <w:szCs w:val="22"/>
        </w:rPr>
        <w:t xml:space="preserve">1 %).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 như sau.</w:t>
      </w:r>
    </w:p>
    <w:p w14:paraId="144876BB" w14:textId="00A2301C" w:rsidR="00EA64FA" w:rsidRPr="00DB7A2A" w:rsidRDefault="00EA64FA" w:rsidP="00EA64FA">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a) Cân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trắng và đo cường độ nhiễu xạ từ </w:t>
      </w:r>
      <w:r w:rsidR="009E2F96">
        <w:rPr>
          <w:rStyle w:val="y2iqfc"/>
          <w:rFonts w:ascii="Arial" w:hAnsi="Arial" w:cs="Arial"/>
          <w:color w:val="202124"/>
          <w:sz w:val="22"/>
          <w:szCs w:val="22"/>
          <w:lang w:val="en-US"/>
        </w:rPr>
        <w:t>tấm</w:t>
      </w:r>
      <w:r w:rsidRPr="00DB7A2A">
        <w:rPr>
          <w:rStyle w:val="y2iqfc"/>
          <w:rFonts w:ascii="Arial" w:hAnsi="Arial" w:cs="Arial"/>
          <w:color w:val="202124"/>
          <w:sz w:val="22"/>
          <w:szCs w:val="22"/>
        </w:rPr>
        <w:t xml:space="preserve"> </w:t>
      </w:r>
      <w:r w:rsidR="008B69B2">
        <w:rPr>
          <w:rStyle w:val="y2iqfc"/>
          <w:rFonts w:ascii="Arial" w:hAnsi="Arial" w:cs="Arial"/>
          <w:color w:val="202124"/>
          <w:sz w:val="22"/>
          <w:szCs w:val="22"/>
        </w:rPr>
        <w:t>kim loại nền chuẩn</w:t>
      </w:r>
      <w:r w:rsidRPr="00DB7A2A">
        <w:rPr>
          <w:rStyle w:val="y2iqfc"/>
          <w:rFonts w:ascii="Arial" w:hAnsi="Arial" w:cs="Arial"/>
          <w:color w:val="202124"/>
          <w:sz w:val="22"/>
          <w:szCs w:val="22"/>
        </w:rPr>
        <w:t xml:space="preserve"> trên đó</w:t>
      </w:r>
      <w:r w:rsidR="009E2F96">
        <w:rPr>
          <w:rStyle w:val="y2iqfc"/>
          <w:rFonts w:ascii="Arial" w:hAnsi="Arial" w:cs="Arial"/>
          <w:color w:val="202124"/>
          <w:sz w:val="22"/>
          <w:szCs w:val="22"/>
          <w:lang w:val="en-US"/>
        </w:rPr>
        <w:t xml:space="preserve"> có gắn</w:t>
      </w:r>
      <w:r w:rsidRPr="00DB7A2A">
        <w:rPr>
          <w:rStyle w:val="y2iqfc"/>
          <w:rFonts w:ascii="Arial" w:hAnsi="Arial" w:cs="Arial"/>
          <w:color w:val="202124"/>
          <w:sz w:val="22"/>
          <w:szCs w:val="22"/>
        </w:rPr>
        <w:t xml:space="preserve">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trắng để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w:t>
      </w:r>
    </w:p>
    <w:p w14:paraId="3AFF9A55" w14:textId="2018ABAC" w:rsidR="00EA64FA" w:rsidRPr="00DB7A2A" w:rsidRDefault="00EA64FA" w:rsidP="00EA64FA">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b) Cân chính xác (đến 0,000 01 g) 0,1 mg, 0,5 mg, 1,0 mg, 3,0 mg và 5,0 mg (đây là các giá trị tham chiếu) của chất chuẩn </w:t>
      </w:r>
      <w:r w:rsidR="0063408C">
        <w:rPr>
          <w:rStyle w:val="y2iqfc"/>
          <w:rFonts w:ascii="Arial" w:hAnsi="Arial" w:cs="Arial"/>
          <w:color w:val="202124"/>
          <w:sz w:val="22"/>
          <w:szCs w:val="22"/>
          <w:lang w:val="en-US"/>
        </w:rPr>
        <w:t>tham</w:t>
      </w:r>
      <w:r w:rsidRPr="00DB7A2A">
        <w:rPr>
          <w:rStyle w:val="y2iqfc"/>
          <w:rFonts w:ascii="Arial" w:hAnsi="Arial" w:cs="Arial"/>
          <w:color w:val="202124"/>
          <w:sz w:val="22"/>
          <w:szCs w:val="22"/>
        </w:rPr>
        <w:t xml:space="preserve"> chiếu amiăng và đặt chúng trong năm bình nón riêng biệt. Thêm 20 μl, 100 μl, 200 μl, 600 μl và 1,0 ml axit formic 20 % và 40 μl, 200 μl, 400 μl, 1 ml và 2 ml nước cất hoặc cồn isopropyl vào các bình nón này bằng cách sử dụng micro- pipet và xử lý </w:t>
      </w:r>
      <w:r w:rsidR="00D61210">
        <w:rPr>
          <w:rStyle w:val="y2iqfc"/>
          <w:rFonts w:ascii="Arial" w:hAnsi="Arial" w:cs="Arial"/>
          <w:color w:val="202124"/>
          <w:sz w:val="22"/>
          <w:szCs w:val="22"/>
          <w:lang w:val="en-US"/>
        </w:rPr>
        <w:t>bằng</w:t>
      </w:r>
      <w:r w:rsidRPr="00DB7A2A">
        <w:rPr>
          <w:rStyle w:val="y2iqfc"/>
          <w:rFonts w:ascii="Arial" w:hAnsi="Arial" w:cs="Arial"/>
          <w:color w:val="202124"/>
          <w:sz w:val="22"/>
          <w:szCs w:val="22"/>
        </w:rPr>
        <w:t xml:space="preserve"> máy làm sạch siêu âm ít nhất</w:t>
      </w:r>
      <w:r w:rsidR="00D61210">
        <w:rPr>
          <w:rStyle w:val="y2iqfc"/>
          <w:rFonts w:ascii="Arial" w:hAnsi="Arial" w:cs="Arial"/>
          <w:color w:val="202124"/>
          <w:sz w:val="22"/>
          <w:szCs w:val="22"/>
          <w:lang w:val="en-US"/>
        </w:rPr>
        <w:t xml:space="preserve"> trong</w:t>
      </w:r>
      <w:r w:rsidRPr="00DB7A2A">
        <w:rPr>
          <w:rStyle w:val="y2iqfc"/>
          <w:rFonts w:ascii="Arial" w:hAnsi="Arial" w:cs="Arial"/>
          <w:color w:val="202124"/>
          <w:sz w:val="22"/>
          <w:szCs w:val="22"/>
        </w:rPr>
        <w:t xml:space="preserve"> 1 </w:t>
      </w:r>
      <w:r w:rsidR="00ED6FB4">
        <w:rPr>
          <w:rStyle w:val="y2iqfc"/>
          <w:rFonts w:ascii="Arial" w:hAnsi="Arial" w:cs="Arial"/>
          <w:color w:val="202124"/>
          <w:sz w:val="22"/>
          <w:szCs w:val="22"/>
        </w:rPr>
        <w:t>min</w:t>
      </w:r>
      <w:r w:rsidRPr="00DB7A2A">
        <w:rPr>
          <w:rStyle w:val="y2iqfc"/>
          <w:rFonts w:ascii="Arial" w:hAnsi="Arial" w:cs="Arial"/>
          <w:color w:val="202124"/>
          <w:sz w:val="22"/>
          <w:szCs w:val="22"/>
        </w:rPr>
        <w:t>.</w:t>
      </w:r>
    </w:p>
    <w:p w14:paraId="7AD083C5" w14:textId="6D7EB5F4" w:rsidR="00EA64FA" w:rsidRPr="00DB7A2A" w:rsidRDefault="00EA64FA" w:rsidP="00EA64FA">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c) Đặt từng bình vào nồi cách thủy ở nhiệt độ 30 °C trong 12 </w:t>
      </w:r>
      <w:r w:rsidR="00ED6FB4">
        <w:rPr>
          <w:rStyle w:val="y2iqfc"/>
          <w:rFonts w:ascii="Arial" w:hAnsi="Arial" w:cs="Arial"/>
          <w:color w:val="202124"/>
          <w:sz w:val="22"/>
          <w:szCs w:val="22"/>
        </w:rPr>
        <w:t>min</w:t>
      </w:r>
      <w:r w:rsidRPr="00DB7A2A">
        <w:rPr>
          <w:rStyle w:val="y2iqfc"/>
          <w:rFonts w:ascii="Arial" w:hAnsi="Arial" w:cs="Arial"/>
          <w:color w:val="202124"/>
          <w:sz w:val="22"/>
          <w:szCs w:val="22"/>
        </w:rPr>
        <w:t>, định kỳ lắc bình.</w:t>
      </w:r>
    </w:p>
    <w:p w14:paraId="2C5C150D" w14:textId="47DB1155" w:rsidR="00EA64FA" w:rsidRPr="00DB7A2A" w:rsidRDefault="00EA64FA" w:rsidP="00EA64FA">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d) Lọc từng huyền phù trên </w:t>
      </w:r>
      <w:r w:rsidR="00D61210">
        <w:rPr>
          <w:rStyle w:val="y2iqfc"/>
          <w:rFonts w:ascii="Arial" w:hAnsi="Arial" w:cs="Arial"/>
          <w:color w:val="202124"/>
          <w:sz w:val="22"/>
          <w:szCs w:val="22"/>
          <w:lang w:val="en-US"/>
        </w:rPr>
        <w:t>màng</w:t>
      </w:r>
      <w:r w:rsidRPr="00DB7A2A">
        <w:rPr>
          <w:rStyle w:val="y2iqfc"/>
          <w:rFonts w:ascii="Arial" w:hAnsi="Arial" w:cs="Arial"/>
          <w:color w:val="202124"/>
          <w:sz w:val="22"/>
          <w:szCs w:val="22"/>
        </w:rPr>
        <w:t xml:space="preserve"> lọc sợi thủy tinh phủ PTFE có đường kính 25 mm bằng thiết bị lọc chân không. Làm khô </w:t>
      </w:r>
      <w:r w:rsidR="00DB28FB">
        <w:rPr>
          <w:rStyle w:val="y2iqfc"/>
          <w:rFonts w:ascii="Arial" w:hAnsi="Arial" w:cs="Arial"/>
          <w:color w:val="202124"/>
          <w:sz w:val="22"/>
          <w:szCs w:val="22"/>
          <w:lang w:val="en-US"/>
        </w:rPr>
        <w:t>màng</w:t>
      </w:r>
      <w:r w:rsidRPr="00DB7A2A">
        <w:rPr>
          <w:rStyle w:val="y2iqfc"/>
          <w:rFonts w:ascii="Arial" w:hAnsi="Arial" w:cs="Arial"/>
          <w:color w:val="202124"/>
          <w:sz w:val="22"/>
          <w:szCs w:val="22"/>
        </w:rPr>
        <w:t xml:space="preserve"> lọc và cân chính xác đến 0,000 01 g. Sử dụng các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này làm mẫu chuẩn để </w:t>
      </w:r>
      <w:r w:rsidR="00DB28FB">
        <w:rPr>
          <w:rStyle w:val="y2iqfc"/>
          <w:rFonts w:ascii="Arial" w:hAnsi="Arial" w:cs="Arial"/>
          <w:color w:val="202124"/>
          <w:sz w:val="22"/>
          <w:szCs w:val="22"/>
          <w:lang w:val="en-US"/>
        </w:rPr>
        <w:t>xây dựng</w:t>
      </w:r>
      <w:r w:rsidRPr="00DB7A2A">
        <w:rPr>
          <w:rStyle w:val="y2iqfc"/>
          <w:rFonts w:ascii="Arial" w:hAnsi="Arial" w:cs="Arial"/>
          <w:color w:val="202124"/>
          <w:sz w:val="22"/>
          <w:szCs w:val="22"/>
        </w:rPr>
        <w:t xml:space="preserve">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w:t>
      </w:r>
    </w:p>
    <w:p w14:paraId="63A0708F" w14:textId="4A2B8FCC" w:rsidR="00EA64FA" w:rsidRPr="00DB7A2A" w:rsidRDefault="00EA64FA" w:rsidP="00EA64FA">
      <w:pPr>
        <w:pStyle w:val="HTMLPreformatted"/>
        <w:spacing w:after="120" w:line="360" w:lineRule="auto"/>
        <w:jc w:val="both"/>
        <w:rPr>
          <w:rFonts w:ascii="Arial" w:hAnsi="Arial" w:cs="Arial"/>
          <w:color w:val="202124"/>
          <w:sz w:val="22"/>
          <w:szCs w:val="22"/>
        </w:rPr>
      </w:pPr>
      <w:r w:rsidRPr="00DB7A2A">
        <w:rPr>
          <w:rStyle w:val="y2iqfc"/>
          <w:rFonts w:ascii="Arial" w:hAnsi="Arial" w:cs="Arial"/>
          <w:color w:val="202124"/>
          <w:sz w:val="22"/>
          <w:szCs w:val="22"/>
        </w:rPr>
        <w:t xml:space="preserve">e) Gắn từng mẫu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w:t>
      </w:r>
      <w:r w:rsidR="00690186">
        <w:rPr>
          <w:rStyle w:val="y2iqfc"/>
          <w:rFonts w:ascii="Arial" w:hAnsi="Arial" w:cs="Arial"/>
          <w:color w:val="202124"/>
          <w:sz w:val="22"/>
          <w:szCs w:val="22"/>
        </w:rPr>
        <w:t>chuẩn</w:t>
      </w:r>
      <w:r w:rsidRPr="00DB7A2A">
        <w:rPr>
          <w:rStyle w:val="y2iqfc"/>
          <w:rFonts w:ascii="Arial" w:hAnsi="Arial" w:cs="Arial"/>
          <w:color w:val="202124"/>
          <w:sz w:val="22"/>
          <w:szCs w:val="22"/>
        </w:rPr>
        <w:t xml:space="preserve"> vào máy đo nhiễu xạ tia X và đo cường độ nhiễu xạ của tấm chuẩn nền kim loại và các </w:t>
      </w:r>
      <w:r w:rsidR="003D7A91">
        <w:rPr>
          <w:rStyle w:val="y2iqfc"/>
          <w:rFonts w:ascii="Arial" w:hAnsi="Arial" w:cs="Arial"/>
          <w:color w:val="202124"/>
          <w:sz w:val="22"/>
          <w:szCs w:val="22"/>
        </w:rPr>
        <w:t>đỉnh</w:t>
      </w:r>
      <w:r w:rsidRPr="00DB7A2A">
        <w:rPr>
          <w:rStyle w:val="y2iqfc"/>
          <w:rFonts w:ascii="Arial" w:hAnsi="Arial" w:cs="Arial"/>
          <w:color w:val="202124"/>
          <w:sz w:val="22"/>
          <w:szCs w:val="22"/>
        </w:rPr>
        <w:t xml:space="preserve"> amiăng liên quan. Vẽ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theo p</w:t>
      </w:r>
      <w:r w:rsidR="002E0D43">
        <w:rPr>
          <w:rStyle w:val="y2iqfc"/>
          <w:rFonts w:ascii="Arial" w:hAnsi="Arial" w:cs="Arial"/>
          <w:color w:val="202124"/>
          <w:sz w:val="22"/>
          <w:szCs w:val="22"/>
          <w:lang w:val="en-US"/>
        </w:rPr>
        <w:t>hương pháp</w:t>
      </w:r>
      <w:r w:rsidRPr="00DB7A2A">
        <w:rPr>
          <w:rStyle w:val="y2iqfc"/>
          <w:rFonts w:ascii="Arial" w:hAnsi="Arial" w:cs="Arial"/>
          <w:color w:val="202124"/>
          <w:sz w:val="22"/>
          <w:szCs w:val="22"/>
        </w:rPr>
        <w:t xml:space="preserve"> hiệu chỉnh hấp thụ khối lượng </w:t>
      </w:r>
      <w:r w:rsidR="002E0D43" w:rsidRPr="00DB7A2A">
        <w:rPr>
          <w:rStyle w:val="y2iqfc"/>
          <w:rFonts w:ascii="Arial" w:hAnsi="Arial" w:cs="Arial"/>
          <w:color w:val="202124"/>
          <w:sz w:val="22"/>
          <w:szCs w:val="22"/>
        </w:rPr>
        <w:t xml:space="preserve">chất nền </w:t>
      </w:r>
      <w:r w:rsidR="00690186">
        <w:rPr>
          <w:rStyle w:val="y2iqfc"/>
          <w:rFonts w:ascii="Arial" w:hAnsi="Arial" w:cs="Arial"/>
          <w:color w:val="202124"/>
          <w:sz w:val="22"/>
          <w:szCs w:val="22"/>
        </w:rPr>
        <w:t>chuẩn</w:t>
      </w:r>
      <w:r w:rsidRPr="00DB7A2A">
        <w:rPr>
          <w:rStyle w:val="y2iqfc"/>
          <w:rFonts w:ascii="Arial" w:hAnsi="Arial" w:cs="Arial"/>
          <w:color w:val="202124"/>
          <w:sz w:val="22"/>
          <w:szCs w:val="22"/>
        </w:rPr>
        <w:t xml:space="preserve"> được mô tả trong Phụ lục B. Đối với tấm chất nền</w:t>
      </w:r>
      <w:r w:rsidR="00675D9F">
        <w:rPr>
          <w:rStyle w:val="y2iqfc"/>
          <w:rFonts w:ascii="Arial" w:hAnsi="Arial" w:cs="Arial"/>
          <w:color w:val="202124"/>
          <w:sz w:val="22"/>
          <w:szCs w:val="22"/>
          <w:lang w:val="en-US"/>
        </w:rPr>
        <w:t xml:space="preserve"> chuẩn</w:t>
      </w:r>
      <w:r w:rsidRPr="00DB7A2A">
        <w:rPr>
          <w:rStyle w:val="y2iqfc"/>
          <w:rFonts w:ascii="Arial" w:hAnsi="Arial" w:cs="Arial"/>
          <w:color w:val="202124"/>
          <w:sz w:val="22"/>
          <w:szCs w:val="22"/>
        </w:rPr>
        <w:t>, có thể sử dụng các kim loại như kẽm hoặc nhôm.</w:t>
      </w:r>
    </w:p>
    <w:p w14:paraId="1CEC02F3" w14:textId="49B32DA9" w:rsidR="008B71A8" w:rsidRPr="007C0910" w:rsidRDefault="008B71A8" w:rsidP="007C0910">
      <w:pPr>
        <w:pStyle w:val="Heading3"/>
        <w:rPr>
          <w:rStyle w:val="y2iqfc"/>
          <w:b w:val="0"/>
          <w:color w:val="202124"/>
          <w:szCs w:val="22"/>
        </w:rPr>
      </w:pPr>
      <w:bookmarkStart w:id="187" w:name="_Toc140786430"/>
      <w:bookmarkStart w:id="188" w:name="_Toc156476656"/>
      <w:r w:rsidRPr="007C0910">
        <w:rPr>
          <w:rStyle w:val="y2iqfc"/>
          <w:b w:val="0"/>
          <w:color w:val="202124"/>
          <w:szCs w:val="22"/>
        </w:rPr>
        <w:lastRenderedPageBreak/>
        <w:t xml:space="preserve">Chuẩn bị </w:t>
      </w:r>
      <w:r w:rsidR="00BF2247">
        <w:rPr>
          <w:rStyle w:val="y2iqfc"/>
          <w:b w:val="0"/>
          <w:color w:val="202124"/>
          <w:szCs w:val="22"/>
        </w:rPr>
        <w:t xml:space="preserve">đường cong </w:t>
      </w:r>
      <w:r w:rsidR="000E05B1">
        <w:rPr>
          <w:rStyle w:val="y2iqfc"/>
          <w:b w:val="0"/>
          <w:color w:val="202124"/>
          <w:szCs w:val="22"/>
        </w:rPr>
        <w:t>làm việc</w:t>
      </w:r>
      <w:r w:rsidRPr="007C0910">
        <w:rPr>
          <w:rStyle w:val="y2iqfc"/>
          <w:b w:val="0"/>
          <w:color w:val="202124"/>
          <w:szCs w:val="22"/>
        </w:rPr>
        <w:t xml:space="preserve"> II</w:t>
      </w:r>
      <w:bookmarkEnd w:id="187"/>
      <w:bookmarkEnd w:id="188"/>
    </w:p>
    <w:p w14:paraId="2539E1DF" w14:textId="797D7949"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Phương pháp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II sẽ được sử dụng để phân tích các mẫu ước tính theo 9.2 c) </w:t>
      </w:r>
      <w:r w:rsidR="00675D9F">
        <w:rPr>
          <w:rStyle w:val="y2iqfc"/>
          <w:rFonts w:ascii="Arial" w:hAnsi="Arial" w:cs="Arial"/>
          <w:color w:val="202124"/>
          <w:sz w:val="22"/>
          <w:szCs w:val="22"/>
          <w:lang w:val="en-US"/>
        </w:rPr>
        <w:t>có</w:t>
      </w:r>
      <w:r w:rsidRPr="00DB7A2A">
        <w:rPr>
          <w:rStyle w:val="y2iqfc"/>
          <w:rFonts w:ascii="Arial" w:hAnsi="Arial" w:cs="Arial"/>
          <w:color w:val="202124"/>
          <w:sz w:val="22"/>
          <w:szCs w:val="22"/>
        </w:rPr>
        <w:t xml:space="preserve"> khối lượng amiăng tương đối thấp (</w:t>
      </w:r>
      <w:r w:rsidR="00675D9F">
        <w:rPr>
          <w:rStyle w:val="y2iqfc"/>
          <w:rFonts w:ascii="Arial" w:hAnsi="Arial" w:cs="Arial"/>
          <w:color w:val="202124"/>
          <w:sz w:val="22"/>
          <w:szCs w:val="22"/>
          <w:lang w:val="en-US"/>
        </w:rPr>
        <w:t>&lt;</w:t>
      </w:r>
      <w:r w:rsidRPr="00DB7A2A">
        <w:rPr>
          <w:rStyle w:val="y2iqfc"/>
          <w:rFonts w:ascii="Arial" w:hAnsi="Arial" w:cs="Arial"/>
          <w:color w:val="202124"/>
          <w:sz w:val="22"/>
          <w:szCs w:val="22"/>
        </w:rPr>
        <w:t xml:space="preserve">1 %).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 như sau.</w:t>
      </w:r>
    </w:p>
    <w:p w14:paraId="389AE754" w14:textId="0B23C9F9"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a) Cân các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trắng và đo cường độ nhiễu xạ từ các </w:t>
      </w:r>
      <w:r w:rsidR="008B69B2">
        <w:rPr>
          <w:rStyle w:val="y2iqfc"/>
          <w:rFonts w:ascii="Arial" w:hAnsi="Arial" w:cs="Arial"/>
          <w:color w:val="202124"/>
          <w:sz w:val="22"/>
          <w:szCs w:val="22"/>
        </w:rPr>
        <w:t>kim loại nền chuẩn</w:t>
      </w:r>
      <w:r w:rsidRPr="00DB7A2A">
        <w:rPr>
          <w:rStyle w:val="y2iqfc"/>
          <w:rFonts w:ascii="Arial" w:hAnsi="Arial" w:cs="Arial"/>
          <w:color w:val="202124"/>
          <w:sz w:val="22"/>
          <w:szCs w:val="22"/>
        </w:rPr>
        <w:t xml:space="preserve"> trên đó các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trắng được gắn để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w:t>
      </w:r>
    </w:p>
    <w:p w14:paraId="5E2E85BE" w14:textId="311754FE"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b) Cân chính xác khoảng 10 mg mẫu chuẩn amiăng và cho vào cốc có mỏ dung tích 500 ml với 100 ml cồn isopropyl. Đặt cốc vào bể siêu âm ít nhất </w:t>
      </w:r>
      <w:r w:rsidR="00597B78" w:rsidRPr="00DB7A2A">
        <w:rPr>
          <w:rStyle w:val="y2iqfc"/>
          <w:rFonts w:ascii="Arial" w:hAnsi="Arial" w:cs="Arial"/>
          <w:color w:val="202124"/>
          <w:sz w:val="22"/>
          <w:szCs w:val="22"/>
        </w:rPr>
        <w:t xml:space="preserve">trong </w:t>
      </w:r>
      <w:r w:rsidRPr="00DB7A2A">
        <w:rPr>
          <w:rStyle w:val="y2iqfc"/>
          <w:rFonts w:ascii="Arial" w:hAnsi="Arial" w:cs="Arial"/>
          <w:color w:val="202124"/>
          <w:sz w:val="22"/>
          <w:szCs w:val="22"/>
        </w:rPr>
        <w:t xml:space="preserve">1 </w:t>
      </w:r>
      <w:r w:rsidR="00ED6FB4">
        <w:rPr>
          <w:rStyle w:val="y2iqfc"/>
          <w:rFonts w:ascii="Arial" w:hAnsi="Arial" w:cs="Arial"/>
          <w:color w:val="202124"/>
          <w:sz w:val="22"/>
          <w:szCs w:val="22"/>
        </w:rPr>
        <w:t>min</w:t>
      </w:r>
      <w:r w:rsidRPr="00DB7A2A">
        <w:rPr>
          <w:rStyle w:val="y2iqfc"/>
          <w:rFonts w:ascii="Arial" w:hAnsi="Arial" w:cs="Arial"/>
          <w:color w:val="202124"/>
          <w:sz w:val="22"/>
          <w:szCs w:val="22"/>
        </w:rPr>
        <w:t xml:space="preserve"> để phân tán amiăng. Chuyển huyền phù amiăng vào bình định mức 1 000 ml và định mức đến thể tích 1 000 ml bằng cách thêm cồn isopropyl. Nồng độ của huyền phù này tương ứng với</w:t>
      </w:r>
      <w:r w:rsidR="0063408C">
        <w:rPr>
          <w:rStyle w:val="y2iqfc"/>
          <w:rFonts w:ascii="Arial" w:hAnsi="Arial" w:cs="Arial"/>
          <w:color w:val="202124"/>
          <w:sz w:val="22"/>
          <w:szCs w:val="22"/>
          <w:lang w:val="en-US"/>
        </w:rPr>
        <w:t xml:space="preserve"> </w:t>
      </w:r>
      <w:r w:rsidRPr="00DB7A2A">
        <w:rPr>
          <w:rStyle w:val="y2iqfc"/>
          <w:rFonts w:ascii="Arial" w:hAnsi="Arial" w:cs="Arial"/>
          <w:color w:val="202124"/>
          <w:sz w:val="22"/>
          <w:szCs w:val="22"/>
        </w:rPr>
        <w:t xml:space="preserve">0,01 mg amiăng mỗi ml. </w:t>
      </w:r>
      <w:r w:rsidR="00597B78">
        <w:rPr>
          <w:rStyle w:val="y2iqfc"/>
          <w:rFonts w:ascii="Arial" w:hAnsi="Arial" w:cs="Arial"/>
          <w:color w:val="202124"/>
          <w:sz w:val="22"/>
          <w:szCs w:val="22"/>
          <w:lang w:val="en-US"/>
        </w:rPr>
        <w:t>C</w:t>
      </w:r>
      <w:r w:rsidRPr="00DB7A2A">
        <w:rPr>
          <w:rStyle w:val="y2iqfc"/>
          <w:rFonts w:ascii="Arial" w:hAnsi="Arial" w:cs="Arial"/>
          <w:color w:val="202124"/>
          <w:sz w:val="22"/>
          <w:szCs w:val="22"/>
        </w:rPr>
        <w:t xml:space="preserve">ó thể chuẩn bị huyền phù có cùng nồng độ amiăng bằng cách phân tán 5 mg amiăng trong cồn isopropyl trong bình định mức </w:t>
      </w:r>
      <w:r w:rsidR="00D72B31">
        <w:rPr>
          <w:rStyle w:val="y2iqfc"/>
          <w:rFonts w:ascii="Arial" w:hAnsi="Arial" w:cs="Arial"/>
          <w:color w:val="202124"/>
          <w:sz w:val="22"/>
          <w:szCs w:val="22"/>
          <w:lang w:val="en-US"/>
        </w:rPr>
        <w:br/>
      </w:r>
      <w:r w:rsidRPr="00DB7A2A">
        <w:rPr>
          <w:rStyle w:val="y2iqfc"/>
          <w:rFonts w:ascii="Arial" w:hAnsi="Arial" w:cs="Arial"/>
          <w:color w:val="202124"/>
          <w:sz w:val="22"/>
          <w:szCs w:val="22"/>
        </w:rPr>
        <w:t>500 ml.</w:t>
      </w:r>
    </w:p>
    <w:p w14:paraId="39CDAD14" w14:textId="77777777"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c) Dùng pipet lấy các lượng 1 ml, 3 ml, 5 ml, 10 ml, 30 ml, 50 ml và 100 ml của huyền phù ban đầu cho vào bình nón.</w:t>
      </w:r>
    </w:p>
    <w:p w14:paraId="2275B70D" w14:textId="27E3CA03"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Khi lấy từng phần</w:t>
      </w:r>
      <w:r w:rsidR="008B69B2">
        <w:rPr>
          <w:rStyle w:val="y2iqfc"/>
          <w:rFonts w:ascii="Arial" w:hAnsi="Arial" w:cs="Arial"/>
          <w:color w:val="202124"/>
          <w:sz w:val="22"/>
          <w:szCs w:val="22"/>
          <w:lang w:val="en-US"/>
        </w:rPr>
        <w:t xml:space="preserve"> dung</w:t>
      </w:r>
      <w:r w:rsidRPr="00DB7A2A">
        <w:rPr>
          <w:rStyle w:val="y2iqfc"/>
          <w:rFonts w:ascii="Arial" w:hAnsi="Arial" w:cs="Arial"/>
          <w:color w:val="202124"/>
          <w:sz w:val="22"/>
          <w:szCs w:val="22"/>
        </w:rPr>
        <w:t xml:space="preserve"> dịch, lắc mạnh bình định mức chứa huyền phù ban đầu và rút ngay phần</w:t>
      </w:r>
      <w:r w:rsidR="0063408C">
        <w:rPr>
          <w:rStyle w:val="y2iqfc"/>
          <w:rFonts w:ascii="Arial" w:hAnsi="Arial" w:cs="Arial"/>
          <w:color w:val="202124"/>
          <w:sz w:val="22"/>
          <w:szCs w:val="22"/>
          <w:lang w:val="en-US"/>
        </w:rPr>
        <w:t xml:space="preserve"> dung</w:t>
      </w:r>
      <w:r w:rsidRPr="00DB7A2A">
        <w:rPr>
          <w:rStyle w:val="y2iqfc"/>
          <w:rFonts w:ascii="Arial" w:hAnsi="Arial" w:cs="Arial"/>
          <w:color w:val="202124"/>
          <w:sz w:val="22"/>
          <w:szCs w:val="22"/>
        </w:rPr>
        <w:t xml:space="preserve"> dịch ra bằng pipet.</w:t>
      </w:r>
    </w:p>
    <w:p w14:paraId="18FC3EF3" w14:textId="77777777"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Nếu huyền phù ban đầu được để yên trong một thời gian dài, amiăng có thể kết bông. Rất khó để phân tán lại các khối amiăng và do đó cần phải chuẩn bị một huyền phù mới.</w:t>
      </w:r>
    </w:p>
    <w:p w14:paraId="20079FDC" w14:textId="672457C8"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d) Thêm 10 μl, 20 μl, 60 μl, 100 μl và 200 μl axit formic tương ứng vào mỗi phần huyền phù và xử lý trong bể siêu âm ít nhất </w:t>
      </w:r>
      <w:r w:rsidR="00E114CF" w:rsidRPr="00DB7A2A">
        <w:rPr>
          <w:rStyle w:val="y2iqfc"/>
          <w:rFonts w:ascii="Arial" w:hAnsi="Arial" w:cs="Arial"/>
          <w:color w:val="202124"/>
          <w:sz w:val="22"/>
          <w:szCs w:val="22"/>
        </w:rPr>
        <w:t xml:space="preserve">trong </w:t>
      </w:r>
      <w:r w:rsidRPr="00DB7A2A">
        <w:rPr>
          <w:rStyle w:val="y2iqfc"/>
          <w:rFonts w:ascii="Arial" w:hAnsi="Arial" w:cs="Arial"/>
          <w:color w:val="202124"/>
          <w:sz w:val="22"/>
          <w:szCs w:val="22"/>
        </w:rPr>
        <w:t xml:space="preserve">1 </w:t>
      </w:r>
      <w:r w:rsidR="00ED6FB4">
        <w:rPr>
          <w:rStyle w:val="y2iqfc"/>
          <w:rFonts w:ascii="Arial" w:hAnsi="Arial" w:cs="Arial"/>
          <w:color w:val="202124"/>
          <w:sz w:val="22"/>
          <w:szCs w:val="22"/>
        </w:rPr>
        <w:t>min</w:t>
      </w:r>
      <w:r w:rsidRPr="00DB7A2A">
        <w:rPr>
          <w:rStyle w:val="y2iqfc"/>
          <w:rFonts w:ascii="Arial" w:hAnsi="Arial" w:cs="Arial"/>
          <w:color w:val="202124"/>
          <w:sz w:val="22"/>
          <w:szCs w:val="22"/>
        </w:rPr>
        <w:t>.</w:t>
      </w:r>
    </w:p>
    <w:p w14:paraId="5F8C7B82" w14:textId="784886BE"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e) Đặt từng bình vào nồi cách thủy ở nhiệt độ 30 °C trong 12 </w:t>
      </w:r>
      <w:r w:rsidR="00ED6FB4">
        <w:rPr>
          <w:rStyle w:val="y2iqfc"/>
          <w:rFonts w:ascii="Arial" w:hAnsi="Arial" w:cs="Arial"/>
          <w:color w:val="202124"/>
          <w:sz w:val="22"/>
          <w:szCs w:val="22"/>
        </w:rPr>
        <w:t>min</w:t>
      </w:r>
      <w:r w:rsidRPr="00DB7A2A">
        <w:rPr>
          <w:rStyle w:val="y2iqfc"/>
          <w:rFonts w:ascii="Arial" w:hAnsi="Arial" w:cs="Arial"/>
          <w:color w:val="202124"/>
          <w:sz w:val="22"/>
          <w:szCs w:val="22"/>
        </w:rPr>
        <w:t>, định kỳ lắc bình.</w:t>
      </w:r>
    </w:p>
    <w:p w14:paraId="2B6B1A19" w14:textId="0157201F"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f) Lọc từng huyền phù trên </w:t>
      </w:r>
      <w:r w:rsidR="00E114CF">
        <w:rPr>
          <w:rStyle w:val="y2iqfc"/>
          <w:rFonts w:ascii="Arial" w:hAnsi="Arial" w:cs="Arial"/>
          <w:color w:val="202124"/>
          <w:sz w:val="22"/>
          <w:szCs w:val="22"/>
        </w:rPr>
        <w:t>màng</w:t>
      </w:r>
      <w:r w:rsidRPr="00DB7A2A">
        <w:rPr>
          <w:rStyle w:val="y2iqfc"/>
          <w:rFonts w:ascii="Arial" w:hAnsi="Arial" w:cs="Arial"/>
          <w:color w:val="202124"/>
          <w:sz w:val="22"/>
          <w:szCs w:val="22"/>
        </w:rPr>
        <w:t xml:space="preserve"> lọc sợi thủy tinh phủ PTFE đường kính 25 mm bằng thiết bị lọc chân không. Làm khô </w:t>
      </w:r>
      <w:r w:rsidR="00E114CF">
        <w:rPr>
          <w:rStyle w:val="y2iqfc"/>
          <w:rFonts w:ascii="Arial" w:hAnsi="Arial" w:cs="Arial"/>
          <w:color w:val="202124"/>
          <w:sz w:val="22"/>
          <w:szCs w:val="22"/>
        </w:rPr>
        <w:t>màng</w:t>
      </w:r>
      <w:r w:rsidRPr="00DB7A2A">
        <w:rPr>
          <w:rStyle w:val="y2iqfc"/>
          <w:rFonts w:ascii="Arial" w:hAnsi="Arial" w:cs="Arial"/>
          <w:color w:val="202124"/>
          <w:sz w:val="22"/>
          <w:szCs w:val="22"/>
        </w:rPr>
        <w:t xml:space="preserve"> lọc và cân chính xác đến 0,000 01 g. Sử dụng các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này làm mẫu chuẩn để lấy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II.</w:t>
      </w:r>
    </w:p>
    <w:p w14:paraId="46D4EBD3" w14:textId="24FA1A56" w:rsidR="008B71A8" w:rsidRPr="00DB7A2A" w:rsidRDefault="008B71A8" w:rsidP="008B71A8">
      <w:pPr>
        <w:pStyle w:val="HTMLPreformatted"/>
        <w:spacing w:after="120" w:line="360" w:lineRule="auto"/>
        <w:jc w:val="both"/>
        <w:rPr>
          <w:rStyle w:val="y2iqfc"/>
          <w:rFonts w:ascii="Arial" w:hAnsi="Arial" w:cs="Arial"/>
          <w:color w:val="202124"/>
          <w:sz w:val="22"/>
          <w:szCs w:val="22"/>
        </w:rPr>
      </w:pPr>
      <w:r w:rsidRPr="00DB7A2A">
        <w:rPr>
          <w:rStyle w:val="y2iqfc"/>
          <w:rFonts w:ascii="Arial" w:hAnsi="Arial" w:cs="Arial"/>
          <w:color w:val="202124"/>
          <w:sz w:val="22"/>
          <w:szCs w:val="22"/>
        </w:rPr>
        <w:t xml:space="preserve">Nếu thể tích huyền phù cần lọc nhỏ hơn 10 ml, thêm cồn isopropyl để tăng thể tích lên ít nhất 10 ml. Điều này là để đảm bảo thu được một lượng cặn đồng nhất trên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w:t>
      </w:r>
    </w:p>
    <w:p w14:paraId="7167E713" w14:textId="533CCD08" w:rsidR="008B71A8" w:rsidRPr="00DB7A2A" w:rsidRDefault="008B71A8" w:rsidP="008B71A8">
      <w:pPr>
        <w:pStyle w:val="HTMLPreformatted"/>
        <w:spacing w:after="120" w:line="360" w:lineRule="auto"/>
        <w:jc w:val="both"/>
        <w:rPr>
          <w:rFonts w:ascii="Arial" w:hAnsi="Arial" w:cs="Arial"/>
          <w:color w:val="202124"/>
          <w:sz w:val="22"/>
          <w:szCs w:val="22"/>
        </w:rPr>
      </w:pPr>
      <w:r w:rsidRPr="00DB7A2A">
        <w:rPr>
          <w:rStyle w:val="y2iqfc"/>
          <w:rFonts w:ascii="Arial" w:hAnsi="Arial" w:cs="Arial"/>
          <w:color w:val="202124"/>
          <w:sz w:val="22"/>
          <w:szCs w:val="22"/>
        </w:rPr>
        <w:t xml:space="preserve">g) Gắn từng mẫu </w:t>
      </w:r>
      <w:r w:rsidR="002833C5">
        <w:rPr>
          <w:rStyle w:val="y2iqfc"/>
          <w:rFonts w:ascii="Arial" w:hAnsi="Arial" w:cs="Arial"/>
          <w:color w:val="202124"/>
          <w:sz w:val="22"/>
          <w:szCs w:val="22"/>
        </w:rPr>
        <w:t>màng lọc</w:t>
      </w:r>
      <w:r w:rsidRPr="00DB7A2A">
        <w:rPr>
          <w:rStyle w:val="y2iqfc"/>
          <w:rFonts w:ascii="Arial" w:hAnsi="Arial" w:cs="Arial"/>
          <w:color w:val="202124"/>
          <w:sz w:val="22"/>
          <w:szCs w:val="22"/>
        </w:rPr>
        <w:t xml:space="preserve"> </w:t>
      </w:r>
      <w:r w:rsidR="00690186">
        <w:rPr>
          <w:rStyle w:val="y2iqfc"/>
          <w:rFonts w:ascii="Arial" w:hAnsi="Arial" w:cs="Arial"/>
          <w:color w:val="202124"/>
          <w:sz w:val="22"/>
          <w:szCs w:val="22"/>
        </w:rPr>
        <w:t>chuẩn</w:t>
      </w:r>
      <w:r w:rsidRPr="00DB7A2A">
        <w:rPr>
          <w:rStyle w:val="y2iqfc"/>
          <w:rFonts w:ascii="Arial" w:hAnsi="Arial" w:cs="Arial"/>
          <w:color w:val="202124"/>
          <w:sz w:val="22"/>
          <w:szCs w:val="22"/>
        </w:rPr>
        <w:t xml:space="preserve"> vào máy đo nhiễu xạ tia X và đo cường độ nhiễu xạ của tấm </w:t>
      </w:r>
      <w:r w:rsidR="00690186">
        <w:rPr>
          <w:rStyle w:val="y2iqfc"/>
          <w:rFonts w:ascii="Arial" w:hAnsi="Arial" w:cs="Arial"/>
          <w:color w:val="202124"/>
          <w:sz w:val="22"/>
          <w:szCs w:val="22"/>
        </w:rPr>
        <w:t>chuẩn</w:t>
      </w:r>
      <w:r w:rsidRPr="00DB7A2A">
        <w:rPr>
          <w:rStyle w:val="y2iqfc"/>
          <w:rFonts w:ascii="Arial" w:hAnsi="Arial" w:cs="Arial"/>
          <w:color w:val="202124"/>
          <w:sz w:val="22"/>
          <w:szCs w:val="22"/>
        </w:rPr>
        <w:t xml:space="preserve"> nền kim loại và các đỉnh amiăng có liên quan. Vẽ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DB7A2A">
        <w:rPr>
          <w:rStyle w:val="y2iqfc"/>
          <w:rFonts w:ascii="Arial" w:hAnsi="Arial" w:cs="Arial"/>
          <w:color w:val="202124"/>
          <w:sz w:val="22"/>
          <w:szCs w:val="22"/>
        </w:rPr>
        <w:t xml:space="preserve"> theo phép tính hiệu chỉnh hấp thụ khối lượng </w:t>
      </w:r>
      <w:r w:rsidR="00690186">
        <w:rPr>
          <w:rStyle w:val="y2iqfc"/>
          <w:rFonts w:ascii="Arial" w:hAnsi="Arial" w:cs="Arial"/>
          <w:color w:val="202124"/>
          <w:sz w:val="22"/>
          <w:szCs w:val="22"/>
        </w:rPr>
        <w:t>chuẩn</w:t>
      </w:r>
      <w:r w:rsidRPr="00DB7A2A">
        <w:rPr>
          <w:rStyle w:val="y2iqfc"/>
          <w:rFonts w:ascii="Arial" w:hAnsi="Arial" w:cs="Arial"/>
          <w:color w:val="202124"/>
          <w:sz w:val="22"/>
          <w:szCs w:val="22"/>
        </w:rPr>
        <w:t xml:space="preserve"> của chất nền được mô tả trong Phụ lục B. Đối với tấm chất nền, có thể sử dụng các kim loại như kẽm hoặc nhôm.</w:t>
      </w:r>
    </w:p>
    <w:p w14:paraId="00E7E007" w14:textId="04F2CF63" w:rsidR="008B71A8" w:rsidRPr="00882C13" w:rsidRDefault="008B71A8" w:rsidP="007C0910">
      <w:pPr>
        <w:pStyle w:val="Heading2"/>
        <w:rPr>
          <w:rStyle w:val="y2iqfc"/>
          <w:color w:val="202124"/>
        </w:rPr>
      </w:pPr>
      <w:bookmarkStart w:id="189" w:name="_Toc156476657"/>
      <w:r w:rsidRPr="00882C13">
        <w:rPr>
          <w:rStyle w:val="y2iqfc"/>
          <w:color w:val="202124"/>
        </w:rPr>
        <w:t>Quy trình phân tích định lượng</w:t>
      </w:r>
      <w:bookmarkEnd w:id="189"/>
    </w:p>
    <w:p w14:paraId="5A8A1527" w14:textId="77777777" w:rsidR="008B71A8" w:rsidRPr="008856C2" w:rsidRDefault="008B71A8" w:rsidP="008B71A8">
      <w:pPr>
        <w:pStyle w:val="HTMLPreformatted"/>
        <w:spacing w:after="120" w:line="360" w:lineRule="auto"/>
        <w:jc w:val="both"/>
        <w:rPr>
          <w:rStyle w:val="y2iqfc"/>
          <w:rFonts w:ascii="Arial" w:hAnsi="Arial" w:cs="Arial"/>
          <w:color w:val="202124"/>
          <w:sz w:val="22"/>
          <w:szCs w:val="22"/>
        </w:rPr>
      </w:pPr>
      <w:r w:rsidRPr="008856C2">
        <w:rPr>
          <w:rStyle w:val="y2iqfc"/>
          <w:rFonts w:ascii="Arial" w:hAnsi="Arial" w:cs="Arial"/>
          <w:color w:val="202124"/>
          <w:sz w:val="22"/>
          <w:szCs w:val="22"/>
        </w:rPr>
        <w:t>Tiến hành phân tích định lượng như sau.</w:t>
      </w:r>
    </w:p>
    <w:p w14:paraId="7E5A643D" w14:textId="355617F3" w:rsidR="008B71A8" w:rsidRPr="008856C2" w:rsidRDefault="008B71A8" w:rsidP="008B71A8">
      <w:pPr>
        <w:pStyle w:val="HTMLPreformatted"/>
        <w:spacing w:after="120" w:line="360" w:lineRule="auto"/>
        <w:jc w:val="both"/>
        <w:rPr>
          <w:rStyle w:val="y2iqfc"/>
          <w:rFonts w:ascii="Arial" w:hAnsi="Arial" w:cs="Arial"/>
          <w:color w:val="202124"/>
          <w:sz w:val="22"/>
          <w:szCs w:val="22"/>
        </w:rPr>
      </w:pPr>
      <w:r w:rsidRPr="008856C2">
        <w:rPr>
          <w:rStyle w:val="y2iqfc"/>
          <w:rFonts w:ascii="Arial" w:hAnsi="Arial" w:cs="Arial"/>
          <w:color w:val="202124"/>
          <w:sz w:val="22"/>
          <w:szCs w:val="22"/>
        </w:rPr>
        <w:t xml:space="preserve">a) Gắn </w:t>
      </w:r>
      <w:r w:rsidR="002A0C67">
        <w:rPr>
          <w:rStyle w:val="y2iqfc"/>
          <w:rFonts w:ascii="Arial" w:hAnsi="Arial" w:cs="Arial"/>
          <w:color w:val="202124"/>
          <w:sz w:val="22"/>
          <w:szCs w:val="22"/>
        </w:rPr>
        <w:t>mẫu cặn</w:t>
      </w:r>
      <w:r w:rsidRPr="008856C2">
        <w:rPr>
          <w:rStyle w:val="y2iqfc"/>
          <w:rFonts w:ascii="Arial" w:hAnsi="Arial" w:cs="Arial"/>
          <w:color w:val="202124"/>
          <w:sz w:val="22"/>
          <w:szCs w:val="22"/>
        </w:rPr>
        <w:t xml:space="preserve"> hoặc </w:t>
      </w:r>
      <w:r w:rsidR="002A0C67">
        <w:rPr>
          <w:rStyle w:val="y2iqfc"/>
          <w:rFonts w:ascii="Arial" w:hAnsi="Arial" w:cs="Arial"/>
          <w:color w:val="202124"/>
          <w:sz w:val="22"/>
          <w:szCs w:val="22"/>
        </w:rPr>
        <w:t>mẫu cặn</w:t>
      </w:r>
      <w:r w:rsidR="0054232B">
        <w:rPr>
          <w:rStyle w:val="y2iqfc"/>
          <w:rFonts w:ascii="Arial" w:hAnsi="Arial" w:cs="Arial"/>
          <w:color w:val="202124"/>
          <w:sz w:val="22"/>
          <w:szCs w:val="22"/>
        </w:rPr>
        <w:t xml:space="preserve"> thứ cấp</w:t>
      </w:r>
      <w:r w:rsidRPr="008856C2">
        <w:rPr>
          <w:rStyle w:val="y2iqfc"/>
          <w:rFonts w:ascii="Arial" w:hAnsi="Arial" w:cs="Arial"/>
          <w:color w:val="202124"/>
          <w:sz w:val="22"/>
          <w:szCs w:val="22"/>
        </w:rPr>
        <w:t xml:space="preserve"> như đã</w:t>
      </w:r>
      <w:r w:rsidR="00C73C48">
        <w:rPr>
          <w:rStyle w:val="y2iqfc"/>
          <w:rFonts w:ascii="Arial" w:hAnsi="Arial" w:cs="Arial"/>
          <w:color w:val="202124"/>
          <w:sz w:val="22"/>
          <w:szCs w:val="22"/>
          <w:lang w:val="en-US"/>
        </w:rPr>
        <w:t xml:space="preserve"> được</w:t>
      </w:r>
      <w:r w:rsidRPr="008856C2">
        <w:rPr>
          <w:rStyle w:val="y2iqfc"/>
          <w:rFonts w:ascii="Arial" w:hAnsi="Arial" w:cs="Arial"/>
          <w:color w:val="202124"/>
          <w:sz w:val="22"/>
          <w:szCs w:val="22"/>
        </w:rPr>
        <w:t xml:space="preserve"> chuẩn bị t</w:t>
      </w:r>
      <w:r w:rsidR="00AE0D58">
        <w:rPr>
          <w:rStyle w:val="y2iqfc"/>
          <w:rFonts w:ascii="Arial" w:hAnsi="Arial" w:cs="Arial"/>
          <w:color w:val="202124"/>
          <w:sz w:val="22"/>
          <w:szCs w:val="22"/>
          <w:lang w:val="en-US"/>
        </w:rPr>
        <w:t>heo</w:t>
      </w:r>
      <w:r w:rsidRPr="008856C2">
        <w:rPr>
          <w:rStyle w:val="y2iqfc"/>
          <w:rFonts w:ascii="Arial" w:hAnsi="Arial" w:cs="Arial"/>
          <w:color w:val="202124"/>
          <w:sz w:val="22"/>
          <w:szCs w:val="22"/>
        </w:rPr>
        <w:t xml:space="preserve"> 10.3 và 10.4 lên giá đỡ mẫu trong </w:t>
      </w:r>
      <w:r w:rsidR="00814250">
        <w:rPr>
          <w:rStyle w:val="y2iqfc"/>
          <w:rFonts w:ascii="Arial" w:hAnsi="Arial" w:cs="Arial"/>
          <w:color w:val="202124"/>
          <w:sz w:val="22"/>
          <w:szCs w:val="22"/>
          <w:lang w:val="en-US"/>
        </w:rPr>
        <w:t xml:space="preserve">bộ </w:t>
      </w:r>
      <w:r w:rsidRPr="008856C2">
        <w:rPr>
          <w:rStyle w:val="y2iqfc"/>
          <w:rFonts w:ascii="Arial" w:hAnsi="Arial" w:cs="Arial"/>
          <w:color w:val="202124"/>
          <w:sz w:val="22"/>
          <w:szCs w:val="22"/>
        </w:rPr>
        <w:t>góc kế của máy đo nhiễu xạ tia X.</w:t>
      </w:r>
    </w:p>
    <w:p w14:paraId="6CC4731D" w14:textId="7CB1F0B0" w:rsidR="008B71A8" w:rsidRPr="008856C2" w:rsidRDefault="008B71A8" w:rsidP="008B71A8">
      <w:pPr>
        <w:pStyle w:val="HTMLPreformatted"/>
        <w:spacing w:after="120" w:line="360" w:lineRule="auto"/>
        <w:jc w:val="both"/>
        <w:rPr>
          <w:rStyle w:val="y2iqfc"/>
          <w:rFonts w:ascii="Arial" w:hAnsi="Arial" w:cs="Arial"/>
          <w:color w:val="202124"/>
          <w:sz w:val="22"/>
          <w:szCs w:val="22"/>
        </w:rPr>
      </w:pPr>
      <w:r w:rsidRPr="008856C2">
        <w:rPr>
          <w:rStyle w:val="y2iqfc"/>
          <w:rFonts w:ascii="Arial" w:hAnsi="Arial" w:cs="Arial"/>
          <w:color w:val="202124"/>
          <w:sz w:val="22"/>
          <w:szCs w:val="22"/>
        </w:rPr>
        <w:lastRenderedPageBreak/>
        <w:t xml:space="preserve">b) Đo cường độ nhiễu xạ của kim loại (kẽm, nhôm, v.v.) từ tấm </w:t>
      </w:r>
      <w:r w:rsidR="008B69B2">
        <w:rPr>
          <w:rStyle w:val="y2iqfc"/>
          <w:rFonts w:ascii="Arial" w:hAnsi="Arial" w:cs="Arial"/>
          <w:color w:val="202124"/>
          <w:sz w:val="22"/>
          <w:szCs w:val="22"/>
        </w:rPr>
        <w:t>kim loại nền chuẩn</w:t>
      </w:r>
      <w:r w:rsidRPr="008856C2">
        <w:rPr>
          <w:rStyle w:val="y2iqfc"/>
          <w:rFonts w:ascii="Arial" w:hAnsi="Arial" w:cs="Arial"/>
          <w:color w:val="202124"/>
          <w:sz w:val="22"/>
          <w:szCs w:val="22"/>
        </w:rPr>
        <w:t xml:space="preserve"> và amiăng trong mẫu lọc trong cùng điều kiện như điều kiện được sử dụng để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8856C2">
        <w:rPr>
          <w:rStyle w:val="y2iqfc"/>
          <w:rFonts w:ascii="Arial" w:hAnsi="Arial" w:cs="Arial"/>
          <w:color w:val="202124"/>
          <w:sz w:val="22"/>
          <w:szCs w:val="22"/>
        </w:rPr>
        <w:t xml:space="preserve">. Áp dụng hiệu chỉnh hấp thụ khối lượng cho cường độ nhiễu xạ theo quy trình hiệu chỉnh hấp thụ khối lượng </w:t>
      </w:r>
      <w:r w:rsidR="00690186">
        <w:rPr>
          <w:rStyle w:val="y2iqfc"/>
          <w:rFonts w:ascii="Arial" w:hAnsi="Arial" w:cs="Arial"/>
          <w:color w:val="202124"/>
          <w:sz w:val="22"/>
          <w:szCs w:val="22"/>
        </w:rPr>
        <w:t>chuẩn</w:t>
      </w:r>
      <w:r w:rsidRPr="008856C2">
        <w:rPr>
          <w:rStyle w:val="y2iqfc"/>
          <w:rFonts w:ascii="Arial" w:hAnsi="Arial" w:cs="Arial"/>
          <w:color w:val="202124"/>
          <w:sz w:val="22"/>
          <w:szCs w:val="22"/>
        </w:rPr>
        <w:t xml:space="preserve"> được mô tả trong Phụ lục B.</w:t>
      </w:r>
    </w:p>
    <w:p w14:paraId="47812296" w14:textId="33B50D1D" w:rsidR="008B71A8" w:rsidRDefault="008B71A8" w:rsidP="008B71A8">
      <w:pPr>
        <w:pStyle w:val="HTMLPreformatted"/>
        <w:spacing w:after="120" w:line="360" w:lineRule="auto"/>
        <w:jc w:val="both"/>
        <w:rPr>
          <w:rStyle w:val="y2iqfc"/>
          <w:rFonts w:ascii="Arial" w:hAnsi="Arial" w:cs="Arial"/>
          <w:color w:val="202124"/>
          <w:sz w:val="22"/>
          <w:szCs w:val="22"/>
        </w:rPr>
      </w:pPr>
      <w:r w:rsidRPr="008856C2">
        <w:rPr>
          <w:rStyle w:val="y2iqfc"/>
          <w:rFonts w:ascii="Arial" w:hAnsi="Arial" w:cs="Arial"/>
          <w:color w:val="202124"/>
          <w:sz w:val="22"/>
          <w:szCs w:val="22"/>
        </w:rPr>
        <w:t xml:space="preserve">c) Tính khối lượng amiăng từ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8856C2">
        <w:rPr>
          <w:rStyle w:val="y2iqfc"/>
          <w:rFonts w:ascii="Arial" w:hAnsi="Arial" w:cs="Arial"/>
          <w:color w:val="202124"/>
          <w:sz w:val="22"/>
          <w:szCs w:val="22"/>
        </w:rPr>
        <w:t xml:space="preserve"> được chuẩn bị t</w:t>
      </w:r>
      <w:r w:rsidR="00723575">
        <w:rPr>
          <w:rStyle w:val="y2iqfc"/>
          <w:rFonts w:ascii="Arial" w:hAnsi="Arial" w:cs="Arial"/>
          <w:color w:val="202124"/>
          <w:sz w:val="22"/>
          <w:szCs w:val="22"/>
          <w:lang w:val="en-US"/>
        </w:rPr>
        <w:t>heo</w:t>
      </w:r>
      <w:r w:rsidRPr="008856C2">
        <w:rPr>
          <w:rStyle w:val="y2iqfc"/>
          <w:rFonts w:ascii="Arial" w:hAnsi="Arial" w:cs="Arial"/>
          <w:color w:val="202124"/>
          <w:sz w:val="22"/>
          <w:szCs w:val="22"/>
        </w:rPr>
        <w:t xml:space="preserve"> 12.2 và phần trăm khối lượng amiăng (%).</w:t>
      </w:r>
    </w:p>
    <w:p w14:paraId="4018A27E" w14:textId="25566272" w:rsidR="008B71A8" w:rsidRPr="008856C2" w:rsidRDefault="008B71A8" w:rsidP="008B71A8">
      <w:pPr>
        <w:pStyle w:val="HTMLPreformatted"/>
        <w:spacing w:after="120" w:line="360" w:lineRule="auto"/>
        <w:jc w:val="both"/>
        <w:rPr>
          <w:rFonts w:ascii="Arial" w:hAnsi="Arial" w:cs="Arial"/>
          <w:color w:val="202124"/>
          <w:sz w:val="22"/>
          <w:szCs w:val="22"/>
        </w:rPr>
      </w:pPr>
      <w:r w:rsidRPr="008856C2">
        <w:rPr>
          <w:rStyle w:val="y2iqfc"/>
          <w:rFonts w:ascii="Arial" w:hAnsi="Arial" w:cs="Arial"/>
          <w:color w:val="202124"/>
          <w:sz w:val="22"/>
          <w:szCs w:val="22"/>
        </w:rPr>
        <w:t xml:space="preserve">d) Lặp lại các quy trình từ a) đến c) ít nhất </w:t>
      </w:r>
      <w:r w:rsidR="00723575" w:rsidRPr="008856C2">
        <w:rPr>
          <w:rStyle w:val="y2iqfc"/>
          <w:rFonts w:ascii="Arial" w:hAnsi="Arial" w:cs="Arial"/>
          <w:color w:val="202124"/>
          <w:sz w:val="22"/>
          <w:szCs w:val="22"/>
        </w:rPr>
        <w:t xml:space="preserve">trên </w:t>
      </w:r>
      <w:r w:rsidRPr="008856C2">
        <w:rPr>
          <w:rStyle w:val="y2iqfc"/>
          <w:rFonts w:ascii="Arial" w:hAnsi="Arial" w:cs="Arial"/>
          <w:color w:val="202124"/>
          <w:sz w:val="22"/>
          <w:szCs w:val="22"/>
        </w:rPr>
        <w:t xml:space="preserve">ba mẫu phân tích </w:t>
      </w:r>
      <w:r w:rsidR="00814250">
        <w:rPr>
          <w:rStyle w:val="y2iqfc"/>
          <w:rFonts w:ascii="Arial" w:hAnsi="Arial" w:cs="Arial"/>
          <w:color w:val="202124"/>
          <w:sz w:val="22"/>
          <w:szCs w:val="22"/>
        </w:rPr>
        <w:t>còn lại</w:t>
      </w:r>
      <w:r w:rsidRPr="008856C2">
        <w:rPr>
          <w:rStyle w:val="y2iqfc"/>
          <w:rFonts w:ascii="Arial" w:hAnsi="Arial" w:cs="Arial"/>
          <w:color w:val="202124"/>
          <w:sz w:val="22"/>
          <w:szCs w:val="22"/>
        </w:rPr>
        <w:t xml:space="preserve"> hoặc </w:t>
      </w:r>
      <w:r w:rsidR="00814250">
        <w:rPr>
          <w:rStyle w:val="y2iqfc"/>
          <w:rFonts w:ascii="Arial" w:hAnsi="Arial" w:cs="Arial"/>
          <w:color w:val="202124"/>
          <w:sz w:val="22"/>
          <w:szCs w:val="22"/>
        </w:rPr>
        <w:t>còn lại</w:t>
      </w:r>
      <w:r w:rsidRPr="008856C2">
        <w:rPr>
          <w:rStyle w:val="y2iqfc"/>
          <w:rFonts w:ascii="Arial" w:hAnsi="Arial" w:cs="Arial"/>
          <w:color w:val="202124"/>
          <w:sz w:val="22"/>
          <w:szCs w:val="22"/>
        </w:rPr>
        <w:t xml:space="preserve"> </w:t>
      </w:r>
      <w:r w:rsidR="00814250">
        <w:rPr>
          <w:rStyle w:val="y2iqfc"/>
          <w:rFonts w:ascii="Arial" w:hAnsi="Arial" w:cs="Arial"/>
          <w:color w:val="202124"/>
          <w:sz w:val="22"/>
          <w:szCs w:val="22"/>
          <w:lang w:val="en-US"/>
        </w:rPr>
        <w:t>thứ cấp</w:t>
      </w:r>
      <w:r w:rsidRPr="008856C2">
        <w:rPr>
          <w:rStyle w:val="y2iqfc"/>
          <w:rFonts w:ascii="Arial" w:hAnsi="Arial" w:cs="Arial"/>
          <w:color w:val="202124"/>
          <w:sz w:val="22"/>
          <w:szCs w:val="22"/>
        </w:rPr>
        <w:t xml:space="preserve"> và báo cáo giá trị trung bình là phần khối lượng amiăng (%) </w:t>
      </w:r>
      <w:r w:rsidR="00D857A8">
        <w:rPr>
          <w:rStyle w:val="y2iqfc"/>
          <w:rFonts w:ascii="Arial" w:hAnsi="Arial" w:cs="Arial"/>
          <w:color w:val="202124"/>
          <w:sz w:val="22"/>
          <w:szCs w:val="22"/>
          <w:lang w:val="en-US"/>
        </w:rPr>
        <w:t xml:space="preserve">của </w:t>
      </w:r>
      <w:r w:rsidR="0072291E">
        <w:rPr>
          <w:rStyle w:val="y2iqfc"/>
          <w:rFonts w:ascii="Arial" w:hAnsi="Arial" w:cs="Arial"/>
          <w:color w:val="202124"/>
          <w:sz w:val="22"/>
          <w:szCs w:val="22"/>
        </w:rPr>
        <w:t>vật liệu rời</w:t>
      </w:r>
      <w:r w:rsidRPr="008856C2">
        <w:rPr>
          <w:rStyle w:val="y2iqfc"/>
          <w:rFonts w:ascii="Arial" w:hAnsi="Arial" w:cs="Arial"/>
          <w:color w:val="202124"/>
          <w:sz w:val="22"/>
          <w:szCs w:val="22"/>
        </w:rPr>
        <w:t>.</w:t>
      </w:r>
    </w:p>
    <w:p w14:paraId="19752736" w14:textId="176AB953" w:rsidR="006B537C" w:rsidRPr="007C0910" w:rsidRDefault="006B537C" w:rsidP="007C0910">
      <w:pPr>
        <w:pStyle w:val="Heading2"/>
        <w:rPr>
          <w:rStyle w:val="y2iqfc"/>
          <w:b w:val="0"/>
          <w:color w:val="202124"/>
        </w:rPr>
      </w:pPr>
      <w:bookmarkStart w:id="190" w:name="_Toc156476658"/>
      <w:r w:rsidRPr="007C0910">
        <w:rPr>
          <w:rStyle w:val="y2iqfc"/>
          <w:b w:val="0"/>
          <w:color w:val="202124"/>
        </w:rPr>
        <w:t>Tính khối lượng amiăng</w:t>
      </w:r>
      <w:bookmarkEnd w:id="190"/>
    </w:p>
    <w:p w14:paraId="3E6DF293" w14:textId="77777777" w:rsidR="006B537C" w:rsidRPr="0057415E" w:rsidRDefault="006B537C" w:rsidP="006B537C">
      <w:pPr>
        <w:pStyle w:val="HTMLPreformatted"/>
        <w:spacing w:after="120" w:line="360" w:lineRule="auto"/>
        <w:jc w:val="both"/>
        <w:rPr>
          <w:rStyle w:val="y2iqfc"/>
          <w:rFonts w:ascii="Arial" w:hAnsi="Arial" w:cs="Arial"/>
          <w:color w:val="202124"/>
          <w:sz w:val="22"/>
          <w:szCs w:val="22"/>
        </w:rPr>
      </w:pPr>
      <w:r w:rsidRPr="0057415E">
        <w:rPr>
          <w:rStyle w:val="y2iqfc"/>
          <w:rFonts w:ascii="Arial" w:hAnsi="Arial" w:cs="Arial"/>
          <w:color w:val="202124"/>
          <w:sz w:val="22"/>
          <w:szCs w:val="22"/>
        </w:rPr>
        <w:t>Tính phần khối lượng amiăng (%) trong mẫu được nghiền nhỏ theo 12.4.1 hoặc 12.4.2.</w:t>
      </w:r>
    </w:p>
    <w:p w14:paraId="1AFFC579" w14:textId="62DBE801" w:rsidR="006B537C" w:rsidRPr="007C0910" w:rsidRDefault="006B537C" w:rsidP="007C0910">
      <w:pPr>
        <w:pStyle w:val="Heading3"/>
        <w:rPr>
          <w:rStyle w:val="y2iqfc"/>
          <w:b w:val="0"/>
          <w:color w:val="202124"/>
          <w:szCs w:val="22"/>
        </w:rPr>
      </w:pPr>
      <w:bookmarkStart w:id="191" w:name="_Toc140786433"/>
      <w:bookmarkStart w:id="192" w:name="_Toc156476659"/>
      <w:r w:rsidRPr="007C0910">
        <w:rPr>
          <w:rStyle w:val="y2iqfc"/>
          <w:b w:val="0"/>
          <w:color w:val="202124"/>
          <w:szCs w:val="22"/>
        </w:rPr>
        <w:t xml:space="preserve">Tính toán phần khối lượng amiăng từ </w:t>
      </w:r>
      <w:r w:rsidR="002A0C67">
        <w:rPr>
          <w:rStyle w:val="y2iqfc"/>
          <w:b w:val="0"/>
          <w:color w:val="202124"/>
          <w:szCs w:val="22"/>
        </w:rPr>
        <w:t>mẫu cặn</w:t>
      </w:r>
      <w:bookmarkEnd w:id="191"/>
      <w:bookmarkEnd w:id="192"/>
    </w:p>
    <w:p w14:paraId="61478527" w14:textId="0E5D00A4" w:rsidR="006B537C" w:rsidRPr="0057415E" w:rsidRDefault="006B537C" w:rsidP="006B537C">
      <w:pPr>
        <w:pStyle w:val="HTMLPreformatted"/>
        <w:spacing w:after="120" w:line="360" w:lineRule="auto"/>
        <w:jc w:val="both"/>
        <w:rPr>
          <w:rStyle w:val="y2iqfc"/>
          <w:rFonts w:ascii="Arial" w:hAnsi="Arial" w:cs="Arial"/>
          <w:color w:val="202124"/>
          <w:sz w:val="22"/>
          <w:szCs w:val="22"/>
        </w:rPr>
      </w:pPr>
      <w:r w:rsidRPr="0057415E">
        <w:rPr>
          <w:rStyle w:val="y2iqfc"/>
          <w:rFonts w:ascii="Arial" w:hAnsi="Arial" w:cs="Arial"/>
          <w:color w:val="202124"/>
          <w:sz w:val="22"/>
          <w:szCs w:val="22"/>
        </w:rPr>
        <w:t xml:space="preserve">Tính phần trăm khối lượng amiăng trong mỗi </w:t>
      </w:r>
      <w:r w:rsidR="002A0C67">
        <w:rPr>
          <w:rStyle w:val="y2iqfc"/>
          <w:rFonts w:ascii="Arial" w:hAnsi="Arial" w:cs="Arial"/>
          <w:color w:val="202124"/>
          <w:sz w:val="22"/>
          <w:szCs w:val="22"/>
        </w:rPr>
        <w:t>mẫu cặn</w:t>
      </w:r>
      <w:r w:rsidRPr="0057415E">
        <w:rPr>
          <w:rStyle w:val="y2iqfc"/>
          <w:rFonts w:ascii="Arial" w:hAnsi="Arial" w:cs="Arial"/>
          <w:color w:val="202124"/>
          <w:sz w:val="22"/>
          <w:szCs w:val="22"/>
        </w:rPr>
        <w:t xml:space="preserve"> </w:t>
      </w:r>
      <w:r w:rsidR="00D857A8">
        <w:rPr>
          <w:rStyle w:val="y2iqfc"/>
          <w:rFonts w:ascii="Arial" w:hAnsi="Arial" w:cs="Arial"/>
          <w:color w:val="202124"/>
          <w:sz w:val="22"/>
          <w:szCs w:val="22"/>
          <w:lang w:val="en-US"/>
        </w:rPr>
        <w:t>theo</w:t>
      </w:r>
      <w:r w:rsidRPr="0057415E">
        <w:rPr>
          <w:rStyle w:val="y2iqfc"/>
          <w:rFonts w:ascii="Arial" w:hAnsi="Arial" w:cs="Arial"/>
          <w:color w:val="202124"/>
          <w:sz w:val="22"/>
          <w:szCs w:val="22"/>
        </w:rPr>
        <w:t xml:space="preserve"> Công thức (4). Tính phần trăm khối lượng amiăng trung bình cho ít nhất ba </w:t>
      </w:r>
      <w:r w:rsidR="002A0C67">
        <w:rPr>
          <w:rStyle w:val="y2iqfc"/>
          <w:rFonts w:ascii="Arial" w:hAnsi="Arial" w:cs="Arial"/>
          <w:color w:val="202124"/>
          <w:sz w:val="22"/>
          <w:szCs w:val="22"/>
        </w:rPr>
        <w:t>mẫu cặn</w:t>
      </w:r>
      <w:r w:rsidRPr="0057415E">
        <w:rPr>
          <w:rStyle w:val="y2iqfc"/>
          <w:rFonts w:ascii="Arial" w:hAnsi="Arial" w:cs="Arial"/>
          <w:color w:val="202124"/>
          <w:sz w:val="22"/>
          <w:szCs w:val="22"/>
        </w:rPr>
        <w:t xml:space="preserve"> </w:t>
      </w:r>
      <w:r w:rsidR="006B283D">
        <w:rPr>
          <w:rStyle w:val="y2iqfc"/>
          <w:rFonts w:ascii="Arial" w:hAnsi="Arial" w:cs="Arial"/>
          <w:color w:val="202124"/>
          <w:sz w:val="22"/>
          <w:szCs w:val="22"/>
          <w:lang w:val="en-US"/>
        </w:rPr>
        <w:t xml:space="preserve">theo </w:t>
      </w:r>
      <w:r w:rsidRPr="0057415E">
        <w:rPr>
          <w:rStyle w:val="y2iqfc"/>
          <w:rFonts w:ascii="Arial" w:hAnsi="Arial" w:cs="Arial"/>
          <w:color w:val="202124"/>
          <w:sz w:val="22"/>
          <w:szCs w:val="22"/>
        </w:rPr>
        <w:t>Công thức (5).</w:t>
      </w:r>
    </w:p>
    <w:p w14:paraId="0FCC0CFA" w14:textId="6E262CE8" w:rsidR="006B537C" w:rsidRPr="0057415E" w:rsidRDefault="006B537C" w:rsidP="006B537C">
      <w:pPr>
        <w:pStyle w:val="HTMLPreformatted"/>
        <w:spacing w:after="120" w:line="360" w:lineRule="auto"/>
        <w:jc w:val="both"/>
        <w:rPr>
          <w:rFonts w:ascii="Arial" w:hAnsi="Arial" w:cs="Arial"/>
          <w:color w:val="202124"/>
          <w:sz w:val="22"/>
          <w:szCs w:val="22"/>
        </w:rPr>
      </w:pPr>
      <w:r w:rsidRPr="0057415E">
        <w:rPr>
          <w:rStyle w:val="y2iqfc"/>
          <w:rFonts w:ascii="Arial" w:hAnsi="Arial" w:cs="Arial"/>
          <w:color w:val="202124"/>
          <w:sz w:val="22"/>
          <w:szCs w:val="22"/>
        </w:rPr>
        <w:t>Khi quy trình t</w:t>
      </w:r>
      <w:r w:rsidR="00DE0A68">
        <w:rPr>
          <w:rStyle w:val="y2iqfc"/>
          <w:rFonts w:ascii="Arial" w:hAnsi="Arial" w:cs="Arial"/>
          <w:color w:val="202124"/>
          <w:sz w:val="22"/>
          <w:szCs w:val="22"/>
          <w:lang w:val="en-US"/>
        </w:rPr>
        <w:t>heo</w:t>
      </w:r>
      <w:r w:rsidRPr="0057415E">
        <w:rPr>
          <w:rStyle w:val="y2iqfc"/>
          <w:rFonts w:ascii="Arial" w:hAnsi="Arial" w:cs="Arial"/>
          <w:color w:val="202124"/>
          <w:sz w:val="22"/>
          <w:szCs w:val="22"/>
        </w:rPr>
        <w:t xml:space="preserve"> 10.2 được sử dụng để chuẩn bị </w:t>
      </w:r>
      <w:r w:rsidR="002A0C67">
        <w:rPr>
          <w:rStyle w:val="y2iqfc"/>
          <w:rFonts w:ascii="Arial" w:hAnsi="Arial" w:cs="Arial"/>
          <w:color w:val="202124"/>
          <w:sz w:val="22"/>
          <w:szCs w:val="22"/>
        </w:rPr>
        <w:t>mẫu cặn</w:t>
      </w:r>
      <w:r w:rsidRPr="0057415E">
        <w:rPr>
          <w:rStyle w:val="y2iqfc"/>
          <w:rFonts w:ascii="Arial" w:hAnsi="Arial" w:cs="Arial"/>
          <w:color w:val="202124"/>
          <w:sz w:val="22"/>
          <w:szCs w:val="22"/>
        </w:rPr>
        <w:t xml:space="preserve"> từ một mẫu được nghiền nhỏ có chứa </w:t>
      </w:r>
      <w:r w:rsidR="00002423">
        <w:rPr>
          <w:rStyle w:val="y2iqfc"/>
          <w:rFonts w:ascii="Arial" w:hAnsi="Arial" w:cs="Arial"/>
          <w:color w:val="202124"/>
          <w:sz w:val="22"/>
          <w:szCs w:val="22"/>
        </w:rPr>
        <w:t>chất</w:t>
      </w:r>
      <w:r w:rsidR="00DE0A68">
        <w:rPr>
          <w:rStyle w:val="y2iqfc"/>
          <w:rFonts w:ascii="Arial" w:hAnsi="Arial" w:cs="Arial"/>
          <w:color w:val="202124"/>
          <w:sz w:val="22"/>
          <w:szCs w:val="22"/>
          <w:lang w:val="en-US"/>
        </w:rPr>
        <w:t xml:space="preserve"> hữu cơ</w:t>
      </w:r>
      <w:r w:rsidRPr="0057415E">
        <w:rPr>
          <w:rStyle w:val="y2iqfc"/>
          <w:rFonts w:ascii="Arial" w:hAnsi="Arial" w:cs="Arial"/>
          <w:color w:val="202124"/>
          <w:sz w:val="22"/>
          <w:szCs w:val="22"/>
        </w:rPr>
        <w:t>, thì hiệu chỉnh phần khối lượng tính được theo tỷ lệ hao hụt khối lượng, r.</w:t>
      </w:r>
    </w:p>
    <w:p w14:paraId="235FA28A" w14:textId="1BDF4F5F" w:rsidR="00DD65F2" w:rsidRDefault="007F03AD" w:rsidP="006B537C">
      <w:pPr>
        <w:spacing w:after="0" w:line="379" w:lineRule="auto"/>
        <w:ind w:left="786" w:right="34" w:hanging="407"/>
        <w:jc w:val="both"/>
        <w:rPr>
          <w:rFonts w:ascii="Cambria" w:eastAsia="Cambria" w:hAnsi="Cambria" w:cs="Cambria"/>
          <w:color w:val="181717"/>
        </w:rPr>
      </w:pPr>
      <w:r>
        <w:rPr>
          <w:rFonts w:eastAsiaTheme="minorEastAsia" w:cs="Arial"/>
          <w:color w:val="000000"/>
          <w:sz w:val="26"/>
        </w:rPr>
        <w:t xml:space="preserve">  </w:t>
      </w:r>
      <m:oMath>
        <m:sSub>
          <m:sSubPr>
            <m:ctrlPr>
              <w:rPr>
                <w:rFonts w:ascii="Cambria Math" w:eastAsia="Segoe UI Symbol" w:hAnsi="Cambria Math" w:cs="Arial"/>
                <w:i/>
                <w:color w:val="000000"/>
                <w:sz w:val="26"/>
              </w:rPr>
            </m:ctrlPr>
          </m:sSubPr>
          <m:e>
            <m:r>
              <w:rPr>
                <w:rFonts w:ascii="Cambria Math" w:eastAsia="Segoe UI Symbol" w:hAnsi="Cambria Math" w:cs="Arial"/>
                <w:color w:val="000000"/>
                <w:sz w:val="26"/>
              </w:rPr>
              <m:t>w</m:t>
            </m:r>
          </m:e>
          <m:sub>
            <m:r>
              <w:rPr>
                <w:rFonts w:ascii="Cambria Math" w:eastAsia="Segoe UI Symbol" w:hAnsi="Cambria Math" w:cs="Arial"/>
                <w:color w:val="000000"/>
                <w:sz w:val="26"/>
              </w:rPr>
              <m:t>i</m:t>
            </m:r>
          </m:sub>
        </m:sSub>
        <m:r>
          <w:rPr>
            <w:rFonts w:ascii="Cambria Math" w:eastAsia="Segoe UI Symbol" w:hAnsi="Cambria Math" w:cs="Arial"/>
            <w:color w:val="000000"/>
            <w:sz w:val="26"/>
          </w:rPr>
          <m:t>=</m:t>
        </m:r>
        <m:f>
          <m:fPr>
            <m:ctrlPr>
              <w:rPr>
                <w:rFonts w:ascii="Cambria Math" w:eastAsia="Segoe UI Symbol" w:hAnsi="Cambria Math" w:cs="Arial"/>
                <w:i/>
                <w:color w:val="000000"/>
                <w:sz w:val="26"/>
              </w:rPr>
            </m:ctrlPr>
          </m:fPr>
          <m:num>
            <m:sSub>
              <m:sSubPr>
                <m:ctrlPr>
                  <w:rPr>
                    <w:rFonts w:ascii="Cambria Math" w:eastAsia="Segoe UI Symbol" w:hAnsi="Cambria Math" w:cs="Arial"/>
                    <w:i/>
                    <w:color w:val="000000"/>
                    <w:sz w:val="26"/>
                  </w:rPr>
                </m:ctrlPr>
              </m:sSubPr>
              <m:e>
                <m:r>
                  <w:rPr>
                    <w:rFonts w:ascii="Cambria Math" w:eastAsia="Segoe UI Symbol" w:hAnsi="Cambria Math" w:cs="Arial"/>
                    <w:color w:val="000000"/>
                    <w:sz w:val="26"/>
                  </w:rPr>
                  <m:t>A</m:t>
                </m:r>
              </m:e>
              <m:sub>
                <m:r>
                  <w:rPr>
                    <w:rFonts w:ascii="Cambria Math" w:eastAsia="Segoe UI Symbol" w:hAnsi="Cambria Math" w:cs="Arial"/>
                    <w:color w:val="000000"/>
                    <w:sz w:val="26"/>
                  </w:rPr>
                  <m:t>s</m:t>
                </m:r>
              </m:sub>
            </m:sSub>
          </m:num>
          <m:den>
            <m:sSub>
              <m:sSubPr>
                <m:ctrlPr>
                  <w:rPr>
                    <w:rFonts w:ascii="Cambria Math" w:eastAsia="Segoe UI Symbol" w:hAnsi="Cambria Math" w:cs="Arial"/>
                    <w:i/>
                    <w:color w:val="000000"/>
                    <w:sz w:val="26"/>
                  </w:rPr>
                </m:ctrlPr>
              </m:sSubPr>
              <m:e>
                <m:r>
                  <w:rPr>
                    <w:rFonts w:ascii="Cambria Math" w:eastAsia="Segoe UI Symbol" w:hAnsi="Cambria Math" w:cs="Arial"/>
                    <w:color w:val="000000"/>
                    <w:sz w:val="26"/>
                  </w:rPr>
                  <m:t>m</m:t>
                </m:r>
              </m:e>
              <m:sub>
                <m:r>
                  <w:rPr>
                    <w:rFonts w:ascii="Cambria Math" w:eastAsia="Segoe UI Symbol" w:hAnsi="Cambria Math" w:cs="Arial"/>
                    <w:color w:val="000000"/>
                    <w:sz w:val="26"/>
                  </w:rPr>
                  <m:t>1</m:t>
                </m:r>
              </m:sub>
            </m:sSub>
          </m:den>
        </m:f>
        <m:r>
          <w:rPr>
            <w:rFonts w:ascii="Cambria Math" w:eastAsia="Segoe UI Symbol" w:hAnsi="Cambria Math" w:cs="Arial"/>
            <w:color w:val="000000"/>
            <w:sz w:val="26"/>
          </w:rPr>
          <m:t>×r×100</m:t>
        </m:r>
      </m:oMath>
      <w:r w:rsidR="006B537C" w:rsidRPr="003B780D">
        <w:rPr>
          <w:rFonts w:eastAsia="Cambria" w:cs="Arial"/>
          <w:color w:val="181717"/>
        </w:rPr>
        <w:tab/>
      </w:r>
      <w:r w:rsidR="00DD65F2">
        <w:rPr>
          <w:rFonts w:ascii="Cambria" w:eastAsia="Cambria" w:hAnsi="Cambria" w:cs="Cambria"/>
          <w:color w:val="181717"/>
        </w:rPr>
        <w:tab/>
      </w:r>
      <w:r w:rsidR="00DD65F2">
        <w:rPr>
          <w:rFonts w:ascii="Cambria" w:eastAsia="Cambria" w:hAnsi="Cambria" w:cs="Cambria"/>
          <w:color w:val="181717"/>
        </w:rPr>
        <w:tab/>
      </w:r>
      <w:r w:rsidR="00DD65F2">
        <w:rPr>
          <w:rFonts w:ascii="Cambria" w:eastAsia="Cambria" w:hAnsi="Cambria" w:cs="Cambria"/>
          <w:color w:val="181717"/>
        </w:rPr>
        <w:tab/>
      </w:r>
      <w:r w:rsidR="00DD65F2">
        <w:rPr>
          <w:rFonts w:ascii="Cambria" w:eastAsia="Cambria" w:hAnsi="Cambria" w:cs="Cambria"/>
          <w:color w:val="181717"/>
        </w:rPr>
        <w:tab/>
      </w:r>
      <w:r w:rsidR="00DD65F2">
        <w:rPr>
          <w:rFonts w:ascii="Cambria" w:eastAsia="Cambria" w:hAnsi="Cambria" w:cs="Cambria"/>
          <w:color w:val="181717"/>
        </w:rPr>
        <w:tab/>
      </w:r>
      <w:r w:rsidR="00DD65F2">
        <w:rPr>
          <w:rFonts w:ascii="Cambria" w:eastAsia="Cambria" w:hAnsi="Cambria" w:cs="Cambria"/>
          <w:color w:val="181717"/>
        </w:rPr>
        <w:tab/>
      </w:r>
      <w:r w:rsidR="00DD65F2">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3D73D6">
        <w:rPr>
          <w:rFonts w:ascii="Cambria" w:eastAsia="Cambria" w:hAnsi="Cambria" w:cs="Cambria"/>
          <w:color w:val="181717"/>
        </w:rPr>
        <w:tab/>
      </w:r>
      <w:r w:rsidR="006B537C" w:rsidRPr="006B537C">
        <w:rPr>
          <w:rFonts w:ascii="Cambria" w:eastAsia="Cambria" w:hAnsi="Cambria" w:cs="Cambria"/>
          <w:color w:val="181717"/>
        </w:rPr>
        <w:t xml:space="preserve">(4) </w:t>
      </w:r>
    </w:p>
    <w:p w14:paraId="235985D9" w14:textId="7FEAC6DD" w:rsidR="006B537C" w:rsidRPr="006B537C" w:rsidRDefault="003E7C1A" w:rsidP="00E472CB">
      <w:pPr>
        <w:rPr>
          <w:rFonts w:ascii="Cambria" w:eastAsia="Cambria" w:hAnsi="Cambria" w:cs="Cambria"/>
          <w:color w:val="181717"/>
        </w:rPr>
      </w:pPr>
      <w:r>
        <w:rPr>
          <w:rFonts w:ascii="Cambria" w:eastAsia="Cambria" w:hAnsi="Cambria" w:cs="Cambria"/>
        </w:rPr>
        <w:t xml:space="preserve"> </w:t>
      </w:r>
      <m:oMath>
        <m:r>
          <w:rPr>
            <w:rFonts w:ascii="Cambria Math" w:hAnsi="Cambria Math" w:cs="Arial"/>
            <w:sz w:val="26"/>
          </w:rPr>
          <m:t xml:space="preserve">        </m:t>
        </m:r>
        <m:r>
          <m:rPr>
            <m:sty m:val="p"/>
          </m:rPr>
          <w:rPr>
            <w:rFonts w:ascii="Cambria Math" w:hAnsi="Cambria Math" w:cs="Arial"/>
            <w:sz w:val="26"/>
          </w:rPr>
          <m:t>w=</m:t>
        </m:r>
        <m:f>
          <m:fPr>
            <m:ctrlPr>
              <w:rPr>
                <w:rFonts w:ascii="Cambria Math" w:hAnsi="Cambria Math" w:cs="Arial"/>
                <w:sz w:val="26"/>
              </w:rPr>
            </m:ctrlPr>
          </m:fPr>
          <m:num>
            <m:sSub>
              <m:sSubPr>
                <m:ctrlPr>
                  <w:rPr>
                    <w:rFonts w:ascii="Cambria Math" w:hAnsi="Cambria Math" w:cs="Arial"/>
                    <w:sz w:val="26"/>
                  </w:rPr>
                </m:ctrlPr>
              </m:sSubPr>
              <m:e>
                <m:r>
                  <m:rPr>
                    <m:sty m:val="p"/>
                  </m:rPr>
                  <w:rPr>
                    <w:rFonts w:ascii="Cambria Math" w:hAnsi="Cambria Math" w:cs="Arial"/>
                    <w:sz w:val="26"/>
                  </w:rPr>
                  <m:t>w</m:t>
                </m:r>
              </m:e>
              <m:sub>
                <m:r>
                  <m:rPr>
                    <m:sty m:val="p"/>
                  </m:rPr>
                  <w:rPr>
                    <w:rFonts w:ascii="Cambria Math" w:hAnsi="Cambria Math" w:cs="Arial"/>
                    <w:sz w:val="26"/>
                  </w:rPr>
                  <m:t>1</m:t>
                </m:r>
              </m:sub>
            </m:sSub>
            <m:r>
              <m:rPr>
                <m:sty m:val="p"/>
              </m:rPr>
              <w:rPr>
                <w:rFonts w:ascii="Cambria Math" w:hAnsi="Cambria Math" w:cs="Arial"/>
                <w:sz w:val="26"/>
              </w:rPr>
              <m:t>+</m:t>
            </m:r>
            <m:sSub>
              <m:sSubPr>
                <m:ctrlPr>
                  <w:rPr>
                    <w:rFonts w:ascii="Cambria Math" w:hAnsi="Cambria Math" w:cs="Arial"/>
                    <w:sz w:val="26"/>
                  </w:rPr>
                </m:ctrlPr>
              </m:sSubPr>
              <m:e>
                <m:r>
                  <m:rPr>
                    <m:sty m:val="p"/>
                  </m:rPr>
                  <w:rPr>
                    <w:rFonts w:ascii="Cambria Math" w:hAnsi="Cambria Math" w:cs="Arial"/>
                    <w:sz w:val="26"/>
                  </w:rPr>
                  <m:t>w</m:t>
                </m:r>
              </m:e>
              <m:sub>
                <m:r>
                  <m:rPr>
                    <m:sty m:val="p"/>
                  </m:rPr>
                  <w:rPr>
                    <w:rFonts w:ascii="Cambria Math" w:hAnsi="Cambria Math" w:cs="Arial"/>
                    <w:sz w:val="26"/>
                  </w:rPr>
                  <m:t>2</m:t>
                </m:r>
              </m:sub>
            </m:sSub>
            <m:r>
              <m:rPr>
                <m:sty m:val="p"/>
              </m:rPr>
              <w:rPr>
                <w:rFonts w:ascii="Cambria Math" w:hAnsi="Cambria Math" w:cs="Arial"/>
                <w:sz w:val="26"/>
              </w:rPr>
              <m:t>+</m:t>
            </m:r>
            <m:sSub>
              <m:sSubPr>
                <m:ctrlPr>
                  <w:rPr>
                    <w:rFonts w:ascii="Cambria Math" w:hAnsi="Cambria Math" w:cs="Arial"/>
                    <w:sz w:val="26"/>
                  </w:rPr>
                </m:ctrlPr>
              </m:sSubPr>
              <m:e>
                <m:r>
                  <m:rPr>
                    <m:sty m:val="p"/>
                  </m:rPr>
                  <w:rPr>
                    <w:rFonts w:ascii="Cambria Math" w:hAnsi="Cambria Math" w:cs="Arial"/>
                    <w:sz w:val="26"/>
                  </w:rPr>
                  <m:t>w</m:t>
                </m:r>
              </m:e>
              <m:sub>
                <m:r>
                  <m:rPr>
                    <m:sty m:val="p"/>
                  </m:rPr>
                  <w:rPr>
                    <w:rFonts w:ascii="Cambria Math" w:hAnsi="Cambria Math" w:cs="Arial"/>
                    <w:sz w:val="26"/>
                  </w:rPr>
                  <m:t>3</m:t>
                </m:r>
              </m:sub>
            </m:sSub>
          </m:num>
          <m:den>
            <m:r>
              <m:rPr>
                <m:sty m:val="p"/>
              </m:rPr>
              <w:rPr>
                <w:rFonts w:ascii="Cambria Math" w:hAnsi="Cambria Math" w:cs="Arial"/>
                <w:sz w:val="26"/>
              </w:rPr>
              <m:t>3</m:t>
            </m:r>
          </m:den>
        </m:f>
      </m:oMath>
      <w:r w:rsidR="006B537C" w:rsidRPr="006B537C">
        <w:tab/>
      </w:r>
      <w:r>
        <w:t xml:space="preserve">                                                                           </w:t>
      </w:r>
      <w:r w:rsidR="00C32151">
        <w:t xml:space="preserve"> </w:t>
      </w:r>
      <w:r>
        <w:t xml:space="preserve"> </w:t>
      </w:r>
      <w:r w:rsidR="006B537C" w:rsidRPr="006B537C">
        <w:rPr>
          <w:rFonts w:ascii="Cambria" w:eastAsia="Cambria" w:hAnsi="Cambria" w:cs="Cambria"/>
          <w:color w:val="181717"/>
        </w:rPr>
        <w:t>(5)</w:t>
      </w:r>
    </w:p>
    <w:p w14:paraId="18EED316" w14:textId="0F52F63E" w:rsidR="00525C0D" w:rsidRDefault="00C30C56" w:rsidP="00525C0D">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T</w:t>
      </w:r>
      <w:r w:rsidR="00525C0D" w:rsidRPr="00D00262">
        <w:rPr>
          <w:rStyle w:val="y2iqfc"/>
          <w:rFonts w:ascii="Arial" w:hAnsi="Arial" w:cs="Arial"/>
          <w:color w:val="202124"/>
          <w:sz w:val="22"/>
          <w:szCs w:val="22"/>
        </w:rPr>
        <w:t>rong đó</w:t>
      </w:r>
      <w:r>
        <w:rPr>
          <w:rStyle w:val="y2iqfc"/>
          <w:rFonts w:ascii="Arial" w:hAnsi="Arial" w:cs="Arial"/>
          <w:color w:val="202124"/>
          <w:sz w:val="22"/>
          <w:szCs w:val="22"/>
          <w:lang w:val="en-US"/>
        </w:rPr>
        <w:t>:</w:t>
      </w:r>
      <w:r w:rsidR="00525C0D" w:rsidRPr="00D00262">
        <w:rPr>
          <w:rStyle w:val="y2iqfc"/>
          <w:rFonts w:ascii="Arial" w:hAnsi="Arial" w:cs="Arial"/>
          <w:color w:val="202124"/>
          <w:sz w:val="22"/>
          <w:szCs w:val="22"/>
        </w:rPr>
        <w:t xml:space="preserve"> </w:t>
      </w:r>
    </w:p>
    <w:p w14:paraId="67CDE57C" w14:textId="7127C9CD" w:rsidR="00525C0D" w:rsidRPr="00D00262" w:rsidRDefault="004441EB" w:rsidP="00525C0D">
      <w:pPr>
        <w:pStyle w:val="HTMLPreformatted"/>
        <w:spacing w:after="120" w:line="360" w:lineRule="auto"/>
        <w:jc w:val="both"/>
        <w:rPr>
          <w:rStyle w:val="y2iqfc"/>
          <w:rFonts w:ascii="Arial" w:hAnsi="Arial" w:cs="Arial"/>
          <w:color w:val="202124"/>
          <w:sz w:val="22"/>
          <w:szCs w:val="22"/>
        </w:rPr>
      </w:pPr>
      <m:oMath>
        <m:sSub>
          <m:sSubPr>
            <m:ctrlPr>
              <w:rPr>
                <w:rFonts w:ascii="Cambria Math" w:eastAsia="Segoe UI Symbol" w:hAnsi="Cambria Math" w:cs="Arial"/>
                <w:i/>
                <w:color w:val="000000"/>
                <w:sz w:val="22"/>
                <w:szCs w:val="22"/>
                <w:lang w:val="en-US" w:eastAsia="en-US"/>
              </w:rPr>
            </m:ctrlPr>
          </m:sSubPr>
          <m:e>
            <m:r>
              <w:rPr>
                <w:rFonts w:ascii="Cambria Math" w:eastAsia="Segoe UI Symbol" w:hAnsi="Cambria Math" w:cs="Arial"/>
                <w:color w:val="000000"/>
                <w:sz w:val="22"/>
                <w:szCs w:val="22"/>
              </w:rPr>
              <m:t>w</m:t>
            </m:r>
          </m:e>
          <m:sub>
            <m:r>
              <w:rPr>
                <w:rFonts w:ascii="Cambria Math" w:eastAsia="Segoe UI Symbol" w:hAnsi="Cambria Math" w:cs="Arial"/>
                <w:color w:val="000000"/>
                <w:sz w:val="22"/>
                <w:szCs w:val="22"/>
              </w:rPr>
              <m:t>i</m:t>
            </m:r>
          </m:sub>
        </m:sSub>
      </m:oMath>
      <w:r w:rsidR="00525C0D" w:rsidRPr="00D00262">
        <w:rPr>
          <w:rStyle w:val="y2iqfc"/>
          <w:rFonts w:ascii="Arial" w:hAnsi="Arial" w:cs="Arial"/>
          <w:color w:val="202124"/>
          <w:sz w:val="22"/>
          <w:szCs w:val="22"/>
        </w:rPr>
        <w:t xml:space="preserve"> là khối lượng amiăng </w:t>
      </w:r>
      <w:r w:rsidR="00DE0A68">
        <w:rPr>
          <w:rStyle w:val="y2iqfc"/>
          <w:rFonts w:ascii="Arial" w:hAnsi="Arial" w:cs="Arial"/>
          <w:color w:val="202124"/>
          <w:sz w:val="22"/>
          <w:szCs w:val="22"/>
          <w:lang w:val="en-US"/>
        </w:rPr>
        <w:t>của từng</w:t>
      </w:r>
      <w:r w:rsidR="00525C0D" w:rsidRPr="00D00262">
        <w:rPr>
          <w:rStyle w:val="y2iqfc"/>
          <w:rFonts w:ascii="Arial" w:hAnsi="Arial" w:cs="Arial"/>
          <w:color w:val="202124"/>
          <w:sz w:val="22"/>
          <w:szCs w:val="22"/>
        </w:rPr>
        <w:t xml:space="preserve"> mẫu được nghiền nhỏ (%) (w</w:t>
      </w:r>
      <w:r w:rsidR="00525C0D" w:rsidRPr="003D46F6">
        <w:rPr>
          <w:rStyle w:val="y2iqfc"/>
          <w:rFonts w:ascii="Arial" w:hAnsi="Arial" w:cs="Arial"/>
          <w:color w:val="202124"/>
          <w:sz w:val="22"/>
          <w:szCs w:val="22"/>
          <w:vertAlign w:val="subscript"/>
        </w:rPr>
        <w:t>1</w:t>
      </w:r>
      <w:r w:rsidR="00525C0D" w:rsidRPr="00D00262">
        <w:rPr>
          <w:rStyle w:val="y2iqfc"/>
          <w:rFonts w:ascii="Arial" w:hAnsi="Arial" w:cs="Arial"/>
          <w:color w:val="202124"/>
          <w:sz w:val="22"/>
          <w:szCs w:val="22"/>
        </w:rPr>
        <w:t>, w</w:t>
      </w:r>
      <w:r w:rsidR="00525C0D" w:rsidRPr="003D46F6">
        <w:rPr>
          <w:rStyle w:val="y2iqfc"/>
          <w:rFonts w:ascii="Arial" w:hAnsi="Arial" w:cs="Arial"/>
          <w:color w:val="202124"/>
          <w:sz w:val="22"/>
          <w:szCs w:val="22"/>
          <w:vertAlign w:val="subscript"/>
        </w:rPr>
        <w:t>2</w:t>
      </w:r>
      <w:r w:rsidR="00525C0D" w:rsidRPr="00D00262">
        <w:rPr>
          <w:rStyle w:val="y2iqfc"/>
          <w:rFonts w:ascii="Arial" w:hAnsi="Arial" w:cs="Arial"/>
          <w:color w:val="202124"/>
          <w:sz w:val="22"/>
          <w:szCs w:val="22"/>
        </w:rPr>
        <w:t xml:space="preserve"> và w</w:t>
      </w:r>
      <w:r w:rsidR="00525C0D" w:rsidRPr="003D46F6">
        <w:rPr>
          <w:rStyle w:val="y2iqfc"/>
          <w:rFonts w:ascii="Arial" w:hAnsi="Arial" w:cs="Arial"/>
          <w:color w:val="202124"/>
          <w:sz w:val="22"/>
          <w:szCs w:val="22"/>
          <w:vertAlign w:val="subscript"/>
        </w:rPr>
        <w:t>3</w:t>
      </w:r>
      <w:r w:rsidR="00525C0D" w:rsidRPr="00D00262">
        <w:rPr>
          <w:rStyle w:val="y2iqfc"/>
          <w:rFonts w:ascii="Arial" w:hAnsi="Arial" w:cs="Arial"/>
          <w:color w:val="202124"/>
          <w:sz w:val="22"/>
          <w:szCs w:val="22"/>
        </w:rPr>
        <w:t>);</w:t>
      </w:r>
    </w:p>
    <w:p w14:paraId="60E9C307" w14:textId="0C857ABB" w:rsidR="00525C0D" w:rsidRPr="00D00262" w:rsidRDefault="004441EB" w:rsidP="00525C0D">
      <w:pPr>
        <w:pStyle w:val="HTMLPreformatted"/>
        <w:spacing w:after="120" w:line="360" w:lineRule="auto"/>
        <w:jc w:val="both"/>
        <w:rPr>
          <w:rStyle w:val="y2iqfc"/>
          <w:rFonts w:ascii="Arial" w:hAnsi="Arial" w:cs="Arial"/>
          <w:color w:val="202124"/>
          <w:sz w:val="22"/>
          <w:szCs w:val="22"/>
        </w:rPr>
      </w:pPr>
      <m:oMath>
        <m:sSub>
          <m:sSubPr>
            <m:ctrlPr>
              <w:rPr>
                <w:rFonts w:ascii="Cambria Math" w:eastAsia="Segoe UI Symbol" w:hAnsi="Cambria Math" w:cs="Arial"/>
                <w:i/>
                <w:color w:val="000000"/>
                <w:sz w:val="22"/>
                <w:szCs w:val="22"/>
                <w:lang w:val="en-US" w:eastAsia="en-US"/>
              </w:rPr>
            </m:ctrlPr>
          </m:sSubPr>
          <m:e>
            <m:r>
              <w:rPr>
                <w:rFonts w:ascii="Cambria Math" w:eastAsia="Segoe UI Symbol" w:hAnsi="Cambria Math" w:cs="Arial"/>
                <w:color w:val="000000"/>
                <w:sz w:val="22"/>
                <w:szCs w:val="22"/>
              </w:rPr>
              <m:t>A</m:t>
            </m:r>
          </m:e>
          <m:sub>
            <m:r>
              <w:rPr>
                <w:rFonts w:ascii="Cambria Math" w:eastAsia="Segoe UI Symbol" w:hAnsi="Cambria Math" w:cs="Arial"/>
                <w:color w:val="000000"/>
                <w:sz w:val="22"/>
                <w:szCs w:val="22"/>
              </w:rPr>
              <m:t>s</m:t>
            </m:r>
          </m:sub>
        </m:sSub>
      </m:oMath>
      <w:r w:rsidR="00525C0D" w:rsidRPr="00D00262">
        <w:rPr>
          <w:rStyle w:val="y2iqfc"/>
          <w:rFonts w:ascii="Arial" w:hAnsi="Arial" w:cs="Arial"/>
          <w:color w:val="202124"/>
          <w:sz w:val="22"/>
          <w:szCs w:val="22"/>
        </w:rPr>
        <w:t xml:space="preserve"> là khối lượng amiăng </w:t>
      </w:r>
      <w:r w:rsidR="0035729D">
        <w:rPr>
          <w:rStyle w:val="y2iqfc"/>
          <w:rFonts w:ascii="Arial" w:hAnsi="Arial" w:cs="Arial"/>
          <w:color w:val="202124"/>
          <w:sz w:val="22"/>
          <w:szCs w:val="22"/>
          <w:lang w:val="en-US"/>
        </w:rPr>
        <w:t>của từng</w:t>
      </w:r>
      <w:r w:rsidR="00525C0D" w:rsidRPr="00D00262">
        <w:rPr>
          <w:rStyle w:val="y2iqfc"/>
          <w:rFonts w:ascii="Arial" w:hAnsi="Arial" w:cs="Arial"/>
          <w:color w:val="202124"/>
          <w:sz w:val="22"/>
          <w:szCs w:val="22"/>
        </w:rPr>
        <w:t xml:space="preserve"> </w:t>
      </w:r>
      <w:r w:rsidR="002A0C67">
        <w:rPr>
          <w:rStyle w:val="y2iqfc"/>
          <w:rFonts w:ascii="Arial" w:hAnsi="Arial" w:cs="Arial"/>
          <w:color w:val="202124"/>
          <w:sz w:val="22"/>
          <w:szCs w:val="22"/>
        </w:rPr>
        <w:t>mẫu cặn</w:t>
      </w:r>
      <w:r w:rsidR="00525C0D" w:rsidRPr="00D00262">
        <w:rPr>
          <w:rStyle w:val="y2iqfc"/>
          <w:rFonts w:ascii="Arial" w:hAnsi="Arial" w:cs="Arial"/>
          <w:color w:val="202124"/>
          <w:sz w:val="22"/>
          <w:szCs w:val="22"/>
        </w:rPr>
        <w:t xml:space="preserve"> thu được từ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00525C0D" w:rsidRPr="00D00262">
        <w:rPr>
          <w:rStyle w:val="y2iqfc"/>
          <w:rFonts w:ascii="Arial" w:hAnsi="Arial" w:cs="Arial"/>
          <w:color w:val="202124"/>
          <w:sz w:val="22"/>
          <w:szCs w:val="22"/>
        </w:rPr>
        <w:t xml:space="preserve"> có liên quan (mg); m</w:t>
      </w:r>
      <w:r w:rsidR="00525C0D" w:rsidRPr="003D46F6">
        <w:rPr>
          <w:rStyle w:val="y2iqfc"/>
          <w:rFonts w:ascii="Arial" w:hAnsi="Arial" w:cs="Arial"/>
          <w:color w:val="202124"/>
          <w:sz w:val="22"/>
          <w:szCs w:val="22"/>
          <w:vertAlign w:val="subscript"/>
        </w:rPr>
        <w:t>1</w:t>
      </w:r>
      <w:r w:rsidR="00525C0D" w:rsidRPr="00D00262">
        <w:rPr>
          <w:rStyle w:val="y2iqfc"/>
          <w:rFonts w:ascii="Arial" w:hAnsi="Arial" w:cs="Arial"/>
          <w:color w:val="202124"/>
          <w:sz w:val="22"/>
          <w:szCs w:val="22"/>
        </w:rPr>
        <w:t xml:space="preserve"> là khối lượng mẫu đã nghiền (mg);</w:t>
      </w:r>
    </w:p>
    <w:p w14:paraId="3F38C1E0" w14:textId="641F54DB" w:rsidR="00CE55AA" w:rsidRDefault="003D46F6" w:rsidP="00525C0D">
      <w:pPr>
        <w:pStyle w:val="HTMLPreformatted"/>
        <w:spacing w:after="120" w:line="360" w:lineRule="auto"/>
        <w:jc w:val="both"/>
        <w:rPr>
          <w:rStyle w:val="y2iqfc"/>
          <w:rFonts w:ascii="Arial" w:hAnsi="Arial" w:cs="Arial"/>
          <w:color w:val="202124"/>
          <w:sz w:val="22"/>
          <w:szCs w:val="22"/>
        </w:rPr>
      </w:pPr>
      <w:r>
        <w:rPr>
          <w:rStyle w:val="y2iqfc"/>
          <w:rFonts w:ascii="Arial" w:hAnsi="Arial" w:cs="Arial"/>
          <w:color w:val="202124"/>
          <w:sz w:val="22"/>
          <w:szCs w:val="22"/>
          <w:lang w:val="en-US"/>
        </w:rPr>
        <w:t>r</w:t>
      </w:r>
      <w:r w:rsidR="00525C0D" w:rsidRPr="00D00262">
        <w:rPr>
          <w:rStyle w:val="y2iqfc"/>
          <w:rFonts w:ascii="Arial" w:hAnsi="Arial" w:cs="Arial"/>
          <w:color w:val="202124"/>
          <w:sz w:val="22"/>
          <w:szCs w:val="22"/>
        </w:rPr>
        <w:t xml:space="preserve"> là tỷ lệ giảm </w:t>
      </w:r>
      <w:r w:rsidR="00506AD4">
        <w:rPr>
          <w:rStyle w:val="y2iqfc"/>
          <w:rFonts w:ascii="Arial" w:hAnsi="Arial" w:cs="Arial"/>
          <w:color w:val="202124"/>
          <w:sz w:val="22"/>
          <w:szCs w:val="22"/>
        </w:rPr>
        <w:t>khối lượng</w:t>
      </w:r>
      <w:r w:rsidR="00525C0D" w:rsidRPr="00D00262">
        <w:rPr>
          <w:rStyle w:val="y2iqfc"/>
          <w:rFonts w:ascii="Arial" w:hAnsi="Arial" w:cs="Arial"/>
          <w:color w:val="202124"/>
          <w:sz w:val="22"/>
          <w:szCs w:val="22"/>
        </w:rPr>
        <w:t xml:space="preserve">. Trường hợp không giảm </w:t>
      </w:r>
      <w:r w:rsidR="0035729D">
        <w:rPr>
          <w:rStyle w:val="y2iqfc"/>
          <w:rFonts w:ascii="Arial" w:hAnsi="Arial" w:cs="Arial"/>
          <w:color w:val="202124"/>
          <w:sz w:val="22"/>
          <w:szCs w:val="22"/>
          <w:lang w:val="en-US"/>
        </w:rPr>
        <w:t>khối lượng</w:t>
      </w:r>
      <w:r w:rsidR="00525C0D" w:rsidRPr="00D00262">
        <w:rPr>
          <w:rStyle w:val="y2iqfc"/>
          <w:rFonts w:ascii="Arial" w:hAnsi="Arial" w:cs="Arial"/>
          <w:color w:val="202124"/>
          <w:sz w:val="22"/>
          <w:szCs w:val="22"/>
        </w:rPr>
        <w:t xml:space="preserve">: r = 1; </w:t>
      </w:r>
    </w:p>
    <w:p w14:paraId="02EBBC7D" w14:textId="6E8E979A" w:rsidR="00525C0D" w:rsidRDefault="00525C0D" w:rsidP="00525C0D">
      <w:pPr>
        <w:pStyle w:val="HTMLPreformatted"/>
        <w:spacing w:after="120" w:line="360" w:lineRule="auto"/>
        <w:jc w:val="both"/>
        <w:rPr>
          <w:rStyle w:val="y2iqfc"/>
          <w:rFonts w:ascii="Arial" w:hAnsi="Arial" w:cs="Arial"/>
          <w:color w:val="202124"/>
          <w:sz w:val="22"/>
          <w:szCs w:val="22"/>
        </w:rPr>
      </w:pPr>
      <w:r w:rsidRPr="00D00262">
        <w:rPr>
          <w:rStyle w:val="y2iqfc"/>
          <w:rFonts w:ascii="Arial" w:hAnsi="Arial" w:cs="Arial"/>
          <w:color w:val="202124"/>
          <w:sz w:val="22"/>
          <w:szCs w:val="22"/>
        </w:rPr>
        <w:t>w là phần khối lượng amiăng trong mẫu ban đầu (%).</w:t>
      </w:r>
    </w:p>
    <w:p w14:paraId="0DF73D98" w14:textId="6CB2107E" w:rsidR="006133E4" w:rsidRPr="007C0910" w:rsidRDefault="006133E4" w:rsidP="007C0910">
      <w:pPr>
        <w:pStyle w:val="Heading3"/>
        <w:rPr>
          <w:rStyle w:val="y2iqfc"/>
          <w:b w:val="0"/>
          <w:color w:val="202124"/>
          <w:szCs w:val="22"/>
        </w:rPr>
      </w:pPr>
      <w:bookmarkStart w:id="193" w:name="_Toc140786434"/>
      <w:bookmarkStart w:id="194" w:name="_Toc156476660"/>
      <w:r w:rsidRPr="007C0910">
        <w:rPr>
          <w:rStyle w:val="y2iqfc"/>
          <w:b w:val="0"/>
          <w:color w:val="202124"/>
          <w:szCs w:val="22"/>
        </w:rPr>
        <w:t xml:space="preserve">Tính khối lượng amiăng từ một </w:t>
      </w:r>
      <w:r w:rsidR="002A0C67">
        <w:rPr>
          <w:rStyle w:val="y2iqfc"/>
          <w:b w:val="0"/>
          <w:color w:val="202124"/>
          <w:szCs w:val="22"/>
        </w:rPr>
        <w:t>mẫu cặn</w:t>
      </w:r>
      <w:r w:rsidRPr="007C0910">
        <w:rPr>
          <w:rStyle w:val="y2iqfc"/>
          <w:b w:val="0"/>
          <w:color w:val="202124"/>
          <w:szCs w:val="22"/>
        </w:rPr>
        <w:t xml:space="preserve"> </w:t>
      </w:r>
      <w:r w:rsidR="00057679">
        <w:rPr>
          <w:rStyle w:val="y2iqfc"/>
          <w:b w:val="0"/>
          <w:color w:val="202124"/>
          <w:szCs w:val="22"/>
        </w:rPr>
        <w:t>thứ cấp</w:t>
      </w:r>
      <w:bookmarkEnd w:id="193"/>
      <w:bookmarkEnd w:id="194"/>
      <w:r w:rsidRPr="007C0910">
        <w:rPr>
          <w:rStyle w:val="y2iqfc"/>
          <w:b w:val="0"/>
          <w:color w:val="202124"/>
          <w:szCs w:val="22"/>
        </w:rPr>
        <w:t xml:space="preserve"> </w:t>
      </w:r>
    </w:p>
    <w:p w14:paraId="61029FCC" w14:textId="1AB98B07" w:rsidR="006133E4" w:rsidRPr="00BF5580" w:rsidRDefault="006133E4" w:rsidP="006133E4">
      <w:pPr>
        <w:pStyle w:val="HTMLPreformatted"/>
        <w:spacing w:after="120" w:line="360" w:lineRule="auto"/>
        <w:jc w:val="both"/>
        <w:rPr>
          <w:rStyle w:val="y2iqfc"/>
          <w:rFonts w:ascii="Arial" w:hAnsi="Arial" w:cs="Arial"/>
          <w:color w:val="202124"/>
          <w:sz w:val="22"/>
          <w:szCs w:val="22"/>
        </w:rPr>
      </w:pPr>
      <w:r w:rsidRPr="00BF5580">
        <w:rPr>
          <w:rStyle w:val="y2iqfc"/>
          <w:rFonts w:ascii="Arial" w:hAnsi="Arial" w:cs="Arial"/>
          <w:color w:val="202124"/>
          <w:sz w:val="22"/>
          <w:szCs w:val="22"/>
        </w:rPr>
        <w:t>Tính</w:t>
      </w:r>
      <w:r w:rsidR="0035729D">
        <w:rPr>
          <w:rStyle w:val="y2iqfc"/>
          <w:rFonts w:ascii="Arial" w:hAnsi="Arial" w:cs="Arial"/>
          <w:color w:val="202124"/>
          <w:sz w:val="22"/>
          <w:szCs w:val="22"/>
          <w:lang w:val="en-US"/>
        </w:rPr>
        <w:t xml:space="preserve"> </w:t>
      </w:r>
      <w:r w:rsidRPr="00BF5580">
        <w:rPr>
          <w:rStyle w:val="y2iqfc"/>
          <w:rFonts w:ascii="Arial" w:hAnsi="Arial" w:cs="Arial"/>
          <w:color w:val="202124"/>
          <w:sz w:val="22"/>
          <w:szCs w:val="22"/>
        </w:rPr>
        <w:t xml:space="preserve">khối lượng amiăng từ một mẫu </w:t>
      </w:r>
      <w:r w:rsidR="008B69B2">
        <w:rPr>
          <w:rStyle w:val="y2iqfc"/>
          <w:rFonts w:ascii="Arial" w:hAnsi="Arial" w:cs="Arial"/>
          <w:color w:val="202124"/>
          <w:sz w:val="22"/>
          <w:szCs w:val="22"/>
          <w:lang w:val="en-US"/>
        </w:rPr>
        <w:t>thứ cấp</w:t>
      </w:r>
      <w:r w:rsidRPr="00BF5580">
        <w:rPr>
          <w:rStyle w:val="y2iqfc"/>
          <w:rFonts w:ascii="Arial" w:hAnsi="Arial" w:cs="Arial"/>
          <w:color w:val="202124"/>
          <w:sz w:val="22"/>
          <w:szCs w:val="22"/>
        </w:rPr>
        <w:t xml:space="preserve"> </w:t>
      </w:r>
      <w:r w:rsidR="006B283D">
        <w:rPr>
          <w:rStyle w:val="y2iqfc"/>
          <w:rFonts w:ascii="Arial" w:hAnsi="Arial" w:cs="Arial"/>
          <w:color w:val="202124"/>
          <w:sz w:val="22"/>
          <w:szCs w:val="22"/>
          <w:lang w:val="en-US"/>
        </w:rPr>
        <w:t>theo</w:t>
      </w:r>
      <w:r w:rsidRPr="00BF5580">
        <w:rPr>
          <w:rStyle w:val="y2iqfc"/>
          <w:rFonts w:ascii="Arial" w:hAnsi="Arial" w:cs="Arial"/>
          <w:color w:val="202124"/>
          <w:sz w:val="22"/>
          <w:szCs w:val="22"/>
        </w:rPr>
        <w:t xml:space="preserve"> Công thức (6). Tính phần trăm khối lượng amiăng cho ba mẫu </w:t>
      </w:r>
      <w:r w:rsidR="008B69B2">
        <w:rPr>
          <w:rStyle w:val="y2iqfc"/>
          <w:rFonts w:ascii="Arial" w:hAnsi="Arial" w:cs="Arial"/>
          <w:color w:val="202124"/>
          <w:sz w:val="22"/>
          <w:szCs w:val="22"/>
          <w:lang w:val="en-US"/>
        </w:rPr>
        <w:t>thứ cấp</w:t>
      </w:r>
      <w:r w:rsidRPr="00BF5580">
        <w:rPr>
          <w:rStyle w:val="y2iqfc"/>
          <w:rFonts w:ascii="Arial" w:hAnsi="Arial" w:cs="Arial"/>
          <w:color w:val="202124"/>
          <w:sz w:val="22"/>
          <w:szCs w:val="22"/>
        </w:rPr>
        <w:t xml:space="preserve"> </w:t>
      </w:r>
      <w:r w:rsidR="006B283D">
        <w:rPr>
          <w:rStyle w:val="y2iqfc"/>
          <w:rFonts w:ascii="Arial" w:hAnsi="Arial" w:cs="Arial"/>
          <w:color w:val="202124"/>
          <w:sz w:val="22"/>
          <w:szCs w:val="22"/>
          <w:lang w:val="en-US"/>
        </w:rPr>
        <w:t>theo</w:t>
      </w:r>
      <w:r w:rsidRPr="00BF5580">
        <w:rPr>
          <w:rStyle w:val="y2iqfc"/>
          <w:rFonts w:ascii="Arial" w:hAnsi="Arial" w:cs="Arial"/>
          <w:color w:val="202124"/>
          <w:sz w:val="22"/>
          <w:szCs w:val="22"/>
        </w:rPr>
        <w:t xml:space="preserve"> Công thức (5).</w:t>
      </w:r>
    </w:p>
    <w:p w14:paraId="6F5AEB06" w14:textId="07CD97D2" w:rsidR="006133E4" w:rsidRPr="00D00262" w:rsidRDefault="006133E4" w:rsidP="006133E4">
      <w:pPr>
        <w:pStyle w:val="HTMLPreformatted"/>
        <w:spacing w:after="120" w:line="360" w:lineRule="auto"/>
        <w:jc w:val="both"/>
        <w:rPr>
          <w:rFonts w:ascii="Arial" w:hAnsi="Arial" w:cs="Arial"/>
          <w:color w:val="202124"/>
          <w:sz w:val="22"/>
          <w:szCs w:val="22"/>
        </w:rPr>
      </w:pPr>
      <w:r w:rsidRPr="00BF5580">
        <w:rPr>
          <w:rStyle w:val="y2iqfc"/>
          <w:rFonts w:ascii="Arial" w:hAnsi="Arial" w:cs="Arial"/>
          <w:color w:val="202124"/>
          <w:sz w:val="22"/>
          <w:szCs w:val="22"/>
        </w:rPr>
        <w:t xml:space="preserve">Trong trường hợp </w:t>
      </w:r>
      <w:r w:rsidR="002A0C67">
        <w:rPr>
          <w:rStyle w:val="y2iqfc"/>
          <w:rFonts w:ascii="Arial" w:hAnsi="Arial" w:cs="Arial"/>
          <w:color w:val="202124"/>
          <w:sz w:val="22"/>
          <w:szCs w:val="22"/>
        </w:rPr>
        <w:t>mẫu cặn</w:t>
      </w:r>
      <w:r w:rsidR="00814250">
        <w:rPr>
          <w:rStyle w:val="y2iqfc"/>
          <w:rFonts w:ascii="Arial" w:hAnsi="Arial" w:cs="Arial"/>
          <w:color w:val="202124"/>
          <w:sz w:val="22"/>
          <w:szCs w:val="22"/>
          <w:lang w:val="en-US"/>
        </w:rPr>
        <w:t xml:space="preserve"> thứ cấp</w:t>
      </w:r>
      <w:r w:rsidRPr="00BF5580">
        <w:rPr>
          <w:rStyle w:val="y2iqfc"/>
          <w:rFonts w:ascii="Arial" w:hAnsi="Arial" w:cs="Arial"/>
          <w:color w:val="202124"/>
          <w:sz w:val="22"/>
          <w:szCs w:val="22"/>
        </w:rPr>
        <w:t xml:space="preserve"> được chuẩn bị bằng cách giảm khối lượng của </w:t>
      </w:r>
      <w:r w:rsidR="002A0C67">
        <w:rPr>
          <w:rStyle w:val="y2iqfc"/>
          <w:rFonts w:ascii="Arial" w:hAnsi="Arial" w:cs="Arial"/>
          <w:color w:val="202124"/>
          <w:sz w:val="22"/>
          <w:szCs w:val="22"/>
        </w:rPr>
        <w:t>mẫu cặn</w:t>
      </w:r>
      <w:r w:rsidRPr="00BF5580">
        <w:rPr>
          <w:rStyle w:val="y2iqfc"/>
          <w:rFonts w:ascii="Arial" w:hAnsi="Arial" w:cs="Arial"/>
          <w:color w:val="202124"/>
          <w:sz w:val="22"/>
          <w:szCs w:val="22"/>
        </w:rPr>
        <w:t xml:space="preserve"> dưới các điều kiện gia nhiệt như chỉ ra trong 10.2, phải được hiệu chỉnh theo tỷ lệ giảm khối lượng, r:</w:t>
      </w:r>
    </w:p>
    <w:p w14:paraId="28AAABD4" w14:textId="39CD7F7C" w:rsidR="00525C0D" w:rsidRPr="00D00262" w:rsidRDefault="00DC0B05" w:rsidP="00525C0D">
      <w:pPr>
        <w:spacing w:after="120" w:line="360" w:lineRule="auto"/>
        <w:jc w:val="both"/>
        <w:rPr>
          <w:rFonts w:cs="Arial"/>
        </w:rPr>
      </w:pPr>
      <w:r>
        <w:rPr>
          <w:rFonts w:eastAsiaTheme="minorEastAsia" w:cs="Arial"/>
        </w:rPr>
        <w:t xml:space="preserve">         </w:t>
      </w:r>
      <m:oMath>
        <m:sSub>
          <m:sSubPr>
            <m:ctrlPr>
              <w:rPr>
                <w:rFonts w:ascii="Cambria Math" w:hAnsi="Cambria Math" w:cs="Arial"/>
                <w:i/>
                <w:sz w:val="26"/>
                <w:szCs w:val="30"/>
              </w:rPr>
            </m:ctrlPr>
          </m:sSubPr>
          <m:e>
            <m:r>
              <w:rPr>
                <w:rFonts w:ascii="Cambria Math" w:hAnsi="Cambria Math" w:cs="Arial"/>
                <w:sz w:val="26"/>
                <w:szCs w:val="30"/>
              </w:rPr>
              <m:t>w</m:t>
            </m:r>
          </m:e>
          <m:sub>
            <m:r>
              <w:rPr>
                <w:rFonts w:ascii="Cambria Math" w:hAnsi="Cambria Math" w:cs="Arial"/>
                <w:sz w:val="26"/>
                <w:szCs w:val="30"/>
              </w:rPr>
              <m:t>r</m:t>
            </m:r>
          </m:sub>
        </m:sSub>
        <m:r>
          <w:rPr>
            <w:rFonts w:ascii="Cambria Math" w:hAnsi="Cambria Math" w:cs="Arial"/>
            <w:sz w:val="26"/>
            <w:szCs w:val="30"/>
          </w:rPr>
          <m:t>=</m:t>
        </m:r>
        <m:f>
          <m:fPr>
            <m:ctrlPr>
              <w:rPr>
                <w:rFonts w:ascii="Cambria Math" w:hAnsi="Cambria Math" w:cs="Arial"/>
                <w:i/>
                <w:sz w:val="26"/>
                <w:szCs w:val="30"/>
              </w:rPr>
            </m:ctrlPr>
          </m:fPr>
          <m:num>
            <m:sSub>
              <m:sSubPr>
                <m:ctrlPr>
                  <w:rPr>
                    <w:rFonts w:ascii="Cambria Math" w:hAnsi="Cambria Math" w:cs="Arial"/>
                    <w:i/>
                    <w:sz w:val="26"/>
                    <w:szCs w:val="30"/>
                  </w:rPr>
                </m:ctrlPr>
              </m:sSubPr>
              <m:e>
                <m:r>
                  <w:rPr>
                    <w:rFonts w:ascii="Cambria Math" w:hAnsi="Cambria Math" w:cs="Arial"/>
                    <w:sz w:val="26"/>
                    <w:szCs w:val="30"/>
                  </w:rPr>
                  <m:t>A</m:t>
                </m:r>
              </m:e>
              <m:sub>
                <m:r>
                  <w:rPr>
                    <w:rFonts w:ascii="Cambria Math" w:hAnsi="Cambria Math" w:cs="Arial"/>
                    <w:sz w:val="26"/>
                    <w:szCs w:val="30"/>
                  </w:rPr>
                  <m:t>s1</m:t>
                </m:r>
              </m:sub>
            </m:sSub>
            <m:r>
              <w:rPr>
                <w:rFonts w:ascii="Cambria Math" w:hAnsi="Cambria Math" w:cs="Arial"/>
                <w:sz w:val="26"/>
                <w:szCs w:val="30"/>
              </w:rPr>
              <m:t>×(</m:t>
            </m:r>
            <m:sSub>
              <m:sSubPr>
                <m:ctrlPr>
                  <w:rPr>
                    <w:rFonts w:ascii="Cambria Math" w:hAnsi="Cambria Math" w:cs="Arial"/>
                    <w:i/>
                    <w:sz w:val="26"/>
                    <w:szCs w:val="30"/>
                  </w:rPr>
                </m:ctrlPr>
              </m:sSubPr>
              <m:e>
                <m:r>
                  <w:rPr>
                    <w:rFonts w:ascii="Cambria Math" w:hAnsi="Cambria Math" w:cs="Arial"/>
                    <w:sz w:val="26"/>
                    <w:szCs w:val="30"/>
                  </w:rPr>
                  <m:t>m</m:t>
                </m:r>
              </m:e>
              <m:sub>
                <m:r>
                  <w:rPr>
                    <w:rFonts w:ascii="Cambria Math" w:hAnsi="Cambria Math" w:cs="Arial"/>
                    <w:sz w:val="26"/>
                    <w:szCs w:val="30"/>
                  </w:rPr>
                  <m:t>2</m:t>
                </m:r>
              </m:sub>
            </m:sSub>
            <m:r>
              <w:rPr>
                <w:rFonts w:ascii="Cambria Math" w:hAnsi="Cambria Math" w:cs="Arial"/>
                <w:sz w:val="26"/>
                <w:szCs w:val="30"/>
              </w:rPr>
              <m:t>/</m:t>
            </m:r>
            <m:sSub>
              <m:sSubPr>
                <m:ctrlPr>
                  <w:rPr>
                    <w:rFonts w:ascii="Cambria Math" w:hAnsi="Cambria Math" w:cs="Arial"/>
                    <w:i/>
                    <w:sz w:val="26"/>
                    <w:szCs w:val="30"/>
                  </w:rPr>
                </m:ctrlPr>
              </m:sSubPr>
              <m:e>
                <m:r>
                  <w:rPr>
                    <w:rFonts w:ascii="Cambria Math" w:hAnsi="Cambria Math" w:cs="Arial"/>
                    <w:sz w:val="26"/>
                    <w:szCs w:val="30"/>
                  </w:rPr>
                  <m:t>m</m:t>
                </m:r>
              </m:e>
              <m:sub>
                <m:r>
                  <w:rPr>
                    <w:rFonts w:ascii="Cambria Math" w:hAnsi="Cambria Math" w:cs="Arial"/>
                    <w:sz w:val="26"/>
                    <w:szCs w:val="30"/>
                  </w:rPr>
                  <m:t>3</m:t>
                </m:r>
              </m:sub>
            </m:sSub>
            <m:r>
              <w:rPr>
                <w:rFonts w:ascii="Cambria Math" w:hAnsi="Cambria Math" w:cs="Arial"/>
                <w:sz w:val="26"/>
                <w:szCs w:val="30"/>
              </w:rPr>
              <m:t>)</m:t>
            </m:r>
          </m:num>
          <m:den>
            <m:sSub>
              <m:sSubPr>
                <m:ctrlPr>
                  <w:rPr>
                    <w:rFonts w:ascii="Cambria Math" w:hAnsi="Cambria Math" w:cs="Arial"/>
                    <w:i/>
                    <w:sz w:val="26"/>
                    <w:szCs w:val="30"/>
                  </w:rPr>
                </m:ctrlPr>
              </m:sSubPr>
              <m:e>
                <m:r>
                  <w:rPr>
                    <w:rFonts w:ascii="Cambria Math" w:hAnsi="Cambria Math" w:cs="Arial"/>
                    <w:sz w:val="26"/>
                    <w:szCs w:val="30"/>
                  </w:rPr>
                  <m:t>m</m:t>
                </m:r>
              </m:e>
              <m:sub>
                <m:r>
                  <w:rPr>
                    <w:rFonts w:ascii="Cambria Math" w:hAnsi="Cambria Math" w:cs="Arial"/>
                    <w:sz w:val="26"/>
                    <w:szCs w:val="30"/>
                  </w:rPr>
                  <m:t>1</m:t>
                </m:r>
              </m:sub>
            </m:sSub>
          </m:den>
        </m:f>
        <m:r>
          <w:rPr>
            <w:rFonts w:ascii="Cambria Math" w:hAnsi="Cambria Math" w:cs="Arial"/>
            <w:sz w:val="26"/>
            <w:szCs w:val="30"/>
          </w:rPr>
          <m:t>×r×100</m:t>
        </m:r>
      </m:oMath>
      <w:r w:rsidRPr="003D73D6">
        <w:rPr>
          <w:rFonts w:eastAsiaTheme="minorEastAsia" w:cs="Arial"/>
          <w:sz w:val="30"/>
          <w:szCs w:val="30"/>
        </w:rPr>
        <w:t xml:space="preserve"> </w:t>
      </w:r>
      <w:r w:rsidRPr="003D73D6">
        <w:rPr>
          <w:rFonts w:eastAsiaTheme="minorEastAsia" w:cs="Arial"/>
          <w:sz w:val="30"/>
          <w:szCs w:val="30"/>
        </w:rPr>
        <w:tab/>
      </w:r>
      <w:r w:rsidRPr="003D73D6">
        <w:rPr>
          <w:rFonts w:eastAsiaTheme="minorEastAsia" w:cs="Arial"/>
          <w:sz w:val="30"/>
          <w:szCs w:val="30"/>
        </w:rPr>
        <w:tab/>
      </w:r>
      <w:r w:rsidRPr="003D73D6">
        <w:rPr>
          <w:rFonts w:eastAsiaTheme="minorEastAsia" w:cs="Arial"/>
          <w:sz w:val="30"/>
          <w:szCs w:val="30"/>
        </w:rPr>
        <w:tab/>
      </w:r>
      <w:r w:rsidRPr="003D73D6">
        <w:rPr>
          <w:rFonts w:eastAsiaTheme="minorEastAsia" w:cs="Arial"/>
          <w:sz w:val="30"/>
          <w:szCs w:val="30"/>
        </w:rPr>
        <w:tab/>
      </w:r>
      <w:r>
        <w:rPr>
          <w:rFonts w:eastAsiaTheme="minorEastAsia" w:cs="Arial"/>
        </w:rPr>
        <w:tab/>
      </w:r>
      <w:r>
        <w:rPr>
          <w:rFonts w:eastAsiaTheme="minorEastAsia" w:cs="Arial"/>
        </w:rPr>
        <w:tab/>
      </w:r>
      <w:r>
        <w:rPr>
          <w:rFonts w:eastAsiaTheme="minorEastAsia" w:cs="Arial"/>
        </w:rPr>
        <w:tab/>
      </w:r>
      <w:r w:rsidR="000306B6">
        <w:rPr>
          <w:rFonts w:eastAsiaTheme="minorEastAsia" w:cs="Arial"/>
        </w:rPr>
        <w:t xml:space="preserve">        </w:t>
      </w:r>
      <w:r w:rsidR="00D627EC">
        <w:rPr>
          <w:rFonts w:eastAsiaTheme="minorEastAsia" w:cs="Arial"/>
        </w:rPr>
        <w:t xml:space="preserve">                             </w:t>
      </w:r>
      <w:r w:rsidR="000306B6">
        <w:rPr>
          <w:rFonts w:eastAsiaTheme="minorEastAsia" w:cs="Arial"/>
        </w:rPr>
        <w:t xml:space="preserve">  </w:t>
      </w:r>
      <w:r>
        <w:rPr>
          <w:rFonts w:eastAsiaTheme="minorEastAsia" w:cs="Arial"/>
        </w:rPr>
        <w:t>(6)</w:t>
      </w:r>
    </w:p>
    <w:p w14:paraId="22DD5F53" w14:textId="7C839063" w:rsidR="003E474D" w:rsidRPr="000173D5" w:rsidRDefault="003E474D" w:rsidP="003E474D">
      <w:pPr>
        <w:pStyle w:val="HTMLPreformatted"/>
        <w:spacing w:after="120" w:line="360" w:lineRule="auto"/>
        <w:jc w:val="both"/>
        <w:rPr>
          <w:rStyle w:val="y2iqfc"/>
          <w:rFonts w:ascii="Arial" w:hAnsi="Arial" w:cs="Arial"/>
          <w:color w:val="202124"/>
          <w:sz w:val="22"/>
          <w:szCs w:val="22"/>
          <w:lang w:val="en-US"/>
        </w:rPr>
      </w:pPr>
      <w:r w:rsidRPr="000173D5">
        <w:rPr>
          <w:rStyle w:val="y2iqfc"/>
          <w:rFonts w:ascii="Arial" w:hAnsi="Arial" w:cs="Arial"/>
          <w:color w:val="202124"/>
          <w:sz w:val="22"/>
          <w:szCs w:val="22"/>
          <w:lang w:val="en-US"/>
        </w:rPr>
        <w:t>Trong đó</w:t>
      </w:r>
      <w:r w:rsidR="00C30C56">
        <w:rPr>
          <w:rStyle w:val="y2iqfc"/>
          <w:rFonts w:ascii="Arial" w:hAnsi="Arial" w:cs="Arial"/>
          <w:color w:val="202124"/>
          <w:sz w:val="22"/>
          <w:szCs w:val="22"/>
          <w:lang w:val="en-US"/>
        </w:rPr>
        <w:t>:</w:t>
      </w:r>
    </w:p>
    <w:p w14:paraId="219EC427" w14:textId="2958DA2C" w:rsidR="003E474D" w:rsidRPr="000173D5" w:rsidRDefault="003E474D" w:rsidP="003E474D">
      <w:pPr>
        <w:pStyle w:val="HTMLPreformatted"/>
        <w:spacing w:after="120" w:line="360" w:lineRule="auto"/>
        <w:jc w:val="both"/>
        <w:rPr>
          <w:rStyle w:val="y2iqfc"/>
          <w:rFonts w:ascii="Arial" w:hAnsi="Arial" w:cs="Arial"/>
          <w:color w:val="202124"/>
          <w:sz w:val="22"/>
          <w:szCs w:val="22"/>
        </w:rPr>
      </w:pPr>
      <w:r w:rsidRPr="000173D5">
        <w:rPr>
          <w:rStyle w:val="y2iqfc"/>
          <w:rFonts w:ascii="Arial" w:hAnsi="Arial" w:cs="Arial"/>
          <w:color w:val="202124"/>
          <w:sz w:val="22"/>
          <w:szCs w:val="22"/>
        </w:rPr>
        <w:t>w</w:t>
      </w:r>
      <w:r w:rsidRPr="003E474D">
        <w:rPr>
          <w:rStyle w:val="y2iqfc"/>
          <w:rFonts w:ascii="Arial" w:hAnsi="Arial" w:cs="Arial"/>
          <w:color w:val="202124"/>
          <w:sz w:val="22"/>
          <w:szCs w:val="22"/>
          <w:vertAlign w:val="subscript"/>
        </w:rPr>
        <w:t>r</w:t>
      </w:r>
      <w:r w:rsidRPr="000173D5">
        <w:rPr>
          <w:rStyle w:val="y2iqfc"/>
          <w:rFonts w:ascii="Arial" w:hAnsi="Arial" w:cs="Arial"/>
          <w:color w:val="202124"/>
          <w:sz w:val="22"/>
          <w:szCs w:val="22"/>
        </w:rPr>
        <w:t xml:space="preserve"> là khối lượng amiăng của từng mẫu được nghiền nhỏ trong trường hợp gia nhiệt (%);</w:t>
      </w:r>
    </w:p>
    <w:p w14:paraId="0F6B6D32" w14:textId="19508C75" w:rsidR="003E474D" w:rsidRDefault="003E474D" w:rsidP="003E474D">
      <w:pPr>
        <w:pStyle w:val="HTMLPreformatted"/>
        <w:spacing w:after="120" w:line="360" w:lineRule="auto"/>
        <w:jc w:val="both"/>
        <w:rPr>
          <w:rStyle w:val="y2iqfc"/>
          <w:rFonts w:ascii="Arial" w:hAnsi="Arial" w:cs="Arial"/>
          <w:color w:val="202124"/>
          <w:sz w:val="22"/>
          <w:szCs w:val="22"/>
        </w:rPr>
      </w:pPr>
      <w:r w:rsidRPr="000173D5">
        <w:rPr>
          <w:rStyle w:val="y2iqfc"/>
          <w:rFonts w:ascii="Arial" w:hAnsi="Arial" w:cs="Arial"/>
          <w:color w:val="202124"/>
          <w:sz w:val="22"/>
          <w:szCs w:val="22"/>
        </w:rPr>
        <w:lastRenderedPageBreak/>
        <w:t>A</w:t>
      </w:r>
      <w:r w:rsidRPr="003E474D">
        <w:rPr>
          <w:rStyle w:val="y2iqfc"/>
          <w:rFonts w:ascii="Arial" w:hAnsi="Arial" w:cs="Arial"/>
          <w:color w:val="202124"/>
          <w:sz w:val="22"/>
          <w:szCs w:val="22"/>
          <w:vertAlign w:val="subscript"/>
        </w:rPr>
        <w:t>s1</w:t>
      </w:r>
      <w:r w:rsidRPr="000173D5">
        <w:rPr>
          <w:rStyle w:val="y2iqfc"/>
          <w:rFonts w:ascii="Arial" w:hAnsi="Arial" w:cs="Arial"/>
          <w:color w:val="202124"/>
          <w:sz w:val="22"/>
          <w:szCs w:val="22"/>
        </w:rPr>
        <w:t xml:space="preserve"> là khối lượng amiăng </w:t>
      </w:r>
      <w:r w:rsidR="00961A9E">
        <w:rPr>
          <w:rStyle w:val="y2iqfc"/>
          <w:rFonts w:ascii="Arial" w:hAnsi="Arial" w:cs="Arial"/>
          <w:color w:val="202124"/>
          <w:sz w:val="22"/>
          <w:szCs w:val="22"/>
          <w:lang w:val="en-US"/>
        </w:rPr>
        <w:t>của</w:t>
      </w:r>
      <w:r w:rsidRPr="000173D5">
        <w:rPr>
          <w:rStyle w:val="y2iqfc"/>
          <w:rFonts w:ascii="Arial" w:hAnsi="Arial" w:cs="Arial"/>
          <w:color w:val="202124"/>
          <w:sz w:val="22"/>
          <w:szCs w:val="22"/>
        </w:rPr>
        <w:t xml:space="preserve"> </w:t>
      </w:r>
      <w:r w:rsidR="002A0C67">
        <w:rPr>
          <w:rStyle w:val="y2iqfc"/>
          <w:rFonts w:ascii="Arial" w:hAnsi="Arial" w:cs="Arial"/>
          <w:color w:val="202124"/>
          <w:sz w:val="22"/>
          <w:szCs w:val="22"/>
        </w:rPr>
        <w:t>mẫu cặn</w:t>
      </w:r>
      <w:r w:rsidR="0054232B">
        <w:rPr>
          <w:rStyle w:val="y2iqfc"/>
          <w:rFonts w:ascii="Arial" w:hAnsi="Arial" w:cs="Arial"/>
          <w:color w:val="202124"/>
          <w:sz w:val="22"/>
          <w:szCs w:val="22"/>
        </w:rPr>
        <w:t xml:space="preserve"> thứ cấp</w:t>
      </w:r>
      <w:r w:rsidRPr="000173D5">
        <w:rPr>
          <w:rStyle w:val="y2iqfc"/>
          <w:rFonts w:ascii="Arial" w:hAnsi="Arial" w:cs="Arial"/>
          <w:color w:val="202124"/>
          <w:sz w:val="22"/>
          <w:szCs w:val="22"/>
        </w:rPr>
        <w:t xml:space="preserve"> thu được từ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0173D5">
        <w:rPr>
          <w:rStyle w:val="y2iqfc"/>
          <w:rFonts w:ascii="Arial" w:hAnsi="Arial" w:cs="Arial"/>
          <w:color w:val="202124"/>
          <w:sz w:val="22"/>
          <w:szCs w:val="22"/>
        </w:rPr>
        <w:t xml:space="preserve"> (mg); </w:t>
      </w:r>
    </w:p>
    <w:p w14:paraId="30FFAB51" w14:textId="77777777" w:rsidR="003E474D" w:rsidRDefault="003E474D" w:rsidP="003E474D">
      <w:pPr>
        <w:pStyle w:val="HTMLPreformatted"/>
        <w:spacing w:after="120" w:line="360" w:lineRule="auto"/>
        <w:jc w:val="both"/>
        <w:rPr>
          <w:rStyle w:val="y2iqfc"/>
          <w:rFonts w:ascii="Arial" w:hAnsi="Arial" w:cs="Arial"/>
          <w:color w:val="202124"/>
          <w:sz w:val="22"/>
          <w:szCs w:val="22"/>
        </w:rPr>
      </w:pPr>
      <w:r w:rsidRPr="000173D5">
        <w:rPr>
          <w:rStyle w:val="y2iqfc"/>
          <w:rFonts w:ascii="Arial" w:hAnsi="Arial" w:cs="Arial"/>
          <w:color w:val="202124"/>
          <w:sz w:val="22"/>
          <w:szCs w:val="22"/>
        </w:rPr>
        <w:t>m</w:t>
      </w:r>
      <w:r w:rsidRPr="003E474D">
        <w:rPr>
          <w:rStyle w:val="y2iqfc"/>
          <w:rFonts w:ascii="Arial" w:hAnsi="Arial" w:cs="Arial"/>
          <w:color w:val="202124"/>
          <w:sz w:val="22"/>
          <w:szCs w:val="22"/>
          <w:vertAlign w:val="subscript"/>
        </w:rPr>
        <w:t>1</w:t>
      </w:r>
      <w:r w:rsidRPr="000173D5">
        <w:rPr>
          <w:rStyle w:val="y2iqfc"/>
          <w:rFonts w:ascii="Arial" w:hAnsi="Arial" w:cs="Arial"/>
          <w:color w:val="202124"/>
          <w:sz w:val="22"/>
          <w:szCs w:val="22"/>
        </w:rPr>
        <w:t xml:space="preserve"> là khối lượng mẫu đã nghiền (mg);</w:t>
      </w:r>
    </w:p>
    <w:p w14:paraId="1A7F724B" w14:textId="3F167802" w:rsidR="003E474D" w:rsidRDefault="003E474D" w:rsidP="003E474D">
      <w:pPr>
        <w:pStyle w:val="HTMLPreformatted"/>
        <w:spacing w:after="120" w:line="360" w:lineRule="auto"/>
        <w:jc w:val="both"/>
        <w:rPr>
          <w:rStyle w:val="y2iqfc"/>
          <w:rFonts w:ascii="Arial" w:hAnsi="Arial" w:cs="Arial"/>
          <w:color w:val="202124"/>
          <w:sz w:val="22"/>
          <w:szCs w:val="22"/>
        </w:rPr>
      </w:pPr>
      <w:r w:rsidRPr="000173D5">
        <w:rPr>
          <w:rStyle w:val="y2iqfc"/>
          <w:rFonts w:ascii="Arial" w:hAnsi="Arial" w:cs="Arial"/>
          <w:color w:val="202124"/>
          <w:sz w:val="22"/>
          <w:szCs w:val="22"/>
        </w:rPr>
        <w:t>m</w:t>
      </w:r>
      <w:r w:rsidRPr="003E474D">
        <w:rPr>
          <w:rStyle w:val="y2iqfc"/>
          <w:rFonts w:ascii="Arial" w:hAnsi="Arial" w:cs="Arial"/>
          <w:color w:val="202124"/>
          <w:sz w:val="22"/>
          <w:szCs w:val="22"/>
          <w:vertAlign w:val="subscript"/>
        </w:rPr>
        <w:t>2</w:t>
      </w:r>
      <w:r w:rsidRPr="000173D5">
        <w:rPr>
          <w:rStyle w:val="y2iqfc"/>
          <w:rFonts w:ascii="Arial" w:hAnsi="Arial" w:cs="Arial"/>
          <w:color w:val="202124"/>
          <w:sz w:val="22"/>
          <w:szCs w:val="22"/>
        </w:rPr>
        <w:t xml:space="preserve"> là khối lượng </w:t>
      </w:r>
      <w:r w:rsidR="002A0C67">
        <w:rPr>
          <w:rStyle w:val="y2iqfc"/>
          <w:rFonts w:ascii="Arial" w:hAnsi="Arial" w:cs="Arial"/>
          <w:color w:val="202124"/>
          <w:sz w:val="22"/>
          <w:szCs w:val="22"/>
        </w:rPr>
        <w:t>mẫu cặn</w:t>
      </w:r>
      <w:r w:rsidRPr="000173D5">
        <w:rPr>
          <w:rStyle w:val="y2iqfc"/>
          <w:rFonts w:ascii="Arial" w:hAnsi="Arial" w:cs="Arial"/>
          <w:color w:val="202124"/>
          <w:sz w:val="22"/>
          <w:szCs w:val="22"/>
        </w:rPr>
        <w:t xml:space="preserve"> (mg); </w:t>
      </w:r>
    </w:p>
    <w:p w14:paraId="774D137E" w14:textId="0ABB077D" w:rsidR="003E474D" w:rsidRDefault="003E474D" w:rsidP="003E474D">
      <w:pPr>
        <w:pStyle w:val="HTMLPreformatted"/>
        <w:spacing w:after="120" w:line="360" w:lineRule="auto"/>
        <w:jc w:val="both"/>
        <w:rPr>
          <w:rStyle w:val="y2iqfc"/>
          <w:rFonts w:ascii="Arial" w:hAnsi="Arial" w:cs="Arial"/>
          <w:color w:val="202124"/>
          <w:sz w:val="22"/>
          <w:szCs w:val="22"/>
        </w:rPr>
      </w:pPr>
      <w:r w:rsidRPr="000173D5">
        <w:rPr>
          <w:rStyle w:val="y2iqfc"/>
          <w:rFonts w:ascii="Arial" w:hAnsi="Arial" w:cs="Arial"/>
          <w:color w:val="202124"/>
          <w:sz w:val="22"/>
          <w:szCs w:val="22"/>
        </w:rPr>
        <w:t>m</w:t>
      </w:r>
      <w:r w:rsidRPr="003E474D">
        <w:rPr>
          <w:rStyle w:val="y2iqfc"/>
          <w:rFonts w:ascii="Arial" w:hAnsi="Arial" w:cs="Arial"/>
          <w:color w:val="202124"/>
          <w:sz w:val="22"/>
          <w:szCs w:val="22"/>
          <w:vertAlign w:val="subscript"/>
        </w:rPr>
        <w:t>3</w:t>
      </w:r>
      <w:r w:rsidRPr="000173D5">
        <w:rPr>
          <w:rStyle w:val="y2iqfc"/>
          <w:rFonts w:ascii="Arial" w:hAnsi="Arial" w:cs="Arial"/>
          <w:color w:val="202124"/>
          <w:sz w:val="22"/>
          <w:szCs w:val="22"/>
        </w:rPr>
        <w:t xml:space="preserve"> là khối lượng </w:t>
      </w:r>
      <w:r w:rsidR="002A0C67">
        <w:rPr>
          <w:rStyle w:val="y2iqfc"/>
          <w:rFonts w:ascii="Arial" w:hAnsi="Arial" w:cs="Arial"/>
          <w:color w:val="202124"/>
          <w:sz w:val="22"/>
          <w:szCs w:val="22"/>
        </w:rPr>
        <w:t>mẫu cặn</w:t>
      </w:r>
      <w:r w:rsidRPr="000173D5">
        <w:rPr>
          <w:rStyle w:val="y2iqfc"/>
          <w:rFonts w:ascii="Arial" w:hAnsi="Arial" w:cs="Arial"/>
          <w:color w:val="202124"/>
          <w:sz w:val="22"/>
          <w:szCs w:val="22"/>
        </w:rPr>
        <w:t xml:space="preserve"> </w:t>
      </w:r>
      <w:r w:rsidR="00814250">
        <w:rPr>
          <w:rStyle w:val="y2iqfc"/>
          <w:rFonts w:ascii="Arial" w:hAnsi="Arial" w:cs="Arial"/>
          <w:color w:val="202124"/>
          <w:sz w:val="22"/>
          <w:szCs w:val="22"/>
          <w:lang w:val="en-US"/>
        </w:rPr>
        <w:t xml:space="preserve">thứ cấp </w:t>
      </w:r>
      <w:r w:rsidRPr="000173D5">
        <w:rPr>
          <w:rStyle w:val="y2iqfc"/>
          <w:rFonts w:ascii="Arial" w:hAnsi="Arial" w:cs="Arial"/>
          <w:color w:val="202124"/>
          <w:sz w:val="22"/>
          <w:szCs w:val="22"/>
        </w:rPr>
        <w:t xml:space="preserve">(mg); </w:t>
      </w:r>
    </w:p>
    <w:p w14:paraId="62D7CD34" w14:textId="298F5B7F" w:rsidR="003E474D" w:rsidRPr="000173D5" w:rsidRDefault="003E474D" w:rsidP="003E474D">
      <w:pPr>
        <w:pStyle w:val="HTMLPreformatted"/>
        <w:spacing w:after="120" w:line="360" w:lineRule="auto"/>
        <w:jc w:val="both"/>
        <w:rPr>
          <w:rFonts w:ascii="Arial" w:hAnsi="Arial" w:cs="Arial"/>
          <w:color w:val="202124"/>
          <w:sz w:val="22"/>
          <w:szCs w:val="22"/>
        </w:rPr>
      </w:pPr>
      <w:r w:rsidRPr="000173D5">
        <w:rPr>
          <w:rStyle w:val="y2iqfc"/>
          <w:rFonts w:ascii="Arial" w:hAnsi="Arial" w:cs="Arial"/>
          <w:color w:val="202124"/>
          <w:sz w:val="22"/>
          <w:szCs w:val="22"/>
        </w:rPr>
        <w:t xml:space="preserve">r là tỷ lệ giảm </w:t>
      </w:r>
      <w:r w:rsidR="00506AD4">
        <w:rPr>
          <w:rStyle w:val="y2iqfc"/>
          <w:rFonts w:ascii="Arial" w:hAnsi="Arial" w:cs="Arial"/>
          <w:color w:val="202124"/>
          <w:sz w:val="22"/>
          <w:szCs w:val="22"/>
        </w:rPr>
        <w:t>khối lượng</w:t>
      </w:r>
      <w:r w:rsidRPr="000173D5">
        <w:rPr>
          <w:rStyle w:val="y2iqfc"/>
          <w:rFonts w:ascii="Arial" w:hAnsi="Arial" w:cs="Arial"/>
          <w:color w:val="202124"/>
          <w:sz w:val="22"/>
          <w:szCs w:val="22"/>
        </w:rPr>
        <w:t xml:space="preserve">. Trường hợp không </w:t>
      </w:r>
      <w:r>
        <w:rPr>
          <w:rStyle w:val="y2iqfc"/>
          <w:rFonts w:ascii="Arial" w:hAnsi="Arial" w:cs="Arial"/>
          <w:color w:val="202124"/>
          <w:sz w:val="22"/>
          <w:szCs w:val="22"/>
          <w:lang w:val="en-US"/>
        </w:rPr>
        <w:t>có sự sụt giảm khối lượng</w:t>
      </w:r>
      <w:r w:rsidRPr="000173D5">
        <w:rPr>
          <w:rStyle w:val="y2iqfc"/>
          <w:rFonts w:ascii="Arial" w:hAnsi="Arial" w:cs="Arial"/>
          <w:color w:val="202124"/>
          <w:sz w:val="22"/>
          <w:szCs w:val="22"/>
        </w:rPr>
        <w:t>: r=1.</w:t>
      </w:r>
    </w:p>
    <w:p w14:paraId="108397FC" w14:textId="50B2C09B" w:rsidR="00984CC6" w:rsidRPr="00BA45D6" w:rsidRDefault="009558B0" w:rsidP="007C0910">
      <w:pPr>
        <w:pStyle w:val="Heading2"/>
        <w:rPr>
          <w:rStyle w:val="y2iqfc"/>
          <w:color w:val="202124"/>
        </w:rPr>
      </w:pPr>
      <w:bookmarkStart w:id="195" w:name="_Toc156476661"/>
      <w:r>
        <w:rPr>
          <w:rStyle w:val="y2iqfc"/>
          <w:color w:val="202124"/>
        </w:rPr>
        <w:t>Cận dưới g</w:t>
      </w:r>
      <w:r w:rsidR="00984CC6" w:rsidRPr="00BA45D6">
        <w:rPr>
          <w:rStyle w:val="y2iqfc"/>
          <w:color w:val="202124"/>
        </w:rPr>
        <w:t xml:space="preserve">iới hạn </w:t>
      </w:r>
      <w:r w:rsidR="00BA45D6" w:rsidRPr="00BA45D6">
        <w:rPr>
          <w:rStyle w:val="y2iqfc"/>
          <w:color w:val="202124"/>
        </w:rPr>
        <w:t xml:space="preserve">phát hiện </w:t>
      </w:r>
      <w:r w:rsidR="00984CC6" w:rsidRPr="00BA45D6">
        <w:rPr>
          <w:rStyle w:val="y2iqfc"/>
          <w:color w:val="202124"/>
        </w:rPr>
        <w:t>và</w:t>
      </w:r>
      <w:r w:rsidR="007166C7">
        <w:rPr>
          <w:rStyle w:val="y2iqfc"/>
          <w:color w:val="202124"/>
        </w:rPr>
        <w:t xml:space="preserve"> giới hạn</w:t>
      </w:r>
      <w:r w:rsidR="00984CC6" w:rsidRPr="00BA45D6">
        <w:rPr>
          <w:rStyle w:val="y2iqfc"/>
          <w:color w:val="202124"/>
        </w:rPr>
        <w:t xml:space="preserve"> xác định định lượng đối với </w:t>
      </w:r>
      <w:r w:rsidR="00BF2247">
        <w:rPr>
          <w:rStyle w:val="y2iqfc"/>
          <w:color w:val="202124"/>
        </w:rPr>
        <w:t xml:space="preserve">đường cong </w:t>
      </w:r>
      <w:r w:rsidR="000E05B1">
        <w:rPr>
          <w:rStyle w:val="y2iqfc"/>
          <w:color w:val="202124"/>
        </w:rPr>
        <w:t>làm việc</w:t>
      </w:r>
      <w:bookmarkEnd w:id="195"/>
    </w:p>
    <w:p w14:paraId="236A5B3E" w14:textId="708E89D8" w:rsidR="00984CC6" w:rsidRPr="000B3D6F" w:rsidRDefault="00984CC6" w:rsidP="00984CC6">
      <w:pPr>
        <w:pStyle w:val="HTMLPreformatted"/>
        <w:spacing w:after="120" w:line="360" w:lineRule="auto"/>
        <w:jc w:val="both"/>
        <w:rPr>
          <w:rFonts w:ascii="Arial" w:hAnsi="Arial" w:cs="Arial"/>
          <w:color w:val="202124"/>
          <w:sz w:val="22"/>
          <w:szCs w:val="22"/>
        </w:rPr>
      </w:pPr>
      <w:r w:rsidRPr="000B3D6F">
        <w:rPr>
          <w:rStyle w:val="y2iqfc"/>
          <w:rFonts w:ascii="Arial" w:hAnsi="Arial" w:cs="Arial"/>
          <w:color w:val="202124"/>
          <w:sz w:val="22"/>
          <w:szCs w:val="22"/>
        </w:rPr>
        <w:t xml:space="preserve">Thực hiện 10 phép đo lặp lại cường độ nhiễu xạ </w:t>
      </w:r>
      <w:r w:rsidR="007A53D9">
        <w:rPr>
          <w:rStyle w:val="y2iqfc"/>
          <w:rFonts w:ascii="Arial" w:hAnsi="Arial" w:cs="Arial"/>
          <w:color w:val="202124"/>
          <w:sz w:val="22"/>
          <w:szCs w:val="22"/>
        </w:rPr>
        <w:t>toàn phần</w:t>
      </w:r>
      <w:r w:rsidRPr="000B3D6F">
        <w:rPr>
          <w:rStyle w:val="y2iqfc"/>
          <w:rFonts w:ascii="Arial" w:hAnsi="Arial" w:cs="Arial"/>
          <w:color w:val="202124"/>
          <w:sz w:val="22"/>
          <w:szCs w:val="22"/>
        </w:rPr>
        <w:t xml:space="preserve"> của amiăng sử dụng lượng mẫu chuẩn tối thiểu, 0,01 mg/</w:t>
      </w:r>
      <w:r w:rsidR="002833C5">
        <w:rPr>
          <w:rStyle w:val="y2iqfc"/>
          <w:rFonts w:ascii="Arial" w:hAnsi="Arial" w:cs="Arial"/>
          <w:color w:val="202124"/>
          <w:sz w:val="22"/>
          <w:szCs w:val="22"/>
        </w:rPr>
        <w:t>màng lọc</w:t>
      </w:r>
      <w:r w:rsidRPr="000B3D6F">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Pr="000B3D6F">
        <w:rPr>
          <w:rStyle w:val="y2iqfc"/>
          <w:rFonts w:ascii="Arial" w:hAnsi="Arial" w:cs="Arial"/>
          <w:color w:val="202124"/>
          <w:sz w:val="22"/>
          <w:szCs w:val="22"/>
        </w:rPr>
        <w:t>) đến 0,1 mg/</w:t>
      </w:r>
      <w:r w:rsidR="002833C5">
        <w:rPr>
          <w:rStyle w:val="y2iqfc"/>
          <w:rFonts w:ascii="Arial" w:hAnsi="Arial" w:cs="Arial"/>
          <w:color w:val="202124"/>
          <w:sz w:val="22"/>
          <w:szCs w:val="22"/>
        </w:rPr>
        <w:t>màng lọc</w:t>
      </w:r>
      <w:r w:rsidRPr="000B3D6F">
        <w:rPr>
          <w:rStyle w:val="y2iqfc"/>
          <w:rFonts w:ascii="Arial" w:hAnsi="Arial" w:cs="Arial"/>
          <w:color w:val="202124"/>
          <w:sz w:val="22"/>
          <w:szCs w:val="22"/>
        </w:rPr>
        <w:t xml:space="preserve"> (2 </w:t>
      </w:r>
      <w:r w:rsidR="007F1F5C">
        <w:rPr>
          <w:rStyle w:val="y2iqfc"/>
          <w:rFonts w:ascii="Arial" w:hAnsi="Arial" w:cs="Arial"/>
          <w:color w:val="202124"/>
          <w:sz w:val="22"/>
          <w:szCs w:val="22"/>
        </w:rPr>
        <w:t>cm</w:t>
      </w:r>
      <w:r w:rsidR="007F1F5C" w:rsidRPr="007F1F5C">
        <w:rPr>
          <w:rStyle w:val="y2iqfc"/>
          <w:rFonts w:ascii="Arial" w:hAnsi="Arial" w:cs="Arial"/>
          <w:color w:val="202124"/>
          <w:sz w:val="22"/>
          <w:szCs w:val="22"/>
          <w:vertAlign w:val="superscript"/>
        </w:rPr>
        <w:t>2</w:t>
      </w:r>
      <w:r w:rsidRPr="000B3D6F">
        <w:rPr>
          <w:rStyle w:val="y2iqfc"/>
          <w:rFonts w:ascii="Arial" w:hAnsi="Arial" w:cs="Arial"/>
          <w:color w:val="202124"/>
          <w:sz w:val="22"/>
          <w:szCs w:val="22"/>
        </w:rPr>
        <w:t>), được chuẩn bị tại thời điểm chuẩn bị đường cong</w:t>
      </w:r>
      <w:r w:rsidR="008B69B2">
        <w:rPr>
          <w:rStyle w:val="y2iqfc"/>
          <w:rFonts w:ascii="Arial" w:hAnsi="Arial" w:cs="Arial"/>
          <w:color w:val="202124"/>
          <w:sz w:val="22"/>
          <w:szCs w:val="22"/>
          <w:lang w:val="en-US"/>
        </w:rPr>
        <w:t xml:space="preserve"> </w:t>
      </w:r>
      <w:r w:rsidR="000E05B1">
        <w:rPr>
          <w:rStyle w:val="y2iqfc"/>
          <w:rFonts w:ascii="Arial" w:hAnsi="Arial" w:cs="Arial"/>
          <w:color w:val="202124"/>
          <w:sz w:val="22"/>
          <w:szCs w:val="22"/>
          <w:lang w:val="en-US"/>
        </w:rPr>
        <w:t>làm việc</w:t>
      </w:r>
      <w:r w:rsidRPr="000B3D6F">
        <w:rPr>
          <w:rStyle w:val="y2iqfc"/>
          <w:rFonts w:ascii="Arial" w:hAnsi="Arial" w:cs="Arial"/>
          <w:color w:val="202124"/>
          <w:sz w:val="22"/>
          <w:szCs w:val="22"/>
        </w:rPr>
        <w:t xml:space="preserve">. Tính độ lệch chuẩn của cường độ nhiễu xạ </w:t>
      </w:r>
      <w:r w:rsidR="007A53D9">
        <w:rPr>
          <w:rStyle w:val="y2iqfc"/>
          <w:rFonts w:ascii="Arial" w:hAnsi="Arial" w:cs="Arial"/>
          <w:color w:val="202124"/>
          <w:sz w:val="22"/>
          <w:szCs w:val="22"/>
        </w:rPr>
        <w:t>toàn phần</w:t>
      </w:r>
      <w:r w:rsidRPr="000B3D6F">
        <w:rPr>
          <w:rStyle w:val="y2iqfc"/>
          <w:rFonts w:ascii="Arial" w:hAnsi="Arial" w:cs="Arial"/>
          <w:color w:val="202124"/>
          <w:sz w:val="22"/>
          <w:szCs w:val="22"/>
        </w:rPr>
        <w:t xml:space="preserve">. Tính LOD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0B3D6F">
        <w:rPr>
          <w:rStyle w:val="y2iqfc"/>
          <w:rFonts w:ascii="Arial" w:hAnsi="Arial" w:cs="Arial"/>
          <w:color w:val="202124"/>
          <w:sz w:val="22"/>
          <w:szCs w:val="22"/>
        </w:rPr>
        <w:t xml:space="preserve"> từ độ dốc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0B3D6F">
        <w:rPr>
          <w:rStyle w:val="y2iqfc"/>
          <w:rFonts w:ascii="Arial" w:hAnsi="Arial" w:cs="Arial"/>
          <w:color w:val="202124"/>
          <w:sz w:val="22"/>
          <w:szCs w:val="22"/>
        </w:rPr>
        <w:t xml:space="preserve"> </w:t>
      </w:r>
      <w:r w:rsidR="007166C7">
        <w:rPr>
          <w:rStyle w:val="y2iqfc"/>
          <w:rFonts w:ascii="Arial" w:hAnsi="Arial" w:cs="Arial"/>
          <w:color w:val="202124"/>
          <w:sz w:val="22"/>
          <w:szCs w:val="22"/>
          <w:lang w:val="en-US"/>
        </w:rPr>
        <w:t>theo</w:t>
      </w:r>
      <w:r w:rsidRPr="000B3D6F">
        <w:rPr>
          <w:rStyle w:val="y2iqfc"/>
          <w:rFonts w:ascii="Arial" w:hAnsi="Arial" w:cs="Arial"/>
          <w:color w:val="202124"/>
          <w:sz w:val="22"/>
          <w:szCs w:val="22"/>
        </w:rPr>
        <w:t xml:space="preserve"> Công thức (7). Tính LOQ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0B3D6F">
        <w:rPr>
          <w:rStyle w:val="y2iqfc"/>
          <w:rFonts w:ascii="Arial" w:hAnsi="Arial" w:cs="Arial"/>
          <w:color w:val="202124"/>
          <w:sz w:val="22"/>
          <w:szCs w:val="22"/>
        </w:rPr>
        <w:t xml:space="preserve"> từ độ dốc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0B3D6F">
        <w:rPr>
          <w:rStyle w:val="y2iqfc"/>
          <w:rFonts w:ascii="Arial" w:hAnsi="Arial" w:cs="Arial"/>
          <w:color w:val="202124"/>
          <w:sz w:val="22"/>
          <w:szCs w:val="22"/>
        </w:rPr>
        <w:t xml:space="preserve"> </w:t>
      </w:r>
      <w:r w:rsidR="007166C7">
        <w:rPr>
          <w:rStyle w:val="y2iqfc"/>
          <w:rFonts w:ascii="Arial" w:hAnsi="Arial" w:cs="Arial"/>
          <w:color w:val="202124"/>
          <w:sz w:val="22"/>
          <w:szCs w:val="22"/>
          <w:lang w:val="en-US"/>
        </w:rPr>
        <w:t>theo</w:t>
      </w:r>
      <w:r w:rsidRPr="000B3D6F">
        <w:rPr>
          <w:rStyle w:val="y2iqfc"/>
          <w:rFonts w:ascii="Arial" w:hAnsi="Arial" w:cs="Arial"/>
          <w:color w:val="202124"/>
          <w:sz w:val="22"/>
          <w:szCs w:val="22"/>
        </w:rPr>
        <w:t xml:space="preserve"> Công thức (8).</w:t>
      </w:r>
    </w:p>
    <w:p w14:paraId="423B11F2" w14:textId="7E046A3C" w:rsidR="00984CC6" w:rsidRPr="000B3D6F" w:rsidRDefault="004F518A" w:rsidP="00984CC6">
      <w:pPr>
        <w:spacing w:after="120" w:line="360" w:lineRule="auto"/>
        <w:jc w:val="both"/>
        <w:rPr>
          <w:rFonts w:cs="Arial"/>
        </w:rPr>
      </w:pPr>
      <w:r>
        <w:rPr>
          <w:rFonts w:eastAsiaTheme="minorEastAsia" w:cs="Arial"/>
        </w:rPr>
        <w:t xml:space="preserve">          </w:t>
      </w:r>
      <m:oMath>
        <m:sSub>
          <m:sSubPr>
            <m:ctrlPr>
              <w:rPr>
                <w:rFonts w:ascii="Cambria Math" w:hAnsi="Cambria Math" w:cs="Arial"/>
                <w:i/>
                <w:sz w:val="26"/>
              </w:rPr>
            </m:ctrlPr>
          </m:sSubPr>
          <m:e>
            <m:r>
              <w:rPr>
                <w:rFonts w:ascii="Cambria Math" w:hAnsi="Cambria Math" w:cs="Arial"/>
                <w:sz w:val="26"/>
              </w:rPr>
              <m:t>w</m:t>
            </m:r>
          </m:e>
          <m:sub>
            <m:r>
              <w:rPr>
                <w:rFonts w:ascii="Cambria Math" w:hAnsi="Cambria Math" w:cs="Arial"/>
                <w:sz w:val="26"/>
              </w:rPr>
              <m:t>k</m:t>
            </m:r>
          </m:sub>
        </m:sSub>
        <m:r>
          <w:rPr>
            <w:rFonts w:ascii="Cambria Math" w:hAnsi="Cambria Math" w:cs="Arial"/>
            <w:sz w:val="26"/>
          </w:rPr>
          <m:t>=</m:t>
        </m:r>
        <m:f>
          <m:fPr>
            <m:ctrlPr>
              <w:rPr>
                <w:rFonts w:ascii="Cambria Math" w:hAnsi="Cambria Math" w:cs="Arial"/>
                <w:i/>
                <w:sz w:val="26"/>
              </w:rPr>
            </m:ctrlPr>
          </m:fPr>
          <m:num>
            <m:r>
              <w:rPr>
                <w:rFonts w:ascii="Cambria Math" w:hAnsi="Cambria Math" w:cs="Arial"/>
                <w:sz w:val="26"/>
              </w:rPr>
              <m:t>σ/a</m:t>
            </m:r>
          </m:num>
          <m:den>
            <m:sSub>
              <m:sSubPr>
                <m:ctrlPr>
                  <w:rPr>
                    <w:rFonts w:ascii="Cambria Math" w:hAnsi="Cambria Math" w:cs="Arial"/>
                    <w:i/>
                    <w:sz w:val="26"/>
                  </w:rPr>
                </m:ctrlPr>
              </m:sSubPr>
              <m:e>
                <m:r>
                  <w:rPr>
                    <w:rFonts w:ascii="Cambria Math" w:hAnsi="Cambria Math" w:cs="Arial"/>
                    <w:sz w:val="26"/>
                  </w:rPr>
                  <m:t>m</m:t>
                </m:r>
              </m:e>
              <m:sub>
                <m:r>
                  <w:rPr>
                    <w:rFonts w:ascii="Cambria Math" w:hAnsi="Cambria Math" w:cs="Arial"/>
                    <w:sz w:val="26"/>
                  </w:rPr>
                  <m:t>1</m:t>
                </m:r>
              </m:sub>
            </m:sSub>
          </m:den>
        </m:f>
        <m:r>
          <w:rPr>
            <w:rFonts w:ascii="Cambria Math" w:hAnsi="Cambria Math" w:cs="Arial"/>
            <w:sz w:val="26"/>
          </w:rPr>
          <m:t>×100</m:t>
        </m:r>
      </m:oMath>
      <w:r w:rsidR="008B0C9B">
        <w:rPr>
          <w:rFonts w:eastAsiaTheme="minorEastAsia" w:cs="Arial"/>
        </w:rPr>
        <w:t xml:space="preserve">  </w:t>
      </w:r>
      <w:r w:rsidR="008B0C9B">
        <w:rPr>
          <w:rFonts w:eastAsiaTheme="minorEastAsia" w:cs="Arial"/>
        </w:rPr>
        <w:tab/>
      </w:r>
      <w:r w:rsidR="008B0C9B">
        <w:rPr>
          <w:rFonts w:eastAsiaTheme="minorEastAsia" w:cs="Arial"/>
        </w:rPr>
        <w:tab/>
      </w:r>
      <w:r w:rsidR="008B0C9B">
        <w:rPr>
          <w:rFonts w:eastAsiaTheme="minorEastAsia" w:cs="Arial"/>
        </w:rPr>
        <w:tab/>
      </w:r>
      <w:r w:rsidR="008B0C9B">
        <w:rPr>
          <w:rFonts w:eastAsiaTheme="minorEastAsia" w:cs="Arial"/>
        </w:rPr>
        <w:tab/>
      </w:r>
      <w:r w:rsidR="008B0C9B">
        <w:rPr>
          <w:rFonts w:eastAsiaTheme="minorEastAsia" w:cs="Arial"/>
        </w:rPr>
        <w:tab/>
      </w:r>
      <w:r w:rsidR="008B0C9B">
        <w:rPr>
          <w:rFonts w:eastAsiaTheme="minorEastAsia" w:cs="Arial"/>
        </w:rPr>
        <w:tab/>
      </w:r>
      <w:r w:rsidR="008B0C9B">
        <w:rPr>
          <w:rFonts w:eastAsiaTheme="minorEastAsia" w:cs="Arial"/>
        </w:rPr>
        <w:tab/>
      </w:r>
      <w:r w:rsidR="008B0C9B">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5645A2">
        <w:rPr>
          <w:rFonts w:eastAsiaTheme="minorEastAsia" w:cs="Arial"/>
        </w:rPr>
        <w:tab/>
      </w:r>
      <w:r w:rsidR="008B0C9B">
        <w:rPr>
          <w:rFonts w:eastAsiaTheme="minorEastAsia" w:cs="Arial"/>
        </w:rPr>
        <w:t>(7)</w:t>
      </w:r>
    </w:p>
    <w:p w14:paraId="669AB4A2" w14:textId="5DEC3FFC" w:rsidR="003E474D" w:rsidRPr="000173D5" w:rsidRDefault="001172C3" w:rsidP="003E474D">
      <w:pPr>
        <w:spacing w:after="120" w:line="360" w:lineRule="auto"/>
        <w:jc w:val="both"/>
        <w:rPr>
          <w:rFonts w:cs="Arial"/>
        </w:rPr>
      </w:pPr>
      <w:r>
        <w:rPr>
          <w:rFonts w:eastAsiaTheme="minorEastAsia" w:cs="Arial"/>
        </w:rPr>
        <w:t xml:space="preserve">          </w:t>
      </w:r>
      <m:oMath>
        <m:sSub>
          <m:sSubPr>
            <m:ctrlPr>
              <w:rPr>
                <w:rFonts w:ascii="Cambria Math" w:hAnsi="Cambria Math" w:cs="Arial"/>
                <w:i/>
                <w:sz w:val="26"/>
              </w:rPr>
            </m:ctrlPr>
          </m:sSubPr>
          <m:e>
            <m:r>
              <w:rPr>
                <w:rFonts w:ascii="Cambria Math" w:hAnsi="Cambria Math" w:cs="Arial"/>
                <w:sz w:val="26"/>
              </w:rPr>
              <m:t>w</m:t>
            </m:r>
          </m:e>
          <m:sub>
            <m:r>
              <w:rPr>
                <w:rFonts w:ascii="Cambria Math" w:hAnsi="Cambria Math" w:cs="Arial"/>
                <w:sz w:val="26"/>
              </w:rPr>
              <m:t>t</m:t>
            </m:r>
          </m:sub>
        </m:sSub>
        <m:r>
          <w:rPr>
            <w:rFonts w:ascii="Cambria Math" w:hAnsi="Cambria Math" w:cs="Arial"/>
            <w:sz w:val="26"/>
          </w:rPr>
          <m:t>=</m:t>
        </m:r>
        <m:f>
          <m:fPr>
            <m:ctrlPr>
              <w:rPr>
                <w:rFonts w:ascii="Cambria Math" w:hAnsi="Cambria Math" w:cs="Arial"/>
                <w:i/>
                <w:sz w:val="26"/>
              </w:rPr>
            </m:ctrlPr>
          </m:fPr>
          <m:num>
            <m:r>
              <w:rPr>
                <w:rFonts w:ascii="Cambria Math" w:hAnsi="Cambria Math" w:cs="Arial"/>
                <w:sz w:val="26"/>
              </w:rPr>
              <m:t>3σ/a</m:t>
            </m:r>
          </m:num>
          <m:den>
            <m:sSub>
              <m:sSubPr>
                <m:ctrlPr>
                  <w:rPr>
                    <w:rFonts w:ascii="Cambria Math" w:hAnsi="Cambria Math" w:cs="Arial"/>
                    <w:i/>
                    <w:sz w:val="26"/>
                  </w:rPr>
                </m:ctrlPr>
              </m:sSubPr>
              <m:e>
                <m:r>
                  <w:rPr>
                    <w:rFonts w:ascii="Cambria Math" w:hAnsi="Cambria Math" w:cs="Arial"/>
                    <w:sz w:val="26"/>
                  </w:rPr>
                  <m:t>m</m:t>
                </m:r>
              </m:e>
              <m:sub>
                <m:r>
                  <w:rPr>
                    <w:rFonts w:ascii="Cambria Math" w:hAnsi="Cambria Math" w:cs="Arial"/>
                    <w:sz w:val="26"/>
                  </w:rPr>
                  <m:t>1</m:t>
                </m:r>
              </m:sub>
            </m:sSub>
          </m:den>
        </m:f>
        <m:r>
          <w:rPr>
            <w:rFonts w:ascii="Cambria Math" w:hAnsi="Cambria Math" w:cs="Arial"/>
            <w:sz w:val="26"/>
          </w:rPr>
          <m:t>×100</m:t>
        </m:r>
      </m:oMath>
      <w:r w:rsidR="004F518A">
        <w:rPr>
          <w:rFonts w:eastAsiaTheme="minorEastAsia" w:cs="Arial"/>
        </w:rPr>
        <w:t xml:space="preserve"> </w:t>
      </w:r>
      <w:r>
        <w:rPr>
          <w:rFonts w:eastAsiaTheme="minorEastAsia" w:cs="Arial"/>
        </w:rPr>
        <w:t xml:space="preserve">                                                                                    (8)</w:t>
      </w:r>
    </w:p>
    <w:p w14:paraId="44758A35" w14:textId="5E472484" w:rsidR="001172C3" w:rsidRPr="001172C3" w:rsidRDefault="001172C3" w:rsidP="001172C3">
      <w:pPr>
        <w:pStyle w:val="HTMLPreformatted"/>
        <w:spacing w:after="120" w:line="360" w:lineRule="auto"/>
        <w:jc w:val="both"/>
        <w:rPr>
          <w:rStyle w:val="y2iqfc"/>
          <w:rFonts w:ascii="Arial" w:hAnsi="Arial" w:cs="Arial"/>
          <w:color w:val="202124"/>
          <w:sz w:val="22"/>
          <w:szCs w:val="22"/>
          <w:lang w:val="en-US"/>
        </w:rPr>
      </w:pPr>
      <w:r>
        <w:rPr>
          <w:rStyle w:val="y2iqfc"/>
          <w:rFonts w:ascii="Arial" w:hAnsi="Arial" w:cs="Arial"/>
          <w:color w:val="202124"/>
          <w:sz w:val="22"/>
          <w:szCs w:val="22"/>
          <w:lang w:val="en-US"/>
        </w:rPr>
        <w:t>Trong đó</w:t>
      </w:r>
      <w:r w:rsidR="00C30C56">
        <w:rPr>
          <w:rStyle w:val="y2iqfc"/>
          <w:rFonts w:ascii="Arial" w:hAnsi="Arial" w:cs="Arial"/>
          <w:color w:val="202124"/>
          <w:sz w:val="22"/>
          <w:szCs w:val="22"/>
          <w:lang w:val="en-US"/>
        </w:rPr>
        <w:t>:</w:t>
      </w:r>
    </w:p>
    <w:p w14:paraId="69AA7640" w14:textId="77777777" w:rsidR="0021751A" w:rsidRDefault="001172C3" w:rsidP="001172C3">
      <w:pPr>
        <w:pStyle w:val="HTMLPreformatted"/>
        <w:spacing w:after="120" w:line="360" w:lineRule="auto"/>
        <w:jc w:val="both"/>
        <w:rPr>
          <w:rStyle w:val="y2iqfc"/>
          <w:rFonts w:ascii="Arial" w:hAnsi="Arial" w:cs="Arial"/>
          <w:color w:val="202124"/>
          <w:sz w:val="22"/>
          <w:szCs w:val="22"/>
        </w:rPr>
      </w:pPr>
      <w:r w:rsidRPr="00C647EB">
        <w:rPr>
          <w:rStyle w:val="y2iqfc"/>
          <w:rFonts w:ascii="Arial" w:hAnsi="Arial" w:cs="Arial"/>
          <w:color w:val="202124"/>
          <w:sz w:val="22"/>
          <w:szCs w:val="22"/>
        </w:rPr>
        <w:t>w</w:t>
      </w:r>
      <w:r w:rsidRPr="001172C3">
        <w:rPr>
          <w:rStyle w:val="y2iqfc"/>
          <w:rFonts w:ascii="Arial" w:hAnsi="Arial" w:cs="Arial"/>
          <w:color w:val="202124"/>
          <w:sz w:val="22"/>
          <w:szCs w:val="22"/>
          <w:vertAlign w:val="subscript"/>
        </w:rPr>
        <w:t>k</w:t>
      </w:r>
      <w:r w:rsidRPr="00C647EB">
        <w:rPr>
          <w:rStyle w:val="y2iqfc"/>
          <w:rFonts w:ascii="Arial" w:hAnsi="Arial" w:cs="Arial"/>
          <w:color w:val="202124"/>
          <w:sz w:val="22"/>
          <w:szCs w:val="22"/>
        </w:rPr>
        <w:t xml:space="preserve"> là giới hạn phát hiện (%); </w:t>
      </w:r>
    </w:p>
    <w:p w14:paraId="688000B0" w14:textId="77777777" w:rsidR="0021751A" w:rsidRDefault="001172C3" w:rsidP="001172C3">
      <w:pPr>
        <w:pStyle w:val="HTMLPreformatted"/>
        <w:spacing w:after="120" w:line="360" w:lineRule="auto"/>
        <w:jc w:val="both"/>
        <w:rPr>
          <w:rStyle w:val="y2iqfc"/>
          <w:rFonts w:ascii="Arial" w:hAnsi="Arial" w:cs="Arial"/>
          <w:color w:val="202124"/>
          <w:sz w:val="22"/>
          <w:szCs w:val="22"/>
        </w:rPr>
      </w:pPr>
      <w:r w:rsidRPr="00C647EB">
        <w:rPr>
          <w:rStyle w:val="y2iqfc"/>
          <w:rFonts w:ascii="Arial" w:hAnsi="Arial" w:cs="Arial"/>
          <w:color w:val="202124"/>
          <w:sz w:val="22"/>
          <w:szCs w:val="22"/>
        </w:rPr>
        <w:t>w</w:t>
      </w:r>
      <w:r w:rsidRPr="0021751A">
        <w:rPr>
          <w:rStyle w:val="y2iqfc"/>
          <w:rFonts w:ascii="Arial" w:hAnsi="Arial" w:cs="Arial"/>
          <w:color w:val="202124"/>
          <w:sz w:val="22"/>
          <w:szCs w:val="22"/>
          <w:vertAlign w:val="subscript"/>
        </w:rPr>
        <w:t>t</w:t>
      </w:r>
      <w:r w:rsidRPr="00C647EB">
        <w:rPr>
          <w:rStyle w:val="y2iqfc"/>
          <w:rFonts w:ascii="Arial" w:hAnsi="Arial" w:cs="Arial"/>
          <w:color w:val="202124"/>
          <w:sz w:val="22"/>
          <w:szCs w:val="22"/>
        </w:rPr>
        <w:t xml:space="preserve"> là giới hạn định lượng (%); </w:t>
      </w:r>
    </w:p>
    <w:p w14:paraId="5B1AAE07" w14:textId="0328133A" w:rsidR="0021751A" w:rsidRDefault="001172C3" w:rsidP="001172C3">
      <w:pPr>
        <w:pStyle w:val="HTMLPreformatted"/>
        <w:spacing w:after="120" w:line="360" w:lineRule="auto"/>
        <w:jc w:val="both"/>
        <w:rPr>
          <w:rStyle w:val="y2iqfc"/>
          <w:rFonts w:ascii="Arial" w:hAnsi="Arial" w:cs="Arial"/>
          <w:color w:val="202124"/>
          <w:sz w:val="22"/>
          <w:szCs w:val="22"/>
        </w:rPr>
      </w:pPr>
      <w:r w:rsidRPr="00C647EB">
        <w:rPr>
          <w:rStyle w:val="y2iqfc"/>
          <w:rFonts w:ascii="Arial" w:hAnsi="Arial" w:cs="Arial"/>
          <w:color w:val="202124"/>
          <w:sz w:val="22"/>
          <w:szCs w:val="22"/>
        </w:rPr>
        <w:t xml:space="preserve">σ là độ lệch chuẩn của cường độ nhiễu xạ </w:t>
      </w:r>
      <w:r w:rsidR="007A53D9">
        <w:rPr>
          <w:rStyle w:val="y2iqfc"/>
          <w:rFonts w:ascii="Arial" w:hAnsi="Arial" w:cs="Arial"/>
          <w:color w:val="202124"/>
          <w:sz w:val="22"/>
          <w:szCs w:val="22"/>
        </w:rPr>
        <w:t>toàn phần</w:t>
      </w:r>
      <w:r w:rsidRPr="00C647EB">
        <w:rPr>
          <w:rStyle w:val="y2iqfc"/>
          <w:rFonts w:ascii="Arial" w:hAnsi="Arial" w:cs="Arial"/>
          <w:color w:val="202124"/>
          <w:sz w:val="22"/>
          <w:szCs w:val="22"/>
        </w:rPr>
        <w:t xml:space="preserve">; </w:t>
      </w:r>
    </w:p>
    <w:p w14:paraId="0D91D7CF" w14:textId="176E8D08" w:rsidR="0021751A" w:rsidRDefault="0021751A" w:rsidP="001172C3">
      <w:pPr>
        <w:pStyle w:val="HTMLPreformatted"/>
        <w:spacing w:after="120" w:line="360" w:lineRule="auto"/>
        <w:jc w:val="both"/>
        <w:rPr>
          <w:rStyle w:val="y2iqfc"/>
          <w:rFonts w:ascii="Arial" w:hAnsi="Arial" w:cs="Arial"/>
          <w:color w:val="202124"/>
          <w:sz w:val="22"/>
          <w:szCs w:val="22"/>
        </w:rPr>
      </w:pPr>
      <m:oMath>
        <m:r>
          <w:rPr>
            <w:rFonts w:ascii="Cambria Math" w:hAnsi="Cambria Math" w:cs="Arial"/>
          </w:rPr>
          <m:t>a</m:t>
        </m:r>
      </m:oMath>
      <w:r w:rsidR="001172C3" w:rsidRPr="00C647EB">
        <w:rPr>
          <w:rStyle w:val="y2iqfc"/>
          <w:rFonts w:ascii="Arial" w:hAnsi="Arial" w:cs="Arial"/>
          <w:color w:val="202124"/>
          <w:sz w:val="22"/>
          <w:szCs w:val="22"/>
        </w:rPr>
        <w:t xml:space="preserve"> là độ dốc của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001172C3" w:rsidRPr="00C647EB">
        <w:rPr>
          <w:rStyle w:val="y2iqfc"/>
          <w:rFonts w:ascii="Arial" w:hAnsi="Arial" w:cs="Arial"/>
          <w:color w:val="202124"/>
          <w:sz w:val="22"/>
          <w:szCs w:val="22"/>
        </w:rPr>
        <w:t xml:space="preserve">; </w:t>
      </w:r>
    </w:p>
    <w:p w14:paraId="6C43E380" w14:textId="299328D2" w:rsidR="001172C3" w:rsidRPr="00C647EB" w:rsidRDefault="001172C3" w:rsidP="001172C3">
      <w:pPr>
        <w:pStyle w:val="HTMLPreformatted"/>
        <w:spacing w:after="120" w:line="360" w:lineRule="auto"/>
        <w:jc w:val="both"/>
        <w:rPr>
          <w:rFonts w:ascii="Arial" w:hAnsi="Arial" w:cs="Arial"/>
          <w:color w:val="202124"/>
          <w:sz w:val="22"/>
          <w:szCs w:val="22"/>
        </w:rPr>
      </w:pPr>
      <w:r w:rsidRPr="00C647EB">
        <w:rPr>
          <w:rStyle w:val="y2iqfc"/>
          <w:rFonts w:ascii="Arial" w:hAnsi="Arial" w:cs="Arial"/>
          <w:color w:val="202124"/>
          <w:sz w:val="22"/>
          <w:szCs w:val="22"/>
        </w:rPr>
        <w:t>m</w:t>
      </w:r>
      <w:r w:rsidRPr="0021751A">
        <w:rPr>
          <w:rStyle w:val="y2iqfc"/>
          <w:rFonts w:ascii="Arial" w:hAnsi="Arial" w:cs="Arial"/>
          <w:color w:val="202124"/>
          <w:sz w:val="22"/>
          <w:szCs w:val="22"/>
          <w:vertAlign w:val="subscript"/>
        </w:rPr>
        <w:t>1</w:t>
      </w:r>
      <w:r w:rsidRPr="00C647EB">
        <w:rPr>
          <w:rStyle w:val="y2iqfc"/>
          <w:rFonts w:ascii="Arial" w:hAnsi="Arial" w:cs="Arial"/>
          <w:color w:val="202124"/>
          <w:sz w:val="22"/>
          <w:szCs w:val="22"/>
        </w:rPr>
        <w:t xml:space="preserve"> là khối lượng của mẫu đã được nghiền nhỏ (100 mg).</w:t>
      </w:r>
    </w:p>
    <w:p w14:paraId="29F22E33" w14:textId="141BB29C" w:rsidR="0021751A" w:rsidRPr="00BA45D6" w:rsidRDefault="0021751A" w:rsidP="007C0910">
      <w:pPr>
        <w:pStyle w:val="Heading2"/>
        <w:rPr>
          <w:rStyle w:val="y2iqfc"/>
          <w:color w:val="202124"/>
        </w:rPr>
      </w:pPr>
      <w:bookmarkStart w:id="196" w:name="_Toc156476662"/>
      <w:r w:rsidRPr="00BA45D6">
        <w:rPr>
          <w:rStyle w:val="y2iqfc"/>
          <w:color w:val="202124"/>
        </w:rPr>
        <w:t>Đánh giá độ không đảm bảo của phép đo XRD</w:t>
      </w:r>
      <w:bookmarkEnd w:id="196"/>
    </w:p>
    <w:p w14:paraId="4AE31FC3" w14:textId="77777777" w:rsidR="0021751A" w:rsidRPr="008621EB"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Độ không đảm bảo liên quan đến việc xác định amiăng bằng phương pháp XRD này là sự kết hợp của các yếu tố sau:</w:t>
      </w:r>
    </w:p>
    <w:p w14:paraId="06464F64" w14:textId="77777777" w:rsidR="0021751A" w:rsidRPr="008621EB"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a) khả năng thay đổi của việc chuẩn bị mẫu;</w:t>
      </w:r>
    </w:p>
    <w:p w14:paraId="4C456C1B" w14:textId="77777777" w:rsidR="00710C2E"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 xml:space="preserve">b) sự thay đổi cường độ nhiễu xạ do hiệu suất của thiết bị; </w:t>
      </w:r>
    </w:p>
    <w:p w14:paraId="526050BF" w14:textId="36A753C5" w:rsidR="0021751A" w:rsidRPr="008621EB"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c) góc nhiễu xạ;</w:t>
      </w:r>
    </w:p>
    <w:p w14:paraId="540689AD" w14:textId="77777777" w:rsidR="0021751A" w:rsidRPr="008621EB"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d) điều kiện mẫu;</w:t>
      </w:r>
    </w:p>
    <w:p w14:paraId="19DC86F8" w14:textId="77777777" w:rsidR="0021751A" w:rsidRPr="008621EB" w:rsidRDefault="0021751A" w:rsidP="0021751A">
      <w:pPr>
        <w:pStyle w:val="HTMLPreformatted"/>
        <w:spacing w:after="120" w:line="360" w:lineRule="auto"/>
        <w:jc w:val="both"/>
        <w:rPr>
          <w:rStyle w:val="y2iqfc"/>
          <w:rFonts w:ascii="Arial" w:hAnsi="Arial" w:cs="Arial"/>
          <w:color w:val="202124"/>
          <w:sz w:val="22"/>
          <w:szCs w:val="22"/>
        </w:rPr>
      </w:pPr>
      <w:r w:rsidRPr="008621EB">
        <w:rPr>
          <w:rStyle w:val="y2iqfc"/>
          <w:rFonts w:ascii="Arial" w:hAnsi="Arial" w:cs="Arial"/>
          <w:color w:val="202124"/>
          <w:sz w:val="22"/>
          <w:szCs w:val="22"/>
        </w:rPr>
        <w:t>e) kỹ thuật phân tích.</w:t>
      </w:r>
    </w:p>
    <w:p w14:paraId="3C3298C2" w14:textId="16D937FF" w:rsidR="0021751A" w:rsidRPr="008621EB" w:rsidRDefault="0021751A" w:rsidP="0021751A">
      <w:pPr>
        <w:pStyle w:val="HTMLPreformatted"/>
        <w:spacing w:after="120" w:line="360" w:lineRule="auto"/>
        <w:jc w:val="both"/>
        <w:rPr>
          <w:rFonts w:ascii="Arial" w:hAnsi="Arial" w:cs="Arial"/>
          <w:color w:val="202124"/>
          <w:sz w:val="22"/>
          <w:szCs w:val="22"/>
        </w:rPr>
      </w:pPr>
      <w:r w:rsidRPr="008621EB">
        <w:rPr>
          <w:rStyle w:val="y2iqfc"/>
          <w:rFonts w:ascii="Arial" w:hAnsi="Arial" w:cs="Arial"/>
          <w:color w:val="202124"/>
          <w:sz w:val="22"/>
          <w:szCs w:val="22"/>
        </w:rPr>
        <w:t xml:space="preserve">Độ không đảm bảo đo của phương pháp này được đánh giá bằng cách sử dụng các thử nghiệm so sánh liên phòng. Độ không đảm bảo chuẩn (kết hợp), </w:t>
      </w:r>
      <w:r w:rsidR="007A5808">
        <w:rPr>
          <w:rStyle w:val="y2iqfc"/>
          <w:rFonts w:ascii="Arial" w:hAnsi="Arial" w:cs="Arial"/>
          <w:color w:val="202124"/>
          <w:sz w:val="22"/>
          <w:szCs w:val="22"/>
          <w:lang w:val="en-US"/>
        </w:rPr>
        <w:t>U</w:t>
      </w:r>
      <w:r w:rsidRPr="008621EB">
        <w:rPr>
          <w:rStyle w:val="y2iqfc"/>
          <w:rFonts w:ascii="Arial" w:hAnsi="Arial" w:cs="Arial"/>
          <w:color w:val="202124"/>
          <w:sz w:val="22"/>
          <w:szCs w:val="22"/>
        </w:rPr>
        <w:t>(y) của kết quả phép đo, y và độ không đảm bảo đo mở rộng, U</w:t>
      </w:r>
      <w:r w:rsidRPr="00710C2E">
        <w:rPr>
          <w:rStyle w:val="y2iqfc"/>
          <w:rFonts w:ascii="Arial" w:hAnsi="Arial" w:cs="Arial"/>
          <w:color w:val="202124"/>
          <w:sz w:val="22"/>
          <w:szCs w:val="22"/>
          <w:vertAlign w:val="subscript"/>
        </w:rPr>
        <w:t>0,95</w:t>
      </w:r>
      <w:r w:rsidRPr="008621EB">
        <w:rPr>
          <w:rStyle w:val="y2iqfc"/>
          <w:rFonts w:ascii="Arial" w:hAnsi="Arial" w:cs="Arial"/>
          <w:color w:val="202124"/>
          <w:sz w:val="22"/>
          <w:szCs w:val="22"/>
        </w:rPr>
        <w:t xml:space="preserve">(y), của kết quả phép đo y ở mức độ tin cậy xác định 0,95 có thể được được tính theo ISO </w:t>
      </w:r>
      <w:r w:rsidRPr="008621EB">
        <w:rPr>
          <w:rStyle w:val="y2iqfc"/>
          <w:rFonts w:ascii="Arial" w:hAnsi="Arial" w:cs="Arial"/>
          <w:color w:val="202124"/>
          <w:sz w:val="22"/>
          <w:szCs w:val="22"/>
        </w:rPr>
        <w:lastRenderedPageBreak/>
        <w:t xml:space="preserve">20988 bao gồm phương pháp đánh giá loại A được mô tả bởi GUM 98-3. Tuy nhiên, nó không loại trừ phương pháp cơ bản để ước lượng độ không đảm bảo được mô tả trong GUM 98-3. Các ví dụ về đánh giá độ không đảm bảo được </w:t>
      </w:r>
      <w:r w:rsidR="00FA35EA">
        <w:rPr>
          <w:rStyle w:val="y2iqfc"/>
          <w:rFonts w:ascii="Arial" w:hAnsi="Arial" w:cs="Arial"/>
          <w:color w:val="202124"/>
          <w:sz w:val="22"/>
          <w:szCs w:val="22"/>
          <w:lang w:val="en-US"/>
        </w:rPr>
        <w:t>đưa ra</w:t>
      </w:r>
      <w:r w:rsidR="00F648F8">
        <w:rPr>
          <w:rStyle w:val="y2iqfc"/>
          <w:rFonts w:ascii="Arial" w:hAnsi="Arial" w:cs="Arial"/>
          <w:color w:val="202124"/>
          <w:sz w:val="22"/>
          <w:szCs w:val="22"/>
          <w:lang w:val="en-US"/>
        </w:rPr>
        <w:t xml:space="preserve"> tại</w:t>
      </w:r>
      <w:r w:rsidRPr="008621EB">
        <w:rPr>
          <w:rStyle w:val="y2iqfc"/>
          <w:rFonts w:ascii="Arial" w:hAnsi="Arial" w:cs="Arial"/>
          <w:color w:val="202124"/>
          <w:sz w:val="22"/>
          <w:szCs w:val="22"/>
        </w:rPr>
        <w:t xml:space="preserve"> Phụ lục E.</w:t>
      </w:r>
    </w:p>
    <w:p w14:paraId="36C17D1D" w14:textId="0F6BAE11" w:rsidR="008D378C" w:rsidRPr="007C0910" w:rsidRDefault="008D378C" w:rsidP="007C0910">
      <w:pPr>
        <w:pStyle w:val="Heading1"/>
        <w:rPr>
          <w:rStyle w:val="y2iqfc"/>
          <w:color w:val="202124"/>
          <w:szCs w:val="22"/>
        </w:rPr>
      </w:pPr>
      <w:bookmarkStart w:id="197" w:name="_Toc156476663"/>
      <w:r w:rsidRPr="007C0910">
        <w:rPr>
          <w:rStyle w:val="y2iqfc"/>
          <w:color w:val="202124"/>
          <w:szCs w:val="22"/>
        </w:rPr>
        <w:t>Báo cáo thử nghiệm</w:t>
      </w:r>
      <w:bookmarkEnd w:id="197"/>
    </w:p>
    <w:p w14:paraId="37E9941B" w14:textId="7777777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Báo cáo thử nghiệm phải bao gồm các nội dung sau hoặc ít nhất là các mục từ a) đến j):</w:t>
      </w:r>
    </w:p>
    <w:p w14:paraId="16E3B018" w14:textId="638E723D"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a) ngày nhận mẫu </w:t>
      </w:r>
      <w:r w:rsidR="00F648F8" w:rsidRPr="00D95CA0">
        <w:rPr>
          <w:rStyle w:val="y2iqfc"/>
          <w:rFonts w:ascii="Arial" w:hAnsi="Arial" w:cs="Arial"/>
          <w:color w:val="202124"/>
          <w:sz w:val="22"/>
          <w:szCs w:val="22"/>
        </w:rPr>
        <w:t xml:space="preserve">phân tích </w:t>
      </w:r>
      <w:r w:rsidRPr="00D95CA0">
        <w:rPr>
          <w:rStyle w:val="y2iqfc"/>
          <w:rFonts w:ascii="Arial" w:hAnsi="Arial" w:cs="Arial"/>
          <w:color w:val="202124"/>
          <w:sz w:val="22"/>
          <w:szCs w:val="22"/>
        </w:rPr>
        <w:t>tại phòng thí nghiệm;</w:t>
      </w:r>
    </w:p>
    <w:p w14:paraId="37E74BDB" w14:textId="2435F7BE"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b) </w:t>
      </w:r>
      <w:r w:rsidR="00BF1B3D">
        <w:rPr>
          <w:rStyle w:val="y2iqfc"/>
          <w:rFonts w:ascii="Arial" w:hAnsi="Arial" w:cs="Arial"/>
          <w:color w:val="202124"/>
          <w:sz w:val="22"/>
          <w:szCs w:val="22"/>
          <w:lang w:val="en-US"/>
        </w:rPr>
        <w:t>viện dẫn tiêu chuẩn này</w:t>
      </w:r>
      <w:r w:rsidRPr="00D95CA0">
        <w:rPr>
          <w:rStyle w:val="y2iqfc"/>
          <w:rFonts w:ascii="Arial" w:hAnsi="Arial" w:cs="Arial"/>
          <w:color w:val="202124"/>
          <w:sz w:val="22"/>
          <w:szCs w:val="22"/>
        </w:rPr>
        <w:t xml:space="preserve">, </w:t>
      </w:r>
      <w:r w:rsidR="00BF1B3D">
        <w:rPr>
          <w:rStyle w:val="y2iqfc"/>
          <w:rFonts w:ascii="Arial" w:hAnsi="Arial" w:cs="Arial"/>
          <w:color w:val="202124"/>
          <w:sz w:val="22"/>
          <w:szCs w:val="22"/>
          <w:lang w:val="en-US"/>
        </w:rPr>
        <w:t>nghĩa</w:t>
      </w:r>
      <w:r w:rsidR="00BF1B3D" w:rsidRPr="00D95CA0">
        <w:rPr>
          <w:rStyle w:val="y2iqfc"/>
          <w:rFonts w:ascii="Arial" w:hAnsi="Arial" w:cs="Arial"/>
          <w:color w:val="202124"/>
          <w:sz w:val="22"/>
          <w:szCs w:val="22"/>
        </w:rPr>
        <w:t xml:space="preserve"> </w:t>
      </w:r>
      <w:r w:rsidRPr="00D95CA0">
        <w:rPr>
          <w:rStyle w:val="y2iqfc"/>
          <w:rFonts w:ascii="Arial" w:hAnsi="Arial" w:cs="Arial"/>
          <w:color w:val="202124"/>
          <w:sz w:val="22"/>
          <w:szCs w:val="22"/>
        </w:rPr>
        <w:t xml:space="preserve">là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-3:202X</w:t>
      </w:r>
      <w:r w:rsidRPr="00D95CA0">
        <w:rPr>
          <w:rStyle w:val="y2iqfc"/>
          <w:rFonts w:ascii="Arial" w:hAnsi="Arial" w:cs="Arial"/>
          <w:color w:val="202124"/>
          <w:sz w:val="22"/>
          <w:szCs w:val="22"/>
        </w:rPr>
        <w:t>;</w:t>
      </w:r>
    </w:p>
    <w:p w14:paraId="3F55E0CF" w14:textId="7777777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c) nhận dạng mẫu, tốt nhất là số mẫu hoặc mã nhận dạng. Bao gồm vị trí lấy mẫu nếu người phân tích biết;</w:t>
      </w:r>
    </w:p>
    <w:p w14:paraId="5C9E2D47" w14:textId="7777777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d) ngày phân tích;</w:t>
      </w:r>
    </w:p>
    <w:p w14:paraId="3B3BF2F5" w14:textId="3B982D74"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e) </w:t>
      </w:r>
      <w:r w:rsidR="008B69B2">
        <w:rPr>
          <w:rStyle w:val="y2iqfc"/>
          <w:rFonts w:ascii="Arial" w:hAnsi="Arial" w:cs="Arial"/>
          <w:color w:val="202124"/>
          <w:sz w:val="22"/>
          <w:szCs w:val="22"/>
          <w:lang w:val="en-US"/>
        </w:rPr>
        <w:t xml:space="preserve">Tên </w:t>
      </w:r>
      <w:r w:rsidR="00F648F8">
        <w:rPr>
          <w:rStyle w:val="y2iqfc"/>
          <w:rFonts w:ascii="Arial" w:hAnsi="Arial" w:cs="Arial"/>
          <w:color w:val="202124"/>
          <w:sz w:val="22"/>
          <w:szCs w:val="22"/>
          <w:lang w:val="en-US"/>
        </w:rPr>
        <w:t>cán bộ</w:t>
      </w:r>
      <w:r w:rsidR="008B69B2">
        <w:rPr>
          <w:rStyle w:val="y2iqfc"/>
          <w:rFonts w:ascii="Arial" w:hAnsi="Arial" w:cs="Arial"/>
          <w:color w:val="202124"/>
          <w:sz w:val="22"/>
          <w:szCs w:val="22"/>
          <w:lang w:val="en-US"/>
        </w:rPr>
        <w:t>i làm thử nghiệm</w:t>
      </w:r>
      <w:r w:rsidRPr="00D95CA0">
        <w:rPr>
          <w:rStyle w:val="y2iqfc"/>
          <w:rFonts w:ascii="Arial" w:hAnsi="Arial" w:cs="Arial"/>
          <w:color w:val="202124"/>
          <w:sz w:val="22"/>
          <w:szCs w:val="22"/>
        </w:rPr>
        <w:t>;</w:t>
      </w:r>
    </w:p>
    <w:p w14:paraId="05E465A4" w14:textId="507B3F83"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f) loại hoặc nhiều loại amiăng được phát hiện và phần trăm khối lượng của từng loại amiăng. Nếu có nhiều hơn một loại amphibole, báo cáo khối lượng theo 11.1;</w:t>
      </w:r>
    </w:p>
    <w:p w14:paraId="261C06BE" w14:textId="568D50D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g) </w:t>
      </w:r>
      <w:r w:rsidR="0017075F">
        <w:rPr>
          <w:rStyle w:val="y2iqfc"/>
          <w:rFonts w:ascii="Arial" w:hAnsi="Arial" w:cs="Arial"/>
          <w:color w:val="202124"/>
          <w:sz w:val="22"/>
          <w:szCs w:val="22"/>
          <w:lang w:val="en-US"/>
        </w:rPr>
        <w:t>cụ thể</w:t>
      </w:r>
      <w:r w:rsidRPr="00D95CA0">
        <w:rPr>
          <w:rStyle w:val="y2iqfc"/>
          <w:rFonts w:ascii="Arial" w:hAnsi="Arial" w:cs="Arial"/>
          <w:color w:val="202124"/>
          <w:sz w:val="22"/>
          <w:szCs w:val="22"/>
        </w:rPr>
        <w:t xml:space="preserve"> cho từng mẫu, tỷ lệ </w:t>
      </w:r>
      <w:r w:rsidR="00814250">
        <w:rPr>
          <w:rStyle w:val="y2iqfc"/>
          <w:rFonts w:ascii="Arial" w:hAnsi="Arial" w:cs="Arial"/>
          <w:color w:val="202124"/>
          <w:sz w:val="22"/>
          <w:szCs w:val="22"/>
        </w:rPr>
        <w:t>còn lại</w:t>
      </w:r>
      <w:r w:rsidRPr="00D95CA0">
        <w:rPr>
          <w:rStyle w:val="y2iqfc"/>
          <w:rFonts w:ascii="Arial" w:hAnsi="Arial" w:cs="Arial"/>
          <w:color w:val="202124"/>
          <w:sz w:val="22"/>
          <w:szCs w:val="22"/>
        </w:rPr>
        <w:t xml:space="preserve"> và giới hạn phát hiện đối với quy trình cụ thể được sử dụng;</w:t>
      </w:r>
    </w:p>
    <w:p w14:paraId="1C3B696A" w14:textId="32E5C00F"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h) </w:t>
      </w:r>
      <w:r w:rsidR="0017075F">
        <w:rPr>
          <w:rStyle w:val="y2iqfc"/>
          <w:rFonts w:ascii="Arial" w:hAnsi="Arial" w:cs="Arial"/>
          <w:color w:val="202124"/>
          <w:sz w:val="22"/>
          <w:szCs w:val="22"/>
          <w:lang w:val="en-US"/>
        </w:rPr>
        <w:t>cụ thể</w:t>
      </w:r>
      <w:r w:rsidRPr="00D95CA0">
        <w:rPr>
          <w:rStyle w:val="y2iqfc"/>
          <w:rFonts w:ascii="Arial" w:hAnsi="Arial" w:cs="Arial"/>
          <w:color w:val="202124"/>
          <w:sz w:val="22"/>
          <w:szCs w:val="22"/>
        </w:rPr>
        <w:t xml:space="preserve"> cho từng mẫu và từng loại amiăng được báo cáo, giới hạn định lượng cho quy trình cụ thể được sử dụng;</w:t>
      </w:r>
    </w:p>
    <w:p w14:paraId="2E47B870" w14:textId="23F0EADB"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i) quy trình được sử dụng không được quy định trong tiêu chuẩn này hoặc được coi là quy trình tùy chọn;</w:t>
      </w:r>
    </w:p>
    <w:p w14:paraId="107B6B9E" w14:textId="7777777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j) tóm tắt tất cả các chi tiết chuẩn bị mẫu có thể áp dụng.</w:t>
      </w:r>
    </w:p>
    <w:p w14:paraId="69DC5873" w14:textId="6C6E992A"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Các mục từ k) đến n) phải được ghi lại trong dữ liệu phòng thí nghiệm nhưng phạm vi mà chúng được đưa vào như một phần của báo cáo thử nghiệm là tùy chọn:</w:t>
      </w:r>
    </w:p>
    <w:p w14:paraId="453A1BA1" w14:textId="4AB79054"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k) phương pháp nghiền mẫu;</w:t>
      </w:r>
    </w:p>
    <w:p w14:paraId="6142BFE2" w14:textId="28D8B0CC"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 xml:space="preserve">l) hồ sơ về tất cả các phép đo khối lượng và quan sát thực hiện trong các quy trình đo khối lượng bao gồm phần trăm khối lượng hao hụt trong quá trình gia nhiệt, phần trăm khối lượng hao hụt trong quá trình xử lý axit và phần trăm khối lượng </w:t>
      </w:r>
      <w:r w:rsidR="00814250">
        <w:rPr>
          <w:rStyle w:val="y2iqfc"/>
          <w:rFonts w:ascii="Arial" w:hAnsi="Arial" w:cs="Arial"/>
          <w:color w:val="202124"/>
          <w:sz w:val="22"/>
          <w:szCs w:val="22"/>
        </w:rPr>
        <w:t>còn lại</w:t>
      </w:r>
      <w:r w:rsidRPr="00D95CA0">
        <w:rPr>
          <w:rStyle w:val="y2iqfc"/>
          <w:rFonts w:ascii="Arial" w:hAnsi="Arial" w:cs="Arial"/>
          <w:color w:val="202124"/>
          <w:sz w:val="22"/>
          <w:szCs w:val="22"/>
        </w:rPr>
        <w:t>;</w:t>
      </w:r>
    </w:p>
    <w:p w14:paraId="58C83D7B" w14:textId="77777777" w:rsidR="008D378C" w:rsidRPr="00D95CA0"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m) các điều kiện đo lường của thiết bị được sử dụng để phân tích định lượng;</w:t>
      </w:r>
    </w:p>
    <w:p w14:paraId="14EB859B" w14:textId="02F391C9" w:rsidR="008D378C" w:rsidRDefault="008D378C" w:rsidP="008D378C">
      <w:pPr>
        <w:pStyle w:val="HTMLPreformatted"/>
        <w:spacing w:after="120" w:line="360" w:lineRule="auto"/>
        <w:jc w:val="both"/>
        <w:rPr>
          <w:rStyle w:val="y2iqfc"/>
          <w:rFonts w:ascii="Arial" w:hAnsi="Arial" w:cs="Arial"/>
          <w:color w:val="202124"/>
          <w:sz w:val="22"/>
          <w:szCs w:val="22"/>
        </w:rPr>
      </w:pPr>
      <w:r w:rsidRPr="00D95CA0">
        <w:rPr>
          <w:rStyle w:val="y2iqfc"/>
          <w:rFonts w:ascii="Arial" w:hAnsi="Arial" w:cs="Arial"/>
          <w:color w:val="202124"/>
          <w:sz w:val="22"/>
          <w:szCs w:val="22"/>
        </w:rPr>
        <w:t>n) bản ghi các lần quét tia X.</w:t>
      </w:r>
    </w:p>
    <w:p w14:paraId="552C73BB" w14:textId="4AF9398B" w:rsidR="00CD528C" w:rsidRDefault="00CD528C" w:rsidP="008D378C">
      <w:pPr>
        <w:pStyle w:val="HTMLPreformatted"/>
        <w:spacing w:after="120" w:line="360" w:lineRule="auto"/>
        <w:jc w:val="both"/>
        <w:rPr>
          <w:rFonts w:ascii="Arial" w:hAnsi="Arial" w:cs="Arial"/>
          <w:color w:val="202124"/>
          <w:sz w:val="22"/>
          <w:szCs w:val="22"/>
        </w:rPr>
      </w:pPr>
    </w:p>
    <w:p w14:paraId="562165E2" w14:textId="7274032C" w:rsidR="00CD528C" w:rsidRDefault="00CD528C" w:rsidP="008D378C">
      <w:pPr>
        <w:pStyle w:val="HTMLPreformatted"/>
        <w:spacing w:after="120" w:line="360" w:lineRule="auto"/>
        <w:jc w:val="both"/>
        <w:rPr>
          <w:rFonts w:ascii="Arial" w:hAnsi="Arial" w:cs="Arial"/>
          <w:color w:val="202124"/>
          <w:sz w:val="22"/>
          <w:szCs w:val="22"/>
        </w:rPr>
      </w:pPr>
    </w:p>
    <w:p w14:paraId="67AA9C74" w14:textId="0FB03EBD" w:rsidR="00CD528C" w:rsidRDefault="00CD528C" w:rsidP="008D378C">
      <w:pPr>
        <w:pStyle w:val="HTMLPreformatted"/>
        <w:spacing w:after="120" w:line="360" w:lineRule="auto"/>
        <w:jc w:val="both"/>
        <w:rPr>
          <w:rFonts w:ascii="Arial" w:hAnsi="Arial" w:cs="Arial"/>
          <w:color w:val="202124"/>
          <w:sz w:val="22"/>
          <w:szCs w:val="22"/>
        </w:rPr>
      </w:pPr>
    </w:p>
    <w:p w14:paraId="75CCBEE0" w14:textId="791F356E" w:rsidR="00155B41" w:rsidRPr="00D30E4F" w:rsidRDefault="00155B41" w:rsidP="00CD528C">
      <w:pPr>
        <w:pStyle w:val="Heading1"/>
        <w:numPr>
          <w:ilvl w:val="0"/>
          <w:numId w:val="0"/>
        </w:numPr>
        <w:jc w:val="center"/>
        <w:rPr>
          <w:rStyle w:val="y2iqfc"/>
          <w:color w:val="202124"/>
          <w:szCs w:val="24"/>
        </w:rPr>
      </w:pPr>
      <w:bookmarkStart w:id="198" w:name="_Toc156476664"/>
      <w:r w:rsidRPr="00D30E4F">
        <w:rPr>
          <w:rStyle w:val="y2iqfc"/>
          <w:color w:val="202124"/>
          <w:szCs w:val="24"/>
        </w:rPr>
        <w:lastRenderedPageBreak/>
        <w:t>P</w:t>
      </w:r>
      <w:r w:rsidR="00D72B31" w:rsidRPr="00D30E4F">
        <w:rPr>
          <w:rStyle w:val="y2iqfc"/>
          <w:color w:val="202124"/>
          <w:szCs w:val="24"/>
        </w:rPr>
        <w:t>hụ lục</w:t>
      </w:r>
      <w:r w:rsidRPr="00D30E4F">
        <w:rPr>
          <w:rStyle w:val="y2iqfc"/>
          <w:color w:val="202124"/>
          <w:szCs w:val="24"/>
        </w:rPr>
        <w:t xml:space="preserve"> A</w:t>
      </w:r>
      <w:bookmarkEnd w:id="198"/>
    </w:p>
    <w:p w14:paraId="4AC385BE" w14:textId="77777777" w:rsidR="00155B41" w:rsidRPr="00D30E4F" w:rsidRDefault="00155B41" w:rsidP="00CD528C">
      <w:pPr>
        <w:pStyle w:val="Heading1"/>
        <w:numPr>
          <w:ilvl w:val="0"/>
          <w:numId w:val="0"/>
        </w:numPr>
        <w:jc w:val="center"/>
        <w:rPr>
          <w:rStyle w:val="y2iqfc"/>
          <w:b w:val="0"/>
          <w:color w:val="202124"/>
          <w:szCs w:val="24"/>
        </w:rPr>
      </w:pPr>
      <w:bookmarkStart w:id="199" w:name="_Toc156476665"/>
      <w:r w:rsidRPr="00D30E4F">
        <w:rPr>
          <w:rStyle w:val="y2iqfc"/>
          <w:b w:val="0"/>
          <w:color w:val="202124"/>
          <w:szCs w:val="24"/>
        </w:rPr>
        <w:t>(Quy định)</w:t>
      </w:r>
      <w:bookmarkEnd w:id="199"/>
    </w:p>
    <w:p w14:paraId="664741F8" w14:textId="6D7DBD2F" w:rsidR="00155B41" w:rsidRPr="00D30E4F" w:rsidRDefault="00155B41" w:rsidP="00ED083B">
      <w:pPr>
        <w:pStyle w:val="Heading1"/>
        <w:numPr>
          <w:ilvl w:val="0"/>
          <w:numId w:val="0"/>
        </w:numPr>
        <w:jc w:val="center"/>
        <w:rPr>
          <w:rStyle w:val="y2iqfc"/>
          <w:color w:val="202124"/>
          <w:szCs w:val="24"/>
        </w:rPr>
      </w:pPr>
      <w:bookmarkStart w:id="200" w:name="_Toc156476666"/>
      <w:r w:rsidRPr="00D30E4F">
        <w:rPr>
          <w:rStyle w:val="y2iqfc"/>
          <w:color w:val="202124"/>
          <w:szCs w:val="24"/>
        </w:rPr>
        <w:t>Các thông số của máy đo nhiễu xạ tia X để phân tích định lượng amiăng</w:t>
      </w:r>
      <w:bookmarkEnd w:id="200"/>
    </w:p>
    <w:p w14:paraId="56BAAB1F" w14:textId="77777777" w:rsidR="00155B41" w:rsidRPr="00D30E4F" w:rsidRDefault="00155B41" w:rsidP="00155B41">
      <w:pPr>
        <w:pStyle w:val="HTMLPreformatted"/>
        <w:spacing w:after="120" w:line="360" w:lineRule="auto"/>
        <w:jc w:val="both"/>
        <w:rPr>
          <w:rStyle w:val="y2iqfc"/>
          <w:rFonts w:ascii="Arial" w:hAnsi="Arial" w:cs="Arial"/>
          <w:b/>
          <w:color w:val="202124"/>
          <w:sz w:val="22"/>
          <w:szCs w:val="22"/>
        </w:rPr>
      </w:pPr>
      <w:r w:rsidRPr="00D30E4F">
        <w:rPr>
          <w:rStyle w:val="y2iqfc"/>
          <w:rFonts w:ascii="Arial" w:hAnsi="Arial" w:cs="Arial"/>
          <w:b/>
          <w:color w:val="202124"/>
          <w:sz w:val="22"/>
          <w:szCs w:val="22"/>
        </w:rPr>
        <w:t>A.1 Quy định chung</w:t>
      </w:r>
    </w:p>
    <w:p w14:paraId="5243B0E8" w14:textId="77777777" w:rsidR="00155B41" w:rsidRPr="0070341C" w:rsidRDefault="00155B41" w:rsidP="00155B41">
      <w:pPr>
        <w:pStyle w:val="HTMLPreformatted"/>
        <w:spacing w:after="120" w:line="360" w:lineRule="auto"/>
        <w:jc w:val="both"/>
        <w:rPr>
          <w:rStyle w:val="y2iqfc"/>
          <w:rFonts w:ascii="Arial" w:hAnsi="Arial" w:cs="Arial"/>
          <w:color w:val="202124"/>
          <w:sz w:val="22"/>
          <w:szCs w:val="22"/>
        </w:rPr>
      </w:pPr>
      <w:r w:rsidRPr="0070341C">
        <w:rPr>
          <w:rStyle w:val="y2iqfc"/>
          <w:rFonts w:ascii="Arial" w:hAnsi="Arial" w:cs="Arial"/>
          <w:color w:val="202124"/>
          <w:sz w:val="22"/>
          <w:szCs w:val="22"/>
        </w:rPr>
        <w:t>Phụ lục này quy định các điều kiện hoạt động của máy đo nhiễu xạ tia X và các thông số đo để phân tích định lượng amiăng.</w:t>
      </w:r>
    </w:p>
    <w:p w14:paraId="09E69CA9" w14:textId="77777777" w:rsidR="00155B41" w:rsidRPr="00D30E4F" w:rsidRDefault="00155B41" w:rsidP="00155B41">
      <w:pPr>
        <w:pStyle w:val="HTMLPreformatted"/>
        <w:spacing w:after="120" w:line="360" w:lineRule="auto"/>
        <w:jc w:val="both"/>
        <w:rPr>
          <w:rStyle w:val="y2iqfc"/>
          <w:rFonts w:ascii="Arial" w:hAnsi="Arial" w:cs="Arial"/>
          <w:b/>
          <w:color w:val="202124"/>
          <w:sz w:val="22"/>
          <w:szCs w:val="22"/>
        </w:rPr>
      </w:pPr>
      <w:r w:rsidRPr="00D30E4F">
        <w:rPr>
          <w:rStyle w:val="y2iqfc"/>
          <w:rFonts w:ascii="Arial" w:hAnsi="Arial" w:cs="Arial"/>
          <w:b/>
          <w:color w:val="202124"/>
          <w:sz w:val="22"/>
          <w:szCs w:val="22"/>
        </w:rPr>
        <w:t>A.2 Điều kiện đo để phân tích định lượng</w:t>
      </w:r>
    </w:p>
    <w:p w14:paraId="6F14B3D7" w14:textId="5D03629C" w:rsidR="00155B41" w:rsidRPr="0070341C" w:rsidRDefault="00155B41" w:rsidP="00155B41">
      <w:pPr>
        <w:pStyle w:val="HTMLPreformatted"/>
        <w:spacing w:after="120" w:line="360" w:lineRule="auto"/>
        <w:jc w:val="both"/>
        <w:rPr>
          <w:rStyle w:val="y2iqfc"/>
          <w:rFonts w:ascii="Arial" w:hAnsi="Arial" w:cs="Arial"/>
          <w:color w:val="202124"/>
          <w:sz w:val="22"/>
          <w:szCs w:val="22"/>
        </w:rPr>
      </w:pPr>
      <w:r w:rsidRPr="0070341C">
        <w:rPr>
          <w:rStyle w:val="y2iqfc"/>
          <w:rFonts w:ascii="Arial" w:hAnsi="Arial" w:cs="Arial"/>
          <w:color w:val="202124"/>
          <w:sz w:val="22"/>
          <w:szCs w:val="22"/>
        </w:rPr>
        <w:t xml:space="preserve">Sử dụng các điều kiện được liệt kê trong Bảng A.1 để phân tích định lượng. Sử dụng bàn mẫu xoay để xác định định lượng, đo cường độ nhiễu xạ (cường độ </w:t>
      </w:r>
      <w:r w:rsidR="007A53D9">
        <w:rPr>
          <w:rStyle w:val="y2iqfc"/>
          <w:rFonts w:ascii="Arial" w:hAnsi="Arial" w:cs="Arial"/>
          <w:color w:val="202124"/>
          <w:sz w:val="22"/>
          <w:szCs w:val="22"/>
        </w:rPr>
        <w:t>toàn phần</w:t>
      </w:r>
      <w:r w:rsidRPr="0070341C">
        <w:rPr>
          <w:rStyle w:val="y2iqfc"/>
          <w:rFonts w:ascii="Arial" w:hAnsi="Arial" w:cs="Arial"/>
          <w:color w:val="202124"/>
          <w:sz w:val="22"/>
          <w:szCs w:val="22"/>
        </w:rPr>
        <w:t>) của amiăng, đảm bảo rằng phép đo đại diện cho 2 000 số đếm trở lên sau khi trừ nền.</w:t>
      </w:r>
    </w:p>
    <w:p w14:paraId="08444502" w14:textId="77777777" w:rsidR="00155B41" w:rsidRPr="00155B41" w:rsidRDefault="00155B41" w:rsidP="00155B41">
      <w:pPr>
        <w:pStyle w:val="HTMLPreformatted"/>
        <w:spacing w:after="120" w:line="360" w:lineRule="auto"/>
        <w:jc w:val="center"/>
        <w:rPr>
          <w:rFonts w:ascii="Arial" w:hAnsi="Arial" w:cs="Arial"/>
          <w:b/>
          <w:color w:val="202124"/>
          <w:sz w:val="22"/>
          <w:szCs w:val="22"/>
        </w:rPr>
      </w:pPr>
      <w:r w:rsidRPr="00155B41">
        <w:rPr>
          <w:rStyle w:val="y2iqfc"/>
          <w:rFonts w:ascii="Arial" w:hAnsi="Arial" w:cs="Arial"/>
          <w:b/>
          <w:color w:val="202124"/>
          <w:sz w:val="22"/>
          <w:szCs w:val="22"/>
        </w:rPr>
        <w:t>Bảng A.1 - Điều kiện của máy đo nhiễu xạ tia X để phân tích định lượng</w:t>
      </w:r>
    </w:p>
    <w:tbl>
      <w:tblPr>
        <w:tblW w:w="9731" w:type="dxa"/>
        <w:tblInd w:w="10" w:type="dxa"/>
        <w:tblCellMar>
          <w:top w:w="62" w:type="dxa"/>
          <w:left w:w="45" w:type="dxa"/>
          <w:right w:w="48" w:type="dxa"/>
        </w:tblCellMar>
        <w:tblLook w:val="04A0" w:firstRow="1" w:lastRow="0" w:firstColumn="1" w:lastColumn="0" w:noHBand="0" w:noVBand="1"/>
      </w:tblPr>
      <w:tblGrid>
        <w:gridCol w:w="1928"/>
        <w:gridCol w:w="2986"/>
        <w:gridCol w:w="4817"/>
      </w:tblGrid>
      <w:tr w:rsidR="00155B41" w:rsidRPr="00C2504A" w14:paraId="51177921" w14:textId="77777777" w:rsidTr="00C2504A">
        <w:trPr>
          <w:trHeight w:val="303"/>
        </w:trPr>
        <w:tc>
          <w:tcPr>
            <w:tcW w:w="4914" w:type="dxa"/>
            <w:gridSpan w:val="2"/>
            <w:tcBorders>
              <w:top w:val="single" w:sz="8" w:space="0" w:color="181717"/>
              <w:left w:val="single" w:sz="8" w:space="0" w:color="181717"/>
              <w:bottom w:val="single" w:sz="8" w:space="0" w:color="181717"/>
              <w:right w:val="single" w:sz="4" w:space="0" w:color="181717"/>
            </w:tcBorders>
            <w:shd w:val="clear" w:color="auto" w:fill="auto"/>
          </w:tcPr>
          <w:p w14:paraId="25C01527" w14:textId="3509906F" w:rsidR="00155B41" w:rsidRPr="00C2504A" w:rsidRDefault="00D763B7" w:rsidP="00FB42D0">
            <w:pPr>
              <w:spacing w:after="0"/>
              <w:ind w:left="3"/>
              <w:jc w:val="center"/>
            </w:pPr>
            <w:r w:rsidRPr="00C2504A">
              <w:rPr>
                <w:b/>
                <w:sz w:val="20"/>
              </w:rPr>
              <w:t>Cài đặt</w:t>
            </w:r>
          </w:p>
        </w:tc>
        <w:tc>
          <w:tcPr>
            <w:tcW w:w="4817" w:type="dxa"/>
            <w:tcBorders>
              <w:top w:val="single" w:sz="8" w:space="0" w:color="181717"/>
              <w:left w:val="single" w:sz="4" w:space="0" w:color="181717"/>
              <w:bottom w:val="single" w:sz="8" w:space="0" w:color="181717"/>
              <w:right w:val="single" w:sz="8" w:space="0" w:color="181717"/>
            </w:tcBorders>
            <w:shd w:val="clear" w:color="auto" w:fill="auto"/>
          </w:tcPr>
          <w:p w14:paraId="54F83509" w14:textId="406DE885" w:rsidR="00155B41" w:rsidRPr="00C2504A" w:rsidRDefault="00A62A3C" w:rsidP="00FB42D0">
            <w:pPr>
              <w:spacing w:after="0"/>
              <w:ind w:left="3"/>
              <w:jc w:val="center"/>
            </w:pPr>
            <w:r w:rsidRPr="00C2504A">
              <w:t>Điều kiện đo</w:t>
            </w:r>
          </w:p>
        </w:tc>
      </w:tr>
      <w:tr w:rsidR="00155B41" w:rsidRPr="00C2504A" w14:paraId="1E655DBC" w14:textId="77777777" w:rsidTr="00C2504A">
        <w:trPr>
          <w:trHeight w:val="303"/>
        </w:trPr>
        <w:tc>
          <w:tcPr>
            <w:tcW w:w="4914" w:type="dxa"/>
            <w:gridSpan w:val="2"/>
            <w:tcBorders>
              <w:top w:val="single" w:sz="8" w:space="0" w:color="181717"/>
              <w:left w:val="single" w:sz="8" w:space="0" w:color="181717"/>
              <w:bottom w:val="single" w:sz="4" w:space="0" w:color="181717"/>
              <w:right w:val="single" w:sz="4" w:space="0" w:color="181717"/>
            </w:tcBorders>
            <w:shd w:val="clear" w:color="auto" w:fill="auto"/>
          </w:tcPr>
          <w:p w14:paraId="0C8EBF2F" w14:textId="57FE5C70" w:rsidR="00155B41" w:rsidRPr="00C2504A" w:rsidRDefault="000B62DD" w:rsidP="00FB42D0">
            <w:pPr>
              <w:spacing w:after="0"/>
            </w:pPr>
            <w:r w:rsidRPr="00C2504A">
              <w:t>Ống tia X</w:t>
            </w:r>
          </w:p>
        </w:tc>
        <w:tc>
          <w:tcPr>
            <w:tcW w:w="4817" w:type="dxa"/>
            <w:tcBorders>
              <w:top w:val="single" w:sz="8" w:space="0" w:color="181717"/>
              <w:left w:val="single" w:sz="4" w:space="0" w:color="181717"/>
              <w:bottom w:val="single" w:sz="4" w:space="0" w:color="181717"/>
              <w:right w:val="single" w:sz="8" w:space="0" w:color="181717"/>
            </w:tcBorders>
            <w:shd w:val="clear" w:color="auto" w:fill="auto"/>
          </w:tcPr>
          <w:p w14:paraId="5B491988" w14:textId="14AFF83F" w:rsidR="00155B41" w:rsidRPr="00C2504A" w:rsidRDefault="00D763B7" w:rsidP="00FB42D0">
            <w:pPr>
              <w:spacing w:after="0"/>
              <w:ind w:left="3"/>
              <w:jc w:val="center"/>
            </w:pPr>
            <w:r w:rsidRPr="00C2504A">
              <w:rPr>
                <w:sz w:val="20"/>
              </w:rPr>
              <w:t>Ống đồng</w:t>
            </w:r>
            <w:r w:rsidR="00155B41" w:rsidRPr="00C2504A">
              <w:rPr>
                <w:sz w:val="20"/>
              </w:rPr>
              <w:t xml:space="preserve"> (Cu, Kα)</w:t>
            </w:r>
          </w:p>
        </w:tc>
      </w:tr>
      <w:tr w:rsidR="00155B41" w:rsidRPr="00C2504A" w14:paraId="7E6E6953"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31C9BB48" w14:textId="4916D51A" w:rsidR="00155B41" w:rsidRPr="00C2504A" w:rsidRDefault="000B62DD" w:rsidP="00FB42D0">
            <w:pPr>
              <w:spacing w:after="0"/>
            </w:pPr>
            <w:r w:rsidRPr="00C2504A">
              <w:rPr>
                <w:sz w:val="20"/>
              </w:rPr>
              <w:t>Thế</w:t>
            </w:r>
            <w:r w:rsidR="00155B41" w:rsidRPr="00C2504A">
              <w:rPr>
                <w:sz w:val="20"/>
              </w:rPr>
              <w:t xml:space="preserve"> (kV)</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232285A9" w14:textId="77777777" w:rsidR="00155B41" w:rsidRPr="00C2504A" w:rsidRDefault="00155B41" w:rsidP="00FB42D0">
            <w:pPr>
              <w:spacing w:after="0"/>
              <w:ind w:left="3"/>
              <w:jc w:val="center"/>
            </w:pPr>
            <w:r w:rsidRPr="00C2504A">
              <w:rPr>
                <w:sz w:val="20"/>
              </w:rPr>
              <w:t>40 to 45</w:t>
            </w:r>
          </w:p>
        </w:tc>
      </w:tr>
      <w:tr w:rsidR="00155B41" w:rsidRPr="00C2504A" w14:paraId="64400A25"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6CCB998C" w14:textId="3358D96D" w:rsidR="00155B41" w:rsidRPr="00C2504A" w:rsidRDefault="000B62DD" w:rsidP="00FB42D0">
            <w:pPr>
              <w:spacing w:after="0"/>
            </w:pPr>
            <w:r w:rsidRPr="00C2504A">
              <w:rPr>
                <w:sz w:val="20"/>
              </w:rPr>
              <w:t>Dòng</w:t>
            </w:r>
            <w:r w:rsidR="00155B41" w:rsidRPr="00C2504A">
              <w:rPr>
                <w:sz w:val="20"/>
              </w:rPr>
              <w:t xml:space="preserve"> (mA)</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59CE8E90" w14:textId="77777777" w:rsidR="00155B41" w:rsidRPr="00C2504A" w:rsidRDefault="00155B41" w:rsidP="00FB42D0">
            <w:pPr>
              <w:spacing w:after="0"/>
              <w:ind w:left="3"/>
              <w:jc w:val="center"/>
            </w:pPr>
            <w:r w:rsidRPr="00C2504A">
              <w:rPr>
                <w:sz w:val="20"/>
              </w:rPr>
              <w:t>30 to 45</w:t>
            </w:r>
          </w:p>
        </w:tc>
      </w:tr>
      <w:tr w:rsidR="00155B41" w:rsidRPr="00C2504A" w14:paraId="16A9D896"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07D2137F" w14:textId="718DB88C" w:rsidR="00155B41" w:rsidRPr="00C2504A" w:rsidRDefault="002833C5" w:rsidP="00FB42D0">
            <w:pPr>
              <w:spacing w:after="0"/>
            </w:pPr>
            <w:r w:rsidRPr="00C2504A">
              <w:rPr>
                <w:sz w:val="20"/>
              </w:rPr>
              <w:t>Màng lọc</w:t>
            </w:r>
            <w:r w:rsidR="003B5727" w:rsidRPr="00C2504A">
              <w:rPr>
                <w:sz w:val="20"/>
              </w:rPr>
              <w:t xml:space="preserve"> đơn sắc</w:t>
            </w:r>
            <w:r w:rsidR="00155B41" w:rsidRPr="00C2504A">
              <w:rPr>
                <w:sz w:val="20"/>
              </w:rPr>
              <w:t xml:space="preserve"> (</w:t>
            </w:r>
            <w:r w:rsidR="003B5727" w:rsidRPr="00C2504A">
              <w:rPr>
                <w:sz w:val="20"/>
              </w:rPr>
              <w:t>loại bỏ tia</w:t>
            </w:r>
            <w:r w:rsidR="00155B41" w:rsidRPr="00C2504A">
              <w:rPr>
                <w:sz w:val="20"/>
              </w:rPr>
              <w:t xml:space="preserve"> K</w:t>
            </w:r>
            <w:r w:rsidR="00155B41" w:rsidRPr="00C2504A">
              <w:rPr>
                <w:sz w:val="25"/>
                <w:vertAlign w:val="subscript"/>
              </w:rPr>
              <w:t>β</w:t>
            </w:r>
            <w:r w:rsidR="00155B41" w:rsidRPr="00C2504A">
              <w:rPr>
                <w:sz w:val="20"/>
              </w:rPr>
              <w:t>)</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2142B1C0" w14:textId="0F6E451A" w:rsidR="00155B41" w:rsidRPr="00C2504A" w:rsidRDefault="003B5727" w:rsidP="00FB42D0">
            <w:pPr>
              <w:spacing w:after="0"/>
              <w:ind w:left="3"/>
              <w:jc w:val="center"/>
            </w:pPr>
            <w:r w:rsidRPr="00C2504A">
              <w:rPr>
                <w:sz w:val="20"/>
              </w:rPr>
              <w:t xml:space="preserve">Phin lọc </w:t>
            </w:r>
            <w:r w:rsidR="00155B41" w:rsidRPr="00C2504A">
              <w:rPr>
                <w:sz w:val="20"/>
              </w:rPr>
              <w:t>Ni</w:t>
            </w:r>
            <w:r w:rsidRPr="00C2504A">
              <w:rPr>
                <w:sz w:val="20"/>
              </w:rPr>
              <w:t xml:space="preserve"> hoặc </w:t>
            </w:r>
            <w:r w:rsidR="002833C5" w:rsidRPr="00C2504A">
              <w:rPr>
                <w:sz w:val="20"/>
              </w:rPr>
              <w:t>màng lọc</w:t>
            </w:r>
            <w:r w:rsidRPr="00C2504A">
              <w:rPr>
                <w:sz w:val="20"/>
              </w:rPr>
              <w:t xml:space="preserve"> đơn sắc Graphit</w:t>
            </w:r>
          </w:p>
        </w:tc>
      </w:tr>
      <w:tr w:rsidR="00155B41" w:rsidRPr="00C2504A" w14:paraId="2C322C6A" w14:textId="77777777" w:rsidTr="00B435D3">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0CE6B110" w14:textId="0D31C790" w:rsidR="00155B41" w:rsidRPr="00C2504A" w:rsidRDefault="003B5727" w:rsidP="00FB42D0">
            <w:pPr>
              <w:spacing w:after="0"/>
            </w:pPr>
            <w:r w:rsidRPr="00C2504A">
              <w:t>Đầu dò</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092359A1" w14:textId="7EB6DAF7" w:rsidR="00155B41" w:rsidRPr="00C2504A" w:rsidRDefault="001A35D4" w:rsidP="00FB42D0">
            <w:pPr>
              <w:spacing w:after="0"/>
              <w:ind w:left="3"/>
              <w:jc w:val="center"/>
            </w:pPr>
            <w:r w:rsidRPr="00C2504A">
              <w:rPr>
                <w:sz w:val="20"/>
              </w:rPr>
              <w:t xml:space="preserve">Bộ đếm </w:t>
            </w:r>
            <w:r w:rsidR="00155B41" w:rsidRPr="00C2504A">
              <w:rPr>
                <w:sz w:val="20"/>
              </w:rPr>
              <w:t>SC</w:t>
            </w:r>
            <w:r w:rsidR="00155B41" w:rsidRPr="00C2504A">
              <w:rPr>
                <w:sz w:val="16"/>
              </w:rPr>
              <w:t>a</w:t>
            </w:r>
            <w:r w:rsidR="00155B41" w:rsidRPr="00C2504A">
              <w:rPr>
                <w:sz w:val="20"/>
              </w:rPr>
              <w:t xml:space="preserve"> </w:t>
            </w:r>
            <w:r w:rsidRPr="00C2504A">
              <w:rPr>
                <w:sz w:val="20"/>
              </w:rPr>
              <w:t xml:space="preserve">hoặc đầu dò </w:t>
            </w:r>
            <w:r w:rsidR="00155B41" w:rsidRPr="00C2504A">
              <w:rPr>
                <w:sz w:val="20"/>
              </w:rPr>
              <w:t>SCA</w:t>
            </w:r>
            <w:r w:rsidR="00155B41" w:rsidRPr="00C2504A">
              <w:rPr>
                <w:sz w:val="16"/>
              </w:rPr>
              <w:t>b</w:t>
            </w:r>
          </w:p>
        </w:tc>
      </w:tr>
      <w:tr w:rsidR="00155B41" w:rsidRPr="00C2504A" w14:paraId="2F234B5F" w14:textId="77777777" w:rsidTr="00C2504A">
        <w:trPr>
          <w:trHeight w:val="118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vAlign w:val="center"/>
          </w:tcPr>
          <w:p w14:paraId="1BDE9775" w14:textId="44A0AEF7" w:rsidR="00155B41" w:rsidRPr="00C2504A" w:rsidRDefault="00CA1E51" w:rsidP="00FB42D0">
            <w:pPr>
              <w:spacing w:after="0"/>
            </w:pPr>
            <w:r w:rsidRPr="00C2504A">
              <w:rPr>
                <w:sz w:val="20"/>
              </w:rPr>
              <w:t xml:space="preserve">Phép đo cường độ </w:t>
            </w:r>
            <w:r w:rsidR="00155B41" w:rsidRPr="00C2504A">
              <w:rPr>
                <w:sz w:val="20"/>
              </w:rPr>
              <w:t>(</w:t>
            </w:r>
            <w:r w:rsidRPr="00C2504A">
              <w:rPr>
                <w:sz w:val="20"/>
              </w:rPr>
              <w:t>số đếm)</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50524688" w14:textId="46D553A9" w:rsidR="00155B41" w:rsidRPr="00192D80" w:rsidRDefault="004A6C52" w:rsidP="004A6C52">
            <w:pPr>
              <w:tabs>
                <w:tab w:val="left" w:pos="520"/>
              </w:tabs>
              <w:jc w:val="both"/>
            </w:pPr>
            <w:r w:rsidRPr="004A6C52">
              <w:t>Để đo cường độ nhiễu xạ, diện tích cực đại (cường độ toàn phần) được đo sau khi trừ nền. Số đếm đủ cần thu được để xác định định lượng amiăng có hàm lượng thấp, ví dụ: 2 000. số đếm trở lên.</w:t>
            </w:r>
          </w:p>
        </w:tc>
      </w:tr>
      <w:tr w:rsidR="00155B41" w:rsidRPr="00C2504A" w14:paraId="13B73A9E"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780F3F78" w14:textId="12B6D7A9" w:rsidR="00155B41" w:rsidRPr="00C2504A" w:rsidRDefault="00D12CF8" w:rsidP="00FB42D0">
            <w:pPr>
              <w:spacing w:after="0"/>
            </w:pPr>
            <w:r w:rsidRPr="00C2504A">
              <w:rPr>
                <w:sz w:val="20"/>
              </w:rPr>
              <w:t>Hằng số thời gian</w:t>
            </w:r>
            <w:r w:rsidR="00155B41" w:rsidRPr="00C2504A">
              <w:rPr>
                <w:sz w:val="20"/>
              </w:rPr>
              <w:t xml:space="preserve"> (s)</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7C02D521" w14:textId="77777777" w:rsidR="00155B41" w:rsidRPr="00C2504A" w:rsidRDefault="00155B41" w:rsidP="00FB42D0">
            <w:pPr>
              <w:spacing w:after="0"/>
              <w:ind w:left="3"/>
              <w:jc w:val="center"/>
            </w:pPr>
            <w:r w:rsidRPr="00C2504A">
              <w:rPr>
                <w:sz w:val="20"/>
              </w:rPr>
              <w:t>1</w:t>
            </w:r>
          </w:p>
        </w:tc>
      </w:tr>
      <w:tr w:rsidR="00155B41" w:rsidRPr="00C2504A" w14:paraId="17560F9E" w14:textId="77777777" w:rsidTr="00C2504A">
        <w:trPr>
          <w:trHeight w:val="303"/>
        </w:trPr>
        <w:tc>
          <w:tcPr>
            <w:tcW w:w="1928" w:type="dxa"/>
            <w:vMerge w:val="restart"/>
            <w:tcBorders>
              <w:top w:val="single" w:sz="4" w:space="0" w:color="181717"/>
              <w:left w:val="single" w:sz="8" w:space="0" w:color="181717"/>
              <w:bottom w:val="single" w:sz="4" w:space="0" w:color="181717"/>
              <w:right w:val="single" w:sz="4" w:space="0" w:color="181717"/>
            </w:tcBorders>
            <w:shd w:val="clear" w:color="auto" w:fill="auto"/>
          </w:tcPr>
          <w:p w14:paraId="77507AF7" w14:textId="768D9EA9" w:rsidR="00155B41" w:rsidRPr="00C2504A" w:rsidRDefault="00D12CF8" w:rsidP="00FB42D0">
            <w:pPr>
              <w:spacing w:after="0"/>
            </w:pPr>
            <w:r w:rsidRPr="00C2504A">
              <w:rPr>
                <w:sz w:val="20"/>
              </w:rPr>
              <w:t>Tốc độ quét</w:t>
            </w:r>
            <w:r w:rsidR="00155B41" w:rsidRPr="00C2504A">
              <w:rPr>
                <w:sz w:val="20"/>
              </w:rPr>
              <w:t xml:space="preserve"> (°/min)</w:t>
            </w:r>
          </w:p>
        </w:tc>
        <w:tc>
          <w:tcPr>
            <w:tcW w:w="2986" w:type="dxa"/>
            <w:tcBorders>
              <w:top w:val="single" w:sz="4" w:space="0" w:color="181717"/>
              <w:left w:val="single" w:sz="4" w:space="0" w:color="181717"/>
              <w:bottom w:val="single" w:sz="4" w:space="0" w:color="181717"/>
              <w:right w:val="single" w:sz="4" w:space="0" w:color="181717"/>
            </w:tcBorders>
            <w:shd w:val="clear" w:color="auto" w:fill="auto"/>
          </w:tcPr>
          <w:p w14:paraId="658A3F14" w14:textId="7FBDF80D" w:rsidR="00155B41" w:rsidRPr="00C2504A" w:rsidRDefault="00B61892" w:rsidP="00FB42D0">
            <w:pPr>
              <w:spacing w:after="0"/>
            </w:pPr>
            <w:r w:rsidRPr="00C2504A">
              <w:rPr>
                <w:sz w:val="20"/>
              </w:rPr>
              <w:t>Quét liên tục</w:t>
            </w:r>
            <w:r w:rsidR="00155B41" w:rsidRPr="00C2504A">
              <w:rPr>
                <w:sz w:val="20"/>
              </w:rPr>
              <w:t xml:space="preserve"> (°/min)</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03A2CB18" w14:textId="77777777" w:rsidR="00155B41" w:rsidRPr="00C2504A" w:rsidRDefault="00155B41" w:rsidP="00FB42D0">
            <w:pPr>
              <w:spacing w:after="0"/>
              <w:ind w:left="3"/>
              <w:jc w:val="center"/>
            </w:pPr>
            <w:r w:rsidRPr="00C2504A">
              <w:rPr>
                <w:sz w:val="20"/>
              </w:rPr>
              <w:t>1/8 to 1/16</w:t>
            </w:r>
          </w:p>
        </w:tc>
      </w:tr>
      <w:tr w:rsidR="00155B41" w:rsidRPr="00C2504A" w14:paraId="0266335E" w14:textId="77777777" w:rsidTr="00C2504A">
        <w:trPr>
          <w:trHeight w:val="303"/>
        </w:trPr>
        <w:tc>
          <w:tcPr>
            <w:tcW w:w="0" w:type="auto"/>
            <w:vMerge/>
            <w:tcBorders>
              <w:top w:val="nil"/>
              <w:left w:val="single" w:sz="8" w:space="0" w:color="181717"/>
              <w:bottom w:val="single" w:sz="4" w:space="0" w:color="181717"/>
              <w:right w:val="single" w:sz="4" w:space="0" w:color="181717"/>
            </w:tcBorders>
            <w:shd w:val="clear" w:color="auto" w:fill="auto"/>
          </w:tcPr>
          <w:p w14:paraId="5BA1E734" w14:textId="77777777" w:rsidR="00155B41" w:rsidRPr="00C2504A" w:rsidRDefault="00155B41" w:rsidP="00FB42D0"/>
        </w:tc>
        <w:tc>
          <w:tcPr>
            <w:tcW w:w="2986" w:type="dxa"/>
            <w:tcBorders>
              <w:top w:val="single" w:sz="4" w:space="0" w:color="181717"/>
              <w:left w:val="single" w:sz="4" w:space="0" w:color="181717"/>
              <w:bottom w:val="single" w:sz="4" w:space="0" w:color="181717"/>
              <w:right w:val="single" w:sz="4" w:space="0" w:color="181717"/>
            </w:tcBorders>
            <w:shd w:val="clear" w:color="auto" w:fill="auto"/>
          </w:tcPr>
          <w:p w14:paraId="6D2FA8AE" w14:textId="71C2BCF3" w:rsidR="00155B41" w:rsidRPr="00C2504A" w:rsidRDefault="00B61892" w:rsidP="00FB42D0">
            <w:pPr>
              <w:spacing w:after="0"/>
            </w:pPr>
            <w:r w:rsidRPr="00C2504A">
              <w:rPr>
                <w:sz w:val="20"/>
              </w:rPr>
              <w:t>Bước quét</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5866FF8A" w14:textId="243253C5" w:rsidR="00155B41" w:rsidRPr="00C2504A" w:rsidRDefault="00155B41" w:rsidP="00FB42D0">
            <w:pPr>
              <w:spacing w:after="0"/>
              <w:ind w:left="3"/>
              <w:jc w:val="center"/>
            </w:pPr>
            <w:r w:rsidRPr="00C2504A">
              <w:rPr>
                <w:sz w:val="20"/>
              </w:rPr>
              <w:t xml:space="preserve">0,02° × 10 s </w:t>
            </w:r>
            <w:r w:rsidR="00B61892" w:rsidRPr="00C2504A">
              <w:rPr>
                <w:sz w:val="20"/>
              </w:rPr>
              <w:t>đến</w:t>
            </w:r>
            <w:r w:rsidRPr="00C2504A">
              <w:rPr>
                <w:sz w:val="20"/>
              </w:rPr>
              <w:t xml:space="preserve"> 0,02° × 20 s</w:t>
            </w:r>
          </w:p>
        </w:tc>
      </w:tr>
      <w:tr w:rsidR="00155B41" w:rsidRPr="00C2504A" w14:paraId="3C5CC82D"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25CD55A5" w14:textId="7B186227" w:rsidR="00155B41" w:rsidRPr="00C2504A" w:rsidRDefault="00B61892" w:rsidP="00FB42D0">
            <w:pPr>
              <w:spacing w:after="0"/>
            </w:pPr>
            <w:r w:rsidRPr="00C2504A">
              <w:rPr>
                <w:sz w:val="20"/>
              </w:rPr>
              <w:t xml:space="preserve">Khe phân kỳ </w:t>
            </w:r>
            <w:r w:rsidR="00155B41" w:rsidRPr="00C2504A">
              <w:rPr>
                <w:sz w:val="20"/>
              </w:rPr>
              <w:t xml:space="preserve"> (°)</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515B7322" w14:textId="77777777" w:rsidR="00155B41" w:rsidRPr="00C2504A" w:rsidRDefault="00155B41" w:rsidP="00FB42D0">
            <w:pPr>
              <w:spacing w:after="0"/>
              <w:ind w:left="3"/>
              <w:jc w:val="center"/>
            </w:pPr>
            <w:r w:rsidRPr="00C2504A">
              <w:rPr>
                <w:sz w:val="20"/>
              </w:rPr>
              <w:t>1</w:t>
            </w:r>
          </w:p>
        </w:tc>
      </w:tr>
      <w:tr w:rsidR="00155B41" w:rsidRPr="00C2504A" w14:paraId="77ACCA1B"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4E78449B" w14:textId="45851EF5" w:rsidR="00155B41" w:rsidRPr="00C2504A" w:rsidRDefault="00B61892" w:rsidP="00FB42D0">
            <w:pPr>
              <w:spacing w:after="0"/>
            </w:pPr>
            <w:r w:rsidRPr="00C2504A">
              <w:rPr>
                <w:sz w:val="20"/>
              </w:rPr>
              <w:t>Khe tán xạ</w:t>
            </w:r>
            <w:r w:rsidR="00155B41" w:rsidRPr="00C2504A">
              <w:rPr>
                <w:sz w:val="20"/>
              </w:rPr>
              <w:t xml:space="preserve"> (°)</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76ECDB7A" w14:textId="77777777" w:rsidR="00155B41" w:rsidRPr="00C2504A" w:rsidRDefault="00155B41" w:rsidP="00FB42D0">
            <w:pPr>
              <w:spacing w:after="0"/>
              <w:ind w:left="3"/>
              <w:jc w:val="center"/>
            </w:pPr>
            <w:r w:rsidRPr="00C2504A">
              <w:rPr>
                <w:sz w:val="20"/>
              </w:rPr>
              <w:t>1</w:t>
            </w:r>
          </w:p>
        </w:tc>
      </w:tr>
      <w:tr w:rsidR="00155B41" w:rsidRPr="00C2504A" w14:paraId="5206ECCB" w14:textId="77777777" w:rsidTr="00C2504A">
        <w:trPr>
          <w:trHeight w:val="303"/>
        </w:trPr>
        <w:tc>
          <w:tcPr>
            <w:tcW w:w="4914" w:type="dxa"/>
            <w:gridSpan w:val="2"/>
            <w:tcBorders>
              <w:top w:val="single" w:sz="4" w:space="0" w:color="181717"/>
              <w:left w:val="single" w:sz="8" w:space="0" w:color="181717"/>
              <w:bottom w:val="single" w:sz="4" w:space="0" w:color="181717"/>
              <w:right w:val="single" w:sz="4" w:space="0" w:color="181717"/>
            </w:tcBorders>
            <w:shd w:val="clear" w:color="auto" w:fill="auto"/>
          </w:tcPr>
          <w:p w14:paraId="3AD27880" w14:textId="6D17AA00" w:rsidR="00155B41" w:rsidRPr="00C2504A" w:rsidRDefault="00B61892" w:rsidP="00FB42D0">
            <w:pPr>
              <w:spacing w:after="0"/>
            </w:pPr>
            <w:r w:rsidRPr="00C2504A">
              <w:rPr>
                <w:sz w:val="20"/>
              </w:rPr>
              <w:t>Khe nhận</w:t>
            </w:r>
            <w:r w:rsidR="00155B41" w:rsidRPr="00C2504A">
              <w:rPr>
                <w:sz w:val="20"/>
              </w:rPr>
              <w:t xml:space="preserve"> (mm)</w:t>
            </w:r>
          </w:p>
        </w:tc>
        <w:tc>
          <w:tcPr>
            <w:tcW w:w="4817" w:type="dxa"/>
            <w:tcBorders>
              <w:top w:val="single" w:sz="4" w:space="0" w:color="181717"/>
              <w:left w:val="single" w:sz="4" w:space="0" w:color="181717"/>
              <w:bottom w:val="single" w:sz="4" w:space="0" w:color="181717"/>
              <w:right w:val="single" w:sz="8" w:space="0" w:color="181717"/>
            </w:tcBorders>
            <w:shd w:val="clear" w:color="auto" w:fill="auto"/>
          </w:tcPr>
          <w:p w14:paraId="3765A8BB" w14:textId="77777777" w:rsidR="00155B41" w:rsidRPr="00C2504A" w:rsidRDefault="00155B41" w:rsidP="00FB42D0">
            <w:pPr>
              <w:spacing w:after="0"/>
              <w:ind w:left="3"/>
              <w:jc w:val="center"/>
            </w:pPr>
            <w:r w:rsidRPr="00C2504A">
              <w:rPr>
                <w:sz w:val="20"/>
              </w:rPr>
              <w:t>0,3</w:t>
            </w:r>
          </w:p>
        </w:tc>
      </w:tr>
      <w:tr w:rsidR="00155B41" w:rsidRPr="00C2504A" w14:paraId="028D700F" w14:textId="77777777" w:rsidTr="00C2504A">
        <w:trPr>
          <w:trHeight w:val="748"/>
        </w:trPr>
        <w:tc>
          <w:tcPr>
            <w:tcW w:w="4914" w:type="dxa"/>
            <w:gridSpan w:val="2"/>
            <w:tcBorders>
              <w:top w:val="single" w:sz="4" w:space="0" w:color="181717"/>
              <w:left w:val="single" w:sz="8" w:space="0" w:color="181717"/>
              <w:bottom w:val="single" w:sz="8" w:space="0" w:color="181717"/>
              <w:right w:val="single" w:sz="4" w:space="0" w:color="181717"/>
            </w:tcBorders>
            <w:shd w:val="clear" w:color="auto" w:fill="auto"/>
            <w:vAlign w:val="center"/>
          </w:tcPr>
          <w:p w14:paraId="6EB6FFEF" w14:textId="2CC755BA" w:rsidR="00155B41" w:rsidRPr="00C2504A" w:rsidRDefault="007D35A3" w:rsidP="00FB42D0">
            <w:pPr>
              <w:spacing w:after="0"/>
            </w:pPr>
            <w:r w:rsidRPr="00C2504A">
              <w:rPr>
                <w:sz w:val="20"/>
              </w:rPr>
              <w:t>Dải quét</w:t>
            </w:r>
            <w:r w:rsidR="00155B41" w:rsidRPr="00C2504A">
              <w:rPr>
                <w:sz w:val="20"/>
              </w:rPr>
              <w:t xml:space="preserve"> (°, 2θ)</w:t>
            </w:r>
          </w:p>
        </w:tc>
        <w:tc>
          <w:tcPr>
            <w:tcW w:w="4817" w:type="dxa"/>
            <w:tcBorders>
              <w:top w:val="single" w:sz="4" w:space="0" w:color="181717"/>
              <w:left w:val="single" w:sz="4" w:space="0" w:color="181717"/>
              <w:bottom w:val="single" w:sz="8" w:space="0" w:color="181717"/>
              <w:right w:val="single" w:sz="8" w:space="0" w:color="181717"/>
            </w:tcBorders>
            <w:shd w:val="clear" w:color="auto" w:fill="auto"/>
          </w:tcPr>
          <w:p w14:paraId="7D856C01" w14:textId="1208ECC9" w:rsidR="00155B41" w:rsidRPr="00C2504A" w:rsidRDefault="006419EB" w:rsidP="004C6D7A">
            <w:pPr>
              <w:pStyle w:val="HTMLPreformatted"/>
              <w:spacing w:after="120" w:line="360" w:lineRule="auto"/>
            </w:pPr>
            <w:r w:rsidRPr="00C2504A">
              <w:rPr>
                <w:rStyle w:val="y2iqfc"/>
                <w:rFonts w:ascii="Arial" w:hAnsi="Arial" w:cs="Arial"/>
                <w:color w:val="202124"/>
                <w:sz w:val="22"/>
                <w:szCs w:val="22"/>
                <w:lang w:val="en-US"/>
              </w:rPr>
              <w:t>D</w:t>
            </w:r>
            <w:r w:rsidRPr="00C2504A">
              <w:rPr>
                <w:rStyle w:val="y2iqfc"/>
                <w:rFonts w:ascii="Arial" w:hAnsi="Arial" w:cs="Arial"/>
                <w:color w:val="202124"/>
                <w:sz w:val="22"/>
                <w:lang w:val="en-US"/>
              </w:rPr>
              <w:t>ải quét</w:t>
            </w:r>
            <w:r w:rsidRPr="00C2504A">
              <w:rPr>
                <w:rStyle w:val="y2iqfc"/>
                <w:rFonts w:cs="Arial"/>
                <w:color w:val="202124"/>
                <w:sz w:val="22"/>
                <w:lang w:val="en-US"/>
              </w:rPr>
              <w:t xml:space="preserve"> </w:t>
            </w:r>
            <w:r w:rsidRPr="00C2504A">
              <w:rPr>
                <w:rStyle w:val="y2iqfc"/>
                <w:rFonts w:ascii="Arial" w:hAnsi="Arial" w:cs="Arial"/>
                <w:color w:val="202124"/>
                <w:sz w:val="22"/>
                <w:szCs w:val="22"/>
                <w:lang w:val="en-US"/>
              </w:rPr>
              <w:t>trong</w:t>
            </w:r>
            <w:r w:rsidRPr="00C2504A">
              <w:rPr>
                <w:rStyle w:val="y2iqfc"/>
                <w:rFonts w:ascii="Arial" w:hAnsi="Arial" w:cs="Arial"/>
                <w:color w:val="202124"/>
                <w:sz w:val="22"/>
                <w:szCs w:val="22"/>
              </w:rPr>
              <w:t xml:space="preserve"> khoảng 2° đến 3° (2θ) giữa góc thấp hơn và góc cao hơn của đỉnh nhiễu xạ định lượng.</w:t>
            </w:r>
          </w:p>
        </w:tc>
      </w:tr>
      <w:tr w:rsidR="00155B41" w14:paraId="216355D1" w14:textId="77777777" w:rsidTr="00C2504A">
        <w:trPr>
          <w:trHeight w:val="601"/>
        </w:trPr>
        <w:tc>
          <w:tcPr>
            <w:tcW w:w="9731" w:type="dxa"/>
            <w:gridSpan w:val="3"/>
            <w:tcBorders>
              <w:top w:val="single" w:sz="8" w:space="0" w:color="181717"/>
              <w:left w:val="single" w:sz="8" w:space="0" w:color="181717"/>
              <w:bottom w:val="single" w:sz="8" w:space="0" w:color="181717"/>
              <w:right w:val="single" w:sz="8" w:space="0" w:color="181717"/>
            </w:tcBorders>
            <w:shd w:val="clear" w:color="auto" w:fill="auto"/>
          </w:tcPr>
          <w:p w14:paraId="07108F26" w14:textId="732B757F" w:rsidR="00155B41" w:rsidRPr="00C2504A" w:rsidRDefault="009848BD" w:rsidP="00155B41">
            <w:pPr>
              <w:numPr>
                <w:ilvl w:val="0"/>
                <w:numId w:val="40"/>
              </w:numPr>
              <w:spacing w:after="96"/>
              <w:ind w:hanging="340"/>
            </w:pPr>
            <w:r w:rsidRPr="00C2504A">
              <w:rPr>
                <w:sz w:val="18"/>
              </w:rPr>
              <w:t>Nhấp nháy</w:t>
            </w:r>
            <w:r w:rsidR="00155B41" w:rsidRPr="00C2504A">
              <w:rPr>
                <w:sz w:val="18"/>
              </w:rPr>
              <w:t>.</w:t>
            </w:r>
          </w:p>
          <w:p w14:paraId="215051EB" w14:textId="5893E4E6" w:rsidR="00155B41" w:rsidRPr="00C2504A" w:rsidRDefault="009848BD" w:rsidP="00155B41">
            <w:pPr>
              <w:numPr>
                <w:ilvl w:val="0"/>
                <w:numId w:val="40"/>
              </w:numPr>
              <w:spacing w:after="0"/>
              <w:ind w:hanging="340"/>
            </w:pPr>
            <w:r w:rsidRPr="00C2504A">
              <w:rPr>
                <w:sz w:val="18"/>
              </w:rPr>
              <w:t>Bán dẫn</w:t>
            </w:r>
            <w:r w:rsidR="00155B41" w:rsidRPr="00C2504A">
              <w:rPr>
                <w:sz w:val="18"/>
              </w:rPr>
              <w:t>.</w:t>
            </w:r>
          </w:p>
        </w:tc>
      </w:tr>
    </w:tbl>
    <w:p w14:paraId="3D80DD13" w14:textId="1DF20FE0" w:rsidR="00C12B13" w:rsidRDefault="00C12B13" w:rsidP="00C12B13">
      <w:pPr>
        <w:spacing w:after="120" w:line="360" w:lineRule="auto"/>
        <w:jc w:val="both"/>
        <w:rPr>
          <w:rFonts w:cs="Arial"/>
        </w:rPr>
      </w:pPr>
    </w:p>
    <w:p w14:paraId="6A57D0A6" w14:textId="45EC6D0F" w:rsidR="006419EB" w:rsidRDefault="006419EB" w:rsidP="00C12B13">
      <w:pPr>
        <w:spacing w:after="120" w:line="360" w:lineRule="auto"/>
        <w:jc w:val="both"/>
        <w:rPr>
          <w:rFonts w:cs="Arial"/>
        </w:rPr>
      </w:pPr>
    </w:p>
    <w:p w14:paraId="1A20C2DA" w14:textId="77777777" w:rsidR="006419EB" w:rsidRPr="00252494" w:rsidRDefault="006419EB" w:rsidP="00C12B13">
      <w:pPr>
        <w:spacing w:after="120" w:line="360" w:lineRule="auto"/>
        <w:jc w:val="both"/>
        <w:rPr>
          <w:rFonts w:cs="Arial"/>
        </w:rPr>
      </w:pPr>
    </w:p>
    <w:p w14:paraId="5E8D169E" w14:textId="52AF070C" w:rsidR="00486CBE" w:rsidRPr="00D30E4F" w:rsidRDefault="00486CBE" w:rsidP="00486CBE">
      <w:pPr>
        <w:pStyle w:val="HTMLPreformatted"/>
        <w:spacing w:after="120" w:line="360" w:lineRule="auto"/>
        <w:jc w:val="both"/>
        <w:rPr>
          <w:rStyle w:val="y2iqfc"/>
          <w:rFonts w:ascii="Arial" w:hAnsi="Arial" w:cs="Arial"/>
          <w:b/>
          <w:color w:val="202124"/>
          <w:sz w:val="22"/>
          <w:szCs w:val="22"/>
        </w:rPr>
      </w:pPr>
      <w:r w:rsidRPr="00D30E4F">
        <w:rPr>
          <w:rStyle w:val="y2iqfc"/>
          <w:rFonts w:ascii="Arial" w:hAnsi="Arial" w:cs="Arial"/>
          <w:b/>
          <w:color w:val="202124"/>
          <w:sz w:val="22"/>
          <w:szCs w:val="22"/>
          <w:lang w:val="en-US"/>
        </w:rPr>
        <w:lastRenderedPageBreak/>
        <w:t>A</w:t>
      </w:r>
      <w:r w:rsidRPr="00D30E4F">
        <w:rPr>
          <w:rStyle w:val="y2iqfc"/>
          <w:rFonts w:ascii="Arial" w:hAnsi="Arial" w:cs="Arial"/>
          <w:b/>
          <w:color w:val="202124"/>
          <w:sz w:val="22"/>
          <w:szCs w:val="22"/>
        </w:rPr>
        <w:t xml:space="preserve">.3 Chuẩn bị </w:t>
      </w:r>
      <w:r w:rsidR="00BF2247" w:rsidRPr="00D30E4F">
        <w:rPr>
          <w:rStyle w:val="y2iqfc"/>
          <w:rFonts w:ascii="Arial" w:hAnsi="Arial" w:cs="Arial"/>
          <w:b/>
          <w:color w:val="202124"/>
          <w:sz w:val="22"/>
          <w:szCs w:val="22"/>
        </w:rPr>
        <w:t xml:space="preserve">đường cong </w:t>
      </w:r>
      <w:r w:rsidR="000E05B1" w:rsidRPr="00D30E4F">
        <w:rPr>
          <w:rStyle w:val="y2iqfc"/>
          <w:rFonts w:ascii="Arial" w:hAnsi="Arial" w:cs="Arial"/>
          <w:b/>
          <w:color w:val="202124"/>
          <w:sz w:val="22"/>
          <w:szCs w:val="22"/>
        </w:rPr>
        <w:t>làm việc</w:t>
      </w:r>
      <w:r w:rsidRPr="00D30E4F">
        <w:rPr>
          <w:rStyle w:val="y2iqfc"/>
          <w:rFonts w:ascii="Arial" w:hAnsi="Arial" w:cs="Arial"/>
          <w:b/>
          <w:color w:val="202124"/>
          <w:sz w:val="22"/>
          <w:szCs w:val="22"/>
        </w:rPr>
        <w:t xml:space="preserve"> và</w:t>
      </w:r>
      <w:r w:rsidR="00ED4335" w:rsidRPr="00D30E4F">
        <w:rPr>
          <w:rStyle w:val="y2iqfc"/>
          <w:rFonts w:ascii="Arial" w:hAnsi="Arial" w:cs="Arial"/>
          <w:b/>
          <w:color w:val="202124"/>
          <w:sz w:val="22"/>
          <w:szCs w:val="22"/>
          <w:lang w:val="en-US"/>
        </w:rPr>
        <w:t xml:space="preserve"> cận dưới của</w:t>
      </w:r>
      <w:r w:rsidRPr="00D30E4F">
        <w:rPr>
          <w:rStyle w:val="y2iqfc"/>
          <w:rFonts w:ascii="Arial" w:hAnsi="Arial" w:cs="Arial"/>
          <w:b/>
          <w:color w:val="202124"/>
          <w:sz w:val="22"/>
          <w:szCs w:val="22"/>
        </w:rPr>
        <w:t xml:space="preserve"> giới hạn định lượng </w:t>
      </w:r>
    </w:p>
    <w:p w14:paraId="65A9A528" w14:textId="11DA281F" w:rsidR="00486CBE" w:rsidRPr="004A5E25" w:rsidRDefault="00486CBE" w:rsidP="00486CBE">
      <w:pPr>
        <w:pStyle w:val="HTMLPreformatted"/>
        <w:spacing w:after="120" w:line="360" w:lineRule="auto"/>
        <w:jc w:val="both"/>
        <w:rPr>
          <w:rFonts w:ascii="Arial" w:hAnsi="Arial" w:cs="Arial"/>
          <w:color w:val="202124"/>
          <w:sz w:val="22"/>
          <w:szCs w:val="22"/>
        </w:rPr>
      </w:pPr>
      <w:r w:rsidRPr="004A5E25">
        <w:rPr>
          <w:rStyle w:val="y2iqfc"/>
          <w:rFonts w:ascii="Arial" w:hAnsi="Arial" w:cs="Arial"/>
          <w:color w:val="202124"/>
          <w:sz w:val="22"/>
          <w:szCs w:val="22"/>
        </w:rPr>
        <w:t xml:space="preserve">Các </w:t>
      </w:r>
      <w:r w:rsidR="00B521AD">
        <w:rPr>
          <w:rStyle w:val="y2iqfc"/>
          <w:rFonts w:ascii="Arial" w:hAnsi="Arial" w:cs="Arial"/>
          <w:color w:val="202124"/>
          <w:sz w:val="22"/>
          <w:szCs w:val="22"/>
        </w:rPr>
        <w:t>khoáng vật</w:t>
      </w:r>
      <w:r w:rsidRPr="004A5E25">
        <w:rPr>
          <w:rStyle w:val="y2iqfc"/>
          <w:rFonts w:ascii="Arial" w:hAnsi="Arial" w:cs="Arial"/>
          <w:color w:val="202124"/>
          <w:sz w:val="22"/>
          <w:szCs w:val="22"/>
        </w:rPr>
        <w:t xml:space="preserve"> amiăng </w:t>
      </w:r>
      <w:r w:rsidR="00690186">
        <w:rPr>
          <w:rStyle w:val="y2iqfc"/>
          <w:rFonts w:ascii="Arial" w:hAnsi="Arial" w:cs="Arial"/>
          <w:color w:val="202124"/>
          <w:sz w:val="22"/>
          <w:szCs w:val="22"/>
        </w:rPr>
        <w:t>chuẩn</w:t>
      </w:r>
      <w:r w:rsidRPr="004A5E25">
        <w:rPr>
          <w:rStyle w:val="y2iqfc"/>
          <w:rFonts w:ascii="Arial" w:hAnsi="Arial" w:cs="Arial"/>
          <w:color w:val="202124"/>
          <w:sz w:val="22"/>
          <w:szCs w:val="22"/>
        </w:rPr>
        <w:t xml:space="preserve"> có </w:t>
      </w:r>
      <w:r w:rsidR="00506AD4">
        <w:rPr>
          <w:rStyle w:val="y2iqfc"/>
          <w:rFonts w:ascii="Arial" w:hAnsi="Arial" w:cs="Arial"/>
          <w:color w:val="202124"/>
          <w:sz w:val="22"/>
          <w:szCs w:val="22"/>
        </w:rPr>
        <w:t>khối lượng</w:t>
      </w:r>
      <w:r w:rsidRPr="004A5E25">
        <w:rPr>
          <w:rStyle w:val="y2iqfc"/>
          <w:rFonts w:ascii="Arial" w:hAnsi="Arial" w:cs="Arial"/>
          <w:color w:val="202124"/>
          <w:sz w:val="22"/>
          <w:szCs w:val="22"/>
        </w:rPr>
        <w:t xml:space="preserve"> đã biết được phân tán trong nước và lọc trên các </w:t>
      </w:r>
      <w:r w:rsidR="002833C5">
        <w:rPr>
          <w:rStyle w:val="y2iqfc"/>
          <w:rFonts w:ascii="Arial" w:hAnsi="Arial" w:cs="Arial"/>
          <w:color w:val="202124"/>
          <w:sz w:val="22"/>
          <w:szCs w:val="22"/>
        </w:rPr>
        <w:t>màng lọc</w:t>
      </w:r>
      <w:r w:rsidRPr="004A5E25">
        <w:rPr>
          <w:rStyle w:val="y2iqfc"/>
          <w:rFonts w:ascii="Arial" w:hAnsi="Arial" w:cs="Arial"/>
          <w:color w:val="202124"/>
          <w:sz w:val="22"/>
          <w:szCs w:val="22"/>
        </w:rPr>
        <w:t xml:space="preserve"> sợi thủy tinh, được sấy khô và sử dụng làm </w:t>
      </w:r>
      <w:r w:rsidR="002833C5">
        <w:rPr>
          <w:rStyle w:val="y2iqfc"/>
          <w:rFonts w:ascii="Arial" w:hAnsi="Arial" w:cs="Arial"/>
          <w:color w:val="202124"/>
          <w:sz w:val="22"/>
          <w:szCs w:val="22"/>
        </w:rPr>
        <w:t>màng lọc</w:t>
      </w:r>
      <w:r w:rsidRPr="004A5E25">
        <w:rPr>
          <w:rStyle w:val="y2iqfc"/>
          <w:rFonts w:ascii="Arial" w:hAnsi="Arial" w:cs="Arial"/>
          <w:color w:val="202124"/>
          <w:sz w:val="22"/>
          <w:szCs w:val="22"/>
        </w:rPr>
        <w:t xml:space="preserve"> amiăng </w:t>
      </w:r>
      <w:r w:rsidR="00690186">
        <w:rPr>
          <w:rStyle w:val="y2iqfc"/>
          <w:rFonts w:ascii="Arial" w:hAnsi="Arial" w:cs="Arial"/>
          <w:color w:val="202124"/>
          <w:sz w:val="22"/>
          <w:szCs w:val="22"/>
        </w:rPr>
        <w:t>chuẩn</w:t>
      </w:r>
      <w:r w:rsidRPr="004A5E25">
        <w:rPr>
          <w:rStyle w:val="y2iqfc"/>
          <w:rFonts w:ascii="Arial" w:hAnsi="Arial" w:cs="Arial"/>
          <w:color w:val="202124"/>
          <w:sz w:val="22"/>
          <w:szCs w:val="22"/>
        </w:rPr>
        <w:t xml:space="preserve"> để chuẩn bị các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4A5E25">
        <w:rPr>
          <w:rStyle w:val="y2iqfc"/>
          <w:rFonts w:ascii="Arial" w:hAnsi="Arial" w:cs="Arial"/>
          <w:color w:val="202124"/>
          <w:sz w:val="22"/>
          <w:szCs w:val="22"/>
        </w:rPr>
        <w:t xml:space="preserve">. Cường độ nhiễu xạ của amiăng trên các </w:t>
      </w:r>
      <w:r w:rsidR="002833C5">
        <w:rPr>
          <w:rStyle w:val="y2iqfc"/>
          <w:rFonts w:ascii="Arial" w:hAnsi="Arial" w:cs="Arial"/>
          <w:color w:val="202124"/>
          <w:sz w:val="22"/>
          <w:szCs w:val="22"/>
        </w:rPr>
        <w:t>màng lọc</w:t>
      </w:r>
      <w:r w:rsidRPr="004A5E25">
        <w:rPr>
          <w:rStyle w:val="y2iqfc"/>
          <w:rFonts w:ascii="Arial" w:hAnsi="Arial" w:cs="Arial"/>
          <w:color w:val="202124"/>
          <w:sz w:val="22"/>
          <w:szCs w:val="22"/>
        </w:rPr>
        <w:t xml:space="preserve"> này được đo bằng cách sử dụng các điều kiện cho trong A.2 và </w:t>
      </w:r>
      <w:r w:rsidR="00F72E58" w:rsidRPr="004A5E25">
        <w:rPr>
          <w:rStyle w:val="y2iqfc"/>
          <w:rFonts w:ascii="Arial" w:hAnsi="Arial" w:cs="Arial"/>
          <w:color w:val="202124"/>
          <w:sz w:val="22"/>
          <w:szCs w:val="22"/>
        </w:rPr>
        <w:t xml:space="preserve">đồ thị </w:t>
      </w:r>
      <w:r w:rsidRPr="004A5E25">
        <w:rPr>
          <w:rStyle w:val="y2iqfc"/>
          <w:rFonts w:ascii="Arial" w:hAnsi="Arial" w:cs="Arial"/>
          <w:color w:val="202124"/>
          <w:sz w:val="22"/>
          <w:szCs w:val="22"/>
        </w:rPr>
        <w:t xml:space="preserve">được vẽ dựa trên </w:t>
      </w:r>
      <w:r w:rsidR="00506AD4">
        <w:rPr>
          <w:rStyle w:val="y2iqfc"/>
          <w:rFonts w:ascii="Arial" w:hAnsi="Arial" w:cs="Arial"/>
          <w:color w:val="202124"/>
          <w:sz w:val="22"/>
          <w:szCs w:val="22"/>
        </w:rPr>
        <w:t>khối lượng</w:t>
      </w:r>
      <w:r w:rsidRPr="004A5E25">
        <w:rPr>
          <w:rStyle w:val="y2iqfc"/>
          <w:rFonts w:ascii="Arial" w:hAnsi="Arial" w:cs="Arial"/>
          <w:color w:val="202124"/>
          <w:sz w:val="22"/>
          <w:szCs w:val="22"/>
        </w:rPr>
        <w:t xml:space="preserve"> của amiăng để tạo ra các đường cong </w:t>
      </w:r>
      <w:r w:rsidR="00F72E58">
        <w:rPr>
          <w:rStyle w:val="y2iqfc"/>
          <w:rFonts w:ascii="Arial" w:hAnsi="Arial" w:cs="Arial"/>
          <w:color w:val="202124"/>
          <w:sz w:val="22"/>
          <w:szCs w:val="22"/>
          <w:lang w:val="en-US"/>
        </w:rPr>
        <w:t>làm việc</w:t>
      </w:r>
      <w:r w:rsidRPr="004A5E25">
        <w:rPr>
          <w:rStyle w:val="y2iqfc"/>
          <w:rFonts w:ascii="Arial" w:hAnsi="Arial" w:cs="Arial"/>
          <w:color w:val="202124"/>
          <w:sz w:val="22"/>
          <w:szCs w:val="22"/>
        </w:rPr>
        <w:t xml:space="preserve">. Ví dụ về các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4A5E25">
        <w:rPr>
          <w:rStyle w:val="y2iqfc"/>
          <w:rFonts w:ascii="Arial" w:hAnsi="Arial" w:cs="Arial"/>
          <w:color w:val="202124"/>
          <w:sz w:val="22"/>
          <w:szCs w:val="22"/>
        </w:rPr>
        <w:t xml:space="preserve"> cho amiăng trắng và amosite được thể hiện tương ứng trong Hình A.1, A.2, A.5 và Hình A.3, A.4 và A.6.</w:t>
      </w:r>
    </w:p>
    <w:p w14:paraId="3831CFBD" w14:textId="7941E322" w:rsidR="00486CBE" w:rsidRPr="004A5E25" w:rsidRDefault="00D840E5" w:rsidP="001644F7">
      <w:pPr>
        <w:spacing w:after="120" w:line="360" w:lineRule="auto"/>
        <w:jc w:val="center"/>
        <w:rPr>
          <w:rFonts w:cs="Arial"/>
        </w:rPr>
      </w:pPr>
      <w:r>
        <w:rPr>
          <w:rFonts w:cs="Arial"/>
          <w:noProof/>
          <w:lang w:val="en-US"/>
        </w:rPr>
        <mc:AlternateContent>
          <mc:Choice Requires="wpg">
            <w:drawing>
              <wp:anchor distT="0" distB="0" distL="114300" distR="114300" simplePos="0" relativeHeight="251672576" behindDoc="0" locked="0" layoutInCell="1" allowOverlap="1" wp14:anchorId="54AF5657" wp14:editId="257DC352">
                <wp:simplePos x="0" y="0"/>
                <wp:positionH relativeFrom="column">
                  <wp:posOffset>354965</wp:posOffset>
                </wp:positionH>
                <wp:positionV relativeFrom="paragraph">
                  <wp:posOffset>44450</wp:posOffset>
                </wp:positionV>
                <wp:extent cx="5613400" cy="3175635"/>
                <wp:effectExtent l="0" t="19050" r="25400" b="24765"/>
                <wp:wrapSquare wrapText="bothSides"/>
                <wp:docPr id="107065" name="Group 107065"/>
                <wp:cNvGraphicFramePr/>
                <a:graphic xmlns:a="http://schemas.openxmlformats.org/drawingml/2006/main">
                  <a:graphicData uri="http://schemas.microsoft.com/office/word/2010/wordprocessingGroup">
                    <wpg:wgp>
                      <wpg:cNvGrpSpPr/>
                      <wpg:grpSpPr>
                        <a:xfrm>
                          <a:off x="0" y="0"/>
                          <a:ext cx="5613400" cy="3175635"/>
                          <a:chOff x="0" y="0"/>
                          <a:chExt cx="4944745" cy="3137535"/>
                        </a:xfrm>
                      </wpg:grpSpPr>
                      <wps:wsp>
                        <wps:cNvPr id="107062" name="Text Box 2"/>
                        <wps:cNvSpPr txBox="1">
                          <a:spLocks noChangeArrowheads="1"/>
                        </wps:cNvSpPr>
                        <wps:spPr bwMode="auto">
                          <a:xfrm rot="16200000">
                            <a:off x="-670560" y="1303020"/>
                            <a:ext cx="1577340" cy="236220"/>
                          </a:xfrm>
                          <a:prstGeom prst="rect">
                            <a:avLst/>
                          </a:prstGeom>
                          <a:noFill/>
                          <a:ln w="9525">
                            <a:noFill/>
                            <a:miter lim="800000"/>
                            <a:headEnd/>
                            <a:tailEnd/>
                          </a:ln>
                        </wps:spPr>
                        <wps:txbx>
                          <w:txbxContent>
                            <w:p w14:paraId="296036C5" w14:textId="1883E44F" w:rsidR="004441EB" w:rsidRPr="00F92422" w:rsidRDefault="004441EB">
                              <w:pPr>
                                <w:rPr>
                                  <w:b/>
                                  <w:sz w:val="16"/>
                                </w:rPr>
                              </w:pPr>
                              <w:r w:rsidRPr="00F92422">
                                <w:rPr>
                                  <w:b/>
                                  <w:sz w:val="16"/>
                                </w:rPr>
                                <w:t>Cường độ tương đối (Int)</w:t>
                              </w:r>
                            </w:p>
                          </w:txbxContent>
                        </wps:txbx>
                        <wps:bodyPr rot="0" vert="horz" wrap="square" lIns="91440" tIns="45720" rIns="91440" bIns="45720" anchor="t" anchorCtr="0">
                          <a:noAutofit/>
                        </wps:bodyPr>
                      </wps:wsp>
                      <pic:pic xmlns:pic="http://schemas.openxmlformats.org/drawingml/2006/picture">
                        <pic:nvPicPr>
                          <pic:cNvPr id="7" name="Picture 7"/>
                          <pic:cNvPicPr>
                            <a:picLocks noChangeAspect="1"/>
                          </pic:cNvPicPr>
                        </pic:nvPicPr>
                        <pic:blipFill rotWithShape="1">
                          <a:blip r:embed="rId20" cstate="print">
                            <a:extLst>
                              <a:ext uri="{28A0092B-C50C-407E-A947-70E740481C1C}">
                                <a14:useLocalDpi xmlns:a14="http://schemas.microsoft.com/office/drawing/2010/main" val="0"/>
                              </a:ext>
                            </a:extLst>
                          </a:blip>
                          <a:srcRect l="5402"/>
                          <a:stretch/>
                        </pic:blipFill>
                        <pic:spPr bwMode="auto">
                          <a:xfrm>
                            <a:off x="274320" y="0"/>
                            <a:ext cx="4670425" cy="3137535"/>
                          </a:xfrm>
                          <a:prstGeom prst="rect">
                            <a:avLst/>
                          </a:prstGeom>
                          <a:noFill/>
                          <a:ln>
                            <a:solidFill>
                              <a:srgbClr val="00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AF5657" id="Group 107065" o:spid="_x0000_s1303" style="position:absolute;left:0;text-align:left;margin-left:27.95pt;margin-top:3.5pt;width:442pt;height:250.05pt;z-index:251672576;mso-width-relative:margin;mso-height-relative:margin" coordsize="49447,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">
                <v:shape id="_x0000_s1304" type="#_x0000_t202" style="position:absolute;left:-6706;top:13030;width:15774;height:2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" filled="f" stroked="f">
                  <v:textbox>
                    <w:txbxContent>
                      <w:p w14:paraId="296036C5" w14:textId="1883E44F" w:rsidR="004441EB" w:rsidRPr="00F92422" w:rsidRDefault="004441EB">
                        <w:pPr>
                          <w:rPr>
                            <w:b/>
                            <w:sz w:val="16"/>
                          </w:rPr>
                        </w:pPr>
                        <w:r w:rsidRPr="00F92422">
                          <w:rPr>
                            <w:b/>
                            <w:sz w:val="16"/>
                          </w:rPr>
                          <w:t>Cường độ tương đối (Int)</w:t>
                        </w:r>
                      </w:p>
                    </w:txbxContent>
                  </v:textbox>
                </v:shape>
                <v:shape id="Picture 7" o:spid="_x0000_s1305" type="#_x0000_t75" style="position:absolute;left:2743;width:46704;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" stroked="t">
                  <v:imagedata r:id="rId21" o:title="" cropleft="3540f"/>
                  <v:path arrowok="t"/>
                </v:shape>
                <w10:wrap type="square"/>
              </v:group>
            </w:pict>
          </mc:Fallback>
        </mc:AlternateContent>
      </w:r>
    </w:p>
    <w:p w14:paraId="4029B5A4" w14:textId="77777777" w:rsidR="00425A61" w:rsidRDefault="00425A61" w:rsidP="00B43561">
      <w:pPr>
        <w:spacing w:after="120" w:line="360" w:lineRule="auto"/>
        <w:jc w:val="center"/>
        <w:rPr>
          <w:rFonts w:cs="Arial"/>
          <w:b/>
        </w:rPr>
      </w:pPr>
    </w:p>
    <w:p w14:paraId="3E5A387D" w14:textId="77777777" w:rsidR="00425A61" w:rsidRDefault="00425A61" w:rsidP="00B43561">
      <w:pPr>
        <w:spacing w:after="120" w:line="360" w:lineRule="auto"/>
        <w:jc w:val="center"/>
        <w:rPr>
          <w:rFonts w:cs="Arial"/>
          <w:b/>
        </w:rPr>
      </w:pPr>
    </w:p>
    <w:p w14:paraId="7DE70167" w14:textId="77777777" w:rsidR="00425A61" w:rsidRDefault="00425A61" w:rsidP="00B43561">
      <w:pPr>
        <w:spacing w:after="120" w:line="360" w:lineRule="auto"/>
        <w:jc w:val="center"/>
        <w:rPr>
          <w:rFonts w:cs="Arial"/>
          <w:b/>
        </w:rPr>
      </w:pPr>
    </w:p>
    <w:p w14:paraId="7914554B" w14:textId="68CF8A8F" w:rsidR="00425A61" w:rsidRDefault="00425A61" w:rsidP="00B43561">
      <w:pPr>
        <w:spacing w:after="120" w:line="360" w:lineRule="auto"/>
        <w:jc w:val="center"/>
        <w:rPr>
          <w:rFonts w:cs="Arial"/>
          <w:b/>
        </w:rPr>
      </w:pPr>
    </w:p>
    <w:p w14:paraId="09C63E22" w14:textId="3329719A" w:rsidR="00425A61" w:rsidRDefault="00425A61" w:rsidP="00B43561">
      <w:pPr>
        <w:spacing w:after="120" w:line="360" w:lineRule="auto"/>
        <w:jc w:val="center"/>
        <w:rPr>
          <w:rFonts w:cs="Arial"/>
          <w:b/>
        </w:rPr>
      </w:pPr>
    </w:p>
    <w:p w14:paraId="5F12651C" w14:textId="1612F083" w:rsidR="00425A61" w:rsidRDefault="00425A61" w:rsidP="00B43561">
      <w:pPr>
        <w:spacing w:after="120" w:line="360" w:lineRule="auto"/>
        <w:jc w:val="center"/>
        <w:rPr>
          <w:rFonts w:cs="Arial"/>
          <w:b/>
        </w:rPr>
      </w:pPr>
    </w:p>
    <w:p w14:paraId="4F861EBC" w14:textId="48F0871C" w:rsidR="00425A61" w:rsidRDefault="00425A61" w:rsidP="00B43561">
      <w:pPr>
        <w:spacing w:after="120" w:line="360" w:lineRule="auto"/>
        <w:jc w:val="center"/>
        <w:rPr>
          <w:rFonts w:cs="Arial"/>
          <w:b/>
        </w:rPr>
      </w:pPr>
    </w:p>
    <w:p w14:paraId="4E7C0E65" w14:textId="70C4FF57" w:rsidR="00634D22" w:rsidRDefault="00634D22" w:rsidP="00B43561">
      <w:pPr>
        <w:spacing w:after="120" w:line="360" w:lineRule="auto"/>
        <w:jc w:val="center"/>
        <w:rPr>
          <w:rFonts w:cs="Arial"/>
          <w:b/>
        </w:rPr>
      </w:pPr>
    </w:p>
    <w:p w14:paraId="50848DB6" w14:textId="083D688C" w:rsidR="00634D22" w:rsidRDefault="00634D22" w:rsidP="00B43561">
      <w:pPr>
        <w:spacing w:after="120" w:line="360" w:lineRule="auto"/>
        <w:jc w:val="center"/>
        <w:rPr>
          <w:rFonts w:cs="Arial"/>
          <w:b/>
        </w:rPr>
      </w:pPr>
    </w:p>
    <w:p w14:paraId="4CB4983E" w14:textId="6D069F87" w:rsidR="00F428E5" w:rsidRPr="00B43561" w:rsidRDefault="007A5E99" w:rsidP="00BA731E">
      <w:pPr>
        <w:spacing w:after="0" w:line="360" w:lineRule="auto"/>
        <w:jc w:val="center"/>
        <w:rPr>
          <w:rFonts w:cs="Arial"/>
          <w:b/>
        </w:rPr>
      </w:pPr>
      <w:r>
        <w:rPr>
          <w:noProof/>
          <w:lang w:val="en-US"/>
        </w:rPr>
        <mc:AlternateContent>
          <mc:Choice Requires="wpg">
            <w:drawing>
              <wp:anchor distT="0" distB="0" distL="114300" distR="114300" simplePos="0" relativeHeight="251679744" behindDoc="0" locked="0" layoutInCell="1" allowOverlap="1" wp14:anchorId="4439AE8C" wp14:editId="43566F8D">
                <wp:simplePos x="0" y="0"/>
                <wp:positionH relativeFrom="column">
                  <wp:posOffset>355600</wp:posOffset>
                </wp:positionH>
                <wp:positionV relativeFrom="paragraph">
                  <wp:posOffset>644525</wp:posOffset>
                </wp:positionV>
                <wp:extent cx="5638800" cy="3071495"/>
                <wp:effectExtent l="0" t="19050" r="19050" b="14605"/>
                <wp:wrapSquare wrapText="bothSides"/>
                <wp:docPr id="107067" name="Group 107067"/>
                <wp:cNvGraphicFramePr/>
                <a:graphic xmlns:a="http://schemas.openxmlformats.org/drawingml/2006/main">
                  <a:graphicData uri="http://schemas.microsoft.com/office/word/2010/wordprocessingGroup">
                    <wpg:wgp>
                      <wpg:cNvGrpSpPr/>
                      <wpg:grpSpPr>
                        <a:xfrm>
                          <a:off x="0" y="0"/>
                          <a:ext cx="5638800" cy="3071495"/>
                          <a:chOff x="0" y="0"/>
                          <a:chExt cx="5871335" cy="3350895"/>
                        </a:xfrm>
                      </wpg:grpSpPr>
                      <pic:pic xmlns:pic="http://schemas.openxmlformats.org/drawingml/2006/picture">
                        <pic:nvPicPr>
                          <pic:cNvPr id="8" name="Picture 8"/>
                          <pic:cNvPicPr>
                            <a:picLocks noChangeAspect="1"/>
                          </pic:cNvPicPr>
                        </pic:nvPicPr>
                        <pic:blipFill rotWithShape="1">
                          <a:blip r:embed="rId22" cstate="print">
                            <a:extLst>
                              <a:ext uri="{28A0092B-C50C-407E-A947-70E740481C1C}">
                                <a14:useLocalDpi xmlns:a14="http://schemas.microsoft.com/office/drawing/2010/main" val="0"/>
                              </a:ext>
                            </a:extLst>
                          </a:blip>
                          <a:srcRect l="5192"/>
                          <a:stretch/>
                        </pic:blipFill>
                        <pic:spPr bwMode="auto">
                          <a:xfrm>
                            <a:off x="313815" y="0"/>
                            <a:ext cx="5557520" cy="3350895"/>
                          </a:xfrm>
                          <a:prstGeom prst="rect">
                            <a:avLst/>
                          </a:prstGeom>
                          <a:noFill/>
                          <a:ln>
                            <a:solidFill>
                              <a:srgbClr val="000000"/>
                            </a:solidFill>
                          </a:ln>
                          <a:extLst>
                            <a:ext uri="{53640926-AAD7-44D8-BBD7-CCE9431645EC}">
                              <a14:shadowObscured xmlns:a14="http://schemas.microsoft.com/office/drawing/2010/main"/>
                            </a:ext>
                          </a:extLst>
                        </pic:spPr>
                      </pic:pic>
                      <wps:wsp>
                        <wps:cNvPr id="107064" name="Text Box 2"/>
                        <wps:cNvSpPr txBox="1">
                          <a:spLocks noChangeArrowheads="1"/>
                        </wps:cNvSpPr>
                        <wps:spPr bwMode="auto">
                          <a:xfrm rot="16200000">
                            <a:off x="-650115" y="1314450"/>
                            <a:ext cx="1577340" cy="277110"/>
                          </a:xfrm>
                          <a:prstGeom prst="rect">
                            <a:avLst/>
                          </a:prstGeom>
                          <a:noFill/>
                          <a:ln w="9525">
                            <a:noFill/>
                            <a:miter lim="800000"/>
                            <a:headEnd/>
                            <a:tailEnd/>
                          </a:ln>
                        </wps:spPr>
                        <wps:txbx>
                          <w:txbxContent>
                            <w:p w14:paraId="7507E9D0" w14:textId="77777777" w:rsidR="004441EB" w:rsidRPr="00F92422" w:rsidRDefault="004441EB" w:rsidP="005E4491">
                              <w:pPr>
                                <w:rPr>
                                  <w:b/>
                                  <w:sz w:val="16"/>
                                </w:rPr>
                              </w:pPr>
                              <w:r w:rsidRPr="00F92422">
                                <w:rPr>
                                  <w:b/>
                                  <w:sz w:val="16"/>
                                </w:rPr>
                                <w:t>Cường độ tương đối (Int)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39AE8C" id="Group 107067" o:spid="_x0000_s1306" style="position:absolute;left:0;text-align:left;margin-left:28pt;margin-top:50.75pt;width:444pt;height:241.85pt;z-index:251679744;mso-width-relative:margin;mso-height-relative:margin" coordsize="58713,3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">
                <v:shape id="Picture 8" o:spid="_x0000_s1307" type="#_x0000_t75" style="position:absolute;left:3138;width:55575;height:33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" stroked="t">
                  <v:imagedata r:id="rId23" o:title="" cropleft="3403f"/>
                  <v:path arrowok="t"/>
                </v:shape>
                <v:shape id="_x0000_s1308" type="#_x0000_t202" style="position:absolute;left:-6501;top:13144;width:15773;height:2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" filled="f" stroked="f">
                  <v:textbox>
                    <w:txbxContent>
                      <w:p w14:paraId="7507E9D0" w14:textId="77777777" w:rsidR="004441EB" w:rsidRPr="00F92422" w:rsidRDefault="004441EB" w:rsidP="005E4491">
                        <w:pPr>
                          <w:rPr>
                            <w:b/>
                            <w:sz w:val="16"/>
                          </w:rPr>
                        </w:pPr>
                        <w:r w:rsidRPr="00F92422">
                          <w:rPr>
                            <w:b/>
                            <w:sz w:val="16"/>
                          </w:rPr>
                          <w:t>Cường độ tương đối (Int)</w:t>
                        </w:r>
                      </w:p>
                    </w:txbxContent>
                  </v:textbox>
                </v:shape>
                <w10:wrap type="square"/>
              </v:group>
            </w:pict>
          </mc:Fallback>
        </mc:AlternateContent>
      </w:r>
      <w:r w:rsidR="00A35B25">
        <w:rPr>
          <w:rFonts w:cs="Arial"/>
          <w:b/>
          <w:lang w:val="en-US"/>
        </w:rPr>
        <w:br/>
      </w:r>
      <w:r w:rsidR="00B43561">
        <w:rPr>
          <w:rFonts w:cs="Arial"/>
          <w:b/>
        </w:rPr>
        <w:t>Hình A.1</w:t>
      </w:r>
      <w:r w:rsidR="001644F7">
        <w:rPr>
          <w:rFonts w:cs="Arial"/>
          <w:b/>
        </w:rPr>
        <w:t xml:space="preserve"> </w:t>
      </w:r>
      <w:r w:rsidR="000649A1">
        <w:rPr>
          <w:rFonts w:cs="Arial"/>
          <w:b/>
        </w:rPr>
        <w:t>-</w:t>
      </w:r>
      <w:r w:rsidR="001644F7">
        <w:rPr>
          <w:rFonts w:cs="Arial"/>
          <w:b/>
        </w:rPr>
        <w:t xml:space="preserve"> Thí dụ </w:t>
      </w:r>
      <w:r w:rsidR="00BF2247">
        <w:rPr>
          <w:rFonts w:cs="Arial"/>
          <w:b/>
        </w:rPr>
        <w:t xml:space="preserve">đường cong </w:t>
      </w:r>
      <w:r w:rsidR="000E05B1">
        <w:rPr>
          <w:rFonts w:cs="Arial"/>
          <w:b/>
        </w:rPr>
        <w:t>làm việc</w:t>
      </w:r>
      <w:r w:rsidR="001644F7">
        <w:rPr>
          <w:rFonts w:cs="Arial"/>
          <w:b/>
        </w:rPr>
        <w:t xml:space="preserve"> 1 đối với khoáng vật </w:t>
      </w:r>
      <w:r w:rsidR="00920E54">
        <w:rPr>
          <w:rFonts w:cs="Arial"/>
          <w:b/>
        </w:rPr>
        <w:t>Chrysotile</w:t>
      </w:r>
    </w:p>
    <w:p w14:paraId="7CE541E8" w14:textId="395B2A0C" w:rsidR="00915A75" w:rsidRPr="00FC4981" w:rsidRDefault="00915A75" w:rsidP="00FC4981">
      <w:pPr>
        <w:spacing w:before="240" w:after="120" w:line="360" w:lineRule="auto"/>
        <w:jc w:val="center"/>
        <w:rPr>
          <w:rFonts w:cs="Arial"/>
        </w:rPr>
      </w:pPr>
      <w:r>
        <w:rPr>
          <w:rFonts w:cs="Arial"/>
          <w:b/>
        </w:rPr>
        <w:t xml:space="preserve">Hình A.2 </w:t>
      </w:r>
      <w:r w:rsidR="000649A1">
        <w:rPr>
          <w:rFonts w:cs="Arial"/>
          <w:b/>
        </w:rPr>
        <w:t>-</w:t>
      </w:r>
      <w:r>
        <w:rPr>
          <w:rFonts w:cs="Arial"/>
          <w:b/>
        </w:rPr>
        <w:t xml:space="preserve"> Thí dụ </w:t>
      </w:r>
      <w:r w:rsidR="00BF2247">
        <w:rPr>
          <w:rFonts w:cs="Arial"/>
          <w:b/>
        </w:rPr>
        <w:t xml:space="preserve">đường cong </w:t>
      </w:r>
      <w:r w:rsidR="000E05B1">
        <w:rPr>
          <w:rFonts w:cs="Arial"/>
          <w:b/>
        </w:rPr>
        <w:t>làm việc</w:t>
      </w:r>
      <w:r>
        <w:rPr>
          <w:rFonts w:cs="Arial"/>
          <w:b/>
        </w:rPr>
        <w:t xml:space="preserve"> 1 đối với khoáng vật </w:t>
      </w:r>
      <w:r w:rsidR="00920E54">
        <w:rPr>
          <w:rFonts w:cs="Arial"/>
          <w:b/>
        </w:rPr>
        <w:t>Chrysotile</w:t>
      </w:r>
    </w:p>
    <w:p w14:paraId="64760241" w14:textId="6D49EC1A" w:rsidR="00CD1DBD" w:rsidRDefault="00290E86" w:rsidP="00C0106B">
      <w:pPr>
        <w:spacing w:after="120" w:line="360" w:lineRule="auto"/>
        <w:jc w:val="center"/>
        <w:rPr>
          <w:noProof/>
        </w:rPr>
      </w:pPr>
      <w:r>
        <w:rPr>
          <w:rFonts w:cs="Arial"/>
          <w:noProof/>
          <w:lang w:val="en-US"/>
        </w:rPr>
        <w:lastRenderedPageBreak/>
        <mc:AlternateContent>
          <mc:Choice Requires="wpg">
            <w:drawing>
              <wp:anchor distT="0" distB="0" distL="114300" distR="114300" simplePos="0" relativeHeight="251683840" behindDoc="0" locked="0" layoutInCell="1" allowOverlap="1" wp14:anchorId="079CB458" wp14:editId="11D0888B">
                <wp:simplePos x="0" y="0"/>
                <wp:positionH relativeFrom="margin">
                  <wp:posOffset>-135890</wp:posOffset>
                </wp:positionH>
                <wp:positionV relativeFrom="paragraph">
                  <wp:posOffset>21590</wp:posOffset>
                </wp:positionV>
                <wp:extent cx="6047740" cy="3886200"/>
                <wp:effectExtent l="0" t="19050" r="10160" b="19050"/>
                <wp:wrapSquare wrapText="bothSides"/>
                <wp:docPr id="107069" name="Group 107069"/>
                <wp:cNvGraphicFramePr/>
                <a:graphic xmlns:a="http://schemas.openxmlformats.org/drawingml/2006/main">
                  <a:graphicData uri="http://schemas.microsoft.com/office/word/2010/wordprocessingGroup">
                    <wpg:wgp>
                      <wpg:cNvGrpSpPr/>
                      <wpg:grpSpPr>
                        <a:xfrm>
                          <a:off x="0" y="0"/>
                          <a:ext cx="6047740" cy="3886200"/>
                          <a:chOff x="0" y="0"/>
                          <a:chExt cx="5439410" cy="3639185"/>
                        </a:xfrm>
                      </wpg:grpSpPr>
                      <wps:wsp>
                        <wps:cNvPr id="107068" name="Text Box 2"/>
                        <wps:cNvSpPr txBox="1">
                          <a:spLocks noChangeArrowheads="1"/>
                        </wps:cNvSpPr>
                        <wps:spPr bwMode="auto">
                          <a:xfrm rot="16200000">
                            <a:off x="-670560" y="1463040"/>
                            <a:ext cx="1577340" cy="236220"/>
                          </a:xfrm>
                          <a:prstGeom prst="rect">
                            <a:avLst/>
                          </a:prstGeom>
                          <a:noFill/>
                          <a:ln w="9525">
                            <a:noFill/>
                            <a:miter lim="800000"/>
                            <a:headEnd/>
                            <a:tailEnd/>
                          </a:ln>
                        </wps:spPr>
                        <wps:txbx>
                          <w:txbxContent>
                            <w:p w14:paraId="18802308" w14:textId="77777777" w:rsidR="004441EB" w:rsidRPr="00F92422" w:rsidRDefault="004441EB" w:rsidP="00FC4981">
                              <w:pPr>
                                <w:rPr>
                                  <w:b/>
                                  <w:sz w:val="16"/>
                                </w:rPr>
                              </w:pPr>
                              <w:r w:rsidRPr="00F92422">
                                <w:rPr>
                                  <w:b/>
                                  <w:sz w:val="16"/>
                                </w:rPr>
                                <w:t>Cường độ tương đối (Int)</w:t>
                              </w:r>
                            </w:p>
                          </w:txbxContent>
                        </wps:txbx>
                        <wps:bodyPr rot="0" vert="horz" wrap="square" lIns="91440" tIns="45720" rIns="91440" bIns="45720" anchor="t" anchorCtr="0">
                          <a:noAutofit/>
                        </wps:bodyPr>
                      </wps:wsp>
                      <pic:pic xmlns:pic="http://schemas.openxmlformats.org/drawingml/2006/picture">
                        <pic:nvPicPr>
                          <pic:cNvPr id="9" name="Picture 9"/>
                          <pic:cNvPicPr>
                            <a:picLocks noChangeAspect="1"/>
                          </pic:cNvPicPr>
                        </pic:nvPicPr>
                        <pic:blipFill rotWithShape="1">
                          <a:blip r:embed="rId24" cstate="print">
                            <a:extLst>
                              <a:ext uri="{28A0092B-C50C-407E-A947-70E740481C1C}">
                                <a14:useLocalDpi xmlns:a14="http://schemas.microsoft.com/office/drawing/2010/main" val="0"/>
                              </a:ext>
                            </a:extLst>
                          </a:blip>
                          <a:srcRect l="4762"/>
                          <a:stretch/>
                        </pic:blipFill>
                        <pic:spPr bwMode="auto">
                          <a:xfrm>
                            <a:off x="259080" y="0"/>
                            <a:ext cx="5180330" cy="3639185"/>
                          </a:xfrm>
                          <a:prstGeom prst="rect">
                            <a:avLst/>
                          </a:prstGeom>
                          <a:noFill/>
                          <a:ln>
                            <a:solidFill>
                              <a:srgbClr val="00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9CB458" id="Group 107069" o:spid="_x0000_s1309" style="position:absolute;left:0;text-align:left;margin-left:-10.7pt;margin-top:1.7pt;width:476.2pt;height:306pt;z-index:251683840;mso-position-horizontal-relative:margin;mso-width-relative:margin;mso-height-relative:margin" coordsize="54394,36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">
                <v:shape id="_x0000_s1310" type="#_x0000_t202" style="position:absolute;left:-6706;top:14630;width:15774;height:2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" filled="f" stroked="f">
                  <v:textbox>
                    <w:txbxContent>
                      <w:p w14:paraId="18802308" w14:textId="77777777" w:rsidR="004441EB" w:rsidRPr="00F92422" w:rsidRDefault="004441EB" w:rsidP="00FC4981">
                        <w:pPr>
                          <w:rPr>
                            <w:b/>
                            <w:sz w:val="16"/>
                          </w:rPr>
                        </w:pPr>
                        <w:r w:rsidRPr="00F92422">
                          <w:rPr>
                            <w:b/>
                            <w:sz w:val="16"/>
                          </w:rPr>
                          <w:t>Cường độ tương đối (Int)</w:t>
                        </w:r>
                      </w:p>
                    </w:txbxContent>
                  </v:textbox>
                </v:shape>
                <v:shape id="Picture 9" o:spid="_x0000_s1311" type="#_x0000_t75" style="position:absolute;left:2590;width:51804;height:36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" stroked="t">
                  <v:imagedata r:id="rId25" o:title="" cropleft="3121f"/>
                  <v:path arrowok="t"/>
                </v:shape>
                <w10:wrap type="square" anchorx="margin"/>
              </v:group>
            </w:pict>
          </mc:Fallback>
        </mc:AlternateContent>
      </w:r>
    </w:p>
    <w:p w14:paraId="61044FC5" w14:textId="58CA8B2C" w:rsidR="008E6289" w:rsidRDefault="008E6289" w:rsidP="00C0106B">
      <w:pPr>
        <w:spacing w:after="120" w:line="360" w:lineRule="auto"/>
        <w:jc w:val="center"/>
        <w:rPr>
          <w:rFonts w:cs="Arial"/>
        </w:rPr>
      </w:pPr>
    </w:p>
    <w:p w14:paraId="129FEB4E" w14:textId="3DC85173" w:rsidR="008E6289" w:rsidRDefault="008E6289" w:rsidP="00C0106B">
      <w:pPr>
        <w:spacing w:after="120" w:line="360" w:lineRule="auto"/>
        <w:jc w:val="center"/>
        <w:rPr>
          <w:rFonts w:cs="Arial"/>
        </w:rPr>
      </w:pPr>
    </w:p>
    <w:p w14:paraId="149D5181" w14:textId="47A95FA3" w:rsidR="00492197" w:rsidRDefault="00492197" w:rsidP="00C0106B">
      <w:pPr>
        <w:spacing w:after="120" w:line="360" w:lineRule="auto"/>
        <w:jc w:val="center"/>
        <w:rPr>
          <w:rFonts w:cs="Arial"/>
        </w:rPr>
      </w:pPr>
    </w:p>
    <w:p w14:paraId="47C6B8F8" w14:textId="666B15FF" w:rsidR="008E6289" w:rsidRDefault="008E6289" w:rsidP="00C0106B">
      <w:pPr>
        <w:spacing w:after="120" w:line="360" w:lineRule="auto"/>
        <w:jc w:val="center"/>
        <w:rPr>
          <w:rFonts w:cs="Arial"/>
        </w:rPr>
      </w:pPr>
    </w:p>
    <w:p w14:paraId="3537B54C" w14:textId="35330066" w:rsidR="008E6289" w:rsidRDefault="008E6289" w:rsidP="00C0106B">
      <w:pPr>
        <w:spacing w:after="120" w:line="360" w:lineRule="auto"/>
        <w:jc w:val="center"/>
        <w:rPr>
          <w:rFonts w:cs="Arial"/>
        </w:rPr>
      </w:pPr>
    </w:p>
    <w:p w14:paraId="00A31017" w14:textId="0AACFD54" w:rsidR="008E6289" w:rsidRDefault="008E6289" w:rsidP="00C0106B">
      <w:pPr>
        <w:spacing w:after="120" w:line="360" w:lineRule="auto"/>
        <w:jc w:val="center"/>
        <w:rPr>
          <w:rFonts w:cs="Arial"/>
        </w:rPr>
      </w:pPr>
    </w:p>
    <w:p w14:paraId="297F311F" w14:textId="0F8C3AAF" w:rsidR="008E6289" w:rsidRDefault="008E6289" w:rsidP="00C0106B">
      <w:pPr>
        <w:spacing w:after="120" w:line="360" w:lineRule="auto"/>
        <w:jc w:val="center"/>
        <w:rPr>
          <w:rFonts w:cs="Arial"/>
        </w:rPr>
      </w:pPr>
    </w:p>
    <w:p w14:paraId="11B40130" w14:textId="419E53B5" w:rsidR="008E6289" w:rsidRDefault="008E6289" w:rsidP="00C0106B">
      <w:pPr>
        <w:spacing w:after="120" w:line="360" w:lineRule="auto"/>
        <w:jc w:val="center"/>
        <w:rPr>
          <w:rFonts w:cs="Arial"/>
        </w:rPr>
      </w:pPr>
    </w:p>
    <w:p w14:paraId="71FE30F6" w14:textId="77777777" w:rsidR="008E6289" w:rsidRPr="00761137" w:rsidRDefault="008E6289" w:rsidP="00C0106B">
      <w:pPr>
        <w:spacing w:after="120" w:line="360" w:lineRule="auto"/>
        <w:jc w:val="center"/>
        <w:rPr>
          <w:rFonts w:cs="Arial"/>
        </w:rPr>
      </w:pPr>
    </w:p>
    <w:p w14:paraId="03248CC7" w14:textId="77777777" w:rsidR="007A5E99" w:rsidRDefault="007A5E99" w:rsidP="00044218">
      <w:pPr>
        <w:spacing w:after="120" w:line="360" w:lineRule="auto"/>
        <w:jc w:val="center"/>
        <w:rPr>
          <w:rFonts w:cs="Arial"/>
          <w:b/>
        </w:rPr>
      </w:pPr>
    </w:p>
    <w:p w14:paraId="2E26CE3D" w14:textId="77777777" w:rsidR="007A5E99" w:rsidRDefault="007A5E99" w:rsidP="00044218">
      <w:pPr>
        <w:spacing w:after="120" w:line="360" w:lineRule="auto"/>
        <w:jc w:val="center"/>
        <w:rPr>
          <w:rFonts w:cs="Arial"/>
          <w:b/>
        </w:rPr>
      </w:pPr>
    </w:p>
    <w:p w14:paraId="45948BFD" w14:textId="77777777" w:rsidR="007A5E99" w:rsidRDefault="007A5E99" w:rsidP="00044218">
      <w:pPr>
        <w:spacing w:after="120" w:line="360" w:lineRule="auto"/>
        <w:jc w:val="center"/>
        <w:rPr>
          <w:rFonts w:cs="Arial"/>
          <w:b/>
        </w:rPr>
      </w:pPr>
    </w:p>
    <w:p w14:paraId="47F00AAF" w14:textId="21C2B488" w:rsidR="00044218" w:rsidRPr="00B43561" w:rsidRDefault="00044218" w:rsidP="00290E86">
      <w:pPr>
        <w:spacing w:before="120" w:after="0" w:line="360" w:lineRule="auto"/>
        <w:jc w:val="center"/>
        <w:rPr>
          <w:rFonts w:cs="Arial"/>
          <w:b/>
        </w:rPr>
      </w:pPr>
      <w:r>
        <w:rPr>
          <w:rFonts w:cs="Arial"/>
          <w:b/>
        </w:rPr>
        <w:t xml:space="preserve">Hình A.3 </w:t>
      </w:r>
      <w:r w:rsidR="000649A1">
        <w:rPr>
          <w:rFonts w:cs="Arial"/>
          <w:b/>
        </w:rPr>
        <w:t>-</w:t>
      </w:r>
      <w:r>
        <w:rPr>
          <w:rFonts w:cs="Arial"/>
          <w:b/>
        </w:rPr>
        <w:t xml:space="preserve"> Thí dụ </w:t>
      </w:r>
      <w:r w:rsidR="00BF2247">
        <w:rPr>
          <w:rFonts w:cs="Arial"/>
          <w:b/>
        </w:rPr>
        <w:t xml:space="preserve">đường cong </w:t>
      </w:r>
      <w:r w:rsidR="000E05B1">
        <w:rPr>
          <w:rFonts w:cs="Arial"/>
          <w:b/>
        </w:rPr>
        <w:t>làm việc</w:t>
      </w:r>
      <w:r>
        <w:rPr>
          <w:rFonts w:cs="Arial"/>
          <w:b/>
        </w:rPr>
        <w:t xml:space="preserve"> 1 đối với khoáng vật Amosite</w:t>
      </w:r>
    </w:p>
    <w:p w14:paraId="037B2446" w14:textId="427ACFA7" w:rsidR="00CD1DBD" w:rsidRDefault="00BA731E" w:rsidP="00044218">
      <w:pPr>
        <w:spacing w:after="120" w:line="360" w:lineRule="auto"/>
        <w:jc w:val="center"/>
        <w:rPr>
          <w:noProof/>
        </w:rPr>
      </w:pPr>
      <w:r>
        <w:rPr>
          <w:rFonts w:cs="Arial"/>
          <w:noProof/>
          <w:lang w:val="en-US"/>
        </w:rPr>
        <mc:AlternateContent>
          <mc:Choice Requires="wpg">
            <w:drawing>
              <wp:anchor distT="0" distB="0" distL="114300" distR="114300" simplePos="0" relativeHeight="251687936" behindDoc="0" locked="0" layoutInCell="1" allowOverlap="1" wp14:anchorId="42C92B3E" wp14:editId="02EAA573">
                <wp:simplePos x="0" y="0"/>
                <wp:positionH relativeFrom="margin">
                  <wp:posOffset>-212090</wp:posOffset>
                </wp:positionH>
                <wp:positionV relativeFrom="paragraph">
                  <wp:posOffset>241935</wp:posOffset>
                </wp:positionV>
                <wp:extent cx="6146800" cy="3797300"/>
                <wp:effectExtent l="0" t="19050" r="25400" b="12700"/>
                <wp:wrapSquare wrapText="bothSides"/>
                <wp:docPr id="107071" name="Group 107071"/>
                <wp:cNvGraphicFramePr/>
                <a:graphic xmlns:a="http://schemas.openxmlformats.org/drawingml/2006/main">
                  <a:graphicData uri="http://schemas.microsoft.com/office/word/2010/wordprocessingGroup">
                    <wpg:wgp>
                      <wpg:cNvGrpSpPr/>
                      <wpg:grpSpPr>
                        <a:xfrm>
                          <a:off x="0" y="0"/>
                          <a:ext cx="6146800" cy="3797300"/>
                          <a:chOff x="0" y="0"/>
                          <a:chExt cx="5440680" cy="3662680"/>
                        </a:xfrm>
                      </wpg:grpSpPr>
                      <wps:wsp>
                        <wps:cNvPr id="107070" name="Text Box 2"/>
                        <wps:cNvSpPr txBox="1">
                          <a:spLocks noChangeArrowheads="1"/>
                        </wps:cNvSpPr>
                        <wps:spPr bwMode="auto">
                          <a:xfrm rot="16200000">
                            <a:off x="-678180" y="1501140"/>
                            <a:ext cx="1577340" cy="220980"/>
                          </a:xfrm>
                          <a:prstGeom prst="rect">
                            <a:avLst/>
                          </a:prstGeom>
                          <a:noFill/>
                          <a:ln w="9525">
                            <a:noFill/>
                            <a:miter lim="800000"/>
                            <a:headEnd/>
                            <a:tailEnd/>
                          </a:ln>
                        </wps:spPr>
                        <wps:txbx>
                          <w:txbxContent>
                            <w:p w14:paraId="5D1AE6ED" w14:textId="77777777" w:rsidR="004441EB" w:rsidRPr="00F92422" w:rsidRDefault="004441EB" w:rsidP="008960C9">
                              <w:pPr>
                                <w:rPr>
                                  <w:b/>
                                  <w:sz w:val="16"/>
                                </w:rPr>
                              </w:pPr>
                              <w:r w:rsidRPr="00F92422">
                                <w:rPr>
                                  <w:b/>
                                  <w:sz w:val="16"/>
                                </w:rPr>
                                <w:t>Cường độ tương đối (Int)</w:t>
                              </w:r>
                            </w:p>
                          </w:txbxContent>
                        </wps:txbx>
                        <wps:bodyPr rot="0" vert="horz" wrap="square" lIns="91440" tIns="45720" rIns="91440" bIns="45720" anchor="t" anchorCtr="0">
                          <a:noAutofit/>
                        </wps:bodyPr>
                      </wps:wsp>
                      <pic:pic xmlns:pic="http://schemas.openxmlformats.org/drawingml/2006/picture">
                        <pic:nvPicPr>
                          <pic:cNvPr id="10" name="Picture 10"/>
                          <pic:cNvPicPr>
                            <a:picLocks noChangeAspect="1"/>
                          </pic:cNvPicPr>
                        </pic:nvPicPr>
                        <pic:blipFill rotWithShape="1">
                          <a:blip r:embed="rId26" cstate="print">
                            <a:extLst>
                              <a:ext uri="{28A0092B-C50C-407E-A947-70E740481C1C}">
                                <a14:useLocalDpi xmlns:a14="http://schemas.microsoft.com/office/drawing/2010/main" val="0"/>
                              </a:ext>
                            </a:extLst>
                          </a:blip>
                          <a:srcRect l="5826"/>
                          <a:stretch/>
                        </pic:blipFill>
                        <pic:spPr bwMode="auto">
                          <a:xfrm>
                            <a:off x="266700" y="0"/>
                            <a:ext cx="5173980" cy="3662680"/>
                          </a:xfrm>
                          <a:prstGeom prst="rect">
                            <a:avLst/>
                          </a:prstGeom>
                          <a:noFill/>
                          <a:ln>
                            <a:solidFill>
                              <a:srgbClr val="000000"/>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C92B3E" id="Group 107071" o:spid="_x0000_s1312" style="position:absolute;left:0;text-align:left;margin-left:-16.7pt;margin-top:19.05pt;width:484pt;height:299pt;z-index:251687936;mso-position-horizontal-relative:margin;mso-width-relative:margin;mso-height-relative:margin" coordsize="54406,36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">
                <v:shape id="_x0000_s1313" type="#_x0000_t202" style="position:absolute;left:-6782;top:15011;width:15774;height:2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" filled="f" stroked="f">
                  <v:textbox>
                    <w:txbxContent>
                      <w:p w14:paraId="5D1AE6ED" w14:textId="77777777" w:rsidR="004441EB" w:rsidRPr="00F92422" w:rsidRDefault="004441EB" w:rsidP="008960C9">
                        <w:pPr>
                          <w:rPr>
                            <w:b/>
                            <w:sz w:val="16"/>
                          </w:rPr>
                        </w:pPr>
                        <w:r w:rsidRPr="00F92422">
                          <w:rPr>
                            <w:b/>
                            <w:sz w:val="16"/>
                          </w:rPr>
                          <w:t>Cường độ tương đối (Int)</w:t>
                        </w:r>
                      </w:p>
                    </w:txbxContent>
                  </v:textbox>
                </v:shape>
                <v:shape id="Picture 10" o:spid="_x0000_s1314" type="#_x0000_t75" style="position:absolute;left:2667;width:51739;height:3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" stroked="t">
                  <v:imagedata r:id="rId27" o:title="" cropleft="3818f"/>
                  <v:path arrowok="t"/>
                </v:shape>
                <w10:wrap type="square" anchorx="margin"/>
              </v:group>
            </w:pict>
          </mc:Fallback>
        </mc:AlternateContent>
      </w:r>
    </w:p>
    <w:p w14:paraId="04D584AB" w14:textId="7B388608" w:rsidR="00221555" w:rsidRPr="00ED4634" w:rsidRDefault="00221555" w:rsidP="00044218">
      <w:pPr>
        <w:spacing w:after="120" w:line="360" w:lineRule="auto"/>
        <w:jc w:val="center"/>
        <w:rPr>
          <w:rFonts w:cs="Arial"/>
        </w:rPr>
      </w:pPr>
    </w:p>
    <w:p w14:paraId="3E273553" w14:textId="711CDA0B" w:rsidR="0013376B" w:rsidRDefault="0013376B" w:rsidP="0013376B">
      <w:pPr>
        <w:spacing w:after="120" w:line="360" w:lineRule="auto"/>
        <w:jc w:val="both"/>
        <w:rPr>
          <w:rFonts w:cs="Arial"/>
        </w:rPr>
      </w:pPr>
    </w:p>
    <w:p w14:paraId="6058B48F" w14:textId="65F51329" w:rsidR="008960C9" w:rsidRDefault="008960C9" w:rsidP="0013376B">
      <w:pPr>
        <w:spacing w:after="120" w:line="360" w:lineRule="auto"/>
        <w:jc w:val="both"/>
        <w:rPr>
          <w:rFonts w:cs="Arial"/>
        </w:rPr>
      </w:pPr>
    </w:p>
    <w:p w14:paraId="7EABF3C8" w14:textId="01433CA1" w:rsidR="008960C9" w:rsidRDefault="008960C9" w:rsidP="0013376B">
      <w:pPr>
        <w:spacing w:after="120" w:line="360" w:lineRule="auto"/>
        <w:jc w:val="both"/>
        <w:rPr>
          <w:rFonts w:cs="Arial"/>
        </w:rPr>
      </w:pPr>
    </w:p>
    <w:p w14:paraId="0C426C6F" w14:textId="4C68E691" w:rsidR="008960C9" w:rsidRDefault="008960C9" w:rsidP="0013376B">
      <w:pPr>
        <w:spacing w:after="120" w:line="360" w:lineRule="auto"/>
        <w:jc w:val="both"/>
        <w:rPr>
          <w:rFonts w:cs="Arial"/>
        </w:rPr>
      </w:pPr>
    </w:p>
    <w:p w14:paraId="0B6E6D01" w14:textId="26587863" w:rsidR="008960C9" w:rsidRDefault="008960C9" w:rsidP="0013376B">
      <w:pPr>
        <w:spacing w:after="120" w:line="360" w:lineRule="auto"/>
        <w:jc w:val="both"/>
        <w:rPr>
          <w:rFonts w:cs="Arial"/>
        </w:rPr>
      </w:pPr>
    </w:p>
    <w:p w14:paraId="2B0F2A35" w14:textId="7FD30E97" w:rsidR="008960C9" w:rsidRDefault="008960C9" w:rsidP="0013376B">
      <w:pPr>
        <w:spacing w:after="120" w:line="360" w:lineRule="auto"/>
        <w:jc w:val="both"/>
        <w:rPr>
          <w:rFonts w:cs="Arial"/>
        </w:rPr>
      </w:pPr>
    </w:p>
    <w:p w14:paraId="5EE3A0CD" w14:textId="5D9CD2AE" w:rsidR="008960C9" w:rsidRDefault="008960C9" w:rsidP="0013376B">
      <w:pPr>
        <w:spacing w:after="120" w:line="360" w:lineRule="auto"/>
        <w:jc w:val="both"/>
        <w:rPr>
          <w:rFonts w:cs="Arial"/>
        </w:rPr>
      </w:pPr>
    </w:p>
    <w:p w14:paraId="644B40DD" w14:textId="36044E74" w:rsidR="008960C9" w:rsidRDefault="008960C9" w:rsidP="0013376B">
      <w:pPr>
        <w:spacing w:after="120" w:line="360" w:lineRule="auto"/>
        <w:jc w:val="both"/>
        <w:rPr>
          <w:rFonts w:cs="Arial"/>
        </w:rPr>
      </w:pPr>
    </w:p>
    <w:p w14:paraId="5E428EC2" w14:textId="3A6B816B" w:rsidR="008960C9" w:rsidRDefault="008960C9" w:rsidP="0013376B">
      <w:pPr>
        <w:spacing w:after="120" w:line="360" w:lineRule="auto"/>
        <w:jc w:val="both"/>
        <w:rPr>
          <w:rFonts w:cs="Arial"/>
        </w:rPr>
      </w:pPr>
    </w:p>
    <w:p w14:paraId="4950B0A6" w14:textId="3795B4C9" w:rsidR="008960C9" w:rsidRDefault="008960C9" w:rsidP="0013376B">
      <w:pPr>
        <w:spacing w:after="120" w:line="360" w:lineRule="auto"/>
        <w:jc w:val="both"/>
        <w:rPr>
          <w:rFonts w:cs="Arial"/>
        </w:rPr>
      </w:pPr>
    </w:p>
    <w:p w14:paraId="05454CC1" w14:textId="77777777" w:rsidR="008960C9" w:rsidRPr="00F83BB7" w:rsidRDefault="008960C9" w:rsidP="0013376B">
      <w:pPr>
        <w:spacing w:after="120" w:line="360" w:lineRule="auto"/>
        <w:jc w:val="both"/>
        <w:rPr>
          <w:rFonts w:cs="Arial"/>
        </w:rPr>
      </w:pPr>
    </w:p>
    <w:p w14:paraId="186078D9" w14:textId="71FBBD5A" w:rsidR="00044218" w:rsidRPr="00B43561" w:rsidRDefault="00044218" w:rsidP="00290E86">
      <w:pPr>
        <w:spacing w:after="0" w:line="360" w:lineRule="auto"/>
        <w:jc w:val="center"/>
        <w:rPr>
          <w:rFonts w:cs="Arial"/>
          <w:b/>
        </w:rPr>
      </w:pPr>
      <w:r>
        <w:rPr>
          <w:rFonts w:cs="Arial"/>
          <w:b/>
        </w:rPr>
        <w:t xml:space="preserve">Hình A.4 </w:t>
      </w:r>
      <w:r w:rsidR="000649A1">
        <w:rPr>
          <w:rFonts w:cs="Arial"/>
          <w:b/>
        </w:rPr>
        <w:t>-</w:t>
      </w:r>
      <w:r>
        <w:rPr>
          <w:rFonts w:cs="Arial"/>
          <w:b/>
        </w:rPr>
        <w:t xml:space="preserve"> Thí dụ </w:t>
      </w:r>
      <w:r w:rsidR="00BF2247">
        <w:rPr>
          <w:rFonts w:cs="Arial"/>
          <w:b/>
        </w:rPr>
        <w:t xml:space="preserve">đường cong </w:t>
      </w:r>
      <w:r w:rsidR="000E05B1">
        <w:rPr>
          <w:rFonts w:cs="Arial"/>
          <w:b/>
        </w:rPr>
        <w:t>làm việc</w:t>
      </w:r>
      <w:r>
        <w:rPr>
          <w:rFonts w:cs="Arial"/>
          <w:b/>
        </w:rPr>
        <w:t xml:space="preserve"> 1 đối với khoáng vật Amosite</w:t>
      </w:r>
    </w:p>
    <w:p w14:paraId="70C1B521" w14:textId="77777777" w:rsidR="00FB3FE9" w:rsidRPr="00556E14" w:rsidRDefault="00FB3FE9" w:rsidP="00556E14">
      <w:pPr>
        <w:pStyle w:val="HTMLPreformatted"/>
        <w:spacing w:after="120" w:line="360" w:lineRule="auto"/>
        <w:jc w:val="both"/>
        <w:rPr>
          <w:rFonts w:ascii="Arial" w:hAnsi="Arial" w:cs="Arial"/>
          <w:color w:val="202124"/>
          <w:sz w:val="22"/>
          <w:szCs w:val="22"/>
        </w:rPr>
      </w:pPr>
    </w:p>
    <w:p w14:paraId="1CFEC6FB" w14:textId="77777777" w:rsidR="007926C2" w:rsidRPr="005A6DB9" w:rsidRDefault="007926C2" w:rsidP="007926C2">
      <w:pPr>
        <w:spacing w:after="120" w:line="360" w:lineRule="auto"/>
        <w:jc w:val="both"/>
        <w:rPr>
          <w:rFonts w:cs="Arial"/>
        </w:rPr>
      </w:pPr>
    </w:p>
    <w:p w14:paraId="4E51A499" w14:textId="4D8A7FED" w:rsidR="000D5622" w:rsidRPr="00B43561" w:rsidRDefault="00894383" w:rsidP="00E13037">
      <w:pPr>
        <w:spacing w:before="240" w:after="120" w:line="360" w:lineRule="auto"/>
        <w:jc w:val="center"/>
        <w:rPr>
          <w:rFonts w:cs="Arial"/>
          <w:b/>
        </w:rPr>
      </w:pPr>
      <w:r>
        <w:rPr>
          <w:noProof/>
          <w:lang w:val="en-US"/>
        </w:rPr>
        <w:lastRenderedPageBreak/>
        <mc:AlternateContent>
          <mc:Choice Requires="wpg">
            <w:drawing>
              <wp:anchor distT="0" distB="0" distL="114300" distR="114300" simplePos="0" relativeHeight="251696128" behindDoc="0" locked="0" layoutInCell="1" allowOverlap="1" wp14:anchorId="4BE5D98A" wp14:editId="77ED3E82">
                <wp:simplePos x="0" y="0"/>
                <wp:positionH relativeFrom="margin">
                  <wp:align>right</wp:align>
                </wp:positionH>
                <wp:positionV relativeFrom="paragraph">
                  <wp:posOffset>3928745</wp:posOffset>
                </wp:positionV>
                <wp:extent cx="6134100" cy="3784600"/>
                <wp:effectExtent l="0" t="0" r="0" b="6350"/>
                <wp:wrapSquare wrapText="bothSides"/>
                <wp:docPr id="3459" name="Group 3459"/>
                <wp:cNvGraphicFramePr/>
                <a:graphic xmlns:a="http://schemas.openxmlformats.org/drawingml/2006/main">
                  <a:graphicData uri="http://schemas.microsoft.com/office/word/2010/wordprocessingGroup">
                    <wpg:wgp>
                      <wpg:cNvGrpSpPr/>
                      <wpg:grpSpPr>
                        <a:xfrm>
                          <a:off x="0" y="0"/>
                          <a:ext cx="6134100" cy="3784600"/>
                          <a:chOff x="0" y="0"/>
                          <a:chExt cx="5588635" cy="3740785"/>
                        </a:xfrm>
                      </wpg:grpSpPr>
                      <wps:wsp>
                        <wps:cNvPr id="3458" name="Text Box 2"/>
                        <wps:cNvSpPr txBox="1">
                          <a:spLocks noChangeArrowheads="1"/>
                        </wps:cNvSpPr>
                        <wps:spPr bwMode="auto">
                          <a:xfrm rot="16200000">
                            <a:off x="-670560" y="1367790"/>
                            <a:ext cx="1577340" cy="236220"/>
                          </a:xfrm>
                          <a:prstGeom prst="rect">
                            <a:avLst/>
                          </a:prstGeom>
                          <a:noFill/>
                          <a:ln w="9525">
                            <a:noFill/>
                            <a:miter lim="800000"/>
                            <a:headEnd/>
                            <a:tailEnd/>
                          </a:ln>
                        </wps:spPr>
                        <wps:txbx>
                          <w:txbxContent>
                            <w:p w14:paraId="2AE3CE29" w14:textId="77777777" w:rsidR="004441EB" w:rsidRPr="00F92422" w:rsidRDefault="004441EB" w:rsidP="00E13037">
                              <w:pPr>
                                <w:rPr>
                                  <w:b/>
                                  <w:sz w:val="16"/>
                                </w:rPr>
                              </w:pPr>
                              <w:r w:rsidRPr="00F92422">
                                <w:rPr>
                                  <w:b/>
                                  <w:sz w:val="16"/>
                                </w:rPr>
                                <w:t>Cường độ tương đối (Int)</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rotWithShape="1">
                          <a:blip r:embed="rId28" cstate="print">
                            <a:extLst>
                              <a:ext uri="{28A0092B-C50C-407E-A947-70E740481C1C}">
                                <a14:useLocalDpi xmlns:a14="http://schemas.microsoft.com/office/drawing/2010/main" val="0"/>
                              </a:ext>
                            </a:extLst>
                          </a:blip>
                          <a:srcRect l="4396"/>
                          <a:stretch/>
                        </pic:blipFill>
                        <pic:spPr bwMode="auto">
                          <a:xfrm>
                            <a:off x="331470" y="0"/>
                            <a:ext cx="5257165" cy="3740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E5D98A" id="Group 3459" o:spid="_x0000_s1315" style="position:absolute;left:0;text-align:left;margin-left:431.8pt;margin-top:309.35pt;width:483pt;height:298pt;z-index:251696128;mso-position-horizontal:right;mso-position-horizontal-relative:margin;mso-width-relative:margin;mso-height-relative:margin" coordsize="55886,37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">
                <v:shape id="_x0000_s1316" type="#_x0000_t202" style="position:absolute;left:-6706;top:13678;width:15773;height:2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" filled="f" stroked="f">
                  <v:textbox>
                    <w:txbxContent>
                      <w:p w14:paraId="2AE3CE29" w14:textId="77777777" w:rsidR="004441EB" w:rsidRPr="00F92422" w:rsidRDefault="004441EB" w:rsidP="00E13037">
                        <w:pPr>
                          <w:rPr>
                            <w:b/>
                            <w:sz w:val="16"/>
                          </w:rPr>
                        </w:pPr>
                        <w:r w:rsidRPr="00F92422">
                          <w:rPr>
                            <w:b/>
                            <w:sz w:val="16"/>
                          </w:rPr>
                          <w:t>Cường độ tương đối (Int)</w:t>
                        </w:r>
                      </w:p>
                    </w:txbxContent>
                  </v:textbox>
                </v:shape>
                <v:shape id="Picture 12" o:spid="_x0000_s1317" type="#_x0000_t75" style="position:absolute;left:3314;width:52572;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">
                  <v:imagedata r:id="rId29" o:title="" cropleft="2881f"/>
                </v:shape>
                <w10:wrap type="square" anchorx="margin"/>
              </v:group>
            </w:pict>
          </mc:Fallback>
        </mc:AlternateContent>
      </w:r>
      <w:r w:rsidR="001A3849">
        <w:rPr>
          <w:noProof/>
          <w:lang w:val="en-US"/>
        </w:rPr>
        <mc:AlternateContent>
          <mc:Choice Requires="wpg">
            <w:drawing>
              <wp:anchor distT="0" distB="0" distL="114300" distR="114300" simplePos="0" relativeHeight="251692032" behindDoc="0" locked="0" layoutInCell="1" allowOverlap="1" wp14:anchorId="7D8BE4F1" wp14:editId="3E79262A">
                <wp:simplePos x="0" y="0"/>
                <wp:positionH relativeFrom="column">
                  <wp:posOffset>292100</wp:posOffset>
                </wp:positionH>
                <wp:positionV relativeFrom="paragraph">
                  <wp:posOffset>34290</wp:posOffset>
                </wp:positionV>
                <wp:extent cx="5905500" cy="3543300"/>
                <wp:effectExtent l="0" t="19050" r="19050" b="19050"/>
                <wp:wrapSquare wrapText="bothSides"/>
                <wp:docPr id="3457" name="Group 3457"/>
                <wp:cNvGraphicFramePr/>
                <a:graphic xmlns:a="http://schemas.openxmlformats.org/drawingml/2006/main">
                  <a:graphicData uri="http://schemas.microsoft.com/office/word/2010/wordprocessingGroup">
                    <wpg:wgp>
                      <wpg:cNvGrpSpPr/>
                      <wpg:grpSpPr>
                        <a:xfrm>
                          <a:off x="0" y="0"/>
                          <a:ext cx="5905500" cy="3543300"/>
                          <a:chOff x="0" y="0"/>
                          <a:chExt cx="5608320" cy="3543300"/>
                        </a:xfrm>
                      </wpg:grpSpPr>
                      <wps:wsp>
                        <wps:cNvPr id="3456" name="Text Box 2"/>
                        <wps:cNvSpPr txBox="1">
                          <a:spLocks noChangeArrowheads="1"/>
                        </wps:cNvSpPr>
                        <wps:spPr bwMode="auto">
                          <a:xfrm rot="16200000">
                            <a:off x="-670560" y="1447800"/>
                            <a:ext cx="1577340" cy="236220"/>
                          </a:xfrm>
                          <a:prstGeom prst="rect">
                            <a:avLst/>
                          </a:prstGeom>
                          <a:noFill/>
                          <a:ln w="9525">
                            <a:noFill/>
                            <a:miter lim="800000"/>
                            <a:headEnd/>
                            <a:tailEnd/>
                          </a:ln>
                        </wps:spPr>
                        <wps:txbx>
                          <w:txbxContent>
                            <w:p w14:paraId="12A0CE21" w14:textId="77777777" w:rsidR="004441EB" w:rsidRPr="00F92422" w:rsidRDefault="004441EB" w:rsidP="005B367A">
                              <w:pPr>
                                <w:rPr>
                                  <w:b/>
                                  <w:sz w:val="16"/>
                                </w:rPr>
                              </w:pPr>
                              <w:r w:rsidRPr="00F92422">
                                <w:rPr>
                                  <w:b/>
                                  <w:sz w:val="16"/>
                                </w:rPr>
                                <w:t>Cường độ tương đối (Int)</w:t>
                              </w:r>
                            </w:p>
                          </w:txbxContent>
                        </wps:txbx>
                        <wps:bodyPr rot="0" vert="horz" wrap="square" lIns="91440" tIns="45720" rIns="91440" bIns="45720" anchor="t" anchorCtr="0">
                          <a:noAutofit/>
                        </wps:bodyPr>
                      </wps:wsp>
                      <pic:pic xmlns:pic="http://schemas.openxmlformats.org/drawingml/2006/picture">
                        <pic:nvPicPr>
                          <pic:cNvPr id="11" name="Picture 11"/>
                          <pic:cNvPicPr>
                            <a:picLocks noChangeAspect="1"/>
                          </pic:cNvPicPr>
                        </pic:nvPicPr>
                        <pic:blipFill rotWithShape="1">
                          <a:blip r:embed="rId30" cstate="print">
                            <a:extLst>
                              <a:ext uri="{28A0092B-C50C-407E-A947-70E740481C1C}">
                                <a14:useLocalDpi xmlns:a14="http://schemas.microsoft.com/office/drawing/2010/main" val="0"/>
                              </a:ext>
                            </a:extLst>
                          </a:blip>
                          <a:srcRect l="5541"/>
                          <a:stretch/>
                        </pic:blipFill>
                        <pic:spPr bwMode="auto">
                          <a:xfrm>
                            <a:off x="281940" y="0"/>
                            <a:ext cx="5326380" cy="3543300"/>
                          </a:xfrm>
                          <a:prstGeom prst="rect">
                            <a:avLst/>
                          </a:prstGeom>
                          <a:solidFill>
                            <a:sysClr val="windowText" lastClr="000000"/>
                          </a:solidFill>
                          <a:ln>
                            <a:solidFill>
                              <a:srgbClr val="000000"/>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D8BE4F1" id="Group 3457" o:spid="_x0000_s1318" style="position:absolute;left:0;text-align:left;margin-left:23pt;margin-top:2.7pt;width:465pt;height:279pt;z-index:251692032;mso-width-relative:margin" coordsize="56083,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">
                <v:shape id="_x0000_s1319" type="#_x0000_t202" style="position:absolute;left:-6706;top:14478;width:15773;height:2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" filled="f" stroked="f">
                  <v:textbox>
                    <w:txbxContent>
                      <w:p w14:paraId="12A0CE21" w14:textId="77777777" w:rsidR="004441EB" w:rsidRPr="00F92422" w:rsidRDefault="004441EB" w:rsidP="005B367A">
                        <w:pPr>
                          <w:rPr>
                            <w:b/>
                            <w:sz w:val="16"/>
                          </w:rPr>
                        </w:pPr>
                        <w:r w:rsidRPr="00F92422">
                          <w:rPr>
                            <w:b/>
                            <w:sz w:val="16"/>
                          </w:rPr>
                          <w:t>Cường độ tương đối (Int)</w:t>
                        </w:r>
                      </w:p>
                    </w:txbxContent>
                  </v:textbox>
                </v:shape>
                <v:shape id="Picture 11" o:spid="_x0000_s1320" type="#_x0000_t75" style="position:absolute;left:2819;width:53264;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" filled="t" fillcolor="windowText" stroked="t">
                  <v:imagedata r:id="rId31" o:title="" cropleft="3631f"/>
                  <v:path arrowok="t"/>
                </v:shape>
                <w10:wrap type="square"/>
              </v:group>
            </w:pict>
          </mc:Fallback>
        </mc:AlternateContent>
      </w:r>
      <w:r w:rsidR="000D5622">
        <w:rPr>
          <w:rFonts w:cs="Arial"/>
          <w:b/>
        </w:rPr>
        <w:t xml:space="preserve">Hình A.5 </w:t>
      </w:r>
      <w:r w:rsidR="000649A1">
        <w:rPr>
          <w:rFonts w:cs="Arial"/>
          <w:b/>
        </w:rPr>
        <w:t>-</w:t>
      </w:r>
      <w:r w:rsidR="000D5622">
        <w:rPr>
          <w:rFonts w:cs="Arial"/>
          <w:b/>
        </w:rPr>
        <w:t xml:space="preserve"> Thí dụ </w:t>
      </w:r>
      <w:r w:rsidR="00BF2247">
        <w:rPr>
          <w:rFonts w:cs="Arial"/>
          <w:b/>
        </w:rPr>
        <w:t xml:space="preserve">đường cong </w:t>
      </w:r>
      <w:r w:rsidR="000E05B1">
        <w:rPr>
          <w:rFonts w:cs="Arial"/>
          <w:b/>
        </w:rPr>
        <w:t>làm việc</w:t>
      </w:r>
      <w:r w:rsidR="000D5622">
        <w:rPr>
          <w:rFonts w:cs="Arial"/>
          <w:b/>
        </w:rPr>
        <w:t xml:space="preserve"> 2 đối với khoáng vật </w:t>
      </w:r>
      <w:r w:rsidR="00920E54">
        <w:rPr>
          <w:rFonts w:cs="Arial"/>
          <w:b/>
        </w:rPr>
        <w:t>Chrysotile</w:t>
      </w:r>
    </w:p>
    <w:p w14:paraId="65A99EDC" w14:textId="43D65BE1" w:rsidR="002941ED" w:rsidRPr="00B43561" w:rsidRDefault="002941ED" w:rsidP="00894383">
      <w:pPr>
        <w:spacing w:before="240" w:after="120" w:line="360" w:lineRule="auto"/>
        <w:jc w:val="center"/>
        <w:rPr>
          <w:rFonts w:cs="Arial"/>
          <w:b/>
        </w:rPr>
      </w:pPr>
      <w:r>
        <w:rPr>
          <w:rFonts w:cs="Arial"/>
          <w:b/>
        </w:rPr>
        <w:t xml:space="preserve">Hình A.6 </w:t>
      </w:r>
      <w:r w:rsidR="000649A1">
        <w:rPr>
          <w:rFonts w:cs="Arial"/>
          <w:b/>
        </w:rPr>
        <w:t>-</w:t>
      </w:r>
      <w:r>
        <w:rPr>
          <w:rFonts w:cs="Arial"/>
          <w:b/>
        </w:rPr>
        <w:t xml:space="preserve"> Thí dụ </w:t>
      </w:r>
      <w:r w:rsidR="00BF2247">
        <w:rPr>
          <w:rFonts w:cs="Arial"/>
          <w:b/>
        </w:rPr>
        <w:t xml:space="preserve">đường cong </w:t>
      </w:r>
      <w:r w:rsidR="000E05B1">
        <w:rPr>
          <w:rFonts w:cs="Arial"/>
          <w:b/>
        </w:rPr>
        <w:t>làm việc</w:t>
      </w:r>
      <w:r>
        <w:rPr>
          <w:rFonts w:cs="Arial"/>
          <w:b/>
        </w:rPr>
        <w:t xml:space="preserve"> 2 đối với khoáng vật Amosite</w:t>
      </w:r>
    </w:p>
    <w:p w14:paraId="6B1D97F0" w14:textId="3C03F504" w:rsidR="00831BF2" w:rsidRDefault="00CC1467" w:rsidP="008B6140">
      <w:pPr>
        <w:spacing w:after="120" w:line="360" w:lineRule="auto"/>
        <w:jc w:val="center"/>
        <w:rPr>
          <w:rFonts w:eastAsia="Times New Roman"/>
          <w:color w:val="FF0000"/>
          <w:szCs w:val="24"/>
          <w:lang w:eastAsia="vi-VN"/>
        </w:rPr>
      </w:pPr>
      <w:r>
        <w:rPr>
          <w:rFonts w:eastAsia="Times New Roman"/>
          <w:color w:val="FF0000"/>
          <w:szCs w:val="24"/>
          <w:lang w:eastAsia="vi-VN"/>
        </w:rPr>
        <w:br w:type="page"/>
      </w:r>
    </w:p>
    <w:p w14:paraId="7C6EDEA9" w14:textId="40852783" w:rsidR="00831BF2" w:rsidRPr="00D30E4F" w:rsidRDefault="00831BF2" w:rsidP="00ED083B">
      <w:pPr>
        <w:pStyle w:val="Heading1"/>
        <w:numPr>
          <w:ilvl w:val="0"/>
          <w:numId w:val="0"/>
        </w:numPr>
        <w:ind w:left="4112"/>
        <w:rPr>
          <w:rStyle w:val="y2iqfc"/>
          <w:color w:val="202124"/>
          <w:szCs w:val="24"/>
        </w:rPr>
      </w:pPr>
      <w:bookmarkStart w:id="201" w:name="_Toc156476667"/>
      <w:r w:rsidRPr="00D30E4F">
        <w:rPr>
          <w:rStyle w:val="y2iqfc"/>
          <w:color w:val="202124"/>
          <w:szCs w:val="24"/>
        </w:rPr>
        <w:lastRenderedPageBreak/>
        <w:t>P</w:t>
      </w:r>
      <w:r w:rsidR="009A0642" w:rsidRPr="00D30E4F">
        <w:rPr>
          <w:rStyle w:val="y2iqfc"/>
          <w:color w:val="202124"/>
          <w:szCs w:val="24"/>
        </w:rPr>
        <w:t>hụ lục</w:t>
      </w:r>
      <w:r w:rsidRPr="00D30E4F">
        <w:rPr>
          <w:rStyle w:val="y2iqfc"/>
          <w:color w:val="202124"/>
          <w:szCs w:val="24"/>
        </w:rPr>
        <w:t xml:space="preserve"> B</w:t>
      </w:r>
      <w:bookmarkEnd w:id="201"/>
    </w:p>
    <w:p w14:paraId="4460F002" w14:textId="77777777" w:rsidR="00831BF2" w:rsidRPr="00D30E4F" w:rsidRDefault="00831BF2" w:rsidP="00ED083B">
      <w:pPr>
        <w:pStyle w:val="Heading1"/>
        <w:numPr>
          <w:ilvl w:val="0"/>
          <w:numId w:val="0"/>
        </w:numPr>
        <w:ind w:left="4112"/>
        <w:rPr>
          <w:rStyle w:val="y2iqfc"/>
          <w:b w:val="0"/>
          <w:color w:val="202124"/>
          <w:szCs w:val="24"/>
        </w:rPr>
      </w:pPr>
      <w:bookmarkStart w:id="202" w:name="_Toc156476668"/>
      <w:r w:rsidRPr="00D30E4F">
        <w:rPr>
          <w:rStyle w:val="y2iqfc"/>
          <w:b w:val="0"/>
          <w:color w:val="202124"/>
          <w:szCs w:val="24"/>
        </w:rPr>
        <w:t>(Quy định)</w:t>
      </w:r>
      <w:bookmarkEnd w:id="202"/>
    </w:p>
    <w:p w14:paraId="313368DF" w14:textId="4B0E2405" w:rsidR="00831BF2" w:rsidRPr="00D30E4F" w:rsidRDefault="00831BF2" w:rsidP="00ED083B">
      <w:pPr>
        <w:pStyle w:val="Heading1"/>
        <w:numPr>
          <w:ilvl w:val="0"/>
          <w:numId w:val="0"/>
        </w:numPr>
        <w:jc w:val="center"/>
        <w:rPr>
          <w:rStyle w:val="y2iqfc"/>
          <w:color w:val="202124"/>
          <w:szCs w:val="24"/>
        </w:rPr>
      </w:pPr>
      <w:bookmarkStart w:id="203" w:name="_Toc156476669"/>
      <w:r w:rsidRPr="00D30E4F">
        <w:rPr>
          <w:rStyle w:val="y2iqfc"/>
          <w:color w:val="202124"/>
          <w:szCs w:val="24"/>
        </w:rPr>
        <w:t>Chất nền</w:t>
      </w:r>
      <w:r w:rsidR="00D45FD2" w:rsidRPr="00D30E4F">
        <w:rPr>
          <w:rStyle w:val="y2iqfc"/>
          <w:color w:val="202124"/>
          <w:szCs w:val="24"/>
        </w:rPr>
        <w:t xml:space="preserve"> chuẩn</w:t>
      </w:r>
      <w:r w:rsidRPr="00D30E4F">
        <w:rPr>
          <w:rStyle w:val="y2iqfc"/>
          <w:color w:val="202124"/>
          <w:szCs w:val="24"/>
        </w:rPr>
        <w:t xml:space="preserve"> hiệu chỉnh hấp thụ khối lượng để định lượng amiăng</w:t>
      </w:r>
      <w:bookmarkEnd w:id="203"/>
    </w:p>
    <w:p w14:paraId="1C4AF387" w14:textId="77777777" w:rsidR="00831BF2" w:rsidRPr="00D30E4F" w:rsidRDefault="00831BF2" w:rsidP="00831BF2">
      <w:pPr>
        <w:pStyle w:val="HTMLPreformatted"/>
        <w:spacing w:after="120" w:line="360" w:lineRule="auto"/>
        <w:jc w:val="both"/>
        <w:rPr>
          <w:rStyle w:val="y2iqfc"/>
          <w:rFonts w:ascii="Arial" w:hAnsi="Arial" w:cs="Arial"/>
          <w:b/>
          <w:color w:val="202124"/>
          <w:sz w:val="22"/>
          <w:szCs w:val="22"/>
        </w:rPr>
      </w:pPr>
      <w:r w:rsidRPr="00D30E4F">
        <w:rPr>
          <w:rStyle w:val="y2iqfc"/>
          <w:rFonts w:ascii="Arial" w:hAnsi="Arial" w:cs="Arial"/>
          <w:b/>
          <w:color w:val="202124"/>
          <w:sz w:val="22"/>
          <w:szCs w:val="22"/>
        </w:rPr>
        <w:t xml:space="preserve">B.1 </w:t>
      </w:r>
      <w:r w:rsidRPr="00D30E4F">
        <w:rPr>
          <w:rStyle w:val="y2iqfc"/>
          <w:rFonts w:ascii="Arial" w:hAnsi="Arial"/>
          <w:b/>
          <w:color w:val="202124"/>
          <w:sz w:val="22"/>
          <w:szCs w:val="22"/>
          <w:lang w:val="en-US"/>
        </w:rPr>
        <w:t>Khái</w:t>
      </w:r>
      <w:r w:rsidRPr="00D30E4F">
        <w:rPr>
          <w:rStyle w:val="y2iqfc"/>
          <w:rFonts w:ascii="Arial" w:hAnsi="Arial" w:cs="Arial"/>
          <w:b/>
          <w:color w:val="202124"/>
          <w:sz w:val="22"/>
          <w:szCs w:val="22"/>
        </w:rPr>
        <w:t xml:space="preserve"> quát</w:t>
      </w:r>
    </w:p>
    <w:p w14:paraId="026D4495" w14:textId="108C91A5" w:rsidR="00831BF2" w:rsidRPr="00E9465B" w:rsidRDefault="00831BF2" w:rsidP="00831BF2">
      <w:pPr>
        <w:pStyle w:val="HTMLPreformatted"/>
        <w:spacing w:after="120" w:line="360" w:lineRule="auto"/>
        <w:jc w:val="both"/>
        <w:rPr>
          <w:rStyle w:val="y2iqfc"/>
          <w:rFonts w:ascii="Arial" w:hAnsi="Arial" w:cs="Arial"/>
          <w:color w:val="202124"/>
          <w:sz w:val="22"/>
          <w:szCs w:val="22"/>
        </w:rPr>
      </w:pPr>
      <w:r w:rsidRPr="00E9465B">
        <w:rPr>
          <w:rStyle w:val="y2iqfc"/>
          <w:rFonts w:ascii="Arial" w:hAnsi="Arial" w:cs="Arial"/>
          <w:color w:val="202124"/>
          <w:sz w:val="22"/>
          <w:szCs w:val="22"/>
        </w:rPr>
        <w:t>Phụ lục này quy định quy trình đo và tính khối lượng của amiăng bằng phương pháp XRD sử dụng hiệu chỉnh hấp thụ khối lượng chất nền</w:t>
      </w:r>
      <w:r w:rsidRPr="00E9465B">
        <w:rPr>
          <w:rStyle w:val="y2iqfc"/>
          <w:rFonts w:ascii="Arial" w:hAnsi="Arial"/>
          <w:color w:val="202124"/>
          <w:sz w:val="22"/>
          <w:szCs w:val="22"/>
        </w:rPr>
        <w:t xml:space="preserve"> </w:t>
      </w:r>
      <w:r w:rsidRPr="00E9465B">
        <w:rPr>
          <w:rStyle w:val="y2iqfc"/>
          <w:rFonts w:ascii="Arial" w:hAnsi="Arial" w:cs="Arial"/>
          <w:color w:val="202124"/>
          <w:sz w:val="22"/>
          <w:szCs w:val="22"/>
        </w:rPr>
        <w:t>chuẩn.</w:t>
      </w:r>
    </w:p>
    <w:p w14:paraId="34ECC6FF" w14:textId="00F94FFD" w:rsidR="00831BF2" w:rsidRPr="00D30E4F" w:rsidRDefault="00831BF2" w:rsidP="00831BF2">
      <w:pPr>
        <w:pStyle w:val="HTMLPreformatted"/>
        <w:spacing w:after="120" w:line="360" w:lineRule="auto"/>
        <w:jc w:val="both"/>
        <w:rPr>
          <w:rStyle w:val="y2iqfc"/>
          <w:rFonts w:ascii="Arial" w:hAnsi="Arial" w:cs="Arial"/>
          <w:b/>
          <w:color w:val="202124"/>
          <w:sz w:val="22"/>
          <w:szCs w:val="22"/>
        </w:rPr>
      </w:pPr>
      <w:bookmarkStart w:id="204" w:name="_Hlk141105897"/>
      <w:r w:rsidRPr="00D30E4F">
        <w:rPr>
          <w:rStyle w:val="y2iqfc"/>
          <w:rFonts w:ascii="Arial" w:hAnsi="Arial" w:cs="Arial"/>
          <w:b/>
          <w:color w:val="202124"/>
          <w:sz w:val="22"/>
          <w:szCs w:val="22"/>
        </w:rPr>
        <w:t>B.2 Quy trình đo và tính</w:t>
      </w:r>
    </w:p>
    <w:p w14:paraId="7A9AE752" w14:textId="2DEE07C8" w:rsidR="00831BF2" w:rsidRPr="00E9465B" w:rsidRDefault="00831BF2" w:rsidP="00831BF2">
      <w:pPr>
        <w:pStyle w:val="HTMLPreformatted"/>
        <w:spacing w:after="120" w:line="360" w:lineRule="auto"/>
        <w:jc w:val="both"/>
        <w:rPr>
          <w:rStyle w:val="y2iqfc"/>
          <w:rFonts w:ascii="Arial" w:hAnsi="Arial" w:cs="Arial"/>
          <w:color w:val="202124"/>
          <w:sz w:val="22"/>
          <w:szCs w:val="22"/>
        </w:rPr>
      </w:pPr>
      <w:r w:rsidRPr="00E9465B">
        <w:rPr>
          <w:rStyle w:val="y2iqfc"/>
          <w:rFonts w:ascii="Arial" w:hAnsi="Arial" w:cs="Arial"/>
          <w:color w:val="202124"/>
          <w:sz w:val="22"/>
          <w:szCs w:val="22"/>
        </w:rPr>
        <w:t xml:space="preserve">a) Đo cường độ nhiễu xạ từ tấm </w:t>
      </w:r>
      <w:r w:rsidR="008B69B2">
        <w:rPr>
          <w:rStyle w:val="y2iqfc"/>
          <w:rFonts w:ascii="Arial" w:hAnsi="Arial" w:cs="Arial"/>
          <w:color w:val="202124"/>
          <w:sz w:val="22"/>
          <w:szCs w:val="22"/>
        </w:rPr>
        <w:t>kim loại nền chuẩn</w:t>
      </w:r>
      <w:r w:rsidRPr="00E9465B">
        <w:rPr>
          <w:rStyle w:val="y2iqfc"/>
          <w:rFonts w:ascii="Arial" w:hAnsi="Arial" w:cs="Arial"/>
          <w:color w:val="202124"/>
          <w:sz w:val="22"/>
          <w:szCs w:val="22"/>
        </w:rPr>
        <w:t xml:space="preserve"> ( </w:t>
      </w:r>
      <m:oMath>
        <m:sSubSup>
          <m:sSubSupPr>
            <m:ctrlPr>
              <w:rPr>
                <w:rStyle w:val="y2iqfc"/>
                <w:rFonts w:ascii="Cambria Math" w:hAnsi="Cambria Math" w:cs="Arial"/>
                <w:b/>
                <w:bCs/>
                <w:i/>
                <w:color w:val="202124"/>
                <w:sz w:val="22"/>
                <w:szCs w:val="22"/>
              </w:rPr>
            </m:ctrlPr>
          </m:sSubSupPr>
          <m:e>
            <m:r>
              <m:rPr>
                <m:sty m:val="bi"/>
              </m:rPr>
              <w:rPr>
                <w:rStyle w:val="y2iqfc"/>
                <w:rFonts w:ascii="Cambria Math" w:hAnsi="Cambria Math" w:cs="Arial"/>
                <w:color w:val="202124"/>
                <w:sz w:val="22"/>
                <w:szCs w:val="22"/>
              </w:rPr>
              <m:t>I</m:t>
            </m:r>
          </m:e>
          <m:sub>
            <m:r>
              <m:rPr>
                <m:sty m:val="bi"/>
              </m:rPr>
              <w:rPr>
                <w:rStyle w:val="y2iqfc"/>
                <w:rFonts w:ascii="Cambria Math" w:hAnsi="Cambria Math" w:cs="Arial"/>
                <w:color w:val="202124"/>
                <w:sz w:val="22"/>
                <w:szCs w:val="22"/>
              </w:rPr>
              <m:t>Zn</m:t>
            </m:r>
          </m:sub>
          <m:sup>
            <m:r>
              <m:rPr>
                <m:sty m:val="bi"/>
              </m:rPr>
              <w:rPr>
                <w:rStyle w:val="y2iqfc"/>
                <w:rFonts w:ascii="Cambria Math" w:hAnsi="Cambria Math" w:cs="Arial"/>
                <w:color w:val="202124"/>
                <w:sz w:val="22"/>
                <w:szCs w:val="22"/>
              </w:rPr>
              <m:t>0</m:t>
            </m:r>
          </m:sup>
        </m:sSubSup>
      </m:oMath>
      <w:r w:rsidRPr="00E9465B">
        <w:rPr>
          <w:rStyle w:val="y2iqfc"/>
          <w:rFonts w:ascii="Arial" w:hAnsi="Arial" w:cs="Arial"/>
          <w:color w:val="202124"/>
          <w:sz w:val="22"/>
          <w:szCs w:val="22"/>
        </w:rPr>
        <w:t xml:space="preserve"> ) (Zn dành cho kẽm; nhôm, bạc, v.v. cũng có thể được sử dụng) có gắn </w:t>
      </w:r>
      <w:r w:rsidR="002833C5">
        <w:rPr>
          <w:rStyle w:val="y2iqfc"/>
          <w:rFonts w:ascii="Arial" w:hAnsi="Arial" w:cs="Arial"/>
          <w:color w:val="202124"/>
          <w:sz w:val="22"/>
          <w:szCs w:val="22"/>
        </w:rPr>
        <w:t>màng lọc</w:t>
      </w:r>
      <w:r w:rsidRPr="00E9465B">
        <w:rPr>
          <w:rStyle w:val="y2iqfc"/>
          <w:rFonts w:ascii="Arial" w:hAnsi="Arial" w:cs="Arial"/>
          <w:color w:val="202124"/>
          <w:sz w:val="22"/>
          <w:szCs w:val="22"/>
        </w:rPr>
        <w:t xml:space="preserve"> trắng. Các </w:t>
      </w:r>
      <w:r w:rsidR="002833C5">
        <w:rPr>
          <w:rStyle w:val="y2iqfc"/>
          <w:rFonts w:ascii="Arial" w:hAnsi="Arial" w:cs="Arial"/>
          <w:color w:val="202124"/>
          <w:sz w:val="22"/>
          <w:szCs w:val="22"/>
        </w:rPr>
        <w:t>màng lọc</w:t>
      </w:r>
      <w:r w:rsidRPr="00E9465B">
        <w:rPr>
          <w:rStyle w:val="y2iqfc"/>
          <w:rFonts w:ascii="Arial" w:hAnsi="Arial" w:cs="Arial"/>
          <w:color w:val="202124"/>
          <w:sz w:val="22"/>
          <w:szCs w:val="22"/>
        </w:rPr>
        <w:t xml:space="preserve"> phải giống với các </w:t>
      </w:r>
      <w:r w:rsidR="002833C5">
        <w:rPr>
          <w:rStyle w:val="y2iqfc"/>
          <w:rFonts w:ascii="Arial" w:hAnsi="Arial" w:cs="Arial"/>
          <w:color w:val="202124"/>
          <w:sz w:val="22"/>
          <w:szCs w:val="22"/>
        </w:rPr>
        <w:t>màng lọc</w:t>
      </w:r>
      <w:r w:rsidRPr="00E9465B">
        <w:rPr>
          <w:rStyle w:val="y2iqfc"/>
          <w:rFonts w:ascii="Arial" w:hAnsi="Arial" w:cs="Arial"/>
          <w:color w:val="202124"/>
          <w:sz w:val="22"/>
          <w:szCs w:val="22"/>
        </w:rPr>
        <w:t xml:space="preserve"> được sử dụng để chuẩn bị </w:t>
      </w:r>
      <w:r w:rsidR="00BF2247">
        <w:rPr>
          <w:rStyle w:val="y2iqfc"/>
          <w:rFonts w:ascii="Arial" w:hAnsi="Arial" w:cs="Arial"/>
          <w:color w:val="202124"/>
          <w:sz w:val="22"/>
          <w:szCs w:val="22"/>
        </w:rPr>
        <w:t xml:space="preserve">đường cong </w:t>
      </w:r>
      <w:r w:rsidR="000E05B1">
        <w:rPr>
          <w:rStyle w:val="y2iqfc"/>
          <w:rFonts w:ascii="Arial" w:hAnsi="Arial" w:cs="Arial"/>
          <w:color w:val="202124"/>
          <w:sz w:val="22"/>
          <w:szCs w:val="22"/>
        </w:rPr>
        <w:t>làm việc</w:t>
      </w:r>
      <w:r w:rsidRPr="00E9465B">
        <w:rPr>
          <w:rStyle w:val="y2iqfc"/>
          <w:rFonts w:ascii="Arial" w:hAnsi="Arial" w:cs="Arial"/>
          <w:color w:val="202124"/>
          <w:sz w:val="22"/>
          <w:szCs w:val="22"/>
        </w:rPr>
        <w:t>.</w:t>
      </w:r>
    </w:p>
    <w:p w14:paraId="23A93EF5" w14:textId="368D4A44" w:rsidR="00831BF2" w:rsidRPr="00E9465B" w:rsidRDefault="00831BF2" w:rsidP="00831BF2">
      <w:pPr>
        <w:pStyle w:val="HTMLPreformatted"/>
        <w:spacing w:after="120" w:line="360" w:lineRule="auto"/>
        <w:jc w:val="both"/>
        <w:rPr>
          <w:rStyle w:val="y2iqfc"/>
          <w:rFonts w:ascii="Arial" w:hAnsi="Arial" w:cs="Arial"/>
          <w:color w:val="202124"/>
          <w:sz w:val="22"/>
          <w:szCs w:val="22"/>
        </w:rPr>
      </w:pPr>
      <w:r w:rsidRPr="00E9465B">
        <w:rPr>
          <w:rStyle w:val="y2iqfc"/>
          <w:rFonts w:ascii="Arial" w:hAnsi="Arial" w:cs="Arial"/>
          <w:color w:val="202124"/>
          <w:sz w:val="22"/>
          <w:szCs w:val="22"/>
        </w:rPr>
        <w:t xml:space="preserve">b) Đặt một </w:t>
      </w:r>
      <w:r w:rsidR="002833C5">
        <w:rPr>
          <w:rStyle w:val="y2iqfc"/>
          <w:rFonts w:ascii="Arial" w:hAnsi="Arial" w:cs="Arial"/>
          <w:color w:val="202124"/>
          <w:sz w:val="22"/>
          <w:szCs w:val="22"/>
        </w:rPr>
        <w:t>màng lọc</w:t>
      </w:r>
      <w:r w:rsidRPr="00E9465B">
        <w:rPr>
          <w:rStyle w:val="y2iqfc"/>
          <w:rFonts w:ascii="Arial" w:hAnsi="Arial" w:cs="Arial"/>
          <w:color w:val="202124"/>
          <w:sz w:val="22"/>
          <w:szCs w:val="22"/>
        </w:rPr>
        <w:t xml:space="preserve"> có lắng amiăng (trong khoảng từ 0,01 mg đến 5 mg) lên tấm kẽm </w:t>
      </w:r>
      <w:r w:rsidR="00FC696B" w:rsidRPr="00E9465B">
        <w:rPr>
          <w:rStyle w:val="y2iqfc"/>
          <w:rFonts w:ascii="Arial" w:hAnsi="Arial" w:cs="Arial"/>
          <w:color w:val="202124"/>
          <w:sz w:val="22"/>
          <w:szCs w:val="22"/>
        </w:rPr>
        <w:t xml:space="preserve">chất nền </w:t>
      </w:r>
      <w:r w:rsidRPr="00E9465B">
        <w:rPr>
          <w:rStyle w:val="y2iqfc"/>
          <w:rFonts w:ascii="Arial" w:hAnsi="Arial" w:cs="Arial"/>
          <w:color w:val="202124"/>
          <w:sz w:val="22"/>
          <w:szCs w:val="22"/>
        </w:rPr>
        <w:t>chuẩn và đo cường độ nhiễu xạ từ tấm kẽm (</w:t>
      </w:r>
      <w:r w:rsidRPr="002D1983">
        <w:rPr>
          <w:rStyle w:val="y2iqfc"/>
          <w:rFonts w:ascii="Arial" w:hAnsi="Arial" w:cs="Arial"/>
          <w:i/>
          <w:color w:val="202124"/>
          <w:sz w:val="22"/>
          <w:szCs w:val="22"/>
        </w:rPr>
        <w:t>I</w:t>
      </w:r>
      <w:r w:rsidRPr="002D1983">
        <w:rPr>
          <w:rStyle w:val="y2iqfc"/>
          <w:rFonts w:ascii="Arial" w:hAnsi="Arial" w:cs="Arial"/>
          <w:i/>
          <w:color w:val="202124"/>
          <w:sz w:val="22"/>
          <w:szCs w:val="22"/>
          <w:vertAlign w:val="subscript"/>
        </w:rPr>
        <w:t>Zn</w:t>
      </w:r>
      <w:r w:rsidRPr="00E9465B">
        <w:rPr>
          <w:rStyle w:val="y2iqfc"/>
          <w:rFonts w:ascii="Arial" w:hAnsi="Arial" w:cs="Arial"/>
          <w:color w:val="202124"/>
          <w:sz w:val="22"/>
          <w:szCs w:val="22"/>
        </w:rPr>
        <w:t>) và amiăng (</w:t>
      </w:r>
      <w:r w:rsidRPr="002D1983">
        <w:rPr>
          <w:rStyle w:val="y2iqfc"/>
          <w:rFonts w:ascii="Arial" w:hAnsi="Arial" w:cs="Arial"/>
          <w:i/>
          <w:color w:val="202124"/>
          <w:sz w:val="22"/>
          <w:szCs w:val="22"/>
        </w:rPr>
        <w:t>I</w:t>
      </w:r>
      <w:r w:rsidRPr="002D1983">
        <w:rPr>
          <w:rStyle w:val="y2iqfc"/>
          <w:rFonts w:ascii="Arial" w:hAnsi="Arial" w:cs="Arial"/>
          <w:i/>
          <w:color w:val="202124"/>
          <w:sz w:val="22"/>
          <w:szCs w:val="22"/>
          <w:vertAlign w:val="subscript"/>
        </w:rPr>
        <w:t>a</w:t>
      </w:r>
      <w:r w:rsidRPr="00E9465B">
        <w:rPr>
          <w:rStyle w:val="y2iqfc"/>
          <w:rFonts w:ascii="Arial" w:hAnsi="Arial" w:cs="Arial"/>
          <w:color w:val="202124"/>
          <w:sz w:val="22"/>
          <w:szCs w:val="22"/>
        </w:rPr>
        <w:t xml:space="preserve">). Lặp lại các phép đo này cho từng </w:t>
      </w:r>
      <w:r w:rsidR="002833C5">
        <w:rPr>
          <w:rStyle w:val="y2iqfc"/>
          <w:rFonts w:ascii="Arial" w:hAnsi="Arial" w:cs="Arial"/>
          <w:color w:val="202124"/>
          <w:sz w:val="22"/>
          <w:szCs w:val="22"/>
        </w:rPr>
        <w:t>màng lọc</w:t>
      </w:r>
      <w:r w:rsidRPr="00E9465B">
        <w:rPr>
          <w:rStyle w:val="y2iqfc"/>
          <w:rFonts w:ascii="Arial" w:hAnsi="Arial" w:cs="Arial"/>
          <w:color w:val="202124"/>
          <w:sz w:val="22"/>
          <w:szCs w:val="22"/>
        </w:rPr>
        <w:t xml:space="preserve"> </w:t>
      </w:r>
      <w:r w:rsidR="00690186">
        <w:rPr>
          <w:rStyle w:val="y2iqfc"/>
          <w:rFonts w:ascii="Arial" w:hAnsi="Arial" w:cs="Arial"/>
          <w:color w:val="202124"/>
          <w:sz w:val="22"/>
          <w:szCs w:val="22"/>
        </w:rPr>
        <w:t>chuẩn</w:t>
      </w:r>
      <w:r w:rsidRPr="00E9465B">
        <w:rPr>
          <w:rStyle w:val="y2iqfc"/>
          <w:rFonts w:ascii="Arial" w:hAnsi="Arial" w:cs="Arial"/>
          <w:color w:val="202124"/>
          <w:sz w:val="22"/>
          <w:szCs w:val="22"/>
        </w:rPr>
        <w:t xml:space="preserve"> amiăng.</w:t>
      </w:r>
    </w:p>
    <w:p w14:paraId="2EE114BF" w14:textId="055E4FF8" w:rsidR="00831BF2" w:rsidRPr="00E9465B" w:rsidRDefault="00831BF2" w:rsidP="00831BF2">
      <w:pPr>
        <w:pStyle w:val="HTMLPreformatted"/>
        <w:spacing w:after="120" w:line="360" w:lineRule="auto"/>
        <w:jc w:val="both"/>
        <w:rPr>
          <w:rFonts w:ascii="Arial" w:hAnsi="Arial" w:cs="Arial"/>
          <w:color w:val="202124"/>
          <w:sz w:val="22"/>
          <w:szCs w:val="22"/>
        </w:rPr>
      </w:pPr>
      <w:r w:rsidRPr="00E9465B">
        <w:rPr>
          <w:rStyle w:val="y2iqfc"/>
          <w:rFonts w:ascii="Arial" w:hAnsi="Arial" w:cs="Arial"/>
          <w:color w:val="202124"/>
          <w:sz w:val="22"/>
          <w:szCs w:val="22"/>
        </w:rPr>
        <w:t>c) Cường độ nhiễu xạ từ tấm kẽm (</w:t>
      </w:r>
      <w:r w:rsidRPr="002D1983">
        <w:rPr>
          <w:rStyle w:val="y2iqfc"/>
          <w:rFonts w:ascii="Arial" w:hAnsi="Arial" w:cs="Arial"/>
          <w:i/>
          <w:color w:val="202124"/>
          <w:sz w:val="22"/>
          <w:szCs w:val="22"/>
        </w:rPr>
        <w:t>I</w:t>
      </w:r>
      <w:r w:rsidRPr="002D1983">
        <w:rPr>
          <w:rStyle w:val="y2iqfc"/>
          <w:rFonts w:ascii="Arial" w:hAnsi="Arial" w:cs="Arial"/>
          <w:i/>
          <w:color w:val="202124"/>
          <w:sz w:val="22"/>
          <w:szCs w:val="22"/>
          <w:vertAlign w:val="subscript"/>
        </w:rPr>
        <w:t>Zn</w:t>
      </w:r>
      <w:r w:rsidRPr="00E9465B">
        <w:rPr>
          <w:rStyle w:val="y2iqfc"/>
          <w:rFonts w:ascii="Arial" w:hAnsi="Arial" w:cs="Arial"/>
          <w:color w:val="202124"/>
          <w:sz w:val="22"/>
          <w:szCs w:val="22"/>
        </w:rPr>
        <w:t>) có lọc</w:t>
      </w:r>
      <w:r w:rsidR="00D45FD2" w:rsidRPr="00D45FD2">
        <w:rPr>
          <w:rStyle w:val="y2iqfc"/>
          <w:rFonts w:ascii="Arial" w:hAnsi="Arial" w:cs="Arial"/>
          <w:color w:val="202124"/>
          <w:sz w:val="22"/>
          <w:szCs w:val="22"/>
        </w:rPr>
        <w:t xml:space="preserve"> </w:t>
      </w:r>
      <w:r w:rsidR="00D45FD2" w:rsidRPr="00E9465B">
        <w:rPr>
          <w:rStyle w:val="y2iqfc"/>
          <w:rFonts w:ascii="Arial" w:hAnsi="Arial" w:cs="Arial"/>
          <w:color w:val="202124"/>
          <w:sz w:val="22"/>
          <w:szCs w:val="22"/>
        </w:rPr>
        <w:t>amiăng</w:t>
      </w:r>
      <w:r w:rsidRPr="00E9465B">
        <w:rPr>
          <w:rStyle w:val="y2iqfc"/>
          <w:rFonts w:ascii="Arial" w:hAnsi="Arial" w:cs="Arial"/>
          <w:color w:val="202124"/>
          <w:sz w:val="22"/>
          <w:szCs w:val="22"/>
        </w:rPr>
        <w:t xml:space="preserve"> sẽ giảm đi so với cường độ nhiễu xạ khi sử dụng lọc trắng. Hệ số hiệu chỉnh K</w:t>
      </w:r>
      <w:r w:rsidRPr="00264543">
        <w:rPr>
          <w:rStyle w:val="y2iqfc"/>
          <w:rFonts w:ascii="Arial" w:hAnsi="Arial" w:cs="Arial"/>
          <w:color w:val="202124"/>
          <w:sz w:val="22"/>
          <w:szCs w:val="22"/>
          <w:vertAlign w:val="subscript"/>
        </w:rPr>
        <w:t>f</w:t>
      </w:r>
      <w:r w:rsidRPr="00E9465B">
        <w:rPr>
          <w:rStyle w:val="y2iqfc"/>
          <w:rFonts w:ascii="Arial" w:hAnsi="Arial" w:cs="Arial"/>
          <w:color w:val="202124"/>
          <w:sz w:val="22"/>
          <w:szCs w:val="22"/>
        </w:rPr>
        <w:t xml:space="preserve"> được tính toán từ tỷ lệ giảm T này (= </w:t>
      </w:r>
      <w:r w:rsidRPr="001A6EC4">
        <w:rPr>
          <w:rStyle w:val="y2iqfc"/>
          <w:rFonts w:ascii="Arial" w:hAnsi="Arial" w:cs="Arial"/>
          <w:i/>
          <w:color w:val="202124"/>
          <w:sz w:val="22"/>
          <w:szCs w:val="22"/>
        </w:rPr>
        <w:t>I</w:t>
      </w:r>
      <w:r w:rsidRPr="001A6EC4">
        <w:rPr>
          <w:rStyle w:val="y2iqfc"/>
          <w:rFonts w:ascii="Arial" w:hAnsi="Arial" w:cs="Arial"/>
          <w:i/>
          <w:color w:val="202124"/>
          <w:sz w:val="22"/>
          <w:szCs w:val="22"/>
          <w:vertAlign w:val="subscript"/>
        </w:rPr>
        <w:t>Zn</w:t>
      </w:r>
      <w:r w:rsidRPr="001A6EC4">
        <w:rPr>
          <w:rStyle w:val="y2iqfc"/>
          <w:rFonts w:ascii="Arial" w:hAnsi="Arial" w:cs="Arial"/>
          <w:color w:val="202124"/>
          <w:sz w:val="22"/>
          <w:szCs w:val="22"/>
        </w:rPr>
        <w:t xml:space="preserve"> / </w:t>
      </w:r>
      <m:oMath>
        <m:sSubSup>
          <m:sSubSupPr>
            <m:ctrlPr>
              <w:rPr>
                <w:rStyle w:val="y2iqfc"/>
                <w:rFonts w:ascii="Cambria Math" w:hAnsi="Cambria Math" w:cs="Arial"/>
                <w:bCs/>
                <w:i/>
                <w:color w:val="202124"/>
                <w:sz w:val="22"/>
                <w:szCs w:val="22"/>
              </w:rPr>
            </m:ctrlPr>
          </m:sSubSupPr>
          <m:e>
            <m:r>
              <w:rPr>
                <w:rStyle w:val="y2iqfc"/>
                <w:rFonts w:ascii="Cambria Math" w:hAnsi="Cambria Math" w:cs="Arial"/>
                <w:color w:val="202124"/>
                <w:sz w:val="22"/>
                <w:szCs w:val="22"/>
              </w:rPr>
              <m:t>I</m:t>
            </m:r>
          </m:e>
          <m:sub>
            <m:r>
              <w:rPr>
                <w:rStyle w:val="y2iqfc"/>
                <w:rFonts w:ascii="Cambria Math" w:hAnsi="Cambria Math" w:cs="Arial"/>
                <w:color w:val="202124"/>
                <w:sz w:val="22"/>
                <w:szCs w:val="22"/>
              </w:rPr>
              <m:t>Zn</m:t>
            </m:r>
          </m:sub>
          <m:sup>
            <m:r>
              <w:rPr>
                <w:rStyle w:val="y2iqfc"/>
                <w:rFonts w:ascii="Cambria Math" w:hAnsi="Cambria Math" w:cs="Arial"/>
                <w:color w:val="202124"/>
                <w:sz w:val="22"/>
                <w:szCs w:val="22"/>
              </w:rPr>
              <m:t>0</m:t>
            </m:r>
          </m:sup>
        </m:sSubSup>
      </m:oMath>
      <w:r w:rsidRPr="00E9465B">
        <w:rPr>
          <w:rStyle w:val="y2iqfc"/>
          <w:rFonts w:ascii="Arial" w:hAnsi="Arial" w:cs="Arial"/>
          <w:color w:val="202124"/>
          <w:sz w:val="22"/>
          <w:szCs w:val="22"/>
        </w:rPr>
        <w:t xml:space="preserve"> ) </w:t>
      </w:r>
      <w:r w:rsidR="00FC696B">
        <w:rPr>
          <w:rStyle w:val="y2iqfc"/>
          <w:rFonts w:ascii="Arial" w:hAnsi="Arial" w:cs="Arial"/>
          <w:color w:val="202124"/>
          <w:sz w:val="22"/>
          <w:szCs w:val="22"/>
          <w:lang w:val="en-US"/>
        </w:rPr>
        <w:t>theo</w:t>
      </w:r>
      <w:r w:rsidRPr="00E9465B">
        <w:rPr>
          <w:rStyle w:val="y2iqfc"/>
          <w:rFonts w:ascii="Arial" w:hAnsi="Arial" w:cs="Arial"/>
          <w:color w:val="202124"/>
          <w:sz w:val="22"/>
          <w:szCs w:val="22"/>
        </w:rPr>
        <w:t xml:space="preserve"> Công thức (B.1).</w:t>
      </w:r>
    </w:p>
    <w:p w14:paraId="0BE5B1C4" w14:textId="0B967280" w:rsidR="00831BF2" w:rsidRPr="00E9465B" w:rsidRDefault="00930034" w:rsidP="00831BF2">
      <w:pPr>
        <w:spacing w:after="120" w:line="360" w:lineRule="auto"/>
        <w:jc w:val="both"/>
        <w:rPr>
          <w:rFonts w:cs="Arial"/>
        </w:rPr>
      </w:pPr>
      <w:r>
        <w:rPr>
          <w:rFonts w:eastAsiaTheme="minorEastAsia" w:cs="Arial"/>
        </w:rPr>
        <w:t xml:space="preserve">               </w:t>
      </w:r>
      <m:oMath>
        <m:sSub>
          <m:sSubPr>
            <m:ctrlPr>
              <w:rPr>
                <w:rFonts w:ascii="Cambria Math" w:hAnsi="Cambria Math" w:cs="Arial"/>
                <w:i/>
              </w:rPr>
            </m:ctrlPr>
          </m:sSubPr>
          <m:e>
            <m:r>
              <w:rPr>
                <w:rFonts w:ascii="Cambria Math" w:hAnsi="Cambria Math" w:cs="Arial"/>
              </w:rPr>
              <m:t>K</m:t>
            </m:r>
          </m:e>
          <m:sub>
            <m:r>
              <w:rPr>
                <w:rFonts w:ascii="Cambria Math" w:hAnsi="Cambria Math" w:cs="Arial"/>
              </w:rPr>
              <m:t>f</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0</m:t>
                </m:r>
              </m:sub>
            </m:sSub>
            <m:r>
              <w:rPr>
                <w:rFonts w:ascii="Cambria Math" w:hAnsi="Cambria Math" w:cs="Arial"/>
              </w:rPr>
              <m:t>LnT</m:t>
            </m:r>
          </m:num>
          <m:den>
            <m:r>
              <w:rPr>
                <w:rFonts w:ascii="Cambria Math" w:hAnsi="Cambria Math" w:cs="Arial"/>
              </w:rPr>
              <m:t>1-</m:t>
            </m:r>
            <m:sSup>
              <m:sSupPr>
                <m:ctrlPr>
                  <w:rPr>
                    <w:rFonts w:ascii="Cambria Math" w:hAnsi="Cambria Math" w:cs="Arial"/>
                    <w:i/>
                  </w:rPr>
                </m:ctrlPr>
              </m:sSupPr>
              <m:e>
                <m:r>
                  <w:rPr>
                    <w:rFonts w:ascii="Cambria Math" w:hAnsi="Cambria Math" w:cs="Arial"/>
                  </w:rPr>
                  <m:t>T</m:t>
                </m:r>
              </m:e>
              <m:sup>
                <m:sSub>
                  <m:sSubPr>
                    <m:ctrlPr>
                      <w:rPr>
                        <w:rFonts w:ascii="Cambria Math" w:hAnsi="Cambria Math" w:cs="Arial"/>
                        <w:i/>
                      </w:rPr>
                    </m:ctrlPr>
                  </m:sSubPr>
                  <m:e>
                    <m:r>
                      <w:rPr>
                        <w:rFonts w:ascii="Cambria Math" w:hAnsi="Cambria Math" w:cs="Arial"/>
                      </w:rPr>
                      <m:t>R</m:t>
                    </m:r>
                  </m:e>
                  <m:sub>
                    <m:r>
                      <w:rPr>
                        <w:rFonts w:ascii="Cambria Math" w:hAnsi="Cambria Math" w:cs="Arial"/>
                      </w:rPr>
                      <m:t>0</m:t>
                    </m:r>
                  </m:sub>
                </m:sSub>
              </m:sup>
            </m:sSup>
          </m:den>
        </m:f>
      </m:oMath>
      <w:r w:rsidR="00893770">
        <w:rPr>
          <w:rFonts w:eastAsiaTheme="minorEastAsia" w:cs="Arial"/>
        </w:rPr>
        <w:t xml:space="preserve">  </w:t>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r>
      <w:r w:rsidR="00893770">
        <w:rPr>
          <w:rFonts w:eastAsiaTheme="minorEastAsia" w:cs="Arial"/>
        </w:rPr>
        <w:tab/>
        <w:t>(B1)</w:t>
      </w:r>
    </w:p>
    <w:p w14:paraId="53A08E13" w14:textId="6A50D436" w:rsidR="003E0FDD" w:rsidRPr="00DD3B00" w:rsidRDefault="003E0FDD" w:rsidP="003E0FDD">
      <w:pPr>
        <w:spacing w:after="120" w:line="360" w:lineRule="auto"/>
        <w:jc w:val="both"/>
        <w:rPr>
          <w:rFonts w:cs="Arial"/>
        </w:rPr>
      </w:pPr>
      <w:r w:rsidRPr="00DD3B00">
        <w:rPr>
          <w:rFonts w:cs="Arial"/>
        </w:rPr>
        <w:t>Trong đó</w:t>
      </w:r>
      <w:r w:rsidR="00C30C56">
        <w:rPr>
          <w:rFonts w:cs="Arial"/>
        </w:rPr>
        <w:t>:</w:t>
      </w:r>
    </w:p>
    <w:p w14:paraId="517756FA" w14:textId="63EECCD6" w:rsidR="003E0FDD" w:rsidRPr="00DD3B00" w:rsidRDefault="003E0FDD" w:rsidP="003E0FDD">
      <w:pPr>
        <w:spacing w:after="120" w:line="360" w:lineRule="auto"/>
        <w:jc w:val="both"/>
        <w:rPr>
          <w:rFonts w:cs="Arial"/>
        </w:rPr>
      </w:pPr>
      <w:r w:rsidRPr="00DD3B00">
        <w:rPr>
          <w:rFonts w:cs="Arial"/>
        </w:rPr>
        <w:t>R</w:t>
      </w:r>
      <w:r w:rsidRPr="003E0FDD">
        <w:rPr>
          <w:rFonts w:cs="Arial"/>
          <w:vertAlign w:val="subscript"/>
        </w:rPr>
        <w:t>θ</w:t>
      </w:r>
      <w:r w:rsidRPr="00DD3B00">
        <w:rPr>
          <w:rFonts w:cs="Arial"/>
        </w:rPr>
        <w:t xml:space="preserve"> là (= sinθ</w:t>
      </w:r>
      <w:r>
        <w:rPr>
          <w:rFonts w:cs="Arial"/>
          <w:vertAlign w:val="subscript"/>
        </w:rPr>
        <w:t>Z</w:t>
      </w:r>
      <w:r w:rsidRPr="003E0FDD">
        <w:rPr>
          <w:rFonts w:cs="Arial"/>
          <w:vertAlign w:val="subscript"/>
        </w:rPr>
        <w:t>n</w:t>
      </w:r>
      <w:r w:rsidRPr="00DD3B00">
        <w:rPr>
          <w:rFonts w:cs="Arial"/>
        </w:rPr>
        <w:t xml:space="preserve"> / sinθ</w:t>
      </w:r>
      <w:r w:rsidRPr="003E0FDD">
        <w:rPr>
          <w:rFonts w:cs="Arial"/>
          <w:vertAlign w:val="subscript"/>
        </w:rPr>
        <w:t>a</w:t>
      </w:r>
      <w:r w:rsidRPr="00DD3B00">
        <w:rPr>
          <w:rFonts w:cs="Arial"/>
        </w:rPr>
        <w:t>);</w:t>
      </w:r>
    </w:p>
    <w:p w14:paraId="6A509A1F" w14:textId="21C8F33E" w:rsidR="003E0FDD" w:rsidRPr="00DD3B00" w:rsidRDefault="003E0FDD" w:rsidP="003E0FDD">
      <w:pPr>
        <w:spacing w:after="120" w:line="360" w:lineRule="auto"/>
        <w:jc w:val="both"/>
        <w:rPr>
          <w:rFonts w:cs="Arial"/>
        </w:rPr>
      </w:pPr>
      <w:r w:rsidRPr="00DD3B00">
        <w:rPr>
          <w:rFonts w:cs="Arial"/>
        </w:rPr>
        <w:t>(sinθ</w:t>
      </w:r>
      <w:r w:rsidRPr="003E0FDD">
        <w:rPr>
          <w:rFonts w:cs="Arial"/>
          <w:vertAlign w:val="subscript"/>
        </w:rPr>
        <w:t>Zn</w:t>
      </w:r>
      <w:r w:rsidRPr="00DD3B00">
        <w:rPr>
          <w:rFonts w:cs="Arial"/>
        </w:rPr>
        <w:t>) là tỷ lệ của các góc nhiễu xạ của tấm kẽm;</w:t>
      </w:r>
    </w:p>
    <w:p w14:paraId="31358748" w14:textId="77777777" w:rsidR="003E0FDD" w:rsidRPr="00DD3B00" w:rsidRDefault="003E0FDD" w:rsidP="003E0FDD">
      <w:pPr>
        <w:spacing w:after="120" w:line="360" w:lineRule="auto"/>
        <w:jc w:val="both"/>
        <w:rPr>
          <w:rFonts w:cs="Arial"/>
        </w:rPr>
      </w:pPr>
      <w:r w:rsidRPr="00DD3B00">
        <w:rPr>
          <w:rFonts w:cs="Arial"/>
        </w:rPr>
        <w:t>(sinθ</w:t>
      </w:r>
      <w:r w:rsidRPr="003E0FDD">
        <w:rPr>
          <w:rFonts w:cs="Arial"/>
          <w:vertAlign w:val="subscript"/>
        </w:rPr>
        <w:t>a</w:t>
      </w:r>
      <w:r w:rsidRPr="00DD3B00">
        <w:rPr>
          <w:rFonts w:cs="Arial"/>
        </w:rPr>
        <w:t>) là tỷ lệ của các góc nhiễu xạ của amiăng;</w:t>
      </w:r>
    </w:p>
    <w:p w14:paraId="6D939DD6" w14:textId="6FE3AB5A" w:rsidR="003E0FDD" w:rsidRPr="00DD3B00" w:rsidRDefault="003E0FDD" w:rsidP="003E0FDD">
      <w:pPr>
        <w:spacing w:after="120" w:line="360" w:lineRule="auto"/>
        <w:jc w:val="both"/>
        <w:rPr>
          <w:rFonts w:cs="Arial"/>
        </w:rPr>
      </w:pPr>
      <w:r w:rsidRPr="00DD3B00">
        <w:rPr>
          <w:rFonts w:cs="Arial"/>
        </w:rPr>
        <w:t>L</w:t>
      </w:r>
      <w:r>
        <w:rPr>
          <w:rFonts w:cs="Arial"/>
        </w:rPr>
        <w:t>n</w:t>
      </w:r>
      <w:r w:rsidRPr="00DD3B00">
        <w:rPr>
          <w:rFonts w:cs="Arial"/>
        </w:rPr>
        <w:t xml:space="preserve"> là</w:t>
      </w:r>
      <w:r w:rsidR="00AA4158">
        <w:rPr>
          <w:rFonts w:cs="Arial"/>
        </w:rPr>
        <w:t xml:space="preserve"> số</w:t>
      </w:r>
      <w:r w:rsidRPr="00DD3B00">
        <w:rPr>
          <w:rFonts w:cs="Arial"/>
        </w:rPr>
        <w:t xml:space="preserve"> logarit tự nhiên.</w:t>
      </w:r>
    </w:p>
    <w:p w14:paraId="531AFBEC" w14:textId="7C130031" w:rsidR="003E0FDD" w:rsidRPr="00DD3B00" w:rsidRDefault="003E0FDD" w:rsidP="003E0FDD">
      <w:pPr>
        <w:spacing w:after="120" w:line="360" w:lineRule="auto"/>
        <w:jc w:val="both"/>
        <w:rPr>
          <w:rFonts w:cs="Arial"/>
        </w:rPr>
      </w:pPr>
      <w:r w:rsidRPr="00DD3B00">
        <w:rPr>
          <w:rFonts w:cs="Arial"/>
        </w:rPr>
        <w:t xml:space="preserve">d) Cường độ nhiễu xạ, được </w:t>
      </w:r>
      <w:r w:rsidR="00DD380F">
        <w:rPr>
          <w:rFonts w:cs="Arial"/>
        </w:rPr>
        <w:t>hiệu</w:t>
      </w:r>
      <w:r w:rsidRPr="00DD3B00">
        <w:rPr>
          <w:rFonts w:cs="Arial"/>
        </w:rPr>
        <w:t xml:space="preserve"> chỉnh </w:t>
      </w:r>
      <w:r w:rsidR="004865A2">
        <w:rPr>
          <w:rFonts w:cs="Arial"/>
        </w:rPr>
        <w:t>vì</w:t>
      </w:r>
      <w:r w:rsidR="00471329">
        <w:rPr>
          <w:rFonts w:cs="Arial"/>
        </w:rPr>
        <w:t xml:space="preserve"> sự</w:t>
      </w:r>
      <w:r w:rsidRPr="00DD3B00">
        <w:rPr>
          <w:rFonts w:cs="Arial"/>
        </w:rPr>
        <w:t xml:space="preserve"> hấp thụ (</w:t>
      </w:r>
      <w:r w:rsidR="00471329">
        <w:rPr>
          <w:rFonts w:cs="Arial"/>
        </w:rPr>
        <w:t>I</w:t>
      </w:r>
      <w:r w:rsidRPr="00DD3B00">
        <w:rPr>
          <w:rFonts w:cs="Arial"/>
        </w:rPr>
        <w:t>)</w:t>
      </w:r>
      <w:r w:rsidR="00DD380F">
        <w:rPr>
          <w:rFonts w:cs="Arial"/>
        </w:rPr>
        <w:t>,</w:t>
      </w:r>
      <w:r w:rsidRPr="00DD3B00">
        <w:rPr>
          <w:rFonts w:cs="Arial"/>
        </w:rPr>
        <w:t xml:space="preserve"> được tính toán bằng công thức (B.2)</w:t>
      </w:r>
    </w:p>
    <w:p w14:paraId="4D3F7D34" w14:textId="07D5140D" w:rsidR="003E0FDD" w:rsidRPr="00DD3B00" w:rsidRDefault="0077768F" w:rsidP="0077768F">
      <w:pPr>
        <w:spacing w:after="120" w:line="360" w:lineRule="auto"/>
        <w:ind w:left="855"/>
        <w:jc w:val="both"/>
        <w:rPr>
          <w:rFonts w:cs="Arial"/>
        </w:rPr>
      </w:pPr>
      <w:r>
        <w:rPr>
          <w:rFonts w:cs="Arial"/>
        </w:rPr>
        <w:t xml:space="preserve"> </w:t>
      </w:r>
      <w:r w:rsidR="003E0FDD" w:rsidRPr="00DD3B00">
        <w:rPr>
          <w:rFonts w:cs="Arial"/>
        </w:rPr>
        <w:t xml:space="preserve">I = </w:t>
      </w:r>
      <w:r w:rsidR="00DD380F">
        <w:rPr>
          <w:rFonts w:cs="Arial"/>
        </w:rPr>
        <w:t>I</w:t>
      </w:r>
      <w:r w:rsidR="003E0FDD" w:rsidRPr="00AA4158">
        <w:rPr>
          <w:rFonts w:cs="Arial"/>
          <w:vertAlign w:val="subscript"/>
        </w:rPr>
        <w:t>a</w:t>
      </w:r>
      <w:r w:rsidR="003E0FDD" w:rsidRPr="00DD3B00">
        <w:rPr>
          <w:rFonts w:cs="Arial"/>
        </w:rPr>
        <w:t xml:space="preserve"> × </w:t>
      </w:r>
      <w:r w:rsidR="00DD380F">
        <w:rPr>
          <w:rFonts w:cs="Arial"/>
        </w:rPr>
        <w:t>K</w:t>
      </w:r>
      <w:r w:rsidR="003E0FDD" w:rsidRPr="00AA4158">
        <w:rPr>
          <w:rFonts w:cs="Arial"/>
          <w:vertAlign w:val="subscript"/>
        </w:rPr>
        <w:t xml:space="preserve">f </w:t>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Pr>
          <w:rFonts w:cs="Arial"/>
          <w:vertAlign w:val="subscript"/>
        </w:rPr>
        <w:tab/>
      </w:r>
      <w:r w:rsidR="003E0FDD" w:rsidRPr="00DD3B00">
        <w:rPr>
          <w:rFonts w:cs="Arial"/>
        </w:rPr>
        <w:t>(</w:t>
      </w:r>
      <w:r>
        <w:rPr>
          <w:rFonts w:cs="Arial"/>
        </w:rPr>
        <w:t>B</w:t>
      </w:r>
      <w:r w:rsidR="003E0FDD" w:rsidRPr="00DD3B00">
        <w:rPr>
          <w:rFonts w:cs="Arial"/>
        </w:rPr>
        <w:t>2)</w:t>
      </w:r>
    </w:p>
    <w:p w14:paraId="17B30005" w14:textId="635FCA28" w:rsidR="003E0FDD" w:rsidRPr="00DD3B00" w:rsidRDefault="00AA4158" w:rsidP="003E0FDD">
      <w:pPr>
        <w:spacing w:after="120" w:line="360" w:lineRule="auto"/>
        <w:jc w:val="both"/>
        <w:rPr>
          <w:rFonts w:cs="Arial"/>
        </w:rPr>
      </w:pPr>
      <w:r>
        <w:rPr>
          <w:rFonts w:cs="Arial"/>
        </w:rPr>
        <w:t>Trong đó</w:t>
      </w:r>
      <w:r w:rsidR="00385F89">
        <w:rPr>
          <w:rFonts w:cs="Arial"/>
        </w:rPr>
        <w:t>:</w:t>
      </w:r>
    </w:p>
    <w:p w14:paraId="49148846" w14:textId="373637C6" w:rsidR="003E0FDD" w:rsidRPr="00DD3B00" w:rsidRDefault="003E0FDD" w:rsidP="003E0FDD">
      <w:pPr>
        <w:spacing w:after="120" w:line="360" w:lineRule="auto"/>
        <w:jc w:val="both"/>
        <w:rPr>
          <w:rFonts w:cs="Arial"/>
        </w:rPr>
      </w:pPr>
      <w:r w:rsidRPr="00DD3B00">
        <w:rPr>
          <w:rFonts w:cs="Arial"/>
        </w:rPr>
        <w:t>I</w:t>
      </w:r>
      <w:r w:rsidR="00AA4158">
        <w:rPr>
          <w:rFonts w:cs="Arial"/>
          <w:vertAlign w:val="subscript"/>
        </w:rPr>
        <w:t>a</w:t>
      </w:r>
      <w:r w:rsidRPr="00DD3B00">
        <w:rPr>
          <w:rFonts w:cs="Arial"/>
        </w:rPr>
        <w:t xml:space="preserve"> là cường độ của đỉnh nhiễu xạ amiăng.</w:t>
      </w:r>
    </w:p>
    <w:p w14:paraId="33BCB1B5" w14:textId="2C07C27B" w:rsidR="003E0FDD" w:rsidRPr="00DD3B00" w:rsidRDefault="003E0FDD" w:rsidP="003E0FDD">
      <w:pPr>
        <w:spacing w:after="120" w:line="360" w:lineRule="auto"/>
        <w:jc w:val="both"/>
        <w:rPr>
          <w:rFonts w:cs="Arial"/>
        </w:rPr>
      </w:pPr>
      <w:r w:rsidRPr="00DD3B00">
        <w:rPr>
          <w:rFonts w:cs="Arial"/>
        </w:rPr>
        <w:t xml:space="preserve">e) </w:t>
      </w:r>
      <w:r w:rsidR="00506AD4">
        <w:rPr>
          <w:rFonts w:cs="Arial"/>
        </w:rPr>
        <w:t>Khối lượng</w:t>
      </w:r>
      <w:r w:rsidRPr="00DD3B00">
        <w:rPr>
          <w:rFonts w:cs="Arial"/>
        </w:rPr>
        <w:t xml:space="preserve"> amiăng trong một mẫu có thể thu được bằng cách so sánh cường độ nhiễu xạ được điều chỉnh với </w:t>
      </w:r>
      <w:r w:rsidR="00BF2247">
        <w:rPr>
          <w:rFonts w:cs="Arial"/>
        </w:rPr>
        <w:t xml:space="preserve">đường cong </w:t>
      </w:r>
      <w:r w:rsidR="000E05B1">
        <w:rPr>
          <w:rFonts w:cs="Arial"/>
        </w:rPr>
        <w:t>làm việc</w:t>
      </w:r>
      <w:r w:rsidRPr="00DD3B00">
        <w:rPr>
          <w:rFonts w:cs="Arial"/>
        </w:rPr>
        <w:t xml:space="preserve">. </w:t>
      </w:r>
      <w:r w:rsidR="00BF2247">
        <w:rPr>
          <w:rFonts w:cs="Arial"/>
        </w:rPr>
        <w:t xml:space="preserve">Đường cong </w:t>
      </w:r>
      <w:r w:rsidR="000E05B1">
        <w:rPr>
          <w:rFonts w:cs="Arial"/>
        </w:rPr>
        <w:t>làm việc</w:t>
      </w:r>
      <w:r w:rsidRPr="00DD3B00">
        <w:rPr>
          <w:rFonts w:cs="Arial"/>
        </w:rPr>
        <w:t xml:space="preserve"> được chuẩn bị bằng cách vẽ </w:t>
      </w:r>
      <w:r w:rsidR="00506AD4">
        <w:rPr>
          <w:rFonts w:cs="Arial"/>
        </w:rPr>
        <w:t>khối lượng</w:t>
      </w:r>
      <w:r w:rsidRPr="00DD3B00">
        <w:rPr>
          <w:rFonts w:cs="Arial"/>
        </w:rPr>
        <w:t xml:space="preserve"> amiăng của </w:t>
      </w:r>
      <w:r w:rsidR="00BF2247">
        <w:rPr>
          <w:rFonts w:cs="Arial"/>
        </w:rPr>
        <w:t xml:space="preserve">đường cong </w:t>
      </w:r>
      <w:r w:rsidR="000E05B1">
        <w:rPr>
          <w:rFonts w:cs="Arial"/>
        </w:rPr>
        <w:t>làm việc</w:t>
      </w:r>
      <w:r w:rsidRPr="00DD3B00">
        <w:rPr>
          <w:rFonts w:cs="Arial"/>
        </w:rPr>
        <w:t xml:space="preserve"> trong phạm vi từ 0,01 mg/</w:t>
      </w:r>
      <w:r w:rsidR="002833C5">
        <w:rPr>
          <w:rFonts w:cs="Arial"/>
        </w:rPr>
        <w:t>màng lọc</w:t>
      </w:r>
      <w:r w:rsidRPr="00DD3B00">
        <w:rPr>
          <w:rFonts w:cs="Arial"/>
        </w:rPr>
        <w:t xml:space="preserve"> (2 </w:t>
      </w:r>
      <w:r w:rsidR="007F1F5C">
        <w:rPr>
          <w:rFonts w:cs="Arial"/>
        </w:rPr>
        <w:t>cm</w:t>
      </w:r>
      <w:r w:rsidR="007F1F5C" w:rsidRPr="007F1F5C">
        <w:rPr>
          <w:rFonts w:cs="Arial"/>
          <w:vertAlign w:val="superscript"/>
        </w:rPr>
        <w:t>2</w:t>
      </w:r>
      <w:r w:rsidRPr="00DD3B00">
        <w:rPr>
          <w:rFonts w:cs="Arial"/>
        </w:rPr>
        <w:t>) và khoảng 5 mg/</w:t>
      </w:r>
      <w:r w:rsidR="002833C5">
        <w:rPr>
          <w:rFonts w:cs="Arial"/>
        </w:rPr>
        <w:t>màng lọc</w:t>
      </w:r>
      <w:r w:rsidRPr="00DD3B00">
        <w:rPr>
          <w:rFonts w:cs="Arial"/>
        </w:rPr>
        <w:t xml:space="preserve"> (2 </w:t>
      </w:r>
      <w:r w:rsidR="007F1F5C">
        <w:rPr>
          <w:rFonts w:cs="Arial"/>
        </w:rPr>
        <w:t>cm</w:t>
      </w:r>
      <w:r w:rsidR="007F1F5C" w:rsidRPr="007F1F5C">
        <w:rPr>
          <w:rFonts w:cs="Arial"/>
          <w:vertAlign w:val="superscript"/>
        </w:rPr>
        <w:t>2</w:t>
      </w:r>
      <w:r w:rsidRPr="00DD3B00">
        <w:rPr>
          <w:rFonts w:cs="Arial"/>
        </w:rPr>
        <w:t xml:space="preserve">) trên abscissa và cường độ tương ứng của đỉnh nhiễu xạ, </w:t>
      </w:r>
      <w:r w:rsidR="004865A2">
        <w:rPr>
          <w:rFonts w:cs="Arial"/>
        </w:rPr>
        <w:t xml:space="preserve">được </w:t>
      </w:r>
      <w:r w:rsidR="00546BDE">
        <w:rPr>
          <w:rFonts w:cs="Arial"/>
        </w:rPr>
        <w:t>hiệu chỉnh</w:t>
      </w:r>
      <w:r w:rsidRPr="00DD3B00">
        <w:rPr>
          <w:rFonts w:cs="Arial"/>
        </w:rPr>
        <w:t xml:space="preserve"> </w:t>
      </w:r>
      <w:r w:rsidR="004865A2">
        <w:rPr>
          <w:rFonts w:cs="Arial"/>
        </w:rPr>
        <w:t>vì</w:t>
      </w:r>
      <w:r w:rsidRPr="00DD3B00">
        <w:rPr>
          <w:rFonts w:cs="Arial"/>
        </w:rPr>
        <w:t xml:space="preserve"> sự hấp thụ, trên tọa độ.</w:t>
      </w:r>
    </w:p>
    <w:p w14:paraId="24CE927B" w14:textId="36CA2845" w:rsidR="004F03DB" w:rsidRPr="003853B7" w:rsidRDefault="004F03DB" w:rsidP="006D3F50">
      <w:pPr>
        <w:pStyle w:val="Heading1"/>
        <w:numPr>
          <w:ilvl w:val="0"/>
          <w:numId w:val="0"/>
        </w:numPr>
        <w:ind w:left="4112"/>
      </w:pPr>
      <w:bookmarkStart w:id="205" w:name="_Toc156476670"/>
      <w:bookmarkEnd w:id="204"/>
      <w:r>
        <w:lastRenderedPageBreak/>
        <w:t>P</w:t>
      </w:r>
      <w:r w:rsidR="00A35B25">
        <w:t>hụ lục</w:t>
      </w:r>
      <w:r>
        <w:t xml:space="preserve"> C</w:t>
      </w:r>
      <w:bookmarkEnd w:id="205"/>
    </w:p>
    <w:p w14:paraId="23D6305B" w14:textId="72CAFD29" w:rsidR="004F03DB" w:rsidRPr="002664CF" w:rsidRDefault="004F03DB" w:rsidP="006D3F50">
      <w:pPr>
        <w:pStyle w:val="Heading1"/>
        <w:numPr>
          <w:ilvl w:val="0"/>
          <w:numId w:val="0"/>
        </w:numPr>
        <w:ind w:left="4112"/>
      </w:pPr>
      <w:bookmarkStart w:id="206" w:name="_Toc156476671"/>
      <w:r w:rsidRPr="002664CF">
        <w:rPr>
          <w:b w:val="0"/>
        </w:rPr>
        <w:t>(</w:t>
      </w:r>
      <w:r w:rsidR="00DF6FC6" w:rsidRPr="00DF6FC6">
        <w:rPr>
          <w:b w:val="0"/>
          <w:lang w:val="en-US"/>
        </w:rPr>
        <w:t>Tham khảo</w:t>
      </w:r>
      <w:r w:rsidRPr="002664CF">
        <w:t>)</w:t>
      </w:r>
      <w:bookmarkEnd w:id="206"/>
    </w:p>
    <w:p w14:paraId="7695A7F0" w14:textId="6D3F6DFC" w:rsidR="004F03DB" w:rsidRDefault="004F03DB" w:rsidP="006D3F50">
      <w:pPr>
        <w:pStyle w:val="Heading1"/>
        <w:numPr>
          <w:ilvl w:val="0"/>
          <w:numId w:val="0"/>
        </w:numPr>
        <w:jc w:val="center"/>
      </w:pPr>
      <w:bookmarkStart w:id="207" w:name="_Toc156476672"/>
      <w:r w:rsidRPr="006C4BB9">
        <w:t xml:space="preserve">Các loại vật liệu </w:t>
      </w:r>
      <w:r w:rsidR="006C4BB9" w:rsidRPr="006C4BB9">
        <w:t xml:space="preserve">thương mại </w:t>
      </w:r>
      <w:r w:rsidRPr="006C4BB9">
        <w:t>chứa amiăng và các quy trình phân tích tối ưu</w:t>
      </w:r>
      <w:bookmarkEnd w:id="207"/>
    </w:p>
    <w:p w14:paraId="1D9672AD" w14:textId="77777777" w:rsidR="006D3F50" w:rsidRPr="006D3F50" w:rsidRDefault="006D3F50" w:rsidP="006D3F50"/>
    <w:p w14:paraId="231ED579" w14:textId="6DBB3965" w:rsidR="00C2262E" w:rsidRPr="003853B7" w:rsidRDefault="00C2262E" w:rsidP="00C2262E">
      <w:pPr>
        <w:spacing w:after="120" w:line="360" w:lineRule="auto"/>
        <w:jc w:val="both"/>
        <w:rPr>
          <w:rFonts w:cs="Arial"/>
        </w:rPr>
      </w:pPr>
      <w:r w:rsidRPr="003853B7">
        <w:rPr>
          <w:rFonts w:cs="Arial"/>
        </w:rPr>
        <w:t xml:space="preserve">Các tính chất của amiăng như không biến đổi, ổn định hóa học và cường độ cao </w:t>
      </w:r>
      <w:r w:rsidR="001F0960">
        <w:rPr>
          <w:rFonts w:cs="Arial"/>
        </w:rPr>
        <w:t>nên được</w:t>
      </w:r>
      <w:r w:rsidRPr="003853B7">
        <w:rPr>
          <w:rFonts w:cs="Arial"/>
        </w:rPr>
        <w:t xml:space="preserve"> sử dụng rộng rãi trong các lĩnh vực </w:t>
      </w:r>
      <w:r w:rsidR="00B940D9">
        <w:rPr>
          <w:rFonts w:cs="Arial"/>
        </w:rPr>
        <w:t>xây dựng</w:t>
      </w:r>
      <w:r w:rsidRPr="003853B7">
        <w:rPr>
          <w:rFonts w:cs="Arial"/>
        </w:rPr>
        <w:t xml:space="preserve"> và công nghiệp. Các sản phẩm xi măng amiăng, các tấm nhẹ có chứa amiăng và tấm chống cháy, bao bì amiăng và vải amiăng, bảng amiăng, bọt amiăng </w:t>
      </w:r>
      <w:r w:rsidR="00C33886">
        <w:rPr>
          <w:rFonts w:cs="Arial"/>
        </w:rPr>
        <w:t>được sử dụng nhiều</w:t>
      </w:r>
      <w:r w:rsidRPr="003853B7">
        <w:rPr>
          <w:rFonts w:cs="Arial"/>
        </w:rPr>
        <w:t xml:space="preserve"> nhất. Ngoài ra, cũng có một loạt các sản phẩm mà các sợi amiăng thường được thêm vào t</w:t>
      </w:r>
      <w:r w:rsidR="00124DAA">
        <w:rPr>
          <w:rFonts w:cs="Arial"/>
        </w:rPr>
        <w:t>heo</w:t>
      </w:r>
      <w:r w:rsidRPr="003853B7">
        <w:rPr>
          <w:rFonts w:cs="Arial"/>
        </w:rPr>
        <w:t xml:space="preserve"> khối</w:t>
      </w:r>
      <w:r w:rsidR="00124DAA">
        <w:rPr>
          <w:rFonts w:cs="Arial"/>
        </w:rPr>
        <w:t xml:space="preserve"> lượng</w:t>
      </w:r>
      <w:r w:rsidRPr="003853B7">
        <w:rPr>
          <w:rFonts w:cs="Arial"/>
        </w:rPr>
        <w:t xml:space="preserve"> nhỏ hơn, ví dụ như sơn cho lớp phủ bảo vệ, chất kết dính, tấm nhựa và gạch.</w:t>
      </w:r>
    </w:p>
    <w:p w14:paraId="70F04112" w14:textId="725CC821" w:rsidR="00C2262E" w:rsidRPr="003853B7" w:rsidRDefault="00C2262E" w:rsidP="00C2262E">
      <w:pPr>
        <w:spacing w:after="120" w:line="360" w:lineRule="auto"/>
        <w:jc w:val="both"/>
        <w:rPr>
          <w:rFonts w:cs="Arial"/>
        </w:rPr>
      </w:pPr>
      <w:r w:rsidRPr="003853B7">
        <w:rPr>
          <w:rFonts w:cs="Arial"/>
        </w:rPr>
        <w:t>Bảng C.1 cho thấy các vật liệu chứa amiăng quan trọng nhất</w:t>
      </w:r>
      <w:r w:rsidR="00C33886">
        <w:rPr>
          <w:rFonts w:cs="Arial"/>
        </w:rPr>
        <w:t xml:space="preserve">, </w:t>
      </w:r>
      <w:r w:rsidRPr="003853B7">
        <w:rPr>
          <w:rFonts w:cs="Arial"/>
        </w:rPr>
        <w:t>ví dụ về các ứng dụng của chúng và khối</w:t>
      </w:r>
      <w:r w:rsidR="00086D3D">
        <w:rPr>
          <w:rFonts w:cs="Arial"/>
        </w:rPr>
        <w:t xml:space="preserve"> lượng</w:t>
      </w:r>
      <w:r w:rsidRPr="003853B7">
        <w:rPr>
          <w:rFonts w:cs="Arial"/>
        </w:rPr>
        <w:t xml:space="preserve"> amiăng điển hình đã được quan sát thấy trong các vật liệu này. Trong các trường hợp đặc biệt, khối</w:t>
      </w:r>
      <w:r w:rsidR="00086D3D">
        <w:rPr>
          <w:rFonts w:cs="Arial"/>
        </w:rPr>
        <w:t xml:space="preserve"> lượng</w:t>
      </w:r>
      <w:r w:rsidRPr="003853B7">
        <w:rPr>
          <w:rFonts w:cs="Arial"/>
        </w:rPr>
        <w:t xml:space="preserve"> amiăng </w:t>
      </w:r>
      <w:r w:rsidR="00E83539" w:rsidRPr="003853B7">
        <w:rPr>
          <w:rFonts w:cs="Arial"/>
        </w:rPr>
        <w:t>có thể được sử dụng</w:t>
      </w:r>
      <w:r w:rsidR="00E83539">
        <w:rPr>
          <w:rFonts w:cs="Arial"/>
        </w:rPr>
        <w:t xml:space="preserve"> khác với khối lượng</w:t>
      </w:r>
      <w:r w:rsidRPr="003853B7">
        <w:rPr>
          <w:rFonts w:cs="Arial"/>
        </w:rPr>
        <w:t xml:space="preserve"> được trích dẫn.</w:t>
      </w:r>
    </w:p>
    <w:p w14:paraId="4BFD3FA2" w14:textId="465F4F48" w:rsidR="00C2262E" w:rsidRDefault="00C2262E" w:rsidP="00C2262E">
      <w:pPr>
        <w:spacing w:after="120" w:line="360" w:lineRule="auto"/>
        <w:jc w:val="both"/>
        <w:rPr>
          <w:rFonts w:cs="Arial"/>
        </w:rPr>
      </w:pPr>
      <w:r w:rsidRPr="003853B7">
        <w:rPr>
          <w:rFonts w:cs="Arial"/>
        </w:rPr>
        <w:t>Bảng C.1 cũng cho thấy quy trình phân tích tối ưu cho từng loại vật liệu khác nhau.</w:t>
      </w:r>
    </w:p>
    <w:p w14:paraId="3C339808" w14:textId="661C2B0E" w:rsidR="00C2262E" w:rsidRDefault="00C2262E" w:rsidP="00B64B04">
      <w:pPr>
        <w:spacing w:after="120" w:line="360" w:lineRule="auto"/>
        <w:jc w:val="center"/>
        <w:rPr>
          <w:rFonts w:cs="Arial"/>
          <w:b/>
        </w:rPr>
      </w:pPr>
      <w:r w:rsidRPr="00C2262E">
        <w:rPr>
          <w:rFonts w:cs="Arial"/>
          <w:b/>
        </w:rPr>
        <w:t>Bảng C.1-Các quy trình phân tích tối ưu cho vật liệu chứa amiăng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1843"/>
        <w:gridCol w:w="1134"/>
        <w:gridCol w:w="2835"/>
      </w:tblGrid>
      <w:tr w:rsidR="008E55BF" w:rsidRPr="00B94C75" w14:paraId="7A94C183" w14:textId="77777777" w:rsidTr="001F09AF">
        <w:trPr>
          <w:tblHeader/>
        </w:trPr>
        <w:tc>
          <w:tcPr>
            <w:tcW w:w="2122" w:type="dxa"/>
            <w:shd w:val="clear" w:color="auto" w:fill="auto"/>
            <w:vAlign w:val="center"/>
          </w:tcPr>
          <w:p w14:paraId="4BD73077" w14:textId="77777777" w:rsidR="008E55BF" w:rsidRPr="00B94C75" w:rsidRDefault="008E55BF" w:rsidP="004B62D7">
            <w:pPr>
              <w:spacing w:line="360" w:lineRule="auto"/>
              <w:ind w:right="27"/>
              <w:jc w:val="center"/>
              <w:rPr>
                <w:rFonts w:cs="Arial"/>
              </w:rPr>
            </w:pPr>
            <w:bookmarkStart w:id="208" w:name="_Hlk143602966"/>
            <w:r w:rsidRPr="00B94C75">
              <w:rPr>
                <w:rFonts w:cs="Arial"/>
                <w:b/>
              </w:rPr>
              <w:t>Sản phẩm</w:t>
            </w:r>
          </w:p>
        </w:tc>
        <w:tc>
          <w:tcPr>
            <w:tcW w:w="2126" w:type="dxa"/>
            <w:shd w:val="clear" w:color="auto" w:fill="auto"/>
            <w:vAlign w:val="center"/>
          </w:tcPr>
          <w:p w14:paraId="196B1A6D" w14:textId="77777777" w:rsidR="008E55BF" w:rsidRPr="00B94C75" w:rsidRDefault="008E55BF" w:rsidP="004B62D7">
            <w:pPr>
              <w:spacing w:line="360" w:lineRule="auto"/>
              <w:jc w:val="center"/>
              <w:rPr>
                <w:rFonts w:cs="Arial"/>
              </w:rPr>
            </w:pPr>
            <w:r w:rsidRPr="00B94C75">
              <w:rPr>
                <w:rFonts w:cs="Arial"/>
                <w:b/>
              </w:rPr>
              <w:t>Ví dụ ứng dụng</w:t>
            </w:r>
          </w:p>
        </w:tc>
        <w:tc>
          <w:tcPr>
            <w:tcW w:w="1843" w:type="dxa"/>
            <w:shd w:val="clear" w:color="auto" w:fill="auto"/>
          </w:tcPr>
          <w:p w14:paraId="3CE18F3B" w14:textId="77777777" w:rsidR="008E55BF" w:rsidRPr="00B94C75" w:rsidRDefault="008E55BF" w:rsidP="004B62D7">
            <w:pPr>
              <w:spacing w:line="360" w:lineRule="auto"/>
              <w:rPr>
                <w:rFonts w:cs="Arial"/>
              </w:rPr>
            </w:pPr>
            <w:r w:rsidRPr="00B94C75">
              <w:rPr>
                <w:rFonts w:cs="Arial"/>
                <w:b/>
              </w:rPr>
              <w:t>Loại amiăng điển hình và khối lượng hiện diện</w:t>
            </w:r>
          </w:p>
        </w:tc>
        <w:tc>
          <w:tcPr>
            <w:tcW w:w="1134" w:type="dxa"/>
            <w:shd w:val="clear" w:color="auto" w:fill="auto"/>
            <w:vAlign w:val="center"/>
          </w:tcPr>
          <w:p w14:paraId="344096C9" w14:textId="77777777" w:rsidR="008E55BF" w:rsidRPr="00B94C75" w:rsidRDefault="008E55BF" w:rsidP="004B62D7">
            <w:pPr>
              <w:spacing w:line="360" w:lineRule="auto"/>
              <w:jc w:val="center"/>
              <w:rPr>
                <w:rFonts w:cs="Arial"/>
              </w:rPr>
            </w:pPr>
            <w:r w:rsidRPr="00B94C75">
              <w:rPr>
                <w:rFonts w:cs="Arial"/>
                <w:b/>
              </w:rPr>
              <w:t xml:space="preserve">Phương pháp phân tích </w:t>
            </w:r>
          </w:p>
        </w:tc>
        <w:tc>
          <w:tcPr>
            <w:tcW w:w="2835" w:type="dxa"/>
            <w:shd w:val="clear" w:color="auto" w:fill="auto"/>
            <w:vAlign w:val="center"/>
          </w:tcPr>
          <w:p w14:paraId="2CE57A62" w14:textId="77777777" w:rsidR="008E55BF" w:rsidRPr="00B94C75" w:rsidRDefault="008E55BF" w:rsidP="004B62D7">
            <w:pPr>
              <w:spacing w:line="360" w:lineRule="auto"/>
              <w:jc w:val="center"/>
              <w:rPr>
                <w:rFonts w:cs="Arial"/>
              </w:rPr>
            </w:pPr>
            <w:r w:rsidRPr="00B94C75">
              <w:rPr>
                <w:rFonts w:cs="Arial"/>
                <w:b/>
              </w:rPr>
              <w:t>Quy trình phân tích tối ưu</w:t>
            </w:r>
          </w:p>
        </w:tc>
      </w:tr>
      <w:tr w:rsidR="008E55BF" w:rsidRPr="00B94C75" w14:paraId="499EBC41" w14:textId="77777777" w:rsidTr="001F09AF">
        <w:tc>
          <w:tcPr>
            <w:tcW w:w="2122" w:type="dxa"/>
            <w:shd w:val="clear" w:color="auto" w:fill="auto"/>
          </w:tcPr>
          <w:p w14:paraId="37D0BC78" w14:textId="77777777" w:rsidR="008E55BF" w:rsidRPr="00B94C75" w:rsidRDefault="008E55BF" w:rsidP="004B62D7">
            <w:pPr>
              <w:spacing w:line="360" w:lineRule="auto"/>
              <w:ind w:right="313"/>
              <w:rPr>
                <w:rFonts w:cs="Arial"/>
              </w:rPr>
            </w:pPr>
            <w:r w:rsidRPr="00B94C75">
              <w:rPr>
                <w:rFonts w:cs="Arial"/>
              </w:rPr>
              <w:t>Tấm phẳng  amiăng xi măng</w:t>
            </w:r>
          </w:p>
        </w:tc>
        <w:tc>
          <w:tcPr>
            <w:tcW w:w="2126" w:type="dxa"/>
            <w:shd w:val="clear" w:color="auto" w:fill="auto"/>
          </w:tcPr>
          <w:p w14:paraId="5DDB276D" w14:textId="77777777" w:rsidR="008E55BF" w:rsidRPr="00B94C75" w:rsidRDefault="008E55BF" w:rsidP="004B62D7">
            <w:pPr>
              <w:spacing w:line="360" w:lineRule="auto"/>
              <w:rPr>
                <w:rFonts w:cs="Arial"/>
              </w:rPr>
            </w:pPr>
            <w:r w:rsidRPr="00B94C75">
              <w:rPr>
                <w:rFonts w:cs="Arial"/>
              </w:rPr>
              <w:t>- Tấm lợp</w:t>
            </w:r>
          </w:p>
          <w:p w14:paraId="3B8466A7" w14:textId="77777777" w:rsidR="008E55BF" w:rsidRPr="00B94C75" w:rsidRDefault="008E55BF" w:rsidP="004B62D7">
            <w:pPr>
              <w:spacing w:line="360" w:lineRule="auto"/>
              <w:rPr>
                <w:rFonts w:cs="Arial"/>
              </w:rPr>
            </w:pPr>
            <w:r w:rsidRPr="00B94C75">
              <w:rPr>
                <w:rFonts w:cs="Arial"/>
              </w:rPr>
              <w:t>- Vách</w:t>
            </w:r>
          </w:p>
          <w:p w14:paraId="6162D747" w14:textId="77777777" w:rsidR="008E55BF" w:rsidRPr="00B94C75" w:rsidRDefault="008E55BF" w:rsidP="004B62D7">
            <w:pPr>
              <w:spacing w:line="360" w:lineRule="auto"/>
              <w:rPr>
                <w:rFonts w:cs="Arial"/>
              </w:rPr>
            </w:pPr>
            <w:r w:rsidRPr="00B94C75">
              <w:rPr>
                <w:rFonts w:cs="Arial"/>
              </w:rPr>
              <w:t>- Các bộ phận lan can</w:t>
            </w:r>
          </w:p>
          <w:p w14:paraId="27E9AAFE" w14:textId="77777777" w:rsidR="008E55BF" w:rsidRPr="00B94C75" w:rsidRDefault="008E55BF" w:rsidP="004B62D7">
            <w:pPr>
              <w:spacing w:line="360" w:lineRule="auto"/>
              <w:rPr>
                <w:rFonts w:cs="Arial"/>
              </w:rPr>
            </w:pPr>
            <w:r w:rsidRPr="00B94C75">
              <w:rPr>
                <w:rFonts w:cs="Arial"/>
              </w:rPr>
              <w:t>-  Bệ cửa sổ</w:t>
            </w:r>
          </w:p>
          <w:p w14:paraId="4A5190D7" w14:textId="77777777" w:rsidR="008E55BF" w:rsidRPr="00B94C75" w:rsidRDefault="008E55BF" w:rsidP="004B62D7">
            <w:pPr>
              <w:spacing w:line="360" w:lineRule="auto"/>
              <w:rPr>
                <w:rFonts w:cs="Arial"/>
              </w:rPr>
            </w:pPr>
            <w:r w:rsidRPr="00B94C75">
              <w:rPr>
                <w:rFonts w:cs="Arial"/>
              </w:rPr>
              <w:t>- Cầu thang</w:t>
            </w:r>
          </w:p>
          <w:p w14:paraId="362E5548" w14:textId="77777777" w:rsidR="008E55BF" w:rsidRPr="00B94C75" w:rsidRDefault="008E55BF" w:rsidP="004B62D7">
            <w:pPr>
              <w:spacing w:line="360" w:lineRule="auto"/>
              <w:rPr>
                <w:rFonts w:cs="Arial"/>
              </w:rPr>
            </w:pPr>
            <w:r w:rsidRPr="00B94C75">
              <w:rPr>
                <w:rFonts w:cs="Arial"/>
              </w:rPr>
              <w:t>- Vách ngăn</w:t>
            </w:r>
          </w:p>
          <w:p w14:paraId="2A8A8872" w14:textId="77777777" w:rsidR="008E55BF" w:rsidRPr="00B94C75" w:rsidRDefault="008E55BF" w:rsidP="004B62D7">
            <w:pPr>
              <w:spacing w:line="360" w:lineRule="auto"/>
              <w:rPr>
                <w:rFonts w:cs="Arial"/>
              </w:rPr>
            </w:pPr>
            <w:r w:rsidRPr="00B94C75">
              <w:rPr>
                <w:rFonts w:cs="Arial"/>
              </w:rPr>
              <w:t>- Phụ trợ cáp truyền</w:t>
            </w:r>
          </w:p>
          <w:p w14:paraId="1FA1365D" w14:textId="77777777" w:rsidR="008E55BF" w:rsidRPr="00B94C75" w:rsidRDefault="008E55BF" w:rsidP="004B62D7">
            <w:pPr>
              <w:spacing w:line="360" w:lineRule="auto"/>
              <w:rPr>
                <w:rFonts w:cs="Arial"/>
              </w:rPr>
            </w:pPr>
            <w:r w:rsidRPr="00B94C75">
              <w:rPr>
                <w:rFonts w:cs="Arial"/>
              </w:rPr>
              <w:t>- Trong các kích cỡ nhỏ như đá phiến và ván mỏng trong các khu vực lợp và vách</w:t>
            </w:r>
          </w:p>
        </w:tc>
        <w:tc>
          <w:tcPr>
            <w:tcW w:w="1843" w:type="dxa"/>
            <w:shd w:val="clear" w:color="auto" w:fill="auto"/>
          </w:tcPr>
          <w:p w14:paraId="06AF4310" w14:textId="77777777" w:rsidR="008E55BF" w:rsidRPr="00B94C75" w:rsidRDefault="008E55BF" w:rsidP="004B62D7">
            <w:pPr>
              <w:spacing w:line="360" w:lineRule="auto"/>
              <w:rPr>
                <w:rFonts w:cs="Arial"/>
              </w:rPr>
            </w:pPr>
            <w:r w:rsidRPr="00B94C75">
              <w:rPr>
                <w:rFonts w:cs="Arial"/>
              </w:rPr>
              <w:t>10 % đến 12 % Chrysotile, đôi khi  ngoài Chrysotile cũng thêm vào &lt;5 % crocidolite hoặc amosite</w:t>
            </w:r>
          </w:p>
        </w:tc>
        <w:tc>
          <w:tcPr>
            <w:tcW w:w="1134" w:type="dxa"/>
            <w:shd w:val="clear" w:color="auto" w:fill="auto"/>
            <w:vAlign w:val="center"/>
          </w:tcPr>
          <w:p w14:paraId="0CAC75E9" w14:textId="25092328" w:rsidR="008E55BF" w:rsidRPr="00B94C75" w:rsidRDefault="007B2BE4" w:rsidP="004B62D7">
            <w:pPr>
              <w:spacing w:line="360" w:lineRule="auto"/>
              <w:rPr>
                <w:rFonts w:cs="Arial"/>
              </w:rPr>
            </w:pPr>
            <w:r>
              <w:rPr>
                <w:rFonts w:cs="Arial"/>
              </w:rPr>
              <w:t>TCVN XXXX</w:t>
            </w:r>
            <w:r w:rsidR="0015771C">
              <w:rPr>
                <w:rFonts w:cs="Arial"/>
              </w:rPr>
              <w:t>-1:202X</w:t>
            </w:r>
          </w:p>
        </w:tc>
        <w:tc>
          <w:tcPr>
            <w:tcW w:w="2835" w:type="dxa"/>
            <w:vMerge w:val="restart"/>
            <w:shd w:val="clear" w:color="auto" w:fill="auto"/>
          </w:tcPr>
          <w:p w14:paraId="4F342EDB" w14:textId="292A2DAC" w:rsidR="008E55BF" w:rsidRPr="00B94C75" w:rsidRDefault="008E55BF" w:rsidP="004B62D7">
            <w:pPr>
              <w:spacing w:line="360" w:lineRule="auto"/>
              <w:jc w:val="both"/>
              <w:rPr>
                <w:rFonts w:cs="Arial"/>
              </w:rPr>
            </w:pPr>
            <w:r w:rsidRPr="00B94C75">
              <w:rPr>
                <w:rFonts w:cs="Arial"/>
              </w:rPr>
              <w:t xml:space="preserve">Đánh giá về khối lượng amiăng từ phân tích theo </w:t>
            </w:r>
            <w:r w:rsidR="007B2BE4">
              <w:rPr>
                <w:rFonts w:cs="Arial"/>
              </w:rPr>
              <w:t>TCVN XXXX</w:t>
            </w:r>
            <w:r w:rsidR="0015771C">
              <w:rPr>
                <w:rFonts w:cs="Arial"/>
              </w:rPr>
              <w:t>-1:202X</w:t>
            </w:r>
            <w:r w:rsidRPr="00B94C75">
              <w:rPr>
                <w:rFonts w:cs="Arial"/>
              </w:rPr>
              <w:t xml:space="preserve"> thường là đủ, vì trong các loại vật liệu này, amiăng có mặt thường vượt các giới hạn kiểm soát được pháp luật quy định hoặc không có amiăng.</w:t>
            </w:r>
          </w:p>
          <w:p w14:paraId="1FF65EC7" w14:textId="77777777" w:rsidR="008E55BF" w:rsidRPr="00B94C75" w:rsidRDefault="008E55BF" w:rsidP="004B62D7">
            <w:pPr>
              <w:spacing w:line="360" w:lineRule="auto"/>
              <w:ind w:right="95"/>
              <w:rPr>
                <w:rFonts w:cs="Arial"/>
              </w:rPr>
            </w:pPr>
          </w:p>
        </w:tc>
      </w:tr>
      <w:tr w:rsidR="008E55BF" w:rsidRPr="00B94C75" w14:paraId="39AFE475" w14:textId="77777777" w:rsidTr="001F09AF">
        <w:tc>
          <w:tcPr>
            <w:tcW w:w="2122" w:type="dxa"/>
            <w:shd w:val="clear" w:color="auto" w:fill="auto"/>
          </w:tcPr>
          <w:p w14:paraId="69A8D9C9" w14:textId="77777777" w:rsidR="008E55BF" w:rsidRPr="00B94C75" w:rsidRDefault="008E55BF" w:rsidP="004B62D7">
            <w:pPr>
              <w:spacing w:line="360" w:lineRule="auto"/>
              <w:ind w:right="313"/>
              <w:rPr>
                <w:rFonts w:cs="Arial"/>
              </w:rPr>
            </w:pPr>
            <w:r w:rsidRPr="00B94C75">
              <w:rPr>
                <w:rFonts w:cs="Arial"/>
              </w:rPr>
              <w:lastRenderedPageBreak/>
              <w:t>Tấm sóng amiăng xi măng</w:t>
            </w:r>
          </w:p>
        </w:tc>
        <w:tc>
          <w:tcPr>
            <w:tcW w:w="2126" w:type="dxa"/>
            <w:shd w:val="clear" w:color="auto" w:fill="auto"/>
          </w:tcPr>
          <w:p w14:paraId="356BD627" w14:textId="77777777" w:rsidR="006F71D4" w:rsidRPr="006F2A1F" w:rsidRDefault="006F71D4" w:rsidP="004B62D7">
            <w:pPr>
              <w:spacing w:line="360" w:lineRule="auto"/>
              <w:rPr>
                <w:rFonts w:eastAsia="Times New Roman" w:cs="Arial"/>
                <w:color w:val="202124"/>
                <w:lang w:eastAsia="vi-VN"/>
              </w:rPr>
            </w:pPr>
            <w:r w:rsidRPr="006F2A1F">
              <w:rPr>
                <w:rFonts w:eastAsia="Times New Roman" w:cs="Arial"/>
                <w:color w:val="202124"/>
                <w:lang w:eastAsia="vi-VN"/>
              </w:rPr>
              <w:t>- Tấm lợp</w:t>
            </w:r>
          </w:p>
          <w:p w14:paraId="050368D1" w14:textId="77777777" w:rsidR="006F71D4" w:rsidRPr="006F2A1F" w:rsidRDefault="006F71D4" w:rsidP="004B62D7">
            <w:pPr>
              <w:spacing w:line="360" w:lineRule="auto"/>
              <w:rPr>
                <w:rFonts w:eastAsia="Times New Roman" w:cs="Arial"/>
                <w:color w:val="202124"/>
                <w:lang w:eastAsia="vi-VN"/>
              </w:rPr>
            </w:pPr>
            <w:r w:rsidRPr="006F2A1F">
              <w:rPr>
                <w:rFonts w:eastAsia="Times New Roman" w:cs="Arial"/>
                <w:color w:val="202124"/>
                <w:lang w:eastAsia="vi-VN"/>
              </w:rPr>
              <w:t>- Tấm cách nhiệt</w:t>
            </w:r>
          </w:p>
          <w:p w14:paraId="6ED8DAD0" w14:textId="77777777" w:rsidR="006F71D4" w:rsidRPr="006F2A1F" w:rsidRDefault="006F71D4" w:rsidP="004B62D7">
            <w:pPr>
              <w:spacing w:line="360" w:lineRule="auto"/>
              <w:rPr>
                <w:rFonts w:eastAsia="Times New Roman" w:cs="Arial"/>
                <w:color w:val="202124"/>
                <w:lang w:eastAsia="vi-VN"/>
              </w:rPr>
            </w:pPr>
            <w:r w:rsidRPr="006F2A1F">
              <w:rPr>
                <w:rFonts w:eastAsia="Times New Roman" w:cs="Arial"/>
                <w:color w:val="202124"/>
                <w:lang w:eastAsia="vi-VN"/>
              </w:rPr>
              <w:t>- Vách ngăn trong lĩnh vực công nghiệp</w:t>
            </w:r>
          </w:p>
          <w:p w14:paraId="4DC11E25" w14:textId="77777777" w:rsidR="008E55BF" w:rsidRPr="00880210" w:rsidRDefault="008E55BF" w:rsidP="004B62D7">
            <w:pPr>
              <w:spacing w:line="360" w:lineRule="auto"/>
              <w:rPr>
                <w:rFonts w:cs="Arial"/>
              </w:rPr>
            </w:pPr>
          </w:p>
        </w:tc>
        <w:tc>
          <w:tcPr>
            <w:tcW w:w="1843" w:type="dxa"/>
            <w:shd w:val="clear" w:color="auto" w:fill="auto"/>
          </w:tcPr>
          <w:p w14:paraId="47100077" w14:textId="77777777" w:rsidR="008E55BF" w:rsidRPr="00B94C75" w:rsidRDefault="008E55BF" w:rsidP="004B62D7">
            <w:pPr>
              <w:spacing w:line="360" w:lineRule="auto"/>
              <w:rPr>
                <w:rFonts w:cs="Arial"/>
              </w:rPr>
            </w:pPr>
            <w:r w:rsidRPr="00B94C75">
              <w:rPr>
                <w:rFonts w:cs="Arial"/>
              </w:rPr>
              <w:t>10 % đến 12 % Chrysotile, đôi khi  ngoài Chrysotile cũng thêm vào &lt;5 % crocidolite</w:t>
            </w:r>
          </w:p>
        </w:tc>
        <w:tc>
          <w:tcPr>
            <w:tcW w:w="1134" w:type="dxa"/>
            <w:shd w:val="clear" w:color="auto" w:fill="auto"/>
            <w:vAlign w:val="center"/>
          </w:tcPr>
          <w:p w14:paraId="4BEEAAA6" w14:textId="3BE17AB4" w:rsidR="008E55BF"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1E157ED8" w14:textId="77777777" w:rsidR="008E55BF" w:rsidRPr="00B94C75" w:rsidRDefault="008E55BF" w:rsidP="004B62D7">
            <w:pPr>
              <w:spacing w:line="360" w:lineRule="auto"/>
              <w:jc w:val="both"/>
              <w:rPr>
                <w:rFonts w:cs="Arial"/>
              </w:rPr>
            </w:pPr>
          </w:p>
        </w:tc>
      </w:tr>
      <w:tr w:rsidR="007E5571" w:rsidRPr="00B94C75" w14:paraId="73D7FC7F" w14:textId="77777777" w:rsidTr="001F09AF">
        <w:tc>
          <w:tcPr>
            <w:tcW w:w="2122" w:type="dxa"/>
            <w:shd w:val="clear" w:color="auto" w:fill="auto"/>
          </w:tcPr>
          <w:p w14:paraId="2BDC3AFD" w14:textId="77777777" w:rsidR="007E5571" w:rsidRPr="00B94C75" w:rsidRDefault="007E5571" w:rsidP="004B62D7">
            <w:pPr>
              <w:spacing w:line="360" w:lineRule="auto"/>
              <w:ind w:right="313"/>
              <w:jc w:val="both"/>
              <w:rPr>
                <w:rFonts w:cs="Arial"/>
              </w:rPr>
            </w:pPr>
            <w:r w:rsidRPr="00B94C75">
              <w:rPr>
                <w:rFonts w:cs="Arial"/>
              </w:rPr>
              <w:t>Ống/ống amiăng xi măng</w:t>
            </w:r>
          </w:p>
        </w:tc>
        <w:tc>
          <w:tcPr>
            <w:tcW w:w="2126" w:type="dxa"/>
            <w:shd w:val="clear" w:color="auto" w:fill="auto"/>
          </w:tcPr>
          <w:p w14:paraId="47267057" w14:textId="77777777" w:rsidR="007E5571" w:rsidRDefault="007E5571" w:rsidP="004B62D7">
            <w:pPr>
              <w:spacing w:line="360" w:lineRule="auto"/>
            </w:pPr>
            <w:r>
              <w:t>- Đường ống dẫn nước uống và nước thải</w:t>
            </w:r>
          </w:p>
          <w:p w14:paraId="28B08669" w14:textId="77777777" w:rsidR="007E5571" w:rsidRDefault="007E5571" w:rsidP="004B62D7">
            <w:pPr>
              <w:spacing w:line="360" w:lineRule="auto"/>
            </w:pPr>
            <w:r>
              <w:t>- Đường ống dịch vụ</w:t>
            </w:r>
          </w:p>
          <w:p w14:paraId="17212497" w14:textId="77777777" w:rsidR="007E5571" w:rsidRDefault="007E5571" w:rsidP="004B62D7">
            <w:pPr>
              <w:spacing w:line="360" w:lineRule="auto"/>
            </w:pPr>
            <w:r>
              <w:t xml:space="preserve">- Ống dẫn khí vào và khí thải </w:t>
            </w:r>
          </w:p>
          <w:p w14:paraId="6D858267" w14:textId="77777777" w:rsidR="007E5571" w:rsidRDefault="007E5571" w:rsidP="004B62D7">
            <w:pPr>
              <w:spacing w:line="360" w:lineRule="auto"/>
            </w:pPr>
            <w:r>
              <w:t>- Cáp trục</w:t>
            </w:r>
          </w:p>
          <w:p w14:paraId="16C3FD47" w14:textId="77777777" w:rsidR="007E5571" w:rsidRPr="006F71D4" w:rsidRDefault="007E5571" w:rsidP="004B62D7">
            <w:pPr>
              <w:spacing w:line="360" w:lineRule="auto"/>
              <w:rPr>
                <w:rFonts w:cs="Arial"/>
              </w:rPr>
            </w:pPr>
          </w:p>
        </w:tc>
        <w:tc>
          <w:tcPr>
            <w:tcW w:w="1843" w:type="dxa"/>
            <w:shd w:val="clear" w:color="auto" w:fill="auto"/>
          </w:tcPr>
          <w:p w14:paraId="0B3D404A" w14:textId="77777777" w:rsidR="007E5571" w:rsidRPr="00B94C75" w:rsidRDefault="007E5571" w:rsidP="004B62D7">
            <w:pPr>
              <w:spacing w:line="360" w:lineRule="auto"/>
              <w:ind w:right="106"/>
              <w:rPr>
                <w:rFonts w:cs="Arial"/>
              </w:rPr>
            </w:pPr>
            <w:r w:rsidRPr="00B94C75">
              <w:rPr>
                <w:rFonts w:cs="Arial"/>
              </w:rPr>
              <w:t>10 % đến 12 % Chrysotile, đôi khi  ngoài Chrysotile cũng thêm vào &lt;5 % crocidolite hoặc amosite</w:t>
            </w:r>
          </w:p>
        </w:tc>
        <w:tc>
          <w:tcPr>
            <w:tcW w:w="1134" w:type="dxa"/>
            <w:shd w:val="clear" w:color="auto" w:fill="auto"/>
            <w:vAlign w:val="center"/>
          </w:tcPr>
          <w:p w14:paraId="47D815C0" w14:textId="64308C23"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val="restart"/>
            <w:shd w:val="clear" w:color="auto" w:fill="auto"/>
          </w:tcPr>
          <w:p w14:paraId="33FF91FC" w14:textId="17F7E3A7" w:rsidR="007E5571" w:rsidRPr="004C6A75" w:rsidRDefault="007E5571" w:rsidP="0037341F">
            <w:pPr>
              <w:spacing w:line="360" w:lineRule="auto"/>
              <w:jc w:val="both"/>
              <w:rPr>
                <w:rFonts w:cs="Arial"/>
              </w:rPr>
            </w:pPr>
            <w:r w:rsidRPr="004C6A75">
              <w:rPr>
                <w:rFonts w:cs="Arial"/>
              </w:rPr>
              <w:t xml:space="preserve">Đánh giá về khối lượng amiăng từ phân tích theo </w:t>
            </w:r>
            <w:r w:rsidR="007B2BE4">
              <w:rPr>
                <w:rFonts w:cs="Arial"/>
              </w:rPr>
              <w:t>TCVN XXXX</w:t>
            </w:r>
            <w:r w:rsidR="0015771C">
              <w:rPr>
                <w:rFonts w:cs="Arial"/>
              </w:rPr>
              <w:t>-1:202X</w:t>
            </w:r>
            <w:r w:rsidRPr="004C6A75">
              <w:rPr>
                <w:rFonts w:cs="Arial"/>
              </w:rPr>
              <w:t xml:space="preserve"> thường là đủ, vì trong các loại vật liệu này, amiăng có mặt thường vượt các giới hạn kiểm soát được pháp luật quy định hoặc không có amiăng.</w:t>
            </w:r>
          </w:p>
          <w:p w14:paraId="2F3DB840" w14:textId="77777777" w:rsidR="007E5571" w:rsidRDefault="007E5571" w:rsidP="008D37A7">
            <w:pPr>
              <w:spacing w:line="360" w:lineRule="auto"/>
              <w:jc w:val="both"/>
              <w:rPr>
                <w:rFonts w:cs="Arial"/>
              </w:rPr>
            </w:pPr>
          </w:p>
          <w:p w14:paraId="3808807E" w14:textId="77777777" w:rsidR="007E5571" w:rsidRDefault="007E5571" w:rsidP="008D37A7">
            <w:pPr>
              <w:spacing w:line="360" w:lineRule="auto"/>
              <w:jc w:val="both"/>
              <w:rPr>
                <w:rFonts w:cs="Arial"/>
              </w:rPr>
            </w:pPr>
          </w:p>
          <w:p w14:paraId="70044E6E" w14:textId="77777777" w:rsidR="007E5571" w:rsidRDefault="007E5571" w:rsidP="008D37A7">
            <w:pPr>
              <w:spacing w:line="360" w:lineRule="auto"/>
              <w:jc w:val="both"/>
              <w:rPr>
                <w:rFonts w:cs="Arial"/>
              </w:rPr>
            </w:pPr>
          </w:p>
          <w:p w14:paraId="25B5C333" w14:textId="77777777" w:rsidR="007E5571" w:rsidRDefault="007E5571" w:rsidP="008D37A7">
            <w:pPr>
              <w:spacing w:line="360" w:lineRule="auto"/>
              <w:jc w:val="both"/>
              <w:rPr>
                <w:rFonts w:cs="Arial"/>
              </w:rPr>
            </w:pPr>
          </w:p>
          <w:p w14:paraId="439223FB" w14:textId="77777777" w:rsidR="007E5571" w:rsidRDefault="007E5571" w:rsidP="008D37A7">
            <w:pPr>
              <w:spacing w:line="360" w:lineRule="auto"/>
              <w:jc w:val="both"/>
              <w:rPr>
                <w:rFonts w:cs="Arial"/>
              </w:rPr>
            </w:pPr>
          </w:p>
          <w:p w14:paraId="06068BDC" w14:textId="77777777" w:rsidR="007E5571" w:rsidRDefault="007E5571" w:rsidP="008D37A7">
            <w:pPr>
              <w:spacing w:line="360" w:lineRule="auto"/>
              <w:jc w:val="both"/>
              <w:rPr>
                <w:rFonts w:cs="Arial"/>
              </w:rPr>
            </w:pPr>
          </w:p>
          <w:p w14:paraId="065322AE" w14:textId="77777777" w:rsidR="007E5571" w:rsidRDefault="007E5571" w:rsidP="008D37A7">
            <w:pPr>
              <w:spacing w:line="360" w:lineRule="auto"/>
              <w:jc w:val="both"/>
              <w:rPr>
                <w:rFonts w:cs="Arial"/>
              </w:rPr>
            </w:pPr>
          </w:p>
          <w:p w14:paraId="6E995643" w14:textId="77777777" w:rsidR="007E5571" w:rsidRDefault="007E5571" w:rsidP="008D37A7">
            <w:pPr>
              <w:spacing w:line="360" w:lineRule="auto"/>
              <w:jc w:val="both"/>
              <w:rPr>
                <w:rFonts w:cs="Arial"/>
              </w:rPr>
            </w:pPr>
          </w:p>
          <w:p w14:paraId="120A17D1" w14:textId="77777777" w:rsidR="007E5571" w:rsidRDefault="007E5571" w:rsidP="008D37A7">
            <w:pPr>
              <w:spacing w:line="360" w:lineRule="auto"/>
              <w:jc w:val="both"/>
              <w:rPr>
                <w:rFonts w:cs="Arial"/>
              </w:rPr>
            </w:pPr>
          </w:p>
          <w:p w14:paraId="496E7933" w14:textId="77777777" w:rsidR="007E5571" w:rsidRDefault="007E5571" w:rsidP="008D37A7">
            <w:pPr>
              <w:spacing w:line="360" w:lineRule="auto"/>
              <w:jc w:val="both"/>
              <w:rPr>
                <w:rFonts w:cs="Arial"/>
              </w:rPr>
            </w:pPr>
          </w:p>
          <w:p w14:paraId="7CD3B1FA" w14:textId="77777777" w:rsidR="007E5571" w:rsidRDefault="007E5571" w:rsidP="008D37A7">
            <w:pPr>
              <w:spacing w:line="360" w:lineRule="auto"/>
              <w:jc w:val="both"/>
              <w:rPr>
                <w:rFonts w:cs="Arial"/>
              </w:rPr>
            </w:pPr>
          </w:p>
          <w:p w14:paraId="5520C9A7" w14:textId="77777777" w:rsidR="007E5571" w:rsidRDefault="007E5571" w:rsidP="008D37A7">
            <w:pPr>
              <w:spacing w:line="360" w:lineRule="auto"/>
              <w:jc w:val="both"/>
              <w:rPr>
                <w:rFonts w:cs="Arial"/>
              </w:rPr>
            </w:pPr>
          </w:p>
          <w:p w14:paraId="1A34132B" w14:textId="77777777" w:rsidR="007E5571" w:rsidRDefault="007E5571" w:rsidP="008D37A7">
            <w:pPr>
              <w:spacing w:line="360" w:lineRule="auto"/>
              <w:jc w:val="both"/>
              <w:rPr>
                <w:rFonts w:cs="Arial"/>
              </w:rPr>
            </w:pPr>
          </w:p>
          <w:p w14:paraId="7AD747F7" w14:textId="77777777" w:rsidR="007E5571" w:rsidRDefault="007E5571" w:rsidP="008D37A7">
            <w:pPr>
              <w:spacing w:line="360" w:lineRule="auto"/>
              <w:jc w:val="both"/>
              <w:rPr>
                <w:rFonts w:cs="Arial"/>
              </w:rPr>
            </w:pPr>
          </w:p>
          <w:p w14:paraId="445397BE" w14:textId="1E2C0379" w:rsidR="007E5571" w:rsidRDefault="007E5571" w:rsidP="008D37A7">
            <w:pPr>
              <w:spacing w:line="360" w:lineRule="auto"/>
              <w:jc w:val="both"/>
              <w:rPr>
                <w:rFonts w:cs="Arial"/>
              </w:rPr>
            </w:pPr>
          </w:p>
          <w:p w14:paraId="198DECCF" w14:textId="74C28F59" w:rsidR="007E5571" w:rsidRDefault="007E5571" w:rsidP="008D37A7">
            <w:pPr>
              <w:spacing w:line="360" w:lineRule="auto"/>
              <w:jc w:val="both"/>
              <w:rPr>
                <w:rFonts w:cs="Arial"/>
              </w:rPr>
            </w:pPr>
          </w:p>
          <w:p w14:paraId="6702347A" w14:textId="5AA422EE" w:rsidR="007E5571" w:rsidRDefault="007E5571" w:rsidP="008D37A7">
            <w:pPr>
              <w:spacing w:line="360" w:lineRule="auto"/>
              <w:jc w:val="both"/>
              <w:rPr>
                <w:rFonts w:cs="Arial"/>
              </w:rPr>
            </w:pPr>
          </w:p>
          <w:p w14:paraId="65DCF2E7" w14:textId="685F7E14" w:rsidR="007E5571" w:rsidRDefault="007E5571" w:rsidP="008D37A7">
            <w:pPr>
              <w:spacing w:line="360" w:lineRule="auto"/>
              <w:jc w:val="both"/>
              <w:rPr>
                <w:rFonts w:cs="Arial"/>
              </w:rPr>
            </w:pPr>
          </w:p>
          <w:p w14:paraId="3274B044" w14:textId="419AE2DD" w:rsidR="007E5571" w:rsidRDefault="007E5571" w:rsidP="008D37A7">
            <w:pPr>
              <w:spacing w:line="360" w:lineRule="auto"/>
              <w:jc w:val="both"/>
              <w:rPr>
                <w:rFonts w:cs="Arial"/>
              </w:rPr>
            </w:pPr>
          </w:p>
          <w:p w14:paraId="6DFE2108" w14:textId="77777777" w:rsidR="007E5571" w:rsidRDefault="007E5571" w:rsidP="008D37A7">
            <w:pPr>
              <w:spacing w:line="360" w:lineRule="auto"/>
              <w:jc w:val="both"/>
              <w:rPr>
                <w:rFonts w:cs="Arial"/>
              </w:rPr>
            </w:pPr>
          </w:p>
          <w:p w14:paraId="55F11E80" w14:textId="46BCFA85" w:rsidR="007E5571" w:rsidRPr="004C6A75" w:rsidRDefault="007E5571" w:rsidP="0037341F">
            <w:pPr>
              <w:spacing w:line="360" w:lineRule="auto"/>
              <w:jc w:val="both"/>
              <w:rPr>
                <w:rFonts w:cs="Arial"/>
              </w:rPr>
            </w:pPr>
            <w:r w:rsidRPr="004C6A75">
              <w:rPr>
                <w:rFonts w:cs="Arial"/>
              </w:rPr>
              <w:t xml:space="preserve">Đánh giá về khối lượng amiăng từ phân tích theo </w:t>
            </w:r>
            <w:r w:rsidR="007B2BE4">
              <w:rPr>
                <w:rFonts w:cs="Arial"/>
              </w:rPr>
              <w:t>TCVN XXXX</w:t>
            </w:r>
            <w:r w:rsidR="0015771C">
              <w:rPr>
                <w:rFonts w:cs="Arial"/>
              </w:rPr>
              <w:t>-1:202X</w:t>
            </w:r>
            <w:r w:rsidRPr="004C6A75">
              <w:rPr>
                <w:rFonts w:cs="Arial"/>
              </w:rPr>
              <w:t xml:space="preserve"> thường là đủ, vì trong các loại vật liệu này, amiăng có mặt thường vượt các giới hạn kiểm soát được pháp luật quy định hoặc không có amiăng.</w:t>
            </w:r>
          </w:p>
          <w:p w14:paraId="7D02D989" w14:textId="77777777" w:rsidR="007E5571" w:rsidRDefault="007E5571" w:rsidP="00F925EE">
            <w:pPr>
              <w:spacing w:line="360" w:lineRule="auto"/>
              <w:jc w:val="both"/>
              <w:rPr>
                <w:rFonts w:cs="Arial"/>
              </w:rPr>
            </w:pPr>
          </w:p>
          <w:p w14:paraId="195448C6" w14:textId="77777777" w:rsidR="007E5571" w:rsidRDefault="007E5571" w:rsidP="00F925EE">
            <w:pPr>
              <w:spacing w:line="360" w:lineRule="auto"/>
              <w:jc w:val="both"/>
              <w:rPr>
                <w:rFonts w:cs="Arial"/>
              </w:rPr>
            </w:pPr>
          </w:p>
          <w:p w14:paraId="1BBB06BE" w14:textId="77777777" w:rsidR="007E5571" w:rsidRDefault="007E5571" w:rsidP="00F925EE">
            <w:pPr>
              <w:spacing w:line="360" w:lineRule="auto"/>
              <w:jc w:val="both"/>
              <w:rPr>
                <w:rFonts w:cs="Arial"/>
              </w:rPr>
            </w:pPr>
          </w:p>
          <w:p w14:paraId="6CCB052A" w14:textId="77777777" w:rsidR="007E5571" w:rsidRDefault="007E5571" w:rsidP="00F925EE">
            <w:pPr>
              <w:spacing w:line="360" w:lineRule="auto"/>
              <w:jc w:val="both"/>
              <w:rPr>
                <w:rFonts w:cs="Arial"/>
              </w:rPr>
            </w:pPr>
          </w:p>
          <w:p w14:paraId="551BC67A" w14:textId="77777777" w:rsidR="007E5571" w:rsidRDefault="007E5571" w:rsidP="00F925EE">
            <w:pPr>
              <w:spacing w:line="360" w:lineRule="auto"/>
              <w:jc w:val="both"/>
              <w:rPr>
                <w:rFonts w:cs="Arial"/>
              </w:rPr>
            </w:pPr>
          </w:p>
          <w:p w14:paraId="262DBB3E" w14:textId="77777777" w:rsidR="007E5571" w:rsidRDefault="007E5571" w:rsidP="00F925EE">
            <w:pPr>
              <w:spacing w:line="360" w:lineRule="auto"/>
              <w:jc w:val="both"/>
              <w:rPr>
                <w:rFonts w:cs="Arial"/>
              </w:rPr>
            </w:pPr>
          </w:p>
          <w:p w14:paraId="7D778853" w14:textId="77777777" w:rsidR="007E5571" w:rsidRDefault="007E5571" w:rsidP="00F925EE">
            <w:pPr>
              <w:spacing w:line="360" w:lineRule="auto"/>
              <w:jc w:val="both"/>
              <w:rPr>
                <w:rFonts w:cs="Arial"/>
              </w:rPr>
            </w:pPr>
          </w:p>
          <w:p w14:paraId="738A94C4" w14:textId="77777777" w:rsidR="007E5571" w:rsidRDefault="007E5571" w:rsidP="00F925EE">
            <w:pPr>
              <w:spacing w:line="360" w:lineRule="auto"/>
              <w:jc w:val="both"/>
              <w:rPr>
                <w:rFonts w:cs="Arial"/>
              </w:rPr>
            </w:pPr>
          </w:p>
          <w:p w14:paraId="362324BD" w14:textId="77777777" w:rsidR="007E5571" w:rsidRDefault="007E5571" w:rsidP="00F925EE">
            <w:pPr>
              <w:spacing w:line="360" w:lineRule="auto"/>
              <w:jc w:val="both"/>
              <w:rPr>
                <w:rFonts w:cs="Arial"/>
              </w:rPr>
            </w:pPr>
          </w:p>
          <w:p w14:paraId="60E88CCA" w14:textId="77777777" w:rsidR="007E5571" w:rsidRDefault="007E5571" w:rsidP="00F925EE">
            <w:pPr>
              <w:spacing w:line="360" w:lineRule="auto"/>
              <w:jc w:val="both"/>
              <w:rPr>
                <w:rFonts w:cs="Arial"/>
              </w:rPr>
            </w:pPr>
          </w:p>
          <w:p w14:paraId="1A964805" w14:textId="77777777" w:rsidR="007E5571" w:rsidRDefault="007E5571" w:rsidP="00F925EE">
            <w:pPr>
              <w:spacing w:line="360" w:lineRule="auto"/>
              <w:jc w:val="both"/>
              <w:rPr>
                <w:rFonts w:cs="Arial"/>
              </w:rPr>
            </w:pPr>
          </w:p>
          <w:p w14:paraId="7A52D0FB" w14:textId="77777777" w:rsidR="007E5571" w:rsidRDefault="007E5571" w:rsidP="00F925EE">
            <w:pPr>
              <w:spacing w:line="360" w:lineRule="auto"/>
              <w:jc w:val="both"/>
              <w:rPr>
                <w:rFonts w:cs="Arial"/>
              </w:rPr>
            </w:pPr>
          </w:p>
          <w:p w14:paraId="5FCC306A" w14:textId="77777777" w:rsidR="007E5571" w:rsidRDefault="007E5571" w:rsidP="00F925EE">
            <w:pPr>
              <w:spacing w:line="360" w:lineRule="auto"/>
              <w:jc w:val="both"/>
              <w:rPr>
                <w:rFonts w:cs="Arial"/>
              </w:rPr>
            </w:pPr>
          </w:p>
          <w:p w14:paraId="02DA59FA" w14:textId="77777777" w:rsidR="007E5571" w:rsidRDefault="007E5571" w:rsidP="00F925EE">
            <w:pPr>
              <w:spacing w:line="360" w:lineRule="auto"/>
              <w:jc w:val="both"/>
              <w:rPr>
                <w:rFonts w:cs="Arial"/>
              </w:rPr>
            </w:pPr>
          </w:p>
          <w:p w14:paraId="4722733D" w14:textId="77777777" w:rsidR="007E5571" w:rsidRDefault="007E5571" w:rsidP="00F925EE">
            <w:pPr>
              <w:spacing w:line="360" w:lineRule="auto"/>
              <w:jc w:val="both"/>
              <w:rPr>
                <w:rFonts w:cs="Arial"/>
              </w:rPr>
            </w:pPr>
          </w:p>
          <w:p w14:paraId="4DFBC84A" w14:textId="77777777" w:rsidR="007E5571" w:rsidRDefault="007E5571" w:rsidP="00F925EE">
            <w:pPr>
              <w:spacing w:line="360" w:lineRule="auto"/>
              <w:jc w:val="both"/>
              <w:rPr>
                <w:rFonts w:cs="Arial"/>
              </w:rPr>
            </w:pPr>
          </w:p>
          <w:p w14:paraId="563FFDF7" w14:textId="77777777" w:rsidR="007E5571" w:rsidRDefault="007E5571" w:rsidP="00F925EE">
            <w:pPr>
              <w:spacing w:line="360" w:lineRule="auto"/>
              <w:jc w:val="both"/>
              <w:rPr>
                <w:rFonts w:cs="Arial"/>
              </w:rPr>
            </w:pPr>
          </w:p>
          <w:p w14:paraId="1B8AA6EC" w14:textId="77777777" w:rsidR="007E5571" w:rsidRDefault="007E5571" w:rsidP="00F925EE">
            <w:pPr>
              <w:spacing w:line="360" w:lineRule="auto"/>
              <w:jc w:val="both"/>
              <w:rPr>
                <w:rFonts w:cs="Arial"/>
              </w:rPr>
            </w:pPr>
          </w:p>
          <w:p w14:paraId="7555E275" w14:textId="77777777" w:rsidR="007E5571" w:rsidRDefault="007E5571" w:rsidP="00F925EE">
            <w:pPr>
              <w:spacing w:line="360" w:lineRule="auto"/>
              <w:jc w:val="both"/>
              <w:rPr>
                <w:rFonts w:cs="Arial"/>
              </w:rPr>
            </w:pPr>
          </w:p>
          <w:p w14:paraId="22B51724" w14:textId="77777777" w:rsidR="007E5571" w:rsidRDefault="007E5571" w:rsidP="00F925EE">
            <w:pPr>
              <w:spacing w:line="360" w:lineRule="auto"/>
              <w:jc w:val="both"/>
              <w:rPr>
                <w:rFonts w:cs="Arial"/>
              </w:rPr>
            </w:pPr>
          </w:p>
          <w:p w14:paraId="4042E8A6" w14:textId="77777777" w:rsidR="007E5571" w:rsidRDefault="007E5571" w:rsidP="00F925EE">
            <w:pPr>
              <w:spacing w:line="360" w:lineRule="auto"/>
              <w:jc w:val="both"/>
              <w:rPr>
                <w:rFonts w:cs="Arial"/>
              </w:rPr>
            </w:pPr>
          </w:p>
          <w:p w14:paraId="02082491" w14:textId="77777777" w:rsidR="007E5571" w:rsidRDefault="007E5571" w:rsidP="00F925EE">
            <w:pPr>
              <w:spacing w:line="360" w:lineRule="auto"/>
              <w:jc w:val="both"/>
              <w:rPr>
                <w:rFonts w:cs="Arial"/>
              </w:rPr>
            </w:pPr>
          </w:p>
          <w:p w14:paraId="0ACC993E" w14:textId="77777777" w:rsidR="007E5571" w:rsidRDefault="007E5571" w:rsidP="00F925EE">
            <w:pPr>
              <w:spacing w:line="360" w:lineRule="auto"/>
              <w:jc w:val="both"/>
              <w:rPr>
                <w:rFonts w:cs="Arial"/>
              </w:rPr>
            </w:pPr>
          </w:p>
          <w:p w14:paraId="63126749" w14:textId="77777777" w:rsidR="007E5571" w:rsidRDefault="007E5571" w:rsidP="00F925EE">
            <w:pPr>
              <w:spacing w:line="360" w:lineRule="auto"/>
              <w:jc w:val="both"/>
              <w:rPr>
                <w:rFonts w:cs="Arial"/>
              </w:rPr>
            </w:pPr>
          </w:p>
          <w:p w14:paraId="4F0B42E0" w14:textId="6B3E63F0" w:rsidR="007E5571" w:rsidRPr="004C6A75" w:rsidRDefault="007E5571" w:rsidP="00F925EE">
            <w:pPr>
              <w:spacing w:line="360" w:lineRule="auto"/>
              <w:jc w:val="both"/>
              <w:rPr>
                <w:rFonts w:cs="Arial"/>
              </w:rPr>
            </w:pPr>
            <w:r w:rsidRPr="004C6A75">
              <w:rPr>
                <w:rFonts w:cs="Arial"/>
              </w:rPr>
              <w:t xml:space="preserve">Đánh giá về khối lượng amiăng từ phân tích theo </w:t>
            </w:r>
            <w:r w:rsidR="007B2BE4">
              <w:rPr>
                <w:rFonts w:cs="Arial"/>
              </w:rPr>
              <w:t>TCVN XXXX</w:t>
            </w:r>
            <w:r w:rsidR="0015771C">
              <w:rPr>
                <w:rFonts w:cs="Arial"/>
              </w:rPr>
              <w:t>-1:202X</w:t>
            </w:r>
            <w:r w:rsidRPr="004C6A75">
              <w:rPr>
                <w:rFonts w:cs="Arial"/>
              </w:rPr>
              <w:t xml:space="preserve"> thường là đủ, vì trong các loại vật liệu này, amiăng có mặt thường vượt các giới hạn kiểm soát được pháp luật quy định hoặc không có amiăng.</w:t>
            </w:r>
          </w:p>
          <w:p w14:paraId="4046B69A" w14:textId="2FF0CF75" w:rsidR="007E5571" w:rsidRPr="00B94C75" w:rsidRDefault="007E5571" w:rsidP="008D37A7">
            <w:pPr>
              <w:spacing w:line="360" w:lineRule="auto"/>
              <w:jc w:val="both"/>
              <w:rPr>
                <w:rFonts w:cs="Arial"/>
              </w:rPr>
            </w:pPr>
          </w:p>
        </w:tc>
      </w:tr>
      <w:tr w:rsidR="007E5571" w:rsidRPr="00B94C75" w14:paraId="21F6D6AF" w14:textId="77777777" w:rsidTr="001F09AF">
        <w:tc>
          <w:tcPr>
            <w:tcW w:w="2122" w:type="dxa"/>
            <w:shd w:val="clear" w:color="auto" w:fill="auto"/>
          </w:tcPr>
          <w:p w14:paraId="3FFE8A13" w14:textId="77777777" w:rsidR="007E5571" w:rsidRPr="00B94C75" w:rsidRDefault="007E5571" w:rsidP="004B62D7">
            <w:pPr>
              <w:spacing w:line="360" w:lineRule="auto"/>
              <w:ind w:right="313"/>
              <w:rPr>
                <w:rFonts w:cs="Arial"/>
              </w:rPr>
            </w:pPr>
            <w:r w:rsidRPr="00B94C75">
              <w:rPr>
                <w:rFonts w:cs="Arial"/>
              </w:rPr>
              <w:t>Khuôn amiăng xi măng</w:t>
            </w:r>
          </w:p>
        </w:tc>
        <w:tc>
          <w:tcPr>
            <w:tcW w:w="2126" w:type="dxa"/>
            <w:shd w:val="clear" w:color="auto" w:fill="auto"/>
          </w:tcPr>
          <w:p w14:paraId="2303D126" w14:textId="77777777" w:rsidR="007E5571" w:rsidRPr="00B94C75" w:rsidRDefault="007E5571" w:rsidP="004B62D7">
            <w:pPr>
              <w:spacing w:line="360" w:lineRule="auto"/>
              <w:rPr>
                <w:rFonts w:cs="Arial"/>
              </w:rPr>
            </w:pPr>
            <w:r w:rsidRPr="00B94C75">
              <w:rPr>
                <w:rFonts w:cs="Arial"/>
              </w:rPr>
              <w:t xml:space="preserve">- Gạt tàn </w:t>
            </w:r>
          </w:p>
          <w:p w14:paraId="647B54E7" w14:textId="77777777" w:rsidR="007E5571" w:rsidRPr="00B94C75" w:rsidRDefault="007E5571" w:rsidP="004B62D7">
            <w:pPr>
              <w:spacing w:line="360" w:lineRule="auto"/>
              <w:rPr>
                <w:rFonts w:cs="Arial"/>
              </w:rPr>
            </w:pPr>
            <w:r w:rsidRPr="00B94C75">
              <w:rPr>
                <w:rFonts w:cs="Arial"/>
              </w:rPr>
              <w:t>- Bình hoa</w:t>
            </w:r>
          </w:p>
          <w:p w14:paraId="6A75014D" w14:textId="77777777" w:rsidR="007E5571" w:rsidRPr="00B94C75" w:rsidRDefault="007E5571" w:rsidP="004B62D7">
            <w:pPr>
              <w:spacing w:line="360" w:lineRule="auto"/>
              <w:rPr>
                <w:rFonts w:cs="Arial"/>
              </w:rPr>
            </w:pPr>
            <w:r w:rsidRPr="00B94C75">
              <w:rPr>
                <w:rFonts w:cs="Arial"/>
              </w:rPr>
              <w:t>- Dụng cụ làm vườn</w:t>
            </w:r>
          </w:p>
          <w:p w14:paraId="25BFC995" w14:textId="77777777" w:rsidR="007E5571" w:rsidRPr="00B94C75" w:rsidRDefault="007E5571" w:rsidP="004B62D7">
            <w:pPr>
              <w:spacing w:line="360" w:lineRule="auto"/>
              <w:rPr>
                <w:rFonts w:cs="Arial"/>
              </w:rPr>
            </w:pPr>
            <w:r w:rsidRPr="00B94C75">
              <w:rPr>
                <w:rFonts w:cs="Arial"/>
              </w:rPr>
              <w:t>- Điêu khắc</w:t>
            </w:r>
          </w:p>
        </w:tc>
        <w:tc>
          <w:tcPr>
            <w:tcW w:w="1843" w:type="dxa"/>
            <w:shd w:val="clear" w:color="auto" w:fill="auto"/>
          </w:tcPr>
          <w:p w14:paraId="49A50E1A" w14:textId="77777777" w:rsidR="007E5571" w:rsidRPr="00B94C75" w:rsidRDefault="007E5571" w:rsidP="004B62D7">
            <w:pPr>
              <w:spacing w:line="360" w:lineRule="auto"/>
              <w:rPr>
                <w:rFonts w:cs="Arial"/>
              </w:rPr>
            </w:pPr>
            <w:r w:rsidRPr="00B94C75">
              <w:rPr>
                <w:rFonts w:cs="Arial"/>
              </w:rPr>
              <w:t>10 % đến 12 % Chrysotile</w:t>
            </w:r>
          </w:p>
        </w:tc>
        <w:tc>
          <w:tcPr>
            <w:tcW w:w="1134" w:type="dxa"/>
            <w:shd w:val="clear" w:color="auto" w:fill="auto"/>
            <w:vAlign w:val="center"/>
          </w:tcPr>
          <w:p w14:paraId="5C1AE564" w14:textId="5FC7CDE7"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0EDF2764" w14:textId="77777777" w:rsidR="007E5571" w:rsidRPr="00B94C75" w:rsidRDefault="007E5571" w:rsidP="004B62D7">
            <w:pPr>
              <w:spacing w:line="360" w:lineRule="auto"/>
              <w:ind w:right="96"/>
              <w:rPr>
                <w:rFonts w:cs="Arial"/>
              </w:rPr>
            </w:pPr>
          </w:p>
        </w:tc>
      </w:tr>
      <w:tr w:rsidR="007E5571" w:rsidRPr="00B94C75" w14:paraId="13A6F4E2" w14:textId="77777777" w:rsidTr="001F09AF">
        <w:tc>
          <w:tcPr>
            <w:tcW w:w="2122" w:type="dxa"/>
            <w:shd w:val="clear" w:color="auto" w:fill="auto"/>
          </w:tcPr>
          <w:p w14:paraId="1596C9A0" w14:textId="77777777" w:rsidR="007E5571" w:rsidRPr="00B94C75" w:rsidRDefault="007E5571" w:rsidP="004B62D7">
            <w:pPr>
              <w:spacing w:line="360" w:lineRule="auto"/>
              <w:ind w:right="313"/>
              <w:rPr>
                <w:rFonts w:cs="Arial"/>
              </w:rPr>
            </w:pPr>
            <w:r w:rsidRPr="00B94C75">
              <w:rPr>
                <w:rFonts w:cs="Arial"/>
              </w:rPr>
              <w:t>Amiăng có trong các tấm xây dựng tỷ trọng nhẹ hoặc các tấm panel chống cháy</w:t>
            </w:r>
          </w:p>
        </w:tc>
        <w:tc>
          <w:tcPr>
            <w:tcW w:w="2126" w:type="dxa"/>
            <w:shd w:val="clear" w:color="auto" w:fill="auto"/>
          </w:tcPr>
          <w:p w14:paraId="54C1AEA1"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t xml:space="preserve">- Bịt kín các lỗ hở trên tường yêu cầu chống cháy, bọc chống cháy của ống thông gió, ống dẫn cáp và cáp trục </w:t>
            </w:r>
          </w:p>
          <w:p w14:paraId="25553679"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lastRenderedPageBreak/>
              <w:t>- Các vách ngăn cháy trong tường bắt buộc phải có khả năng chống cháy (cửa chớp, rào chắn lửa)</w:t>
            </w:r>
          </w:p>
          <w:p w14:paraId="51178D95"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t>- Vách ngăn phòng cháy chữa cháy</w:t>
            </w:r>
          </w:p>
          <w:p w14:paraId="0F9F6DDD"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t>- Ống dẫn khói</w:t>
            </w:r>
          </w:p>
          <w:p w14:paraId="72467DDD"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t>- Chèn vào cửa và cổng chống cháy</w:t>
            </w:r>
          </w:p>
          <w:p w14:paraId="15578B89"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Times New Roman" w:cs="Arial"/>
                <w:color w:val="202124"/>
                <w:lang w:eastAsia="vi-VN"/>
              </w:rPr>
            </w:pPr>
            <w:r w:rsidRPr="00B94C75">
              <w:rPr>
                <w:rFonts w:eastAsia="Times New Roman" w:cs="Arial"/>
                <w:color w:val="202124"/>
                <w:lang w:eastAsia="vi-VN"/>
              </w:rPr>
              <w:t>- Cấu trúc phụ của đèn chiếu sáng (thiết bị chiếu sáng)</w:t>
            </w:r>
          </w:p>
        </w:tc>
        <w:tc>
          <w:tcPr>
            <w:tcW w:w="1843" w:type="dxa"/>
            <w:shd w:val="clear" w:color="auto" w:fill="auto"/>
          </w:tcPr>
          <w:p w14:paraId="5A90D12C" w14:textId="77777777" w:rsidR="007E5571" w:rsidRPr="00B94C75" w:rsidRDefault="007E5571" w:rsidP="004B62D7">
            <w:pPr>
              <w:spacing w:line="360" w:lineRule="auto"/>
              <w:rPr>
                <w:rFonts w:cs="Arial"/>
              </w:rPr>
            </w:pPr>
            <w:r w:rsidRPr="00B94C75">
              <w:rPr>
                <w:rFonts w:cs="Arial"/>
              </w:rPr>
              <w:lastRenderedPageBreak/>
              <w:t>Khoảng 15 % chrysotyle và khoảng 15 % amosite</w:t>
            </w:r>
          </w:p>
        </w:tc>
        <w:tc>
          <w:tcPr>
            <w:tcW w:w="1134" w:type="dxa"/>
            <w:shd w:val="clear" w:color="auto" w:fill="auto"/>
            <w:vAlign w:val="center"/>
          </w:tcPr>
          <w:p w14:paraId="00B56CFD" w14:textId="32369E09"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4B22DDE2" w14:textId="77777777" w:rsidR="007E5571" w:rsidRPr="00B94C75" w:rsidRDefault="007E5571" w:rsidP="004B62D7">
            <w:pPr>
              <w:spacing w:line="360" w:lineRule="auto"/>
              <w:ind w:right="96"/>
              <w:rPr>
                <w:rFonts w:cs="Arial"/>
              </w:rPr>
            </w:pPr>
          </w:p>
        </w:tc>
      </w:tr>
      <w:tr w:rsidR="007E5571" w:rsidRPr="00B94C75" w14:paraId="4B3795F3" w14:textId="77777777" w:rsidTr="001F09AF">
        <w:tc>
          <w:tcPr>
            <w:tcW w:w="2122" w:type="dxa"/>
            <w:shd w:val="clear" w:color="auto" w:fill="auto"/>
          </w:tcPr>
          <w:p w14:paraId="070D2F83" w14:textId="77777777" w:rsidR="007E5571" w:rsidRPr="00B94C75" w:rsidRDefault="007E5571" w:rsidP="004B62D7">
            <w:pPr>
              <w:spacing w:line="360" w:lineRule="auto"/>
              <w:ind w:right="313"/>
              <w:rPr>
                <w:rFonts w:cs="Arial"/>
              </w:rPr>
            </w:pPr>
            <w:r w:rsidRPr="00B94C75">
              <w:rPr>
                <w:rFonts w:cs="Arial"/>
              </w:rPr>
              <w:t>Amiăng có trong các tấm xây dựng tỷ trọng nhẹ hoặc các tấm panel chống cháy</w:t>
            </w:r>
          </w:p>
        </w:tc>
        <w:tc>
          <w:tcPr>
            <w:tcW w:w="2126" w:type="dxa"/>
            <w:shd w:val="clear" w:color="auto" w:fill="auto"/>
          </w:tcPr>
          <w:p w14:paraId="1FE46AEA"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Lót các phòng có nguy cơ cháy</w:t>
            </w:r>
          </w:p>
          <w:p w14:paraId="18E660F0"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xml:space="preserve">- Tường ngăn, bề mặt ngăn, cửa </w:t>
            </w:r>
          </w:p>
          <w:p w14:paraId="59218711"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Mô-đun vệ sinh</w:t>
            </w:r>
          </w:p>
          <w:p w14:paraId="764773A2"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xml:space="preserve">- Các tấm đỡ và chùm tia </w:t>
            </w:r>
          </w:p>
          <w:p w14:paraId="2E2C139A"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Tạp dề chống khói</w:t>
            </w:r>
          </w:p>
          <w:p w14:paraId="6BF8B743"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 Ổ khóa chống cháy</w:t>
            </w:r>
          </w:p>
        </w:tc>
        <w:tc>
          <w:tcPr>
            <w:tcW w:w="1843" w:type="dxa"/>
            <w:shd w:val="clear" w:color="auto" w:fill="auto"/>
          </w:tcPr>
          <w:p w14:paraId="3F9B67A5" w14:textId="77777777" w:rsidR="007E5571" w:rsidRPr="00B94C75" w:rsidRDefault="007E5571" w:rsidP="004B62D7">
            <w:pPr>
              <w:spacing w:line="360" w:lineRule="auto"/>
              <w:rPr>
                <w:rFonts w:cs="Arial"/>
              </w:rPr>
            </w:pPr>
            <w:r w:rsidRPr="00B94C75">
              <w:rPr>
                <w:rFonts w:cs="Arial"/>
              </w:rPr>
              <w:t>Trên 50 % Chrysotile và trên 35 % amosite</w:t>
            </w:r>
          </w:p>
        </w:tc>
        <w:tc>
          <w:tcPr>
            <w:tcW w:w="1134" w:type="dxa"/>
            <w:shd w:val="clear" w:color="auto" w:fill="auto"/>
            <w:vAlign w:val="center"/>
          </w:tcPr>
          <w:p w14:paraId="47E40AC5" w14:textId="2A231210"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062B6E6A" w14:textId="77777777" w:rsidR="007E5571" w:rsidRPr="00B94C75" w:rsidRDefault="007E5571" w:rsidP="0037341F">
            <w:pPr>
              <w:spacing w:line="360" w:lineRule="auto"/>
              <w:jc w:val="both"/>
              <w:rPr>
                <w:rFonts w:cs="Arial"/>
              </w:rPr>
            </w:pPr>
          </w:p>
        </w:tc>
      </w:tr>
      <w:tr w:rsidR="007E5571" w:rsidRPr="00B94C75" w14:paraId="0D5EA265" w14:textId="77777777" w:rsidTr="001F09AF">
        <w:tc>
          <w:tcPr>
            <w:tcW w:w="2122" w:type="dxa"/>
            <w:shd w:val="clear" w:color="auto" w:fill="auto"/>
          </w:tcPr>
          <w:p w14:paraId="2E806305" w14:textId="77777777" w:rsidR="007E5571" w:rsidRPr="00B94C75" w:rsidRDefault="007E5571" w:rsidP="004B62D7">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rPr>
              <w:t>Vật liệu cách nhiệt đường ống và nồi hơi chứa amiăng</w:t>
            </w:r>
          </w:p>
          <w:p w14:paraId="0E638532" w14:textId="77777777" w:rsidR="007E5571" w:rsidRPr="00B94C75" w:rsidRDefault="007E5571" w:rsidP="004B62D7">
            <w:pPr>
              <w:spacing w:line="360" w:lineRule="auto"/>
              <w:ind w:right="313"/>
              <w:jc w:val="both"/>
              <w:rPr>
                <w:rFonts w:cs="Arial"/>
              </w:rPr>
            </w:pPr>
          </w:p>
        </w:tc>
        <w:tc>
          <w:tcPr>
            <w:tcW w:w="2126" w:type="dxa"/>
            <w:shd w:val="clear" w:color="auto" w:fill="auto"/>
          </w:tcPr>
          <w:p w14:paraId="1AF9827E"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lastRenderedPageBreak/>
              <w:t>-</w:t>
            </w:r>
            <w:r w:rsidRPr="00B94C75">
              <w:rPr>
                <w:rStyle w:val="y2iqfc"/>
                <w:rFonts w:ascii="Arial" w:hAnsi="Arial" w:cs="Arial"/>
                <w:sz w:val="22"/>
                <w:szCs w:val="22"/>
                <w:lang w:val="en-US"/>
              </w:rPr>
              <w:t xml:space="preserve"> </w:t>
            </w:r>
            <w:r w:rsidRPr="00B94C75">
              <w:rPr>
                <w:rStyle w:val="y2iqfc"/>
                <w:rFonts w:ascii="Arial" w:hAnsi="Arial" w:cs="Arial"/>
                <w:color w:val="202124"/>
                <w:sz w:val="22"/>
                <w:szCs w:val="22"/>
              </w:rPr>
              <w:t>Ống giấy gợn sóng cách nhiệt</w:t>
            </w:r>
          </w:p>
          <w:p w14:paraId="710FDF82"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lastRenderedPageBreak/>
              <w:t>- 85% magie và cách nhiệt đường ống</w:t>
            </w:r>
          </w:p>
          <w:p w14:paraId="08FE5FDD" w14:textId="77777777" w:rsidR="007E5571" w:rsidRPr="00B94C75" w:rsidRDefault="007E5571" w:rsidP="004B62D7">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lang w:val="en-US"/>
              </w:rPr>
              <w:t>- Vật liệu c</w:t>
            </w:r>
            <w:r w:rsidRPr="00B94C75">
              <w:rPr>
                <w:rStyle w:val="y2iqfc"/>
                <w:rFonts w:ascii="Arial" w:hAnsi="Arial" w:cs="Arial"/>
                <w:color w:val="202124"/>
                <w:sz w:val="22"/>
                <w:szCs w:val="22"/>
              </w:rPr>
              <w:t>anxi silicat và cách nhiệt đường ống</w:t>
            </w:r>
          </w:p>
          <w:p w14:paraId="21B0487A" w14:textId="77777777" w:rsidR="007E5571" w:rsidRPr="00B94C75" w:rsidRDefault="007E5571" w:rsidP="004B62D7">
            <w:pPr>
              <w:spacing w:line="360" w:lineRule="auto"/>
              <w:rPr>
                <w:rFonts w:cs="Arial"/>
              </w:rPr>
            </w:pPr>
          </w:p>
          <w:p w14:paraId="02D923BA" w14:textId="77777777" w:rsidR="007E5571" w:rsidRPr="00B94C75" w:rsidRDefault="007E5571"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p>
        </w:tc>
        <w:tc>
          <w:tcPr>
            <w:tcW w:w="1843" w:type="dxa"/>
            <w:shd w:val="clear" w:color="auto" w:fill="auto"/>
          </w:tcPr>
          <w:p w14:paraId="5F3C3AE9" w14:textId="77777777" w:rsidR="007E5571" w:rsidRPr="00B94C75" w:rsidRDefault="007E5571" w:rsidP="004B62D7">
            <w:pPr>
              <w:pStyle w:val="HTMLPreformatted"/>
              <w:spacing w:line="360" w:lineRule="auto"/>
              <w:rPr>
                <w:rFonts w:ascii="Arial" w:hAnsi="Arial" w:cs="Arial"/>
                <w:color w:val="202124"/>
                <w:sz w:val="22"/>
                <w:szCs w:val="22"/>
                <w:lang w:val="en-US"/>
              </w:rPr>
            </w:pPr>
            <w:r w:rsidRPr="00B94C75">
              <w:rPr>
                <w:rStyle w:val="y2iqfc"/>
                <w:rFonts w:ascii="Arial" w:hAnsi="Arial" w:cs="Arial"/>
                <w:color w:val="202124"/>
                <w:sz w:val="22"/>
                <w:szCs w:val="22"/>
              </w:rPr>
              <w:lastRenderedPageBreak/>
              <w:t>30 % đến 100 % Chrysotile,</w:t>
            </w:r>
            <w:r w:rsidRPr="00B94C75">
              <w:rPr>
                <w:rStyle w:val="y2iqfc"/>
                <w:rFonts w:ascii="Arial" w:hAnsi="Arial" w:cs="Arial"/>
                <w:color w:val="202124"/>
                <w:sz w:val="22"/>
                <w:szCs w:val="22"/>
                <w:lang w:val="en-US"/>
              </w:rPr>
              <w:t xml:space="preserve"> trong</w:t>
            </w:r>
            <w:r w:rsidRPr="00B94C75">
              <w:rPr>
                <w:rStyle w:val="y2iqfc"/>
                <w:rFonts w:ascii="Arial" w:hAnsi="Arial" w:cs="Arial"/>
                <w:color w:val="202124"/>
                <w:sz w:val="22"/>
                <w:szCs w:val="22"/>
              </w:rPr>
              <w:t xml:space="preserve"> tổng </w:t>
            </w:r>
            <w:r w:rsidRPr="00B94C75">
              <w:rPr>
                <w:rStyle w:val="y2iqfc"/>
                <w:rFonts w:ascii="Arial" w:hAnsi="Arial" w:cs="Arial"/>
                <w:color w:val="202124"/>
                <w:sz w:val="22"/>
                <w:szCs w:val="22"/>
                <w:lang w:val="en-US"/>
              </w:rPr>
              <w:t>số</w:t>
            </w:r>
            <w:r w:rsidRPr="00B94C75">
              <w:rPr>
                <w:rStyle w:val="y2iqfc"/>
                <w:rFonts w:ascii="Arial" w:hAnsi="Arial" w:cs="Arial"/>
                <w:color w:val="202124"/>
                <w:sz w:val="22"/>
                <w:szCs w:val="22"/>
              </w:rPr>
              <w:t xml:space="preserve"> 15 % amiăng, có thể </w:t>
            </w:r>
            <w:r w:rsidRPr="00B94C75">
              <w:rPr>
                <w:rStyle w:val="y2iqfc"/>
                <w:rFonts w:ascii="Arial" w:hAnsi="Arial" w:cs="Arial"/>
                <w:color w:val="202124"/>
                <w:sz w:val="22"/>
                <w:szCs w:val="22"/>
              </w:rPr>
              <w:lastRenderedPageBreak/>
              <w:t>là Chrysotile, amosite hoặc crocidolite, hoặc bất kỳ</w:t>
            </w:r>
            <w:r w:rsidRPr="00B94C75">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rPr>
              <w:t>hỗn hợp của hai hoặc nhiều</w:t>
            </w:r>
            <w:r w:rsidRPr="00B94C75">
              <w:rPr>
                <w:rStyle w:val="y2iqfc"/>
                <w:rFonts w:ascii="Arial" w:hAnsi="Arial" w:cs="Arial"/>
                <w:color w:val="202124"/>
                <w:sz w:val="22"/>
                <w:szCs w:val="22"/>
                <w:lang w:val="en-US"/>
              </w:rPr>
              <w:t xml:space="preserve"> hơn thành phần này</w:t>
            </w:r>
          </w:p>
          <w:p w14:paraId="24ACDA29" w14:textId="77777777" w:rsidR="007E5571" w:rsidRPr="00B94C75" w:rsidRDefault="007E5571" w:rsidP="004B62D7">
            <w:pPr>
              <w:spacing w:line="360" w:lineRule="auto"/>
              <w:rPr>
                <w:rFonts w:cs="Arial"/>
              </w:rPr>
            </w:pPr>
          </w:p>
        </w:tc>
        <w:tc>
          <w:tcPr>
            <w:tcW w:w="1134" w:type="dxa"/>
            <w:shd w:val="clear" w:color="auto" w:fill="auto"/>
            <w:vAlign w:val="center"/>
          </w:tcPr>
          <w:p w14:paraId="163A1563" w14:textId="1A80E17B" w:rsidR="007E5571" w:rsidRPr="00B94C75" w:rsidRDefault="007B2BE4" w:rsidP="004B62D7">
            <w:pPr>
              <w:spacing w:line="360" w:lineRule="auto"/>
              <w:rPr>
                <w:rFonts w:cs="Arial"/>
              </w:rPr>
            </w:pPr>
            <w:r>
              <w:rPr>
                <w:rFonts w:cs="Arial"/>
              </w:rPr>
              <w:lastRenderedPageBreak/>
              <w:t>TCVN XXXX</w:t>
            </w:r>
            <w:r w:rsidR="0015771C">
              <w:rPr>
                <w:rFonts w:cs="Arial"/>
              </w:rPr>
              <w:t>-1:202X</w:t>
            </w:r>
          </w:p>
        </w:tc>
        <w:tc>
          <w:tcPr>
            <w:tcW w:w="2835" w:type="dxa"/>
            <w:vMerge/>
            <w:shd w:val="clear" w:color="auto" w:fill="auto"/>
          </w:tcPr>
          <w:p w14:paraId="4D533D2C" w14:textId="77777777" w:rsidR="007E5571" w:rsidRPr="00B94C75" w:rsidRDefault="007E5571" w:rsidP="004B62D7">
            <w:pPr>
              <w:spacing w:line="360" w:lineRule="auto"/>
              <w:ind w:right="96"/>
              <w:rPr>
                <w:rFonts w:cs="Arial"/>
              </w:rPr>
            </w:pPr>
          </w:p>
        </w:tc>
      </w:tr>
      <w:tr w:rsidR="007E5571" w:rsidRPr="00B94C75" w14:paraId="568EE209" w14:textId="77777777" w:rsidTr="001F09AF">
        <w:tc>
          <w:tcPr>
            <w:tcW w:w="2122" w:type="dxa"/>
            <w:shd w:val="clear" w:color="auto" w:fill="auto"/>
          </w:tcPr>
          <w:p w14:paraId="0288B544" w14:textId="77777777" w:rsidR="007E5571" w:rsidRPr="00B94C75" w:rsidRDefault="007E5571" w:rsidP="004B62D7">
            <w:pPr>
              <w:pStyle w:val="HTMLPreformatted"/>
              <w:spacing w:line="360" w:lineRule="auto"/>
              <w:jc w:val="both"/>
              <w:rPr>
                <w:rFonts w:ascii="Arial" w:hAnsi="Arial" w:cs="Arial"/>
                <w:color w:val="202124"/>
                <w:sz w:val="22"/>
                <w:szCs w:val="22"/>
              </w:rPr>
            </w:pPr>
            <w:r w:rsidRPr="00B94C75">
              <w:rPr>
                <w:rStyle w:val="y2iqfc"/>
                <w:rFonts w:ascii="Arial" w:hAnsi="Arial" w:cs="Arial"/>
                <w:color w:val="202124"/>
                <w:sz w:val="22"/>
                <w:szCs w:val="22"/>
              </w:rPr>
              <w:t>Bao bì amiăng, vải amiang</w:t>
            </w:r>
          </w:p>
          <w:p w14:paraId="519EAA7F" w14:textId="77777777" w:rsidR="007E5571" w:rsidRPr="00B94C75" w:rsidRDefault="007E5571" w:rsidP="004B62D7">
            <w:pPr>
              <w:spacing w:line="360" w:lineRule="auto"/>
              <w:jc w:val="both"/>
              <w:rPr>
                <w:rFonts w:cs="Arial"/>
              </w:rPr>
            </w:pPr>
          </w:p>
          <w:p w14:paraId="4EFFBE34" w14:textId="77777777" w:rsidR="007E5571" w:rsidRPr="00B94C75" w:rsidRDefault="007E5571" w:rsidP="004B62D7">
            <w:pPr>
              <w:pStyle w:val="HTMLPreformatted"/>
              <w:spacing w:line="360" w:lineRule="auto"/>
              <w:jc w:val="both"/>
              <w:rPr>
                <w:rStyle w:val="y2iqfc"/>
                <w:rFonts w:ascii="Arial" w:hAnsi="Arial" w:cs="Arial"/>
                <w:color w:val="202124"/>
                <w:sz w:val="22"/>
                <w:szCs w:val="22"/>
              </w:rPr>
            </w:pPr>
          </w:p>
        </w:tc>
        <w:tc>
          <w:tcPr>
            <w:tcW w:w="2126" w:type="dxa"/>
            <w:shd w:val="clear" w:color="auto" w:fill="auto"/>
          </w:tcPr>
          <w:p w14:paraId="4430A93B"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rPr>
              <w:t>Bịt kín hoặc dải bịt kín trên tường nhẹ cần có khả năng chống cháy (ở trần, sàn, mối nối giữa các phần tử, đầu tường)</w:t>
            </w:r>
          </w:p>
          <w:p w14:paraId="19D91C32"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rPr>
              <w:t>Bịt kín trên đường ống và ống dẫn trong tường và trần nhà</w:t>
            </w:r>
          </w:p>
          <w:p w14:paraId="391B62E3"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xml:space="preserve">- </w:t>
            </w:r>
            <w:r w:rsidRPr="00B94C75">
              <w:rPr>
                <w:rStyle w:val="y2iqfc"/>
                <w:rFonts w:ascii="Arial" w:hAnsi="Arial" w:cs="Arial"/>
                <w:color w:val="202124"/>
                <w:sz w:val="22"/>
                <w:szCs w:val="22"/>
                <w:lang w:val="en-US"/>
              </w:rPr>
              <w:t>Bịt kín</w:t>
            </w:r>
            <w:r w:rsidRPr="00B94C75">
              <w:rPr>
                <w:rStyle w:val="y2iqfc"/>
                <w:rFonts w:ascii="Arial" w:hAnsi="Arial" w:cs="Arial"/>
                <w:color w:val="202124"/>
                <w:sz w:val="22"/>
                <w:szCs w:val="22"/>
              </w:rPr>
              <w:t xml:space="preserve"> giữa</w:t>
            </w:r>
          </w:p>
          <w:p w14:paraId="6AAD6532"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mặt bích của ống thông gió</w:t>
            </w:r>
          </w:p>
          <w:p w14:paraId="19101AFD"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 Làm kín</w:t>
            </w:r>
            <w:r w:rsidRPr="00B94C75">
              <w:rPr>
                <w:rStyle w:val="y2iqfc"/>
                <w:rFonts w:ascii="Arial" w:hAnsi="Arial" w:cs="Arial"/>
                <w:color w:val="202124"/>
                <w:sz w:val="22"/>
                <w:szCs w:val="22"/>
              </w:rPr>
              <w:t xml:space="preserve"> trên kính chống cháy, cửa che, cửa thoát khói ống khói</w:t>
            </w:r>
          </w:p>
          <w:p w14:paraId="19E81E00"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Làm kín và cách nhiệt trên hệ thống sinh nhiệt, đường ống nóng và van </w:t>
            </w:r>
            <w:r w:rsidRPr="00B94C75">
              <w:rPr>
                <w:rStyle w:val="y2iqfc"/>
                <w:rFonts w:ascii="Arial" w:hAnsi="Arial" w:cs="Arial"/>
                <w:color w:val="202124"/>
                <w:sz w:val="22"/>
                <w:szCs w:val="22"/>
              </w:rPr>
              <w:lastRenderedPageBreak/>
              <w:t>nóng — Chăn chống cháy</w:t>
            </w:r>
          </w:p>
          <w:p w14:paraId="78D3A16A"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rPr>
              <w:t>Quần áo chống nóng, găng tay chống nóng</w:t>
            </w:r>
          </w:p>
          <w:p w14:paraId="69E46148"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Lớp lót của các đoạn ống dẫn nước nóng, hơi nước và ống phun nước</w:t>
            </w:r>
          </w:p>
          <w:p w14:paraId="7974F812"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Bấc đèn</w:t>
            </w:r>
          </w:p>
          <w:p w14:paraId="175DC07B"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Áo choàng cho đèn khí</w:t>
            </w:r>
          </w:p>
        </w:tc>
        <w:tc>
          <w:tcPr>
            <w:tcW w:w="1843" w:type="dxa"/>
            <w:shd w:val="clear" w:color="auto" w:fill="auto"/>
          </w:tcPr>
          <w:p w14:paraId="02ADDE91" w14:textId="13A5CC7B" w:rsidR="007E5571" w:rsidRPr="00B94C75" w:rsidRDefault="007E5571" w:rsidP="004B62D7">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rPr>
              <w:lastRenderedPageBreak/>
              <w:t xml:space="preserve">Chủ yếu là Chrysotile (80 % đến 100 %); </w:t>
            </w:r>
            <w:r w:rsidRPr="00B94C75">
              <w:rPr>
                <w:rStyle w:val="y2iqfc"/>
                <w:rFonts w:ascii="Arial" w:hAnsi="Arial" w:cs="Arial"/>
                <w:color w:val="202124"/>
                <w:sz w:val="22"/>
                <w:szCs w:val="22"/>
                <w:lang w:val="en-US"/>
              </w:rPr>
              <w:t>đối với</w:t>
            </w:r>
            <w:r w:rsidRPr="00B94C75">
              <w:rPr>
                <w:rStyle w:val="y2iqfc"/>
                <w:rFonts w:ascii="Arial" w:hAnsi="Arial" w:cs="Arial"/>
                <w:color w:val="202124"/>
                <w:sz w:val="22"/>
                <w:szCs w:val="22"/>
              </w:rPr>
              <w:t xml:space="preserve"> các ứng dụng kháng axit</w:t>
            </w:r>
            <w:r w:rsidRPr="00B94C75">
              <w:rPr>
                <w:rStyle w:val="y2iqfc"/>
                <w:rFonts w:ascii="Arial" w:hAnsi="Arial" w:cs="Arial"/>
                <w:color w:val="202124"/>
                <w:sz w:val="22"/>
                <w:szCs w:val="22"/>
                <w:lang w:val="en-US"/>
              </w:rPr>
              <w:t xml:space="preserve">thì sử dụng </w:t>
            </w:r>
            <w:r w:rsidRPr="00B94C75">
              <w:rPr>
                <w:rStyle w:val="y2iqfc"/>
                <w:rFonts w:ascii="Arial" w:hAnsi="Arial" w:cs="Arial"/>
                <w:color w:val="202124"/>
                <w:sz w:val="22"/>
                <w:szCs w:val="22"/>
              </w:rPr>
              <w:t>crocidolite</w:t>
            </w:r>
          </w:p>
          <w:p w14:paraId="634016C6" w14:textId="77777777" w:rsidR="007E5571" w:rsidRPr="00B94C75" w:rsidRDefault="007E5571" w:rsidP="004B62D7">
            <w:pPr>
              <w:spacing w:line="360" w:lineRule="auto"/>
              <w:rPr>
                <w:rFonts w:cs="Arial"/>
              </w:rPr>
            </w:pPr>
          </w:p>
          <w:p w14:paraId="2CB68951" w14:textId="77777777" w:rsidR="007E5571" w:rsidRPr="00B94C75" w:rsidRDefault="007E5571" w:rsidP="004B62D7">
            <w:pPr>
              <w:pStyle w:val="HTMLPreformatted"/>
              <w:spacing w:line="360" w:lineRule="auto"/>
              <w:rPr>
                <w:rStyle w:val="y2iqfc"/>
                <w:rFonts w:ascii="Arial" w:hAnsi="Arial" w:cs="Arial"/>
                <w:color w:val="202124"/>
                <w:sz w:val="22"/>
                <w:szCs w:val="22"/>
              </w:rPr>
            </w:pPr>
          </w:p>
        </w:tc>
        <w:tc>
          <w:tcPr>
            <w:tcW w:w="1134" w:type="dxa"/>
            <w:shd w:val="clear" w:color="auto" w:fill="auto"/>
            <w:vAlign w:val="center"/>
          </w:tcPr>
          <w:p w14:paraId="33F3B3B0" w14:textId="77777777" w:rsidR="007E5571" w:rsidRDefault="007E5571" w:rsidP="004B62D7">
            <w:pPr>
              <w:spacing w:line="360" w:lineRule="auto"/>
              <w:rPr>
                <w:rFonts w:cs="Arial"/>
              </w:rPr>
            </w:pPr>
          </w:p>
          <w:p w14:paraId="0D678395" w14:textId="77777777" w:rsidR="007E5571" w:rsidRDefault="007E5571" w:rsidP="004B62D7">
            <w:pPr>
              <w:spacing w:line="360" w:lineRule="auto"/>
              <w:rPr>
                <w:rFonts w:cs="Arial"/>
              </w:rPr>
            </w:pPr>
          </w:p>
          <w:p w14:paraId="56F8E818" w14:textId="77777777" w:rsidR="007E5571" w:rsidRDefault="007E5571" w:rsidP="004B62D7">
            <w:pPr>
              <w:spacing w:line="360" w:lineRule="auto"/>
              <w:rPr>
                <w:rFonts w:cs="Arial"/>
              </w:rPr>
            </w:pPr>
          </w:p>
          <w:p w14:paraId="07CBD9F5" w14:textId="77777777" w:rsidR="007E5571" w:rsidRDefault="007E5571" w:rsidP="004B62D7">
            <w:pPr>
              <w:spacing w:line="360" w:lineRule="auto"/>
              <w:rPr>
                <w:rFonts w:cs="Arial"/>
              </w:rPr>
            </w:pPr>
          </w:p>
          <w:p w14:paraId="2FD18345" w14:textId="77777777" w:rsidR="007E5571" w:rsidRDefault="007E5571" w:rsidP="004B62D7">
            <w:pPr>
              <w:spacing w:line="360" w:lineRule="auto"/>
              <w:rPr>
                <w:rFonts w:cs="Arial"/>
              </w:rPr>
            </w:pPr>
          </w:p>
          <w:p w14:paraId="71BEBBAB" w14:textId="6B2E9D5F"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3D3287C2" w14:textId="77777777" w:rsidR="007E5571" w:rsidRPr="00B94C75" w:rsidRDefault="007E5571" w:rsidP="004B62D7">
            <w:pPr>
              <w:spacing w:line="360" w:lineRule="auto"/>
              <w:ind w:right="96"/>
              <w:rPr>
                <w:rFonts w:cs="Arial"/>
              </w:rPr>
            </w:pPr>
          </w:p>
        </w:tc>
      </w:tr>
      <w:tr w:rsidR="007E5571" w:rsidRPr="00B94C75" w14:paraId="53D5B8D8" w14:textId="77777777" w:rsidTr="001F09AF">
        <w:tc>
          <w:tcPr>
            <w:tcW w:w="2122" w:type="dxa"/>
            <w:shd w:val="clear" w:color="auto" w:fill="auto"/>
          </w:tcPr>
          <w:p w14:paraId="5DAD5DFD" w14:textId="77777777" w:rsidR="007E5571" w:rsidRPr="00BA6823" w:rsidRDefault="007E5571" w:rsidP="004B62D7">
            <w:pPr>
              <w:spacing w:line="360" w:lineRule="auto"/>
              <w:rPr>
                <w:rFonts w:cs="Arial"/>
              </w:rPr>
            </w:pPr>
            <w:r w:rsidRPr="00BA6823">
              <w:rPr>
                <w:rFonts w:cs="Arial"/>
              </w:rPr>
              <w:t>Ván dăm amiăng</w:t>
            </w:r>
          </w:p>
          <w:p w14:paraId="7411A3D3" w14:textId="77777777" w:rsidR="007E5571" w:rsidRPr="00BA6823" w:rsidRDefault="007E5571" w:rsidP="004B62D7">
            <w:pPr>
              <w:spacing w:line="360" w:lineRule="auto"/>
              <w:rPr>
                <w:rFonts w:cs="Arial"/>
              </w:rPr>
            </w:pPr>
          </w:p>
        </w:tc>
        <w:tc>
          <w:tcPr>
            <w:tcW w:w="2126" w:type="dxa"/>
            <w:shd w:val="clear" w:color="auto" w:fill="auto"/>
          </w:tcPr>
          <w:p w14:paraId="5F2D96D2" w14:textId="77777777" w:rsidR="007E5571" w:rsidRPr="00A546DA" w:rsidRDefault="007E5571" w:rsidP="004B62D7">
            <w:pPr>
              <w:spacing w:line="360" w:lineRule="auto"/>
              <w:rPr>
                <w:rFonts w:eastAsia="Times New Roman" w:cs="Arial"/>
                <w:color w:val="202124"/>
                <w:lang w:eastAsia="vi-VN"/>
              </w:rPr>
            </w:pPr>
            <w:r w:rsidRPr="00A546DA">
              <w:rPr>
                <w:rFonts w:eastAsia="Times New Roman" w:cs="Arial"/>
                <w:color w:val="202124"/>
                <w:lang w:eastAsia="vi-VN"/>
              </w:rPr>
              <w:t>- Dải bịt kín trên tường tỷ trọng nhẹ yêu cầu chống cháy (ở trần, sàn, mối nối giữa các phần, đầu tường)</w:t>
            </w:r>
          </w:p>
          <w:p w14:paraId="72FFE8C7" w14:textId="77777777" w:rsidR="007E5571" w:rsidRPr="00A546DA" w:rsidRDefault="007E5571" w:rsidP="004B62D7">
            <w:pPr>
              <w:spacing w:line="360" w:lineRule="auto"/>
              <w:rPr>
                <w:rFonts w:eastAsia="Times New Roman" w:cs="Arial"/>
                <w:color w:val="202124"/>
                <w:lang w:eastAsia="vi-VN"/>
              </w:rPr>
            </w:pPr>
            <w:r w:rsidRPr="00A546DA">
              <w:rPr>
                <w:rFonts w:eastAsia="Times New Roman" w:cs="Arial"/>
                <w:color w:val="202124"/>
                <w:lang w:eastAsia="vi-VN"/>
              </w:rPr>
              <w:t>- Cấu trúc phụ của đèn chiếu sáng (thiết bị chiếu sáng)</w:t>
            </w:r>
          </w:p>
          <w:p w14:paraId="5E92091C" w14:textId="77777777" w:rsidR="007E5571" w:rsidRPr="00A546DA" w:rsidRDefault="007E5571" w:rsidP="004B62D7">
            <w:pPr>
              <w:spacing w:line="360" w:lineRule="auto"/>
              <w:rPr>
                <w:rFonts w:eastAsia="Times New Roman" w:cs="Arial"/>
                <w:color w:val="202124"/>
                <w:lang w:eastAsia="vi-VN"/>
              </w:rPr>
            </w:pPr>
            <w:r w:rsidRPr="00A546DA">
              <w:rPr>
                <w:rFonts w:eastAsia="Times New Roman" w:cs="Arial"/>
                <w:color w:val="202124"/>
                <w:lang w:eastAsia="vi-VN"/>
              </w:rPr>
              <w:t>- Lớp phủ đáy của bệ cửa sổ bằng gỗ trên bộ tản nhiệt</w:t>
            </w:r>
          </w:p>
          <w:p w14:paraId="46CAD34A" w14:textId="77777777" w:rsidR="007E5571" w:rsidRPr="00B94C75" w:rsidRDefault="007E5571" w:rsidP="004B62D7">
            <w:pPr>
              <w:pStyle w:val="HTMLPreformatted"/>
              <w:spacing w:line="360" w:lineRule="auto"/>
              <w:rPr>
                <w:rStyle w:val="y2iqfc"/>
                <w:rFonts w:ascii="Arial" w:hAnsi="Arial" w:cs="Arial"/>
                <w:color w:val="202124"/>
                <w:sz w:val="22"/>
                <w:szCs w:val="22"/>
                <w:lang w:val="en-US"/>
              </w:rPr>
            </w:pPr>
          </w:p>
        </w:tc>
        <w:tc>
          <w:tcPr>
            <w:tcW w:w="1843" w:type="dxa"/>
            <w:shd w:val="clear" w:color="auto" w:fill="auto"/>
          </w:tcPr>
          <w:p w14:paraId="6E189FE3"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80 % đến 100 %</w:t>
            </w:r>
            <w:r w:rsidRPr="00B94C75">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rPr>
              <w:t>Chrysotile</w:t>
            </w:r>
          </w:p>
        </w:tc>
        <w:tc>
          <w:tcPr>
            <w:tcW w:w="1134" w:type="dxa"/>
            <w:shd w:val="clear" w:color="auto" w:fill="auto"/>
            <w:vAlign w:val="center"/>
          </w:tcPr>
          <w:p w14:paraId="41BAB7C8" w14:textId="30FEEBAE" w:rsidR="007E5571" w:rsidRPr="00B94C75" w:rsidRDefault="007B2BE4" w:rsidP="004B62D7">
            <w:pPr>
              <w:spacing w:line="360" w:lineRule="auto"/>
              <w:rPr>
                <w:rFonts w:cs="Arial"/>
              </w:rPr>
            </w:pPr>
            <w:r>
              <w:rPr>
                <w:rFonts w:cs="Arial"/>
              </w:rPr>
              <w:t>TCVN XXXX</w:t>
            </w:r>
            <w:r w:rsidR="0015771C">
              <w:rPr>
                <w:rFonts w:cs="Arial"/>
              </w:rPr>
              <w:t>-1:202X</w:t>
            </w:r>
          </w:p>
        </w:tc>
        <w:tc>
          <w:tcPr>
            <w:tcW w:w="2835" w:type="dxa"/>
            <w:vMerge/>
            <w:shd w:val="clear" w:color="auto" w:fill="auto"/>
          </w:tcPr>
          <w:p w14:paraId="542CC02F" w14:textId="77777777" w:rsidR="007E5571" w:rsidRPr="00B94C75" w:rsidRDefault="007E5571" w:rsidP="007E5571">
            <w:pPr>
              <w:spacing w:line="360" w:lineRule="auto"/>
              <w:jc w:val="both"/>
              <w:rPr>
                <w:rFonts w:cs="Arial"/>
              </w:rPr>
            </w:pPr>
          </w:p>
        </w:tc>
      </w:tr>
      <w:tr w:rsidR="007E5571" w:rsidRPr="00B94C75" w14:paraId="19510123" w14:textId="77777777" w:rsidTr="001F09AF">
        <w:tc>
          <w:tcPr>
            <w:tcW w:w="2122" w:type="dxa"/>
            <w:shd w:val="clear" w:color="auto" w:fill="auto"/>
          </w:tcPr>
          <w:p w14:paraId="78DF2370" w14:textId="66B1DA4B" w:rsidR="007E5571" w:rsidRPr="00BA6823" w:rsidRDefault="007E5571" w:rsidP="004B62D7">
            <w:pPr>
              <w:spacing w:line="360" w:lineRule="auto"/>
              <w:rPr>
                <w:rFonts w:eastAsia="Times New Roman" w:cs="Arial"/>
                <w:lang w:eastAsia="vi-VN"/>
              </w:rPr>
            </w:pPr>
            <w:r w:rsidRPr="00BA6823">
              <w:rPr>
                <w:rFonts w:eastAsia="Times New Roman" w:cs="Arial"/>
                <w:lang w:eastAsia="vi-VN"/>
              </w:rPr>
              <w:t>Bọt amiăng</w:t>
            </w:r>
          </w:p>
        </w:tc>
        <w:tc>
          <w:tcPr>
            <w:tcW w:w="2126" w:type="dxa"/>
            <w:shd w:val="clear" w:color="auto" w:fill="auto"/>
          </w:tcPr>
          <w:p w14:paraId="1A154758" w14:textId="77777777" w:rsidR="007E5571" w:rsidRPr="00E9300C" w:rsidRDefault="007E5571" w:rsidP="004B62D7">
            <w:pPr>
              <w:spacing w:line="360" w:lineRule="auto"/>
              <w:rPr>
                <w:rFonts w:eastAsia="Times New Roman" w:cs="Arial"/>
                <w:lang w:eastAsia="vi-VN"/>
              </w:rPr>
            </w:pPr>
            <w:r w:rsidRPr="00E9300C">
              <w:rPr>
                <w:rFonts w:eastAsia="Times New Roman" w:cs="Arial"/>
                <w:lang w:eastAsia="vi-VN"/>
              </w:rPr>
              <w:t>- Trám (bịt kín) các khớp cử động</w:t>
            </w:r>
          </w:p>
          <w:p w14:paraId="3D96C701" w14:textId="171A8805" w:rsidR="007E5571" w:rsidRPr="00E9300C" w:rsidRDefault="007E5571" w:rsidP="004B62D7">
            <w:pPr>
              <w:spacing w:line="360" w:lineRule="auto"/>
              <w:rPr>
                <w:rFonts w:eastAsia="Times New Roman" w:cs="Arial"/>
                <w:lang w:eastAsia="vi-VN"/>
              </w:rPr>
            </w:pPr>
            <w:r w:rsidRPr="00E9300C">
              <w:rPr>
                <w:rFonts w:eastAsia="Times New Roman" w:cs="Arial"/>
                <w:lang w:eastAsia="vi-VN"/>
              </w:rPr>
              <w:lastRenderedPageBreak/>
              <w:t>- Bịt tại cửa chớp lửa và rào cản lửa</w:t>
            </w:r>
          </w:p>
        </w:tc>
        <w:tc>
          <w:tcPr>
            <w:tcW w:w="1843" w:type="dxa"/>
            <w:shd w:val="clear" w:color="auto" w:fill="auto"/>
          </w:tcPr>
          <w:p w14:paraId="19CB4E0F" w14:textId="77777777" w:rsidR="007E5571" w:rsidRDefault="007E5571" w:rsidP="004B62D7">
            <w:pPr>
              <w:pStyle w:val="HTMLPreformatted"/>
              <w:spacing w:line="360" w:lineRule="auto"/>
              <w:rPr>
                <w:rStyle w:val="y2iqfc"/>
                <w:rFonts w:ascii="Arial" w:hAnsi="Arial" w:cs="Arial"/>
                <w:sz w:val="22"/>
                <w:szCs w:val="22"/>
                <w:lang w:val="en-US"/>
              </w:rPr>
            </w:pPr>
            <w:r w:rsidRPr="00B94C75">
              <w:rPr>
                <w:rStyle w:val="y2iqfc"/>
                <w:rFonts w:ascii="Arial" w:hAnsi="Arial" w:cs="Arial"/>
                <w:color w:val="202124"/>
                <w:sz w:val="22"/>
                <w:szCs w:val="22"/>
                <w:lang w:val="en-US"/>
              </w:rPr>
              <w:lastRenderedPageBreak/>
              <w:t>K</w:t>
            </w:r>
            <w:r w:rsidRPr="00B94C75">
              <w:rPr>
                <w:rStyle w:val="y2iqfc"/>
                <w:rFonts w:ascii="Arial" w:hAnsi="Arial" w:cs="Arial"/>
                <w:sz w:val="22"/>
                <w:szCs w:val="22"/>
              </w:rPr>
              <w:t>h</w:t>
            </w:r>
            <w:r w:rsidRPr="00B94C75">
              <w:rPr>
                <w:rStyle w:val="y2iqfc"/>
                <w:rFonts w:ascii="Arial" w:hAnsi="Arial" w:cs="Arial"/>
                <w:sz w:val="22"/>
                <w:szCs w:val="22"/>
                <w:lang w:val="en-US"/>
              </w:rPr>
              <w:t>oảng 50 % Chrysotile</w:t>
            </w:r>
          </w:p>
          <w:p w14:paraId="1A8EFEC1" w14:textId="277E5584" w:rsidR="007E5571" w:rsidRPr="00B94C75" w:rsidRDefault="007E5571" w:rsidP="004B62D7">
            <w:pPr>
              <w:pStyle w:val="HTMLPreformatted"/>
              <w:spacing w:line="360" w:lineRule="auto"/>
              <w:rPr>
                <w:rStyle w:val="y2iqfc"/>
                <w:rFonts w:ascii="Arial" w:hAnsi="Arial" w:cs="Arial"/>
                <w:color w:val="202124"/>
                <w:sz w:val="22"/>
                <w:szCs w:val="22"/>
                <w:lang w:val="en-US"/>
              </w:rPr>
            </w:pPr>
          </w:p>
        </w:tc>
        <w:tc>
          <w:tcPr>
            <w:tcW w:w="1134" w:type="dxa"/>
            <w:vMerge w:val="restart"/>
            <w:shd w:val="clear" w:color="auto" w:fill="auto"/>
            <w:vAlign w:val="center"/>
          </w:tcPr>
          <w:p w14:paraId="7ACFEC2E" w14:textId="3EE6ED54" w:rsidR="007E5571" w:rsidRPr="00B94C75" w:rsidRDefault="007B2BE4" w:rsidP="004B62D7">
            <w:pPr>
              <w:spacing w:line="360" w:lineRule="auto"/>
              <w:rPr>
                <w:rFonts w:cs="Arial"/>
              </w:rPr>
            </w:pPr>
            <w:r>
              <w:rPr>
                <w:rFonts w:cs="Arial"/>
              </w:rPr>
              <w:lastRenderedPageBreak/>
              <w:t>TCVN XXXX</w:t>
            </w:r>
            <w:r w:rsidR="0015771C">
              <w:rPr>
                <w:rFonts w:cs="Arial"/>
              </w:rPr>
              <w:t>-1:202X</w:t>
            </w:r>
          </w:p>
        </w:tc>
        <w:tc>
          <w:tcPr>
            <w:tcW w:w="2835" w:type="dxa"/>
            <w:vMerge w:val="restart"/>
            <w:shd w:val="clear" w:color="auto" w:fill="auto"/>
          </w:tcPr>
          <w:p w14:paraId="15A49826" w14:textId="6BB48B93" w:rsidR="007E5571" w:rsidRPr="00B94C75" w:rsidRDefault="007E5571" w:rsidP="004B62D7">
            <w:pPr>
              <w:spacing w:line="360" w:lineRule="auto"/>
              <w:jc w:val="both"/>
              <w:rPr>
                <w:rFonts w:cs="Arial"/>
              </w:rPr>
            </w:pPr>
            <w:r w:rsidRPr="00B94C75">
              <w:rPr>
                <w:rFonts w:cs="Arial"/>
              </w:rPr>
              <w:t xml:space="preserve">Đánh giá về khối lượng amiăng từ phân tích theo </w:t>
            </w:r>
            <w:r w:rsidR="007B2BE4">
              <w:rPr>
                <w:rFonts w:cs="Arial"/>
              </w:rPr>
              <w:lastRenderedPageBreak/>
              <w:t>TCVN XXXX</w:t>
            </w:r>
            <w:r w:rsidR="0015771C">
              <w:rPr>
                <w:rFonts w:cs="Arial"/>
              </w:rPr>
              <w:t>-1:202X</w:t>
            </w:r>
            <w:r w:rsidRPr="00B94C75">
              <w:rPr>
                <w:rFonts w:cs="Arial"/>
              </w:rPr>
              <w:t xml:space="preserve"> thường là đủ, vì trong các loại vật liệu này, amiăng có mặt thường vượt các giới hạn kiểm soát được pháp luật quy định hoặc không có amiăng.</w:t>
            </w:r>
          </w:p>
          <w:p w14:paraId="666DB1F5" w14:textId="77777777" w:rsidR="007E5571" w:rsidRPr="00B94C75" w:rsidRDefault="007E5571" w:rsidP="004B62D7">
            <w:pPr>
              <w:spacing w:line="360" w:lineRule="auto"/>
              <w:ind w:right="96"/>
              <w:rPr>
                <w:rFonts w:cs="Arial"/>
              </w:rPr>
            </w:pPr>
          </w:p>
        </w:tc>
      </w:tr>
      <w:tr w:rsidR="007E5571" w:rsidRPr="00B94C75" w14:paraId="47BEC990" w14:textId="77777777" w:rsidTr="001F09AF">
        <w:tc>
          <w:tcPr>
            <w:tcW w:w="2122" w:type="dxa"/>
            <w:shd w:val="clear" w:color="auto" w:fill="auto"/>
          </w:tcPr>
          <w:p w14:paraId="0F2EE23F" w14:textId="003DDFC9" w:rsidR="007E5571" w:rsidRPr="00E9300C" w:rsidRDefault="007E5571" w:rsidP="004B62D7">
            <w:pPr>
              <w:spacing w:line="360" w:lineRule="auto"/>
              <w:rPr>
                <w:rFonts w:eastAsia="Times New Roman" w:cs="Arial"/>
                <w:lang w:eastAsia="vi-VN"/>
              </w:rPr>
            </w:pPr>
            <w:r w:rsidRPr="00E9300C">
              <w:rPr>
                <w:rFonts w:eastAsia="Times New Roman" w:cs="Arial"/>
                <w:lang w:eastAsia="vi-VN"/>
              </w:rPr>
              <w:lastRenderedPageBreak/>
              <w:t>Sương amiăng</w:t>
            </w:r>
          </w:p>
        </w:tc>
        <w:tc>
          <w:tcPr>
            <w:tcW w:w="2126" w:type="dxa"/>
            <w:shd w:val="clear" w:color="auto" w:fill="auto"/>
          </w:tcPr>
          <w:p w14:paraId="09D005F9"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Lớp phủ chống cháy theo đường viền của kết cấu thép</w:t>
            </w:r>
          </w:p>
          <w:p w14:paraId="0C81E053"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Phủ trần và tường phòng ca nhạc, nhà hát, nhà thờ, gara, phòng công nghiệp (để chống ồn)</w:t>
            </w:r>
          </w:p>
          <w:p w14:paraId="6D8792D6" w14:textId="77777777" w:rsidR="007E5571" w:rsidRPr="00B94C75" w:rsidRDefault="007E5571"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Bịt kín các lỗ hở cho cáp, đường ống và ống dẫn xuyên qua các bức tường cần thiết để chống cháy</w:t>
            </w:r>
          </w:p>
          <w:p w14:paraId="05190EE9" w14:textId="77777777" w:rsidR="007E5571" w:rsidRPr="00B94C75" w:rsidRDefault="007E5571" w:rsidP="004B62D7">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rPr>
              <w:t>- Bọc ống thông gió</w:t>
            </w:r>
          </w:p>
        </w:tc>
        <w:tc>
          <w:tcPr>
            <w:tcW w:w="1843" w:type="dxa"/>
            <w:shd w:val="clear" w:color="auto" w:fill="auto"/>
          </w:tcPr>
          <w:p w14:paraId="36AA7D51" w14:textId="0DBE0C0C" w:rsidR="007E5571" w:rsidRPr="005D7731" w:rsidRDefault="007E5571" w:rsidP="004B62D7">
            <w:pPr>
              <w:spacing w:line="360" w:lineRule="auto"/>
              <w:rPr>
                <w:lang w:eastAsia="vi-VN"/>
              </w:rPr>
            </w:pPr>
            <w:r w:rsidRPr="005D7731">
              <w:rPr>
                <w:lang w:eastAsia="vi-VN"/>
              </w:rPr>
              <w:t>40 % đến 70 % Chrysotile, crocidolite hoặc amosite, cũng như hỗn hợp của khoáng với 20 % amosite hoặc lên đến 30 % Chrysotile.</w:t>
            </w:r>
          </w:p>
          <w:p w14:paraId="635586C3" w14:textId="45966B83" w:rsidR="007E5571" w:rsidRPr="00560559" w:rsidRDefault="007E5571" w:rsidP="004B62D7">
            <w:pPr>
              <w:spacing w:line="360" w:lineRule="auto"/>
              <w:rPr>
                <w:sz w:val="16"/>
                <w:lang w:val="en-US" w:eastAsia="vi-VN"/>
              </w:rPr>
            </w:pPr>
            <w:r w:rsidRPr="005D7731">
              <w:rPr>
                <w:lang w:eastAsia="vi-VN"/>
              </w:rPr>
              <w:t>Các hỗn hợp khác bao gồm 15 % Chrysotile với đá trân châu hoặc vermiculite và thạch cao.</w:t>
            </w:r>
          </w:p>
        </w:tc>
        <w:tc>
          <w:tcPr>
            <w:tcW w:w="1134" w:type="dxa"/>
            <w:vMerge/>
            <w:shd w:val="clear" w:color="auto" w:fill="auto"/>
            <w:vAlign w:val="center"/>
          </w:tcPr>
          <w:p w14:paraId="1E5DBDF0" w14:textId="49BA6455" w:rsidR="007E5571" w:rsidRPr="00B94C75" w:rsidRDefault="007E5571" w:rsidP="004B62D7">
            <w:pPr>
              <w:spacing w:line="360" w:lineRule="auto"/>
              <w:rPr>
                <w:rFonts w:cs="Arial"/>
              </w:rPr>
            </w:pPr>
          </w:p>
        </w:tc>
        <w:tc>
          <w:tcPr>
            <w:tcW w:w="2835" w:type="dxa"/>
            <w:vMerge/>
            <w:shd w:val="clear" w:color="auto" w:fill="auto"/>
          </w:tcPr>
          <w:p w14:paraId="0D4C6B58" w14:textId="77777777" w:rsidR="007E5571" w:rsidRPr="00B94C75" w:rsidRDefault="007E5571" w:rsidP="004B62D7">
            <w:pPr>
              <w:spacing w:line="360" w:lineRule="auto"/>
              <w:ind w:right="96"/>
              <w:rPr>
                <w:rFonts w:cs="Arial"/>
              </w:rPr>
            </w:pPr>
          </w:p>
        </w:tc>
      </w:tr>
      <w:tr w:rsidR="00C358EA" w:rsidRPr="00B94C75" w14:paraId="5A3708FE" w14:textId="77777777" w:rsidTr="001F09AF">
        <w:tc>
          <w:tcPr>
            <w:tcW w:w="2122" w:type="dxa"/>
            <w:shd w:val="clear" w:color="auto" w:fill="auto"/>
          </w:tcPr>
          <w:p w14:paraId="4E7EA82F" w14:textId="77777777" w:rsidR="00C358EA" w:rsidRPr="005D7731" w:rsidRDefault="00C358EA" w:rsidP="004B62D7">
            <w:pPr>
              <w:spacing w:line="360" w:lineRule="auto"/>
              <w:rPr>
                <w:lang w:eastAsia="vi-VN"/>
              </w:rPr>
            </w:pPr>
            <w:r w:rsidRPr="005D7731">
              <w:rPr>
                <w:lang w:eastAsia="vi-VN"/>
              </w:rPr>
              <w:t>Phun lớp phủ trang trí (lớp kết cấu)</w:t>
            </w:r>
          </w:p>
          <w:p w14:paraId="0F854F38" w14:textId="77777777" w:rsidR="00C358EA" w:rsidRPr="005D7731" w:rsidRDefault="00C358EA" w:rsidP="004B62D7">
            <w:pPr>
              <w:spacing w:line="360" w:lineRule="auto"/>
              <w:rPr>
                <w:lang w:eastAsia="vi-VN"/>
              </w:rPr>
            </w:pPr>
          </w:p>
        </w:tc>
        <w:tc>
          <w:tcPr>
            <w:tcW w:w="2126" w:type="dxa"/>
            <w:shd w:val="clear" w:color="auto" w:fill="auto"/>
          </w:tcPr>
          <w:p w14:paraId="3967720B" w14:textId="77777777" w:rsidR="00C358EA" w:rsidRPr="007018BA" w:rsidRDefault="00C358EA" w:rsidP="004B62D7">
            <w:pPr>
              <w:spacing w:line="360" w:lineRule="auto"/>
              <w:rPr>
                <w:lang w:eastAsia="vi-VN"/>
              </w:rPr>
            </w:pPr>
            <w:r w:rsidRPr="007018BA">
              <w:rPr>
                <w:lang w:eastAsia="vi-VN"/>
              </w:rPr>
              <w:t>Lớp phủ của trần và tường để tạo ra một bề mặt có kết cấu giúp che đi những chỗ không đều</w:t>
            </w:r>
          </w:p>
          <w:p w14:paraId="1DBA21DC" w14:textId="77777777" w:rsidR="00C358EA" w:rsidRPr="007018BA" w:rsidRDefault="00C358EA" w:rsidP="004B62D7">
            <w:pPr>
              <w:spacing w:line="360" w:lineRule="auto"/>
              <w:rPr>
                <w:lang w:val="en-US" w:eastAsia="vi-VN"/>
              </w:rPr>
            </w:pPr>
          </w:p>
        </w:tc>
        <w:tc>
          <w:tcPr>
            <w:tcW w:w="1843" w:type="dxa"/>
            <w:shd w:val="clear" w:color="auto" w:fill="auto"/>
          </w:tcPr>
          <w:p w14:paraId="01772BBE" w14:textId="6C43DF68" w:rsidR="00C358EA" w:rsidRPr="00C358EA" w:rsidRDefault="00C358EA" w:rsidP="004B62D7">
            <w:pPr>
              <w:spacing w:line="360" w:lineRule="auto"/>
              <w:rPr>
                <w:lang w:val="en-US" w:eastAsia="vi-VN"/>
              </w:rPr>
            </w:pPr>
            <w:r w:rsidRPr="00C358EA">
              <w:rPr>
                <w:lang w:val="en-US" w:eastAsia="vi-VN"/>
              </w:rPr>
              <w:t>T</w:t>
            </w:r>
            <w:r w:rsidRPr="00C358EA">
              <w:rPr>
                <w:lang w:eastAsia="vi-VN"/>
              </w:rPr>
              <w:t>r</w:t>
            </w:r>
            <w:r w:rsidRPr="00C358EA">
              <w:rPr>
                <w:lang w:val="en-US" w:eastAsia="vi-VN"/>
              </w:rPr>
              <w:t>ên 5 % Chrysotile, một số thành phần còn có thể có tremolite</w:t>
            </w:r>
          </w:p>
        </w:tc>
        <w:tc>
          <w:tcPr>
            <w:tcW w:w="1134" w:type="dxa"/>
            <w:shd w:val="clear" w:color="auto" w:fill="auto"/>
            <w:vAlign w:val="center"/>
          </w:tcPr>
          <w:p w14:paraId="355DF40E" w14:textId="77777777" w:rsidR="00C358EA" w:rsidRPr="00B94C75" w:rsidRDefault="00C358EA" w:rsidP="004B62D7">
            <w:pPr>
              <w:spacing w:line="360" w:lineRule="auto"/>
              <w:rPr>
                <w:rFonts w:cs="Arial"/>
              </w:rPr>
            </w:pPr>
            <w:r w:rsidRPr="00B94C75">
              <w:rPr>
                <w:rFonts w:cs="Arial"/>
              </w:rPr>
              <w:t>ISO 22262-2</w:t>
            </w:r>
          </w:p>
          <w:p w14:paraId="70687A73" w14:textId="77777777" w:rsidR="00C358EA" w:rsidRPr="00B94C75" w:rsidRDefault="00C358EA" w:rsidP="004B62D7">
            <w:pPr>
              <w:spacing w:line="360" w:lineRule="auto"/>
              <w:rPr>
                <w:rFonts w:cs="Arial"/>
              </w:rPr>
            </w:pPr>
          </w:p>
          <w:p w14:paraId="732E84E9" w14:textId="3933C679" w:rsidR="00C358EA" w:rsidRPr="00B94C75" w:rsidRDefault="007B2BE4" w:rsidP="004B62D7">
            <w:pPr>
              <w:spacing w:line="360" w:lineRule="auto"/>
              <w:rPr>
                <w:rFonts w:cs="Arial"/>
              </w:rPr>
            </w:pPr>
            <w:r>
              <w:rPr>
                <w:rFonts w:cs="Arial"/>
              </w:rPr>
              <w:t>TCVN XXXX</w:t>
            </w:r>
            <w:r w:rsidR="0015771C">
              <w:rPr>
                <w:rFonts w:cs="Arial"/>
              </w:rPr>
              <w:t>-3:202X</w:t>
            </w:r>
          </w:p>
        </w:tc>
        <w:tc>
          <w:tcPr>
            <w:tcW w:w="2835" w:type="dxa"/>
            <w:shd w:val="clear" w:color="auto" w:fill="auto"/>
          </w:tcPr>
          <w:p w14:paraId="52074CBD" w14:textId="0B690399" w:rsidR="00C358EA" w:rsidRPr="00C358EA" w:rsidRDefault="00C358EA" w:rsidP="004B62D7">
            <w:pPr>
              <w:spacing w:line="360" w:lineRule="auto"/>
              <w:rPr>
                <w:rFonts w:cs="Arial"/>
              </w:rPr>
            </w:pPr>
            <w:r w:rsidRPr="00AF6030">
              <w:rPr>
                <w:rFonts w:eastAsia="Times New Roman" w:cs="Arial"/>
                <w:color w:val="202124"/>
                <w:lang w:eastAsia="vi-VN"/>
              </w:rPr>
              <w:t>Nung, xử lý bằng axit clohydric 2 mol/l và tách cốt liệu bằng tuyển nổi hoặc lắng là các quy trình tối ưu. Định lượng có thể bằng đếm điểm PLM, SEM hoặc TEM.</w:t>
            </w:r>
          </w:p>
        </w:tc>
      </w:tr>
      <w:tr w:rsidR="00C358EA" w:rsidRPr="00B94C75" w14:paraId="7F8C78DF" w14:textId="77777777" w:rsidTr="001F09AF">
        <w:tc>
          <w:tcPr>
            <w:tcW w:w="2122" w:type="dxa"/>
            <w:shd w:val="clear" w:color="auto" w:fill="auto"/>
          </w:tcPr>
          <w:p w14:paraId="359DB599" w14:textId="77777777" w:rsidR="003D6F3A" w:rsidRPr="003D6F3A" w:rsidRDefault="003D6F3A" w:rsidP="004B62D7">
            <w:pPr>
              <w:spacing w:line="360" w:lineRule="auto"/>
              <w:rPr>
                <w:rFonts w:cs="Arial"/>
                <w:color w:val="202124"/>
              </w:rPr>
            </w:pPr>
            <w:r w:rsidRPr="003D6F3A">
              <w:rPr>
                <w:rFonts w:cs="Arial"/>
                <w:color w:val="202124"/>
              </w:rPr>
              <w:t>Cung cấp mối nối trơn tru giữa các tấm liền kề</w:t>
            </w:r>
          </w:p>
          <w:p w14:paraId="56118F39" w14:textId="2666176F" w:rsidR="00C358EA" w:rsidRPr="00C358EA" w:rsidRDefault="00C358EA" w:rsidP="004B62D7">
            <w:pPr>
              <w:spacing w:line="360" w:lineRule="auto"/>
              <w:rPr>
                <w:lang w:val="en-US" w:eastAsia="vi-VN"/>
              </w:rPr>
            </w:pPr>
          </w:p>
        </w:tc>
        <w:tc>
          <w:tcPr>
            <w:tcW w:w="2126" w:type="dxa"/>
            <w:shd w:val="clear" w:color="auto" w:fill="auto"/>
          </w:tcPr>
          <w:p w14:paraId="6810D073" w14:textId="77777777" w:rsidR="003D6F3A" w:rsidRPr="003D6F3A" w:rsidRDefault="003D6F3A" w:rsidP="004B62D7">
            <w:pPr>
              <w:spacing w:line="360" w:lineRule="auto"/>
              <w:rPr>
                <w:rFonts w:cs="Arial"/>
              </w:rPr>
            </w:pPr>
            <w:r w:rsidRPr="003D6F3A">
              <w:rPr>
                <w:rFonts w:cs="Arial"/>
              </w:rPr>
              <w:t>Cung cấp mối nối trơn tru giữa các tấm liền kề</w:t>
            </w:r>
          </w:p>
          <w:p w14:paraId="2B31E12D" w14:textId="77777777" w:rsidR="00C358EA" w:rsidRPr="003D6F3A" w:rsidRDefault="00C358EA" w:rsidP="004B62D7">
            <w:pPr>
              <w:spacing w:line="360" w:lineRule="auto"/>
              <w:rPr>
                <w:rFonts w:cs="Arial"/>
              </w:rPr>
            </w:pPr>
          </w:p>
        </w:tc>
        <w:tc>
          <w:tcPr>
            <w:tcW w:w="1843" w:type="dxa"/>
            <w:shd w:val="clear" w:color="auto" w:fill="auto"/>
          </w:tcPr>
          <w:p w14:paraId="0BA0B97E" w14:textId="284BEB1F" w:rsidR="00C358EA" w:rsidRPr="003D6F3A" w:rsidRDefault="003D6F3A" w:rsidP="004B62D7">
            <w:pPr>
              <w:spacing w:line="360" w:lineRule="auto"/>
              <w:rPr>
                <w:lang w:val="en-US" w:eastAsia="vi-VN"/>
              </w:rPr>
            </w:pPr>
            <w:r w:rsidRPr="003D6F3A">
              <w:rPr>
                <w:lang w:val="en-US" w:eastAsia="vi-VN"/>
              </w:rPr>
              <w:t>T</w:t>
            </w:r>
            <w:r w:rsidRPr="003D6F3A">
              <w:rPr>
                <w:lang w:eastAsia="vi-VN"/>
              </w:rPr>
              <w:t>r</w:t>
            </w:r>
            <w:r w:rsidRPr="003D6F3A">
              <w:rPr>
                <w:lang w:val="en-US" w:eastAsia="vi-VN"/>
              </w:rPr>
              <w:t xml:space="preserve">ên 5 % Chrysotile, một số thành phần còn có thể có </w:t>
            </w:r>
            <w:r w:rsidRPr="003D6F3A">
              <w:rPr>
                <w:lang w:val="en-US" w:eastAsia="vi-VN"/>
              </w:rPr>
              <w:lastRenderedPageBreak/>
              <w:t>lượng nhỏ tremolite</w:t>
            </w:r>
          </w:p>
        </w:tc>
        <w:tc>
          <w:tcPr>
            <w:tcW w:w="1134" w:type="dxa"/>
            <w:shd w:val="clear" w:color="auto" w:fill="auto"/>
            <w:vAlign w:val="center"/>
          </w:tcPr>
          <w:p w14:paraId="1F394F85" w14:textId="77777777" w:rsidR="00C358EA" w:rsidRPr="00B94C75" w:rsidRDefault="00C358EA" w:rsidP="004B62D7">
            <w:pPr>
              <w:spacing w:line="360" w:lineRule="auto"/>
              <w:rPr>
                <w:rFonts w:cs="Arial"/>
              </w:rPr>
            </w:pPr>
            <w:r w:rsidRPr="00B94C75">
              <w:rPr>
                <w:rFonts w:cs="Arial"/>
              </w:rPr>
              <w:lastRenderedPageBreak/>
              <w:t>ISO 22262-2</w:t>
            </w:r>
          </w:p>
          <w:p w14:paraId="74AC53E4" w14:textId="77777777" w:rsidR="00C358EA" w:rsidRPr="00B94C75" w:rsidRDefault="00C358EA" w:rsidP="004B62D7">
            <w:pPr>
              <w:spacing w:line="360" w:lineRule="auto"/>
              <w:rPr>
                <w:rFonts w:cs="Arial"/>
              </w:rPr>
            </w:pPr>
          </w:p>
          <w:p w14:paraId="121B42F9" w14:textId="68894B0D" w:rsidR="00C358EA" w:rsidRPr="00B94C75" w:rsidRDefault="007B2BE4" w:rsidP="004B62D7">
            <w:pPr>
              <w:spacing w:line="360" w:lineRule="auto"/>
              <w:rPr>
                <w:rFonts w:cs="Arial"/>
              </w:rPr>
            </w:pPr>
            <w:r>
              <w:rPr>
                <w:rFonts w:cs="Arial"/>
              </w:rPr>
              <w:lastRenderedPageBreak/>
              <w:t>TCVN XXXX</w:t>
            </w:r>
            <w:r w:rsidR="0015771C">
              <w:rPr>
                <w:rFonts w:cs="Arial"/>
              </w:rPr>
              <w:t>-3:202X</w:t>
            </w:r>
          </w:p>
        </w:tc>
        <w:tc>
          <w:tcPr>
            <w:tcW w:w="2835" w:type="dxa"/>
            <w:vMerge w:val="restart"/>
            <w:shd w:val="clear" w:color="auto" w:fill="auto"/>
          </w:tcPr>
          <w:p w14:paraId="3AE508B9" w14:textId="77777777" w:rsidR="00C358EA" w:rsidRPr="00AF6030" w:rsidRDefault="00C358EA" w:rsidP="004B62D7">
            <w:pPr>
              <w:pStyle w:val="HTMLPreformatted"/>
              <w:spacing w:line="360" w:lineRule="auto"/>
              <w:jc w:val="both"/>
              <w:rPr>
                <w:rFonts w:ascii="Arial" w:hAnsi="Arial" w:cs="Arial"/>
                <w:color w:val="202124"/>
                <w:sz w:val="22"/>
                <w:szCs w:val="22"/>
              </w:rPr>
            </w:pPr>
            <w:r w:rsidRPr="00AF6030">
              <w:rPr>
                <w:rStyle w:val="y2iqfc"/>
                <w:rFonts w:ascii="Arial" w:hAnsi="Arial" w:cs="Arial"/>
                <w:color w:val="202124"/>
                <w:sz w:val="22"/>
                <w:szCs w:val="22"/>
              </w:rPr>
              <w:lastRenderedPageBreak/>
              <w:t xml:space="preserve">Nung và xử lý bằng axit clohydric 2 mol/l là quy trình tối ưu. Định lượng có thể bằng đếm điểm PLM, </w:t>
            </w:r>
            <w:r w:rsidRPr="00AF6030">
              <w:rPr>
                <w:rStyle w:val="y2iqfc"/>
                <w:rFonts w:ascii="Arial" w:hAnsi="Arial" w:cs="Arial"/>
                <w:color w:val="202124"/>
                <w:sz w:val="22"/>
                <w:szCs w:val="22"/>
              </w:rPr>
              <w:lastRenderedPageBreak/>
              <w:t xml:space="preserve">SEM hoặc TEM. </w:t>
            </w:r>
            <w:r w:rsidRPr="00AF6030">
              <w:rPr>
                <w:rStyle w:val="y2iqfc"/>
                <w:rFonts w:ascii="Arial" w:hAnsi="Arial" w:cs="Arial"/>
                <w:color w:val="202124"/>
                <w:sz w:val="22"/>
                <w:szCs w:val="22"/>
                <w:lang w:val="en-US"/>
              </w:rPr>
              <w:t>K</w:t>
            </w:r>
            <w:r w:rsidRPr="00AF6030">
              <w:rPr>
                <w:rStyle w:val="y2iqfc"/>
                <w:rFonts w:ascii="Arial" w:hAnsi="Arial" w:cs="Arial"/>
                <w:color w:val="202124"/>
                <w:sz w:val="22"/>
                <w:szCs w:val="22"/>
              </w:rPr>
              <w:t xml:space="preserve">hông có amiăng được chứng minh một cách hiệu quả nhất bằng cách kiểm tra dư lượng </w:t>
            </w:r>
            <w:r w:rsidRPr="00AF6030">
              <w:rPr>
                <w:rStyle w:val="y2iqfc"/>
                <w:rFonts w:ascii="Arial" w:hAnsi="Arial" w:cs="Arial"/>
                <w:color w:val="202124"/>
                <w:sz w:val="22"/>
                <w:szCs w:val="22"/>
                <w:lang w:val="en-US"/>
              </w:rPr>
              <w:t xml:space="preserve">bởi phương pháp </w:t>
            </w:r>
            <w:r w:rsidRPr="00AF6030">
              <w:rPr>
                <w:rStyle w:val="y2iqfc"/>
                <w:rFonts w:ascii="Arial" w:hAnsi="Arial" w:cs="Arial"/>
                <w:color w:val="202124"/>
                <w:sz w:val="22"/>
                <w:szCs w:val="22"/>
              </w:rPr>
              <w:t xml:space="preserve">TEM </w:t>
            </w:r>
          </w:p>
        </w:tc>
      </w:tr>
      <w:tr w:rsidR="00C358EA" w:rsidRPr="00B94C75" w14:paraId="5F9BDAF8" w14:textId="77777777" w:rsidTr="001F09AF">
        <w:tc>
          <w:tcPr>
            <w:tcW w:w="2122" w:type="dxa"/>
            <w:shd w:val="clear" w:color="auto" w:fill="auto"/>
          </w:tcPr>
          <w:p w14:paraId="7F99ED7F" w14:textId="77777777" w:rsidR="003D6F3A" w:rsidRPr="003D6F3A" w:rsidRDefault="003D6F3A" w:rsidP="004B62D7">
            <w:pPr>
              <w:spacing w:line="360" w:lineRule="auto"/>
              <w:rPr>
                <w:rFonts w:cs="Arial"/>
              </w:rPr>
            </w:pPr>
            <w:r w:rsidRPr="003D6F3A">
              <w:rPr>
                <w:rFonts w:cs="Arial"/>
              </w:rPr>
              <w:lastRenderedPageBreak/>
              <w:t>Các hợp chất và bột trét có chứa amiăng</w:t>
            </w:r>
          </w:p>
          <w:p w14:paraId="3BF36C12" w14:textId="77777777" w:rsidR="00C358EA" w:rsidRPr="003D6F3A" w:rsidRDefault="00C358EA" w:rsidP="004B62D7">
            <w:pPr>
              <w:spacing w:line="360" w:lineRule="auto"/>
              <w:rPr>
                <w:rFonts w:cs="Arial"/>
                <w:lang w:val="en-US"/>
              </w:rPr>
            </w:pPr>
          </w:p>
        </w:tc>
        <w:tc>
          <w:tcPr>
            <w:tcW w:w="2126" w:type="dxa"/>
            <w:shd w:val="clear" w:color="auto" w:fill="auto"/>
          </w:tcPr>
          <w:p w14:paraId="2F4ECCD4"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Phun vữa cấu kiện bê tông đúc sẵn</w:t>
            </w:r>
          </w:p>
          <w:p w14:paraId="7D149BAE"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xml:space="preserve">- </w:t>
            </w:r>
            <w:r w:rsidRPr="00B94C75">
              <w:rPr>
                <w:rStyle w:val="y2iqfc"/>
                <w:rFonts w:ascii="Arial" w:hAnsi="Arial" w:cs="Arial"/>
                <w:color w:val="202124"/>
                <w:sz w:val="22"/>
                <w:szCs w:val="22"/>
                <w:lang w:val="en-US"/>
              </w:rPr>
              <w:t>Bịt</w:t>
            </w:r>
            <w:r w:rsidRPr="00B94C75">
              <w:rPr>
                <w:rStyle w:val="y2iqfc"/>
                <w:rFonts w:ascii="Arial" w:hAnsi="Arial" w:cs="Arial"/>
                <w:color w:val="202124"/>
                <w:sz w:val="22"/>
                <w:szCs w:val="22"/>
              </w:rPr>
              <w:t xml:space="preserve"> các khớp chuyển động</w:t>
            </w:r>
          </w:p>
          <w:p w14:paraId="1AA56B08"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Ống cấp xuyên qua tường và trần nhà</w:t>
            </w:r>
          </w:p>
          <w:p w14:paraId="5707DF75"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xml:space="preserve">– </w:t>
            </w:r>
            <w:r w:rsidRPr="00B94C75">
              <w:rPr>
                <w:rStyle w:val="y2iqfc"/>
                <w:rFonts w:ascii="Arial" w:hAnsi="Arial" w:cs="Arial"/>
                <w:color w:val="202124"/>
                <w:sz w:val="22"/>
                <w:szCs w:val="22"/>
                <w:lang w:val="en-US"/>
              </w:rPr>
              <w:t>C</w:t>
            </w:r>
            <w:r w:rsidRPr="00B94C75">
              <w:rPr>
                <w:rStyle w:val="y2iqfc"/>
                <w:rFonts w:ascii="Arial" w:hAnsi="Arial" w:cs="Arial"/>
                <w:color w:val="202124"/>
                <w:sz w:val="22"/>
                <w:szCs w:val="22"/>
              </w:rPr>
              <w:t>ửa chống cháy</w:t>
            </w:r>
          </w:p>
          <w:p w14:paraId="64146544"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Phủ gầm chống </w:t>
            </w:r>
            <w:r w:rsidRPr="00B94C75">
              <w:rPr>
                <w:rStyle w:val="y2iqfc"/>
                <w:rFonts w:ascii="Arial" w:hAnsi="Arial" w:cs="Arial"/>
                <w:color w:val="202124"/>
                <w:sz w:val="22"/>
                <w:szCs w:val="22"/>
                <w:lang w:val="en-US"/>
              </w:rPr>
              <w:t>ồn</w:t>
            </w:r>
            <w:r w:rsidRPr="00B94C75">
              <w:rPr>
                <w:rStyle w:val="y2iqfc"/>
                <w:rFonts w:ascii="Arial" w:hAnsi="Arial" w:cs="Arial"/>
                <w:color w:val="202124"/>
                <w:sz w:val="22"/>
                <w:szCs w:val="22"/>
              </w:rPr>
              <w:t xml:space="preserve"> (bảo quản xe)</w:t>
            </w:r>
          </w:p>
          <w:p w14:paraId="7D7DD2C4" w14:textId="77777777" w:rsidR="00C358EA" w:rsidRPr="00B94C75" w:rsidRDefault="00C358EA"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Lớp phủ của các cấu trúc dưới nước</w:t>
            </w:r>
          </w:p>
          <w:p w14:paraId="5F0BAD13" w14:textId="77777777" w:rsidR="00C358EA" w:rsidRPr="00B94C75" w:rsidRDefault="00C358EA" w:rsidP="004B62D7">
            <w:pPr>
              <w:pStyle w:val="HTMLPreformatted"/>
              <w:spacing w:line="360" w:lineRule="auto"/>
              <w:rPr>
                <w:rFonts w:ascii="Arial" w:eastAsia="Times New Roman" w:hAnsi="Arial" w:cs="Arial"/>
                <w:color w:val="202124"/>
                <w:sz w:val="22"/>
                <w:szCs w:val="22"/>
              </w:rPr>
            </w:pPr>
            <w:r w:rsidRPr="00B94C75">
              <w:rPr>
                <w:rStyle w:val="y2iqfc"/>
                <w:rFonts w:ascii="Arial" w:hAnsi="Arial" w:cs="Arial"/>
                <w:color w:val="202124"/>
                <w:sz w:val="22"/>
                <w:szCs w:val="22"/>
              </w:rPr>
              <w:t>- Sơn phủ ván chân tường nhà</w:t>
            </w:r>
          </w:p>
        </w:tc>
        <w:tc>
          <w:tcPr>
            <w:tcW w:w="1843" w:type="dxa"/>
            <w:shd w:val="clear" w:color="auto" w:fill="auto"/>
          </w:tcPr>
          <w:p w14:paraId="70818109" w14:textId="15DD3A35" w:rsidR="00C358EA" w:rsidRPr="00CD0AA2" w:rsidRDefault="00CD0AA2" w:rsidP="004B62D7">
            <w:pPr>
              <w:spacing w:line="360" w:lineRule="auto"/>
              <w:rPr>
                <w:lang w:val="en-US" w:eastAsia="vi-VN"/>
              </w:rPr>
            </w:pPr>
            <w:r w:rsidRPr="00CD0AA2">
              <w:rPr>
                <w:lang w:val="en-US" w:eastAsia="vi-VN"/>
              </w:rPr>
              <w:t>Trên 20 % Chrysotile</w:t>
            </w:r>
          </w:p>
        </w:tc>
        <w:tc>
          <w:tcPr>
            <w:tcW w:w="1134" w:type="dxa"/>
            <w:shd w:val="clear" w:color="auto" w:fill="auto"/>
            <w:vAlign w:val="center"/>
          </w:tcPr>
          <w:p w14:paraId="1A209C2D" w14:textId="77777777" w:rsidR="00C358EA" w:rsidRPr="00B94C75" w:rsidRDefault="00C358EA" w:rsidP="004B62D7">
            <w:pPr>
              <w:spacing w:line="360" w:lineRule="auto"/>
              <w:rPr>
                <w:rFonts w:cs="Arial"/>
              </w:rPr>
            </w:pPr>
            <w:r w:rsidRPr="00B94C75">
              <w:rPr>
                <w:rFonts w:cs="Arial"/>
              </w:rPr>
              <w:t>ISO 22262-2</w:t>
            </w:r>
          </w:p>
          <w:p w14:paraId="70142490" w14:textId="77777777" w:rsidR="00C358EA" w:rsidRPr="00B94C75" w:rsidRDefault="00C358EA" w:rsidP="004B62D7">
            <w:pPr>
              <w:spacing w:line="360" w:lineRule="auto"/>
              <w:rPr>
                <w:rFonts w:cs="Arial"/>
              </w:rPr>
            </w:pPr>
          </w:p>
          <w:p w14:paraId="4FCBADAF" w14:textId="099326DB" w:rsidR="00C358EA" w:rsidRPr="00B94C75" w:rsidRDefault="007B2BE4" w:rsidP="004B62D7">
            <w:pPr>
              <w:spacing w:line="360" w:lineRule="auto"/>
              <w:rPr>
                <w:rFonts w:cs="Arial"/>
              </w:rPr>
            </w:pPr>
            <w:r>
              <w:rPr>
                <w:rFonts w:cs="Arial"/>
              </w:rPr>
              <w:t>TCVN XXXX</w:t>
            </w:r>
            <w:r w:rsidR="0015771C">
              <w:rPr>
                <w:rFonts w:cs="Arial"/>
              </w:rPr>
              <w:t>-3:202X</w:t>
            </w:r>
          </w:p>
        </w:tc>
        <w:tc>
          <w:tcPr>
            <w:tcW w:w="2835" w:type="dxa"/>
            <w:vMerge/>
            <w:shd w:val="clear" w:color="auto" w:fill="auto"/>
          </w:tcPr>
          <w:p w14:paraId="53D2F8B3" w14:textId="77777777" w:rsidR="00C358EA" w:rsidRPr="00B94C75" w:rsidRDefault="00C358EA" w:rsidP="004B62D7">
            <w:pPr>
              <w:pStyle w:val="HTMLPreformatted"/>
              <w:spacing w:line="360" w:lineRule="auto"/>
              <w:jc w:val="both"/>
              <w:rPr>
                <w:rStyle w:val="y2iqfc"/>
                <w:rFonts w:ascii="Arial" w:hAnsi="Arial" w:cs="Arial"/>
                <w:color w:val="202124"/>
                <w:sz w:val="22"/>
                <w:szCs w:val="22"/>
              </w:rPr>
            </w:pPr>
          </w:p>
        </w:tc>
      </w:tr>
      <w:tr w:rsidR="00CD0AA2" w:rsidRPr="00B94C75" w14:paraId="7DFB5607" w14:textId="77777777" w:rsidTr="001F09AF">
        <w:tc>
          <w:tcPr>
            <w:tcW w:w="2122" w:type="dxa"/>
            <w:shd w:val="clear" w:color="auto" w:fill="auto"/>
          </w:tcPr>
          <w:p w14:paraId="6FFE3CC1" w14:textId="724BA36E" w:rsidR="00CD0AA2" w:rsidRPr="00CD0AA2" w:rsidRDefault="00CD0AA2" w:rsidP="004B62D7">
            <w:pPr>
              <w:spacing w:line="360" w:lineRule="auto"/>
              <w:rPr>
                <w:rFonts w:eastAsia="Times New Roman" w:cs="Arial"/>
                <w:lang w:eastAsia="vi-VN"/>
              </w:rPr>
            </w:pPr>
            <w:r w:rsidRPr="00CD0AA2">
              <w:rPr>
                <w:rFonts w:eastAsia="Times New Roman" w:cs="Arial"/>
                <w:lang w:eastAsia="vi-VN"/>
              </w:rPr>
              <w:t>Tấm sàn chứa amiăng</w:t>
            </w:r>
          </w:p>
        </w:tc>
        <w:tc>
          <w:tcPr>
            <w:tcW w:w="2126" w:type="dxa"/>
            <w:shd w:val="clear" w:color="auto" w:fill="auto"/>
          </w:tcPr>
          <w:p w14:paraId="2C98D416" w14:textId="77777777" w:rsidR="00CD0AA2" w:rsidRPr="00CD0AA2" w:rsidRDefault="00CD0AA2" w:rsidP="004B62D7">
            <w:pPr>
              <w:tabs>
                <w:tab w:val="left" w:pos="443"/>
              </w:tabs>
              <w:spacing w:line="360" w:lineRule="auto"/>
              <w:rPr>
                <w:rFonts w:cs="Arial"/>
              </w:rPr>
            </w:pPr>
            <w:r w:rsidRPr="00CD0AA2">
              <w:rPr>
                <w:rFonts w:cs="Arial"/>
              </w:rPr>
              <w:t xml:space="preserve">- Gia cố trong các tấm </w:t>
            </w:r>
          </w:p>
          <w:p w14:paraId="7E0D0D6E" w14:textId="77777777" w:rsidR="00CD0AA2" w:rsidRPr="00CD0AA2" w:rsidRDefault="00CD0AA2" w:rsidP="004B62D7">
            <w:pPr>
              <w:tabs>
                <w:tab w:val="left" w:pos="443"/>
              </w:tabs>
              <w:spacing w:line="360" w:lineRule="auto"/>
              <w:rPr>
                <w:rFonts w:cs="Arial"/>
              </w:rPr>
            </w:pPr>
            <w:r w:rsidRPr="00CD0AA2">
              <w:rPr>
                <w:rFonts w:cs="Arial"/>
              </w:rPr>
              <w:t xml:space="preserve">- Lớp hỗ trợ chống mục làm lớp lót đệm của vật liệu sàn vinyl </w:t>
            </w:r>
          </w:p>
          <w:p w14:paraId="3076BB6E" w14:textId="08E1A7D9" w:rsidR="00CD0AA2" w:rsidRPr="00CD0AA2" w:rsidRDefault="00CD0AA2" w:rsidP="004B62D7">
            <w:pPr>
              <w:tabs>
                <w:tab w:val="left" w:pos="443"/>
              </w:tabs>
              <w:spacing w:line="360" w:lineRule="auto"/>
              <w:rPr>
                <w:rFonts w:cs="Arial"/>
              </w:rPr>
            </w:pPr>
          </w:p>
        </w:tc>
        <w:tc>
          <w:tcPr>
            <w:tcW w:w="1843" w:type="dxa"/>
            <w:shd w:val="clear" w:color="auto" w:fill="auto"/>
          </w:tcPr>
          <w:p w14:paraId="7A3D2D9C" w14:textId="77777777" w:rsidR="00CD0AA2" w:rsidRPr="00CD0AA2" w:rsidRDefault="00CD0AA2" w:rsidP="004B62D7">
            <w:pPr>
              <w:spacing w:line="360" w:lineRule="auto"/>
              <w:rPr>
                <w:lang w:val="en-US" w:eastAsia="vi-VN"/>
              </w:rPr>
            </w:pPr>
            <w:r w:rsidRPr="00CD0AA2">
              <w:rPr>
                <w:lang w:val="en-US" w:eastAsia="vi-VN"/>
              </w:rPr>
              <w:t>Chrysotile từ 10 đến 20 %</w:t>
            </w:r>
          </w:p>
          <w:p w14:paraId="180BB7EE" w14:textId="77777777" w:rsidR="00CD0AA2" w:rsidRPr="00CD0AA2" w:rsidRDefault="00CD0AA2" w:rsidP="004B62D7">
            <w:pPr>
              <w:spacing w:line="360" w:lineRule="auto"/>
              <w:rPr>
                <w:lang w:val="en-US" w:eastAsia="vi-VN"/>
              </w:rPr>
            </w:pPr>
            <w:r w:rsidRPr="00CD0AA2">
              <w:rPr>
                <w:lang w:val="en-US" w:eastAsia="vi-VN"/>
              </w:rPr>
              <w:t>Chrysotile từ 80 đến 100 %</w:t>
            </w:r>
          </w:p>
          <w:p w14:paraId="507FB756" w14:textId="77777777" w:rsidR="00CD0AA2" w:rsidRPr="00CD0AA2" w:rsidRDefault="00CD0AA2" w:rsidP="004B62D7">
            <w:pPr>
              <w:spacing w:line="360" w:lineRule="auto"/>
              <w:rPr>
                <w:lang w:val="en-US" w:eastAsia="vi-VN"/>
              </w:rPr>
            </w:pPr>
          </w:p>
        </w:tc>
        <w:tc>
          <w:tcPr>
            <w:tcW w:w="1134" w:type="dxa"/>
            <w:shd w:val="clear" w:color="auto" w:fill="auto"/>
            <w:vAlign w:val="center"/>
          </w:tcPr>
          <w:p w14:paraId="6357B266" w14:textId="3DB2D487" w:rsidR="00CD0AA2" w:rsidRPr="00B94C75" w:rsidRDefault="007B2BE4" w:rsidP="004B62D7">
            <w:pPr>
              <w:spacing w:line="360" w:lineRule="auto"/>
              <w:rPr>
                <w:rFonts w:cs="Arial"/>
              </w:rPr>
            </w:pPr>
            <w:r>
              <w:rPr>
                <w:rFonts w:cs="Arial"/>
              </w:rPr>
              <w:t>TCVN XXXX</w:t>
            </w:r>
            <w:r w:rsidR="0015771C">
              <w:rPr>
                <w:rFonts w:cs="Arial"/>
              </w:rPr>
              <w:t>-1:202X</w:t>
            </w:r>
          </w:p>
        </w:tc>
        <w:tc>
          <w:tcPr>
            <w:tcW w:w="2835" w:type="dxa"/>
            <w:shd w:val="clear" w:color="auto" w:fill="auto"/>
          </w:tcPr>
          <w:p w14:paraId="316154B4" w14:textId="03E65E77" w:rsidR="00CD0AA2" w:rsidRPr="00B94C75" w:rsidRDefault="00CD0AA2" w:rsidP="0070730B">
            <w:pPr>
              <w:spacing w:line="360" w:lineRule="auto"/>
              <w:jc w:val="both"/>
              <w:rPr>
                <w:rStyle w:val="y2iqfc"/>
                <w:rFonts w:cs="Arial"/>
              </w:rPr>
            </w:pPr>
            <w:r w:rsidRPr="00B94C75">
              <w:rPr>
                <w:rFonts w:cs="Arial"/>
              </w:rPr>
              <w:t xml:space="preserve">Đánh giá về khối lượng amiăng từ phân tích theo </w:t>
            </w:r>
            <w:r w:rsidR="007B2BE4">
              <w:rPr>
                <w:rFonts w:cs="Arial"/>
              </w:rPr>
              <w:t>TCVN XXXX</w:t>
            </w:r>
            <w:r w:rsidR="0015771C">
              <w:rPr>
                <w:rFonts w:cs="Arial"/>
              </w:rPr>
              <w:t>-1:202X</w:t>
            </w:r>
            <w:r w:rsidRPr="00B94C75">
              <w:rPr>
                <w:rFonts w:cs="Arial"/>
              </w:rPr>
              <w:t xml:space="preserve"> thường là đủ, vì trong các loại vật liệu này, amiăng có mặt thường vượt các giới hạn kiểm soát được pháp luật quy định hoặc không có amiăng.</w:t>
            </w:r>
          </w:p>
        </w:tc>
      </w:tr>
      <w:tr w:rsidR="00CD0AA2" w:rsidRPr="00B94C75" w14:paraId="14CE86BA" w14:textId="77777777" w:rsidTr="001F09AF">
        <w:tc>
          <w:tcPr>
            <w:tcW w:w="2122" w:type="dxa"/>
            <w:shd w:val="clear" w:color="auto" w:fill="auto"/>
          </w:tcPr>
          <w:p w14:paraId="3EB51E17" w14:textId="5E504E55" w:rsidR="00CD0AA2" w:rsidRPr="00920F85" w:rsidRDefault="00920F85" w:rsidP="004B62D7">
            <w:pPr>
              <w:spacing w:line="360" w:lineRule="auto"/>
              <w:rPr>
                <w:rFonts w:eastAsia="Times New Roman" w:cs="Arial"/>
                <w:lang w:eastAsia="vi-VN"/>
              </w:rPr>
            </w:pPr>
            <w:r w:rsidRPr="00920F85">
              <w:rPr>
                <w:rFonts w:eastAsia="Times New Roman" w:cs="Arial"/>
                <w:lang w:eastAsia="vi-VN"/>
              </w:rPr>
              <w:lastRenderedPageBreak/>
              <w:t>Gạch lát sàn amiăng nhựa đường hoặc vinyl</w:t>
            </w:r>
          </w:p>
        </w:tc>
        <w:tc>
          <w:tcPr>
            <w:tcW w:w="2126" w:type="dxa"/>
            <w:shd w:val="clear" w:color="auto" w:fill="auto"/>
          </w:tcPr>
          <w:p w14:paraId="794BAF23" w14:textId="46782FA6" w:rsidR="00CD0AA2" w:rsidRPr="00920F85" w:rsidRDefault="00920F85" w:rsidP="004B62D7">
            <w:pPr>
              <w:spacing w:line="360" w:lineRule="auto"/>
              <w:rPr>
                <w:rFonts w:eastAsia="Times New Roman" w:cs="Arial"/>
                <w:lang w:val="en-US" w:eastAsia="vi-VN"/>
              </w:rPr>
            </w:pPr>
            <w:r>
              <w:rPr>
                <w:rFonts w:eastAsia="Times New Roman" w:cs="Arial"/>
                <w:color w:val="202124"/>
                <w:lang w:val="en-US" w:eastAsia="vi-VN"/>
              </w:rPr>
              <w:t>Gia cố</w:t>
            </w:r>
          </w:p>
        </w:tc>
        <w:tc>
          <w:tcPr>
            <w:tcW w:w="1843" w:type="dxa"/>
            <w:shd w:val="clear" w:color="auto" w:fill="auto"/>
          </w:tcPr>
          <w:p w14:paraId="472E8B54" w14:textId="77777777" w:rsidR="00920F85" w:rsidRPr="00920F85" w:rsidRDefault="00920F85" w:rsidP="004B62D7">
            <w:pPr>
              <w:spacing w:line="360" w:lineRule="auto"/>
              <w:rPr>
                <w:lang w:val="en-US" w:eastAsia="vi-VN"/>
              </w:rPr>
            </w:pPr>
            <w:r w:rsidRPr="00920F85">
              <w:rPr>
                <w:lang w:val="en-US" w:eastAsia="vi-VN"/>
              </w:rPr>
              <w:t>T</w:t>
            </w:r>
            <w:r w:rsidRPr="00920F85">
              <w:rPr>
                <w:lang w:eastAsia="vi-VN"/>
              </w:rPr>
              <w:t>r</w:t>
            </w:r>
            <w:r w:rsidRPr="00920F85">
              <w:rPr>
                <w:lang w:val="en-US" w:eastAsia="vi-VN"/>
              </w:rPr>
              <w:t>ên 35 % Chrysotile trong gạch Asphal</w:t>
            </w:r>
          </w:p>
          <w:p w14:paraId="4B7CEF4F" w14:textId="5FA3FD11" w:rsidR="00CD0AA2" w:rsidRPr="00920F85" w:rsidRDefault="00920F85" w:rsidP="004B62D7">
            <w:pPr>
              <w:spacing w:line="360" w:lineRule="auto"/>
              <w:rPr>
                <w:lang w:val="en-US" w:eastAsia="vi-VN"/>
              </w:rPr>
            </w:pPr>
            <w:r w:rsidRPr="00920F85">
              <w:rPr>
                <w:lang w:val="en-US" w:eastAsia="vi-VN"/>
              </w:rPr>
              <w:t>T</w:t>
            </w:r>
            <w:r w:rsidRPr="00920F85">
              <w:rPr>
                <w:lang w:eastAsia="vi-VN"/>
              </w:rPr>
              <w:t>r</w:t>
            </w:r>
            <w:r w:rsidRPr="00920F85">
              <w:rPr>
                <w:lang w:val="en-US" w:eastAsia="vi-VN"/>
              </w:rPr>
              <w:t>ên 35 % Chrysotile trong gạch Vinyl</w:t>
            </w:r>
          </w:p>
        </w:tc>
        <w:tc>
          <w:tcPr>
            <w:tcW w:w="1134" w:type="dxa"/>
            <w:shd w:val="clear" w:color="auto" w:fill="auto"/>
            <w:vAlign w:val="center"/>
          </w:tcPr>
          <w:p w14:paraId="58697C87" w14:textId="77777777" w:rsidR="00CD0AA2" w:rsidRPr="00B94C75" w:rsidRDefault="00CD0AA2" w:rsidP="004B62D7">
            <w:pPr>
              <w:spacing w:line="360" w:lineRule="auto"/>
              <w:rPr>
                <w:rFonts w:cs="Arial"/>
              </w:rPr>
            </w:pPr>
            <w:r w:rsidRPr="00B94C75">
              <w:rPr>
                <w:rFonts w:cs="Arial"/>
              </w:rPr>
              <w:t>ISO 22262-2</w:t>
            </w:r>
          </w:p>
          <w:p w14:paraId="61DB2946" w14:textId="77777777" w:rsidR="00CD0AA2" w:rsidRPr="00B94C75" w:rsidRDefault="00CD0AA2" w:rsidP="004B62D7">
            <w:pPr>
              <w:spacing w:line="360" w:lineRule="auto"/>
              <w:rPr>
                <w:rFonts w:cs="Arial"/>
              </w:rPr>
            </w:pPr>
          </w:p>
          <w:p w14:paraId="2FCB414A" w14:textId="442AD69D" w:rsidR="00CD0AA2" w:rsidRPr="00B94C75" w:rsidRDefault="007B2BE4" w:rsidP="004B62D7">
            <w:pPr>
              <w:spacing w:line="360" w:lineRule="auto"/>
              <w:rPr>
                <w:rFonts w:cs="Arial"/>
              </w:rPr>
            </w:pPr>
            <w:r>
              <w:rPr>
                <w:rFonts w:cs="Arial"/>
              </w:rPr>
              <w:t>TCVN XXXX</w:t>
            </w:r>
            <w:r w:rsidR="0015771C">
              <w:rPr>
                <w:rFonts w:cs="Arial"/>
              </w:rPr>
              <w:t>-3:202X</w:t>
            </w:r>
          </w:p>
        </w:tc>
        <w:tc>
          <w:tcPr>
            <w:tcW w:w="2835" w:type="dxa"/>
            <w:shd w:val="clear" w:color="auto" w:fill="auto"/>
          </w:tcPr>
          <w:p w14:paraId="23948C13" w14:textId="77777777" w:rsidR="00CD0AA2" w:rsidRPr="00B94C75" w:rsidRDefault="00CD0AA2" w:rsidP="004B62D7">
            <w:pPr>
              <w:pStyle w:val="HTMLPreformatted"/>
              <w:spacing w:line="360" w:lineRule="auto"/>
              <w:jc w:val="both"/>
              <w:rPr>
                <w:rFonts w:ascii="Arial" w:hAnsi="Arial" w:cs="Arial"/>
                <w:sz w:val="22"/>
                <w:szCs w:val="22"/>
              </w:rPr>
            </w:pPr>
            <w:r w:rsidRPr="00B94C75">
              <w:rPr>
                <w:rStyle w:val="y2iqfc"/>
                <w:rFonts w:ascii="Arial" w:hAnsi="Arial" w:cs="Arial"/>
                <w:color w:val="202124"/>
                <w:sz w:val="22"/>
                <w:szCs w:val="22"/>
              </w:rPr>
              <w:t xml:space="preserve">Nung và xử lý bằng axit clohydric 2 mol/l là quy trình tối ưu. Định lượng có thể bằng đếm điểm PLM, SEM hoặc TEM. </w:t>
            </w:r>
            <w:r w:rsidRPr="00B94C75">
              <w:rPr>
                <w:rStyle w:val="y2iqfc"/>
                <w:rFonts w:ascii="Arial" w:hAnsi="Arial" w:cs="Arial"/>
                <w:color w:val="202124"/>
                <w:sz w:val="22"/>
                <w:szCs w:val="22"/>
                <w:lang w:val="en-US"/>
              </w:rPr>
              <w:t>Sự</w:t>
            </w:r>
            <w:r w:rsidRPr="00B94C75">
              <w:rPr>
                <w:rStyle w:val="y2iqfc"/>
                <w:rFonts w:ascii="Arial" w:hAnsi="Arial" w:cs="Arial"/>
                <w:color w:val="202124"/>
                <w:sz w:val="22"/>
                <w:szCs w:val="22"/>
              </w:rPr>
              <w:t xml:space="preserve"> không có amiăng được chứng minh một cách hiệu quả nhất bằng cách kiểm tra dư lượng </w:t>
            </w:r>
            <w:r w:rsidRPr="00B94C75">
              <w:rPr>
                <w:rStyle w:val="y2iqfc"/>
                <w:rFonts w:ascii="Arial" w:hAnsi="Arial" w:cs="Arial"/>
                <w:color w:val="202124"/>
                <w:sz w:val="22"/>
                <w:szCs w:val="22"/>
                <w:lang w:val="en-US"/>
              </w:rPr>
              <w:t xml:space="preserve">bởi phương pháp </w:t>
            </w:r>
            <w:r w:rsidRPr="00B94C75">
              <w:rPr>
                <w:rStyle w:val="y2iqfc"/>
                <w:rFonts w:ascii="Arial" w:hAnsi="Arial" w:cs="Arial"/>
                <w:color w:val="202124"/>
                <w:sz w:val="22"/>
                <w:szCs w:val="22"/>
              </w:rPr>
              <w:t>TEM.</w:t>
            </w:r>
          </w:p>
        </w:tc>
      </w:tr>
      <w:tr w:rsidR="00900139" w:rsidRPr="00B94C75" w14:paraId="3A641E17" w14:textId="77777777" w:rsidTr="001F09AF">
        <w:tc>
          <w:tcPr>
            <w:tcW w:w="2122" w:type="dxa"/>
            <w:shd w:val="clear" w:color="auto" w:fill="auto"/>
          </w:tcPr>
          <w:p w14:paraId="4060F32F" w14:textId="77777777" w:rsidR="00900139" w:rsidRDefault="00900139" w:rsidP="004B62D7">
            <w:pPr>
              <w:spacing w:line="360" w:lineRule="auto"/>
              <w:rPr>
                <w:rFonts w:eastAsia="Times New Roman" w:cs="Arial"/>
                <w:color w:val="202124"/>
                <w:lang w:eastAsia="vi-VN"/>
              </w:rPr>
            </w:pPr>
            <w:r w:rsidRPr="008E55BF">
              <w:rPr>
                <w:rFonts w:eastAsia="Times New Roman" w:cs="Arial"/>
                <w:color w:val="202124"/>
                <w:lang w:eastAsia="vi-VN"/>
              </w:rPr>
              <w:t>Bịt cao su amiăng</w:t>
            </w:r>
          </w:p>
          <w:p w14:paraId="4F381F2A" w14:textId="77777777" w:rsidR="00900139" w:rsidRDefault="00900139" w:rsidP="004B62D7">
            <w:pPr>
              <w:spacing w:line="360" w:lineRule="auto"/>
              <w:rPr>
                <w:rFonts w:eastAsia="Times New Roman" w:cs="Arial"/>
                <w:lang w:eastAsia="vi-VN"/>
              </w:rPr>
            </w:pPr>
          </w:p>
          <w:p w14:paraId="1FBFF964" w14:textId="625E1AD4" w:rsidR="00900139" w:rsidRPr="00480BF4" w:rsidRDefault="00900139" w:rsidP="004B62D7">
            <w:pPr>
              <w:spacing w:line="360" w:lineRule="auto"/>
              <w:rPr>
                <w:rFonts w:eastAsia="Times New Roman" w:cs="Arial"/>
                <w:lang w:eastAsia="vi-VN"/>
              </w:rPr>
            </w:pPr>
          </w:p>
        </w:tc>
        <w:tc>
          <w:tcPr>
            <w:tcW w:w="2126" w:type="dxa"/>
            <w:shd w:val="clear" w:color="auto" w:fill="auto"/>
          </w:tcPr>
          <w:p w14:paraId="6EB393C1" w14:textId="2C104B46" w:rsidR="00900139" w:rsidRDefault="00900139" w:rsidP="004B62D7">
            <w:pPr>
              <w:spacing w:line="360" w:lineRule="auto"/>
              <w:rPr>
                <w:rFonts w:eastAsia="Times New Roman" w:cs="Arial"/>
                <w:lang w:eastAsia="vi-VN"/>
              </w:rPr>
            </w:pPr>
            <w:r w:rsidRPr="00480BF4">
              <w:rPr>
                <w:rFonts w:eastAsia="Times New Roman" w:cs="Arial"/>
                <w:lang w:eastAsia="vi-VN"/>
              </w:rPr>
              <w:t>Vòng đệm cho mặt bích của ống</w:t>
            </w:r>
          </w:p>
          <w:p w14:paraId="60F97DD5" w14:textId="40008322" w:rsidR="00900139" w:rsidRPr="00480BF4" w:rsidRDefault="00900139" w:rsidP="004B62D7">
            <w:pPr>
              <w:spacing w:line="360" w:lineRule="auto"/>
              <w:rPr>
                <w:rFonts w:eastAsia="Times New Roman" w:cs="Arial"/>
                <w:lang w:eastAsia="vi-VN"/>
              </w:rPr>
            </w:pPr>
          </w:p>
        </w:tc>
        <w:tc>
          <w:tcPr>
            <w:tcW w:w="1843" w:type="dxa"/>
            <w:shd w:val="clear" w:color="auto" w:fill="auto"/>
          </w:tcPr>
          <w:p w14:paraId="01A8FB20" w14:textId="37D251F6" w:rsidR="00900139" w:rsidRPr="00480BF4" w:rsidRDefault="00900139" w:rsidP="004B62D7">
            <w:pPr>
              <w:spacing w:line="360" w:lineRule="auto"/>
              <w:rPr>
                <w:lang w:val="en-US" w:eastAsia="vi-VN"/>
              </w:rPr>
            </w:pPr>
            <w:r w:rsidRPr="00480BF4">
              <w:rPr>
                <w:lang w:val="en-US" w:eastAsia="vi-VN"/>
              </w:rPr>
              <w:t>5</w:t>
            </w:r>
            <w:r w:rsidRPr="00480BF4">
              <w:rPr>
                <w:lang w:eastAsia="vi-VN"/>
              </w:rPr>
              <w:t>0</w:t>
            </w:r>
            <w:r w:rsidRPr="00480BF4">
              <w:rPr>
                <w:lang w:val="en-US" w:eastAsia="vi-VN"/>
              </w:rPr>
              <w:t xml:space="preserve"> đến 90 % Chrysotile</w:t>
            </w:r>
          </w:p>
        </w:tc>
        <w:tc>
          <w:tcPr>
            <w:tcW w:w="1134" w:type="dxa"/>
            <w:vMerge w:val="restart"/>
            <w:shd w:val="clear" w:color="auto" w:fill="auto"/>
            <w:vAlign w:val="center"/>
          </w:tcPr>
          <w:p w14:paraId="79EB4554" w14:textId="2D67C77F" w:rsidR="00900139" w:rsidRPr="00B94C75" w:rsidRDefault="007B2BE4" w:rsidP="004B62D7">
            <w:pPr>
              <w:spacing w:line="360" w:lineRule="auto"/>
              <w:rPr>
                <w:rFonts w:cs="Arial"/>
              </w:rPr>
            </w:pPr>
            <w:r>
              <w:rPr>
                <w:rFonts w:cs="Arial"/>
              </w:rPr>
              <w:t>TCVN XXXX</w:t>
            </w:r>
            <w:r w:rsidR="0015771C">
              <w:rPr>
                <w:rFonts w:cs="Arial"/>
              </w:rPr>
              <w:t>-1:202X</w:t>
            </w:r>
          </w:p>
        </w:tc>
        <w:tc>
          <w:tcPr>
            <w:tcW w:w="2835" w:type="dxa"/>
            <w:vMerge w:val="restart"/>
            <w:shd w:val="clear" w:color="auto" w:fill="auto"/>
          </w:tcPr>
          <w:p w14:paraId="51CFABEA" w14:textId="6CD89868" w:rsidR="00900139" w:rsidRPr="00B94C75" w:rsidRDefault="00900139" w:rsidP="004B62D7">
            <w:pPr>
              <w:spacing w:line="360" w:lineRule="auto"/>
              <w:jc w:val="both"/>
              <w:rPr>
                <w:rFonts w:cs="Arial"/>
              </w:rPr>
            </w:pPr>
            <w:r w:rsidRPr="00B94C75">
              <w:rPr>
                <w:rFonts w:cs="Arial"/>
              </w:rPr>
              <w:t xml:space="preserve">Đánh giá về khối lượng amiăng từ phân tích theo </w:t>
            </w:r>
            <w:r w:rsidR="007B2BE4">
              <w:rPr>
                <w:rFonts w:cs="Arial"/>
              </w:rPr>
              <w:t>TCVN XXXX</w:t>
            </w:r>
            <w:r w:rsidR="0015771C">
              <w:rPr>
                <w:rFonts w:cs="Arial"/>
              </w:rPr>
              <w:t>-1:202X</w:t>
            </w:r>
            <w:r w:rsidRPr="00B94C75">
              <w:rPr>
                <w:rFonts w:cs="Arial"/>
              </w:rPr>
              <w:t xml:space="preserve"> thường là đủ, vì trong các loại vật liệu này, amiăng có mặt thường vượt các giới hạn kiểm soát được pháp luật quy định hoặc không có amiăng.</w:t>
            </w:r>
          </w:p>
          <w:p w14:paraId="2703085A" w14:textId="77777777" w:rsidR="00900139" w:rsidRPr="00B94C75" w:rsidRDefault="00900139" w:rsidP="004B62D7">
            <w:pPr>
              <w:pStyle w:val="HTMLPreformatted"/>
              <w:spacing w:line="360" w:lineRule="auto"/>
              <w:jc w:val="both"/>
              <w:rPr>
                <w:rStyle w:val="y2iqfc"/>
                <w:rFonts w:ascii="Arial" w:hAnsi="Arial" w:cs="Arial"/>
                <w:color w:val="202124"/>
                <w:sz w:val="22"/>
                <w:szCs w:val="22"/>
              </w:rPr>
            </w:pPr>
          </w:p>
        </w:tc>
      </w:tr>
      <w:tr w:rsidR="00900139" w:rsidRPr="00B94C75" w14:paraId="2642B9EF" w14:textId="77777777" w:rsidTr="001F09AF">
        <w:tc>
          <w:tcPr>
            <w:tcW w:w="2122" w:type="dxa"/>
            <w:shd w:val="clear" w:color="auto" w:fill="auto"/>
          </w:tcPr>
          <w:p w14:paraId="01B877B9" w14:textId="77777777" w:rsidR="00900139" w:rsidRPr="009E62C3" w:rsidRDefault="00900139" w:rsidP="004B62D7">
            <w:pPr>
              <w:spacing w:line="360" w:lineRule="auto"/>
              <w:rPr>
                <w:rFonts w:eastAsia="Times New Roman" w:cs="Arial"/>
                <w:lang w:eastAsia="vi-VN"/>
              </w:rPr>
            </w:pPr>
            <w:r w:rsidRPr="009E62C3">
              <w:rPr>
                <w:rFonts w:eastAsia="Times New Roman" w:cs="Arial"/>
                <w:lang w:eastAsia="vi-VN"/>
              </w:rPr>
              <w:t>Các sản phẩm ma sát có chứa amiăng</w:t>
            </w:r>
          </w:p>
          <w:p w14:paraId="60B18FE8" w14:textId="77777777" w:rsidR="00900139" w:rsidRPr="009E62C3" w:rsidRDefault="00900139" w:rsidP="004B62D7">
            <w:pPr>
              <w:spacing w:line="360" w:lineRule="auto"/>
              <w:rPr>
                <w:rFonts w:eastAsia="Times New Roman" w:cs="Arial"/>
                <w:lang w:eastAsia="vi-VN"/>
              </w:rPr>
            </w:pPr>
          </w:p>
        </w:tc>
        <w:tc>
          <w:tcPr>
            <w:tcW w:w="2126" w:type="dxa"/>
            <w:shd w:val="clear" w:color="auto" w:fill="auto"/>
          </w:tcPr>
          <w:p w14:paraId="7A7761EA" w14:textId="77777777" w:rsidR="00900139" w:rsidRPr="00772C27" w:rsidRDefault="00900139" w:rsidP="004B62D7">
            <w:pPr>
              <w:spacing w:line="360" w:lineRule="auto"/>
              <w:rPr>
                <w:rFonts w:eastAsia="Times New Roman" w:cs="Arial"/>
                <w:lang w:eastAsia="vi-VN"/>
              </w:rPr>
            </w:pPr>
            <w:r w:rsidRPr="00772C27">
              <w:rPr>
                <w:rFonts w:eastAsia="Times New Roman" w:cs="Arial"/>
                <w:lang w:eastAsia="vi-VN"/>
              </w:rPr>
              <w:t>- Má phanh</w:t>
            </w:r>
          </w:p>
          <w:p w14:paraId="50F43DF3" w14:textId="77777777" w:rsidR="00900139" w:rsidRPr="00772C27" w:rsidRDefault="00900139" w:rsidP="004B62D7">
            <w:pPr>
              <w:spacing w:line="360" w:lineRule="auto"/>
              <w:rPr>
                <w:rFonts w:eastAsia="Times New Roman" w:cs="Arial"/>
                <w:lang w:eastAsia="vi-VN"/>
              </w:rPr>
            </w:pPr>
            <w:r w:rsidRPr="00772C27">
              <w:rPr>
                <w:rFonts w:eastAsia="Times New Roman" w:cs="Arial"/>
                <w:lang w:eastAsia="vi-VN"/>
              </w:rPr>
              <w:t>- Đai phanh</w:t>
            </w:r>
          </w:p>
          <w:p w14:paraId="44F97B81" w14:textId="77777777" w:rsidR="00900139" w:rsidRPr="00772C27" w:rsidRDefault="00900139" w:rsidP="004B62D7">
            <w:pPr>
              <w:spacing w:line="360" w:lineRule="auto"/>
              <w:rPr>
                <w:rFonts w:eastAsia="Times New Roman" w:cs="Arial"/>
                <w:lang w:eastAsia="vi-VN"/>
              </w:rPr>
            </w:pPr>
            <w:r w:rsidRPr="00772C27">
              <w:rPr>
                <w:rFonts w:eastAsia="Times New Roman" w:cs="Arial"/>
                <w:lang w:eastAsia="vi-VN"/>
              </w:rPr>
              <w:t>- Lớp lót ly hợp</w:t>
            </w:r>
          </w:p>
          <w:p w14:paraId="5F43C4F0" w14:textId="77777777" w:rsidR="00900139" w:rsidRPr="00772C27" w:rsidRDefault="00900139" w:rsidP="004B62D7">
            <w:pPr>
              <w:spacing w:line="360" w:lineRule="auto"/>
              <w:rPr>
                <w:rFonts w:eastAsia="Times New Roman" w:cs="Arial"/>
                <w:lang w:eastAsia="vi-VN"/>
              </w:rPr>
            </w:pPr>
          </w:p>
        </w:tc>
        <w:tc>
          <w:tcPr>
            <w:tcW w:w="1843" w:type="dxa"/>
            <w:shd w:val="clear" w:color="auto" w:fill="auto"/>
          </w:tcPr>
          <w:p w14:paraId="2D83A2B1" w14:textId="71B79D55" w:rsidR="00900139" w:rsidRPr="00772C27" w:rsidRDefault="00900139" w:rsidP="004B62D7">
            <w:pPr>
              <w:spacing w:line="360" w:lineRule="auto"/>
              <w:rPr>
                <w:lang w:val="en-US" w:eastAsia="vi-VN"/>
              </w:rPr>
            </w:pPr>
            <w:r w:rsidRPr="00B94C75">
              <w:rPr>
                <w:rStyle w:val="y2iqfc"/>
                <w:rFonts w:cs="Arial"/>
                <w:color w:val="202124"/>
                <w:lang w:val="en-US"/>
              </w:rPr>
              <w:t>1</w:t>
            </w:r>
            <w:r w:rsidRPr="00B94C75">
              <w:rPr>
                <w:rStyle w:val="y2iqfc"/>
                <w:rFonts w:cs="Arial"/>
              </w:rPr>
              <w:t>0</w:t>
            </w:r>
            <w:r w:rsidRPr="00B94C75">
              <w:rPr>
                <w:rStyle w:val="y2iqfc"/>
                <w:rFonts w:cs="Arial"/>
                <w:lang w:val="en-US"/>
              </w:rPr>
              <w:t xml:space="preserve"> đến 70 % Chrysotile</w:t>
            </w:r>
          </w:p>
        </w:tc>
        <w:tc>
          <w:tcPr>
            <w:tcW w:w="1134" w:type="dxa"/>
            <w:vMerge/>
            <w:shd w:val="clear" w:color="auto" w:fill="auto"/>
            <w:vAlign w:val="center"/>
          </w:tcPr>
          <w:p w14:paraId="4CBF4E32" w14:textId="1A526C35" w:rsidR="00900139" w:rsidRPr="00B94C75" w:rsidRDefault="00900139" w:rsidP="004B62D7">
            <w:pPr>
              <w:spacing w:line="360" w:lineRule="auto"/>
              <w:rPr>
                <w:rFonts w:cs="Arial"/>
              </w:rPr>
            </w:pPr>
          </w:p>
        </w:tc>
        <w:tc>
          <w:tcPr>
            <w:tcW w:w="2835" w:type="dxa"/>
            <w:vMerge/>
            <w:shd w:val="clear" w:color="auto" w:fill="auto"/>
          </w:tcPr>
          <w:p w14:paraId="6227A71C" w14:textId="77777777" w:rsidR="00900139" w:rsidRPr="00B94C75" w:rsidRDefault="00900139" w:rsidP="004B62D7">
            <w:pPr>
              <w:pStyle w:val="HTMLPreformatted"/>
              <w:spacing w:line="360" w:lineRule="auto"/>
              <w:jc w:val="both"/>
              <w:rPr>
                <w:rFonts w:ascii="Arial" w:hAnsi="Arial" w:cs="Arial"/>
                <w:sz w:val="22"/>
                <w:szCs w:val="22"/>
              </w:rPr>
            </w:pPr>
          </w:p>
        </w:tc>
      </w:tr>
      <w:tr w:rsidR="00900139" w:rsidRPr="00B94C75" w14:paraId="7B9C676C" w14:textId="77777777" w:rsidTr="001F09AF">
        <w:tc>
          <w:tcPr>
            <w:tcW w:w="2122" w:type="dxa"/>
            <w:shd w:val="clear" w:color="auto" w:fill="auto"/>
          </w:tcPr>
          <w:p w14:paraId="00DE9CA9" w14:textId="77777777" w:rsidR="00900139" w:rsidRDefault="00900139" w:rsidP="004B62D7">
            <w:pPr>
              <w:spacing w:line="360" w:lineRule="auto"/>
              <w:rPr>
                <w:rFonts w:eastAsia="Times New Roman" w:cs="Arial"/>
                <w:color w:val="202124"/>
                <w:lang w:eastAsia="vi-VN"/>
              </w:rPr>
            </w:pPr>
            <w:r w:rsidRPr="00B94C75">
              <w:rPr>
                <w:rFonts w:eastAsia="Times New Roman" w:cs="Arial"/>
                <w:color w:val="202124"/>
                <w:lang w:eastAsia="vi-VN"/>
              </w:rPr>
              <w:t>Hộp chịu axit</w:t>
            </w:r>
          </w:p>
          <w:p w14:paraId="0AF06E81" w14:textId="77777777" w:rsidR="00900139" w:rsidRDefault="00900139" w:rsidP="004B62D7">
            <w:pPr>
              <w:spacing w:line="360" w:lineRule="auto"/>
              <w:rPr>
                <w:rFonts w:eastAsia="Times New Roman" w:cs="Arial"/>
                <w:lang w:eastAsia="vi-VN"/>
              </w:rPr>
            </w:pPr>
          </w:p>
          <w:p w14:paraId="6048E05B" w14:textId="772CC0E1" w:rsidR="00900139" w:rsidRPr="009E62C3" w:rsidRDefault="00900139" w:rsidP="004B62D7">
            <w:pPr>
              <w:spacing w:line="360" w:lineRule="auto"/>
              <w:rPr>
                <w:rFonts w:eastAsia="Times New Roman" w:cs="Arial"/>
                <w:lang w:eastAsia="vi-VN"/>
              </w:rPr>
            </w:pPr>
          </w:p>
        </w:tc>
        <w:tc>
          <w:tcPr>
            <w:tcW w:w="2126" w:type="dxa"/>
            <w:shd w:val="clear" w:color="auto" w:fill="auto"/>
          </w:tcPr>
          <w:p w14:paraId="7A4E159E" w14:textId="4CB8388C" w:rsidR="00900139" w:rsidRPr="00772C27" w:rsidRDefault="00900139" w:rsidP="004B62D7">
            <w:pPr>
              <w:spacing w:line="360" w:lineRule="auto"/>
              <w:rPr>
                <w:rFonts w:eastAsia="Times New Roman" w:cs="Arial"/>
                <w:lang w:eastAsia="vi-VN"/>
              </w:rPr>
            </w:pPr>
            <w:r>
              <w:rPr>
                <w:rFonts w:eastAsia="Times New Roman" w:cs="Arial"/>
                <w:lang w:val="en-US" w:eastAsia="vi-VN"/>
              </w:rPr>
              <w:t xml:space="preserve">- </w:t>
            </w:r>
            <w:r w:rsidRPr="00772C27">
              <w:rPr>
                <w:rFonts w:eastAsia="Times New Roman" w:cs="Arial"/>
                <w:lang w:eastAsia="vi-VN"/>
              </w:rPr>
              <w:t>Hộp ắc quy chì-axit</w:t>
            </w:r>
          </w:p>
          <w:p w14:paraId="20A03BA5" w14:textId="77777777" w:rsidR="00900139" w:rsidRPr="00772C27" w:rsidRDefault="00900139" w:rsidP="004B62D7">
            <w:pPr>
              <w:spacing w:line="360" w:lineRule="auto"/>
              <w:rPr>
                <w:rFonts w:eastAsia="Times New Roman" w:cs="Arial"/>
                <w:lang w:eastAsia="vi-VN"/>
              </w:rPr>
            </w:pPr>
            <w:r w:rsidRPr="00772C27">
              <w:rPr>
                <w:rFonts w:eastAsia="Times New Roman" w:cs="Arial"/>
                <w:lang w:eastAsia="vi-VN"/>
              </w:rPr>
              <w:t>- Phuy đựng axit</w:t>
            </w:r>
          </w:p>
          <w:p w14:paraId="23D4142E" w14:textId="77777777" w:rsidR="00900139" w:rsidRPr="00772C27" w:rsidRDefault="00900139" w:rsidP="004B62D7">
            <w:pPr>
              <w:spacing w:line="360" w:lineRule="auto"/>
              <w:rPr>
                <w:rFonts w:eastAsia="Times New Roman" w:cs="Arial"/>
                <w:lang w:eastAsia="vi-VN"/>
              </w:rPr>
            </w:pPr>
          </w:p>
        </w:tc>
        <w:tc>
          <w:tcPr>
            <w:tcW w:w="1843" w:type="dxa"/>
            <w:shd w:val="clear" w:color="auto" w:fill="auto"/>
          </w:tcPr>
          <w:p w14:paraId="1CAA7C70" w14:textId="708DE89B" w:rsidR="00900139" w:rsidRPr="00772C27" w:rsidRDefault="00900139" w:rsidP="004B62D7">
            <w:pPr>
              <w:tabs>
                <w:tab w:val="left" w:pos="1463"/>
              </w:tabs>
              <w:spacing w:line="360" w:lineRule="auto"/>
              <w:rPr>
                <w:lang w:val="en-US" w:eastAsia="vi-VN"/>
              </w:rPr>
            </w:pPr>
            <w:r w:rsidRPr="00B94C75">
              <w:rPr>
                <w:rStyle w:val="y2iqfc"/>
                <w:rFonts w:cs="Arial"/>
                <w:color w:val="202124"/>
                <w:lang w:val="en-US"/>
              </w:rPr>
              <w:t>1</w:t>
            </w:r>
            <w:r w:rsidRPr="00B94C75">
              <w:rPr>
                <w:rStyle w:val="y2iqfc"/>
                <w:rFonts w:cs="Arial"/>
              </w:rPr>
              <w:t>0</w:t>
            </w:r>
            <w:r w:rsidRPr="00B94C75">
              <w:rPr>
                <w:rStyle w:val="y2iqfc"/>
                <w:rFonts w:cs="Arial"/>
                <w:lang w:val="en-US"/>
              </w:rPr>
              <w:t xml:space="preserve"> đến 70 % crocidolie</w:t>
            </w:r>
          </w:p>
        </w:tc>
        <w:tc>
          <w:tcPr>
            <w:tcW w:w="1134" w:type="dxa"/>
            <w:vMerge/>
            <w:shd w:val="clear" w:color="auto" w:fill="auto"/>
            <w:vAlign w:val="center"/>
          </w:tcPr>
          <w:p w14:paraId="55C19D90" w14:textId="3AAAA6DF" w:rsidR="00900139" w:rsidRPr="00B94C75" w:rsidRDefault="00900139" w:rsidP="004B62D7">
            <w:pPr>
              <w:spacing w:line="360" w:lineRule="auto"/>
              <w:rPr>
                <w:rFonts w:cs="Arial"/>
              </w:rPr>
            </w:pPr>
          </w:p>
        </w:tc>
        <w:tc>
          <w:tcPr>
            <w:tcW w:w="2835" w:type="dxa"/>
            <w:vMerge/>
            <w:shd w:val="clear" w:color="auto" w:fill="auto"/>
          </w:tcPr>
          <w:p w14:paraId="7FC675A6" w14:textId="77777777" w:rsidR="00900139" w:rsidRPr="00B94C75" w:rsidRDefault="00900139" w:rsidP="004B62D7">
            <w:pPr>
              <w:pStyle w:val="HTMLPreformatted"/>
              <w:spacing w:line="360" w:lineRule="auto"/>
              <w:jc w:val="both"/>
              <w:rPr>
                <w:rFonts w:ascii="Arial" w:hAnsi="Arial" w:cs="Arial"/>
                <w:sz w:val="22"/>
                <w:szCs w:val="22"/>
              </w:rPr>
            </w:pPr>
          </w:p>
        </w:tc>
      </w:tr>
      <w:tr w:rsidR="00900139" w:rsidRPr="00B94C75" w14:paraId="653FC7B1" w14:textId="77777777" w:rsidTr="001F09AF">
        <w:tc>
          <w:tcPr>
            <w:tcW w:w="2122" w:type="dxa"/>
            <w:shd w:val="clear" w:color="auto" w:fill="auto"/>
          </w:tcPr>
          <w:p w14:paraId="50509C19" w14:textId="1EC23297" w:rsidR="00900139" w:rsidRPr="009E62C3" w:rsidRDefault="00900139" w:rsidP="004B62D7">
            <w:pPr>
              <w:spacing w:line="360" w:lineRule="auto"/>
              <w:rPr>
                <w:rFonts w:eastAsia="Times New Roman" w:cs="Arial"/>
                <w:lang w:eastAsia="vi-VN"/>
              </w:rPr>
            </w:pPr>
            <w:r w:rsidRPr="00B94C75">
              <w:rPr>
                <w:rFonts w:eastAsia="Times New Roman" w:cs="Arial"/>
                <w:color w:val="202124"/>
                <w:lang w:eastAsia="vi-VN"/>
              </w:rPr>
              <w:t>Phương tiện lọc</w:t>
            </w:r>
          </w:p>
        </w:tc>
        <w:tc>
          <w:tcPr>
            <w:tcW w:w="2126" w:type="dxa"/>
            <w:shd w:val="clear" w:color="auto" w:fill="auto"/>
          </w:tcPr>
          <w:p w14:paraId="306D7074" w14:textId="77777777" w:rsidR="00900139" w:rsidRPr="00125848" w:rsidRDefault="00900139" w:rsidP="004B62D7">
            <w:pPr>
              <w:spacing w:line="360" w:lineRule="auto"/>
              <w:rPr>
                <w:rFonts w:eastAsia="Times New Roman" w:cs="Arial"/>
                <w:lang w:eastAsia="vi-VN"/>
              </w:rPr>
            </w:pPr>
            <w:r w:rsidRPr="00125848">
              <w:rPr>
                <w:rFonts w:eastAsia="Times New Roman" w:cs="Arial"/>
                <w:lang w:eastAsia="vi-VN"/>
              </w:rPr>
              <w:t>- Màng lọc khí</w:t>
            </w:r>
          </w:p>
          <w:p w14:paraId="717FE562" w14:textId="77777777" w:rsidR="00900139" w:rsidRPr="00125848" w:rsidRDefault="00900139" w:rsidP="004B62D7">
            <w:pPr>
              <w:spacing w:line="360" w:lineRule="auto"/>
              <w:rPr>
                <w:rFonts w:eastAsia="Times New Roman" w:cs="Arial"/>
                <w:lang w:eastAsia="vi-VN"/>
              </w:rPr>
            </w:pPr>
            <w:r w:rsidRPr="00125848">
              <w:rPr>
                <w:rFonts w:eastAsia="Times New Roman" w:cs="Arial"/>
                <w:lang w:eastAsia="vi-VN"/>
              </w:rPr>
              <w:t>- Màng lọc chất lỏng</w:t>
            </w:r>
          </w:p>
          <w:p w14:paraId="528FE4BD" w14:textId="77777777" w:rsidR="00900139" w:rsidRPr="00125848" w:rsidRDefault="00900139" w:rsidP="004B62D7">
            <w:pPr>
              <w:spacing w:line="360" w:lineRule="auto"/>
              <w:rPr>
                <w:rFonts w:eastAsia="Times New Roman" w:cs="Arial"/>
                <w:lang w:eastAsia="vi-VN"/>
              </w:rPr>
            </w:pPr>
            <w:r w:rsidRPr="00125848">
              <w:rPr>
                <w:rFonts w:eastAsia="Times New Roman" w:cs="Arial"/>
                <w:lang w:eastAsia="vi-VN"/>
              </w:rPr>
              <w:t xml:space="preserve">- Màng lọc vô trùng </w:t>
            </w:r>
          </w:p>
          <w:p w14:paraId="7546F9C1" w14:textId="77777777" w:rsidR="00900139" w:rsidRPr="00125848" w:rsidRDefault="00900139" w:rsidP="004B62D7">
            <w:pPr>
              <w:spacing w:line="360" w:lineRule="auto"/>
              <w:rPr>
                <w:rFonts w:eastAsia="Times New Roman" w:cs="Arial"/>
                <w:lang w:eastAsia="vi-VN"/>
              </w:rPr>
            </w:pPr>
            <w:r w:rsidRPr="00125848">
              <w:rPr>
                <w:rFonts w:eastAsia="Times New Roman" w:cs="Arial"/>
                <w:lang w:eastAsia="vi-VN"/>
              </w:rPr>
              <w:t>- Giấy gạn cặn</w:t>
            </w:r>
          </w:p>
          <w:p w14:paraId="3EE84BD0" w14:textId="77777777" w:rsidR="00900139" w:rsidRPr="00125848" w:rsidRDefault="00900139" w:rsidP="004B62D7">
            <w:pPr>
              <w:spacing w:line="360" w:lineRule="auto"/>
              <w:rPr>
                <w:rFonts w:eastAsia="Times New Roman" w:cs="Arial"/>
                <w:lang w:eastAsia="vi-VN"/>
              </w:rPr>
            </w:pPr>
            <w:r w:rsidRPr="00125848">
              <w:rPr>
                <w:rFonts w:eastAsia="Times New Roman" w:cs="Arial"/>
                <w:lang w:eastAsia="vi-VN"/>
              </w:rPr>
              <w:lastRenderedPageBreak/>
              <w:t>- Nắp chắn sáng cho</w:t>
            </w:r>
          </w:p>
          <w:p w14:paraId="6F21DBB8" w14:textId="70B13736" w:rsidR="00900139" w:rsidRPr="00125848" w:rsidRDefault="00900139" w:rsidP="004B62D7">
            <w:pPr>
              <w:spacing w:line="360" w:lineRule="auto"/>
              <w:rPr>
                <w:rFonts w:eastAsia="Times New Roman" w:cs="Arial"/>
                <w:lang w:eastAsia="vi-VN"/>
              </w:rPr>
            </w:pPr>
            <w:r w:rsidRPr="00125848">
              <w:rPr>
                <w:rFonts w:eastAsia="Times New Roman" w:cs="Arial"/>
                <w:lang w:eastAsia="vi-VN"/>
              </w:rPr>
              <w:t>quá trình điện phân chloralkali</w:t>
            </w:r>
          </w:p>
        </w:tc>
        <w:tc>
          <w:tcPr>
            <w:tcW w:w="1843" w:type="dxa"/>
            <w:shd w:val="clear" w:color="auto" w:fill="auto"/>
          </w:tcPr>
          <w:p w14:paraId="3ED15F99" w14:textId="54577D58" w:rsidR="00900139" w:rsidRPr="00125848" w:rsidRDefault="00900139" w:rsidP="001751D3">
            <w:pPr>
              <w:spacing w:line="360" w:lineRule="auto"/>
              <w:rPr>
                <w:lang w:val="en-US" w:eastAsia="vi-VN"/>
              </w:rPr>
            </w:pPr>
            <w:r w:rsidRPr="00B94C75">
              <w:rPr>
                <w:rStyle w:val="y2iqfc"/>
                <w:rFonts w:cs="Arial"/>
                <w:lang w:val="en-US"/>
              </w:rPr>
              <w:lastRenderedPageBreak/>
              <w:t>90 % Chrysotile, hiếm khi là amosite</w:t>
            </w:r>
          </w:p>
        </w:tc>
        <w:tc>
          <w:tcPr>
            <w:tcW w:w="1134" w:type="dxa"/>
            <w:vMerge/>
            <w:shd w:val="clear" w:color="auto" w:fill="auto"/>
            <w:vAlign w:val="center"/>
          </w:tcPr>
          <w:p w14:paraId="3412B33B" w14:textId="5110C5EC" w:rsidR="00900139" w:rsidRPr="00B94C75" w:rsidRDefault="00900139" w:rsidP="004B62D7">
            <w:pPr>
              <w:spacing w:line="360" w:lineRule="auto"/>
              <w:rPr>
                <w:rFonts w:cs="Arial"/>
              </w:rPr>
            </w:pPr>
          </w:p>
        </w:tc>
        <w:tc>
          <w:tcPr>
            <w:tcW w:w="2835" w:type="dxa"/>
            <w:vMerge/>
            <w:shd w:val="clear" w:color="auto" w:fill="auto"/>
          </w:tcPr>
          <w:p w14:paraId="4C72A564" w14:textId="77777777" w:rsidR="00900139" w:rsidRPr="00B94C75" w:rsidRDefault="00900139" w:rsidP="004B62D7">
            <w:pPr>
              <w:pStyle w:val="HTMLPreformatted"/>
              <w:spacing w:line="360" w:lineRule="auto"/>
              <w:jc w:val="both"/>
              <w:rPr>
                <w:rFonts w:ascii="Arial" w:hAnsi="Arial" w:cs="Arial"/>
                <w:sz w:val="22"/>
                <w:szCs w:val="22"/>
              </w:rPr>
            </w:pPr>
          </w:p>
        </w:tc>
      </w:tr>
      <w:tr w:rsidR="00125848" w:rsidRPr="00B94C75" w14:paraId="044C7D88" w14:textId="77777777" w:rsidTr="001F09AF">
        <w:tc>
          <w:tcPr>
            <w:tcW w:w="2122" w:type="dxa"/>
            <w:shd w:val="clear" w:color="auto" w:fill="auto"/>
          </w:tcPr>
          <w:p w14:paraId="3ED049A6" w14:textId="77777777" w:rsidR="00125848" w:rsidRPr="00125848" w:rsidRDefault="00125848" w:rsidP="004B62D7">
            <w:pPr>
              <w:spacing w:line="360" w:lineRule="auto"/>
              <w:rPr>
                <w:rFonts w:eastAsia="Times New Roman" w:cs="Arial"/>
                <w:lang w:eastAsia="vi-VN"/>
              </w:rPr>
            </w:pPr>
            <w:r w:rsidRPr="00125848">
              <w:rPr>
                <w:rFonts w:eastAsia="Times New Roman" w:cs="Arial"/>
                <w:lang w:eastAsia="vi-VN"/>
              </w:rPr>
              <w:t>Bột talc</w:t>
            </w:r>
          </w:p>
          <w:p w14:paraId="57A642D0" w14:textId="77777777" w:rsidR="00125848" w:rsidRPr="00125848" w:rsidRDefault="00125848" w:rsidP="004B62D7">
            <w:pPr>
              <w:spacing w:line="360" w:lineRule="auto"/>
              <w:rPr>
                <w:rFonts w:eastAsia="Times New Roman" w:cs="Arial"/>
                <w:lang w:eastAsia="vi-VN"/>
              </w:rPr>
            </w:pPr>
            <w:r w:rsidRPr="00125848">
              <w:rPr>
                <w:rFonts w:eastAsia="Times New Roman" w:cs="Arial"/>
                <w:lang w:eastAsia="vi-VN"/>
              </w:rPr>
              <w:t>(hàm lượng amiăng phụ thuộc vào trầm tích)</w:t>
            </w:r>
          </w:p>
          <w:p w14:paraId="7CD7CFB0" w14:textId="77777777" w:rsidR="00125848" w:rsidRPr="00125848" w:rsidRDefault="00125848" w:rsidP="004B62D7">
            <w:pPr>
              <w:spacing w:line="360" w:lineRule="auto"/>
              <w:rPr>
                <w:rFonts w:eastAsia="Times New Roman" w:cs="Arial"/>
                <w:lang w:eastAsia="vi-VN"/>
              </w:rPr>
            </w:pPr>
          </w:p>
        </w:tc>
        <w:tc>
          <w:tcPr>
            <w:tcW w:w="2126" w:type="dxa"/>
            <w:shd w:val="clear" w:color="auto" w:fill="auto"/>
          </w:tcPr>
          <w:p w14:paraId="17804B1A"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 Đại lý phát hành</w:t>
            </w:r>
          </w:p>
          <w:p w14:paraId="2FCDF299"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dây cáp điện, sản phẩm cao su</w:t>
            </w:r>
          </w:p>
          <w:p w14:paraId="0AE09C5F"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 Đại lý phát hành ngành bánh kẹo</w:t>
            </w:r>
          </w:p>
          <w:p w14:paraId="65DB923F"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 Phấn may</w:t>
            </w:r>
          </w:p>
          <w:p w14:paraId="33865B65"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 Sản xuất giấy</w:t>
            </w:r>
          </w:p>
          <w:p w14:paraId="446D09BB" w14:textId="77777777" w:rsidR="00183166" w:rsidRPr="00183166" w:rsidRDefault="00183166" w:rsidP="004B62D7">
            <w:pPr>
              <w:spacing w:line="360" w:lineRule="auto"/>
              <w:rPr>
                <w:rFonts w:eastAsia="Times New Roman" w:cs="Arial"/>
                <w:lang w:eastAsia="vi-VN"/>
              </w:rPr>
            </w:pPr>
            <w:r w:rsidRPr="00183166">
              <w:rPr>
                <w:rFonts w:eastAsia="Times New Roman" w:cs="Arial"/>
                <w:lang w:eastAsia="vi-VN"/>
              </w:rPr>
              <w:t>-Thuốc, mỹ phẩm</w:t>
            </w:r>
          </w:p>
          <w:p w14:paraId="27D6488F" w14:textId="77777777" w:rsidR="00125848" w:rsidRPr="00183166" w:rsidRDefault="00125848" w:rsidP="004B62D7">
            <w:pPr>
              <w:spacing w:line="360" w:lineRule="auto"/>
              <w:rPr>
                <w:rFonts w:eastAsia="Times New Roman" w:cs="Arial"/>
                <w:lang w:eastAsia="vi-VN"/>
              </w:rPr>
            </w:pPr>
          </w:p>
        </w:tc>
        <w:tc>
          <w:tcPr>
            <w:tcW w:w="1843" w:type="dxa"/>
            <w:shd w:val="clear" w:color="auto" w:fill="auto"/>
          </w:tcPr>
          <w:p w14:paraId="0522331E" w14:textId="6DA4C6F6" w:rsidR="00125848" w:rsidRPr="00183166" w:rsidRDefault="00183166" w:rsidP="004B62D7">
            <w:pPr>
              <w:spacing w:line="360" w:lineRule="auto"/>
              <w:rPr>
                <w:lang w:val="en-US" w:eastAsia="vi-VN"/>
              </w:rPr>
            </w:pPr>
            <w:r w:rsidRPr="00183166">
              <w:rPr>
                <w:lang w:eastAsia="vi-VN"/>
              </w:rPr>
              <w:t>Chrysotile</w:t>
            </w:r>
            <w:r w:rsidRPr="00183166">
              <w:rPr>
                <w:lang w:val="en-US" w:eastAsia="vi-VN"/>
              </w:rPr>
              <w:t xml:space="preserve"> và</w:t>
            </w:r>
            <w:r w:rsidRPr="00183166">
              <w:rPr>
                <w:lang w:eastAsia="vi-VN"/>
              </w:rPr>
              <w:t>/</w:t>
            </w:r>
            <w:r w:rsidRPr="00183166">
              <w:rPr>
                <w:lang w:val="en-US" w:eastAsia="vi-VN"/>
              </w:rPr>
              <w:t>hoặc</w:t>
            </w:r>
            <w:r w:rsidRPr="00183166">
              <w:rPr>
                <w:lang w:eastAsia="vi-VN"/>
              </w:rPr>
              <w:t xml:space="preserve"> actinolite/tremolite</w:t>
            </w:r>
          </w:p>
        </w:tc>
        <w:tc>
          <w:tcPr>
            <w:tcW w:w="1134" w:type="dxa"/>
            <w:shd w:val="clear" w:color="auto" w:fill="auto"/>
            <w:vAlign w:val="center"/>
          </w:tcPr>
          <w:p w14:paraId="7703BA62" w14:textId="77777777" w:rsidR="00125848" w:rsidRPr="00B94C75" w:rsidRDefault="00125848" w:rsidP="004B62D7">
            <w:pPr>
              <w:spacing w:line="360" w:lineRule="auto"/>
              <w:rPr>
                <w:rFonts w:cs="Arial"/>
              </w:rPr>
            </w:pPr>
            <w:r w:rsidRPr="00B94C75">
              <w:rPr>
                <w:rFonts w:cs="Arial"/>
              </w:rPr>
              <w:t>ISO 22262-2</w:t>
            </w:r>
          </w:p>
        </w:tc>
        <w:tc>
          <w:tcPr>
            <w:tcW w:w="2835" w:type="dxa"/>
            <w:shd w:val="clear" w:color="auto" w:fill="auto"/>
          </w:tcPr>
          <w:p w14:paraId="65123F2E" w14:textId="77777777" w:rsidR="00125848" w:rsidRPr="00B94C75" w:rsidRDefault="00125848"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Talc không phù hợp với các phương pháp giảm khối lượng nền.</w:t>
            </w:r>
          </w:p>
          <w:p w14:paraId="080EB20A" w14:textId="77777777" w:rsidR="00125848" w:rsidRPr="00B94C75" w:rsidRDefault="00125848"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Đối với Chrysotile, chuẩn bị các mẫu TEM từ vật liệu chưa được xử lý là quy trình tối ưu, tiếp theo là kiểm tra bằng quy trình đếm khối lượng.</w:t>
            </w:r>
          </w:p>
          <w:p w14:paraId="36D0D372" w14:textId="77777777" w:rsidR="00125848" w:rsidRPr="00B94C75" w:rsidRDefault="00125848" w:rsidP="004B62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Times New Roman" w:cs="Arial"/>
                <w:color w:val="202124"/>
                <w:lang w:eastAsia="vi-VN"/>
              </w:rPr>
            </w:pPr>
            <w:r w:rsidRPr="00B94C75">
              <w:rPr>
                <w:rFonts w:eastAsia="Times New Roman" w:cs="Arial"/>
                <w:color w:val="202124"/>
                <w:lang w:eastAsia="vi-VN"/>
              </w:rPr>
              <w:t>Đối với amphibole, quy trình ly tâm trong chất lỏng nặng, tiếp theo là đánh giá ly tâm bằng kính hiển vi hoặc chuẩn bị mẫu vật TEM từ vật liệu chưa xử lý là quy trình tối ưu, sau đó là kiểm tra bằng quy trình đếm khối lượng</w:t>
            </w:r>
          </w:p>
        </w:tc>
      </w:tr>
      <w:tr w:rsidR="00183166" w:rsidRPr="00B94C75" w14:paraId="0D6C90A3" w14:textId="77777777" w:rsidTr="001F09AF">
        <w:tc>
          <w:tcPr>
            <w:tcW w:w="2122" w:type="dxa"/>
            <w:shd w:val="clear" w:color="auto" w:fill="auto"/>
          </w:tcPr>
          <w:p w14:paraId="76057093" w14:textId="6596BF3C" w:rsidR="00183166" w:rsidRPr="00183166" w:rsidRDefault="00183166" w:rsidP="004B62D7">
            <w:pPr>
              <w:spacing w:line="360" w:lineRule="auto"/>
              <w:rPr>
                <w:rFonts w:eastAsia="Times New Roman" w:cs="Arial"/>
                <w:lang w:eastAsia="vi-VN"/>
              </w:rPr>
            </w:pPr>
            <w:r w:rsidRPr="00B94C75">
              <w:rPr>
                <w:rFonts w:eastAsia="Times New Roman" w:cs="Arial"/>
                <w:color w:val="202124"/>
                <w:lang w:eastAsia="vi-VN"/>
              </w:rPr>
              <w:t>Vermiculite</w:t>
            </w:r>
          </w:p>
        </w:tc>
        <w:tc>
          <w:tcPr>
            <w:tcW w:w="2126" w:type="dxa"/>
            <w:shd w:val="clear" w:color="auto" w:fill="auto"/>
          </w:tcPr>
          <w:p w14:paraId="799F02FD" w14:textId="77777777" w:rsidR="00183166" w:rsidRPr="00B94C75" w:rsidRDefault="00183166"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sz w:val="22"/>
                <w:szCs w:val="22"/>
                <w:lang w:val="en-US"/>
              </w:rPr>
              <w:t xml:space="preserve"> </w:t>
            </w:r>
            <w:r w:rsidRPr="00B94C75">
              <w:rPr>
                <w:rStyle w:val="y2iqfc"/>
                <w:rFonts w:ascii="Arial" w:hAnsi="Arial" w:cs="Arial"/>
                <w:color w:val="202124"/>
                <w:sz w:val="22"/>
                <w:szCs w:val="22"/>
              </w:rPr>
              <w:t>Cách nhiệt gác mái và khoang tường lỏng lẻo</w:t>
            </w:r>
          </w:p>
          <w:p w14:paraId="64428FF4" w14:textId="77777777" w:rsidR="00183166" w:rsidRPr="00B94C75" w:rsidRDefault="00183166" w:rsidP="004B62D7">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lang w:val="en-US"/>
              </w:rPr>
              <w:t>-</w:t>
            </w:r>
            <w:r w:rsidRPr="00B94C75">
              <w:rPr>
                <w:rStyle w:val="y2iqfc"/>
                <w:rFonts w:ascii="Arial" w:hAnsi="Arial" w:cs="Arial"/>
                <w:color w:val="202124"/>
                <w:sz w:val="22"/>
                <w:szCs w:val="22"/>
              </w:rPr>
              <w:t xml:space="preserve"> Cung cấp cho các ứng dụng làm vườn</w:t>
            </w:r>
          </w:p>
        </w:tc>
        <w:tc>
          <w:tcPr>
            <w:tcW w:w="1843" w:type="dxa"/>
            <w:shd w:val="clear" w:color="auto" w:fill="auto"/>
          </w:tcPr>
          <w:p w14:paraId="68998125" w14:textId="77777777" w:rsidR="00183166" w:rsidRPr="00B94C75" w:rsidRDefault="00183166"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Phụ thuộc vào nguồn của vermiculite.</w:t>
            </w:r>
          </w:p>
          <w:p w14:paraId="63FC4BCB" w14:textId="77777777" w:rsidR="00183166" w:rsidRPr="00B94C75" w:rsidRDefault="00183166"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 xml:space="preserve">Vermiculite có nguồn gốc từ một mỏ cũ ở Montana, Hoa Kỳ có thể chứa tới 6 % hỗn hợp </w:t>
            </w:r>
            <w:r w:rsidRPr="00B94C75">
              <w:rPr>
                <w:rStyle w:val="y2iqfc"/>
                <w:rFonts w:ascii="Arial" w:hAnsi="Arial" w:cs="Arial"/>
                <w:color w:val="202124"/>
                <w:sz w:val="22"/>
                <w:szCs w:val="22"/>
              </w:rPr>
              <w:lastRenderedPageBreak/>
              <w:t>các loại amphibole dạng amiăng.</w:t>
            </w:r>
          </w:p>
          <w:p w14:paraId="60F4A567" w14:textId="1E383A5D" w:rsidR="00183166" w:rsidRPr="00B94C75" w:rsidRDefault="00183166" w:rsidP="004B62D7">
            <w:pPr>
              <w:pStyle w:val="HTMLPreformatted"/>
              <w:spacing w:line="360" w:lineRule="auto"/>
              <w:rPr>
                <w:rStyle w:val="y2iqfc"/>
                <w:rFonts w:ascii="Arial" w:hAnsi="Arial" w:cs="Arial"/>
                <w:color w:val="202124"/>
                <w:sz w:val="22"/>
                <w:szCs w:val="22"/>
              </w:rPr>
            </w:pPr>
            <w:r w:rsidRPr="00B94C75">
              <w:rPr>
                <w:rStyle w:val="y2iqfc"/>
                <w:rFonts w:ascii="Arial" w:hAnsi="Arial" w:cs="Arial"/>
                <w:color w:val="202124"/>
                <w:sz w:val="22"/>
                <w:szCs w:val="22"/>
              </w:rPr>
              <w:t>Các nguồn vermiculite hiện tại có thể không chứa amphibole</w:t>
            </w:r>
            <w:r w:rsidR="00EB7BAD">
              <w:rPr>
                <w:rStyle w:val="y2iqfc"/>
                <w:rFonts w:ascii="Arial" w:hAnsi="Arial" w:cs="Arial"/>
                <w:color w:val="202124"/>
                <w:sz w:val="22"/>
                <w:szCs w:val="22"/>
                <w:lang w:val="en-US"/>
              </w:rPr>
              <w:t xml:space="preserve"> </w:t>
            </w:r>
            <w:r w:rsidRPr="00B94C75">
              <w:rPr>
                <w:rStyle w:val="y2iqfc"/>
                <w:rFonts w:ascii="Arial" w:hAnsi="Arial" w:cs="Arial"/>
                <w:color w:val="202124"/>
                <w:sz w:val="22"/>
                <w:szCs w:val="22"/>
                <w:lang w:val="en-US"/>
              </w:rPr>
              <w:t xml:space="preserve">để </w:t>
            </w:r>
            <w:r w:rsidRPr="00B94C75">
              <w:rPr>
                <w:rStyle w:val="y2iqfc"/>
                <w:rFonts w:ascii="Arial" w:hAnsi="Arial" w:cs="Arial"/>
                <w:color w:val="202124"/>
                <w:sz w:val="22"/>
                <w:szCs w:val="22"/>
              </w:rPr>
              <w:t>có thể phát hiện được hoặc nồng độ amphibole thấp.</w:t>
            </w:r>
          </w:p>
          <w:p w14:paraId="77ECB875" w14:textId="6E23BACE" w:rsidR="00183166" w:rsidRPr="00EB7BAD" w:rsidRDefault="00183166" w:rsidP="00EB7BAD">
            <w:pPr>
              <w:pStyle w:val="HTMLPreformatted"/>
              <w:spacing w:line="360" w:lineRule="auto"/>
              <w:rPr>
                <w:rFonts w:ascii="Arial" w:hAnsi="Arial" w:cs="Arial"/>
                <w:color w:val="202124"/>
                <w:sz w:val="22"/>
                <w:szCs w:val="22"/>
              </w:rPr>
            </w:pPr>
            <w:r w:rsidRPr="00B94C75">
              <w:rPr>
                <w:rStyle w:val="y2iqfc"/>
                <w:rFonts w:ascii="Arial" w:hAnsi="Arial" w:cs="Arial"/>
                <w:color w:val="202124"/>
                <w:sz w:val="22"/>
                <w:szCs w:val="22"/>
              </w:rPr>
              <w:t>Tùy thuộc vào nguồn gốc của khoáng vật, một số amphibole có thể có hình thái dạng amiăng.</w:t>
            </w:r>
          </w:p>
        </w:tc>
        <w:tc>
          <w:tcPr>
            <w:tcW w:w="1134" w:type="dxa"/>
            <w:shd w:val="clear" w:color="auto" w:fill="auto"/>
            <w:vAlign w:val="center"/>
          </w:tcPr>
          <w:p w14:paraId="6E3D62C7" w14:textId="77777777" w:rsidR="00183166" w:rsidRPr="00B94C75" w:rsidRDefault="00183166" w:rsidP="004B62D7">
            <w:pPr>
              <w:spacing w:line="360" w:lineRule="auto"/>
              <w:rPr>
                <w:rFonts w:cs="Arial"/>
              </w:rPr>
            </w:pPr>
            <w:r w:rsidRPr="00B94C75">
              <w:rPr>
                <w:rFonts w:cs="Arial"/>
              </w:rPr>
              <w:lastRenderedPageBreak/>
              <w:t>ISO 22262-2</w:t>
            </w:r>
          </w:p>
        </w:tc>
        <w:tc>
          <w:tcPr>
            <w:tcW w:w="2835" w:type="dxa"/>
            <w:shd w:val="clear" w:color="auto" w:fill="auto"/>
          </w:tcPr>
          <w:p w14:paraId="44036BE5" w14:textId="764838DE" w:rsidR="00183166" w:rsidRPr="00B94C75" w:rsidRDefault="00183166" w:rsidP="004B62D7">
            <w:pPr>
              <w:pStyle w:val="HTMLPreformatted"/>
              <w:spacing w:line="360" w:lineRule="auto"/>
              <w:jc w:val="both"/>
              <w:rPr>
                <w:rStyle w:val="y2iqfc"/>
                <w:rFonts w:ascii="Arial" w:hAnsi="Arial" w:cs="Arial"/>
                <w:color w:val="202124"/>
                <w:sz w:val="22"/>
                <w:szCs w:val="22"/>
              </w:rPr>
            </w:pPr>
            <w:r w:rsidRPr="00B94C75">
              <w:rPr>
                <w:rStyle w:val="y2iqfc"/>
                <w:rFonts w:ascii="Arial" w:hAnsi="Arial" w:cs="Arial"/>
                <w:color w:val="202124"/>
                <w:sz w:val="22"/>
                <w:szCs w:val="22"/>
              </w:rPr>
              <w:t>Loại bỏ vermiculite bằng cách</w:t>
            </w:r>
            <w:r w:rsidRPr="00B94C75">
              <w:rPr>
                <w:rStyle w:val="y2iqfc"/>
                <w:rFonts w:ascii="Arial" w:hAnsi="Arial" w:cs="Arial"/>
                <w:color w:val="202124"/>
                <w:sz w:val="22"/>
                <w:szCs w:val="22"/>
                <w:lang w:val="en-US"/>
              </w:rPr>
              <w:t xml:space="preserve"> cho chúng</w:t>
            </w:r>
            <w:r w:rsidRPr="00B94C75">
              <w:rPr>
                <w:rStyle w:val="y2iqfc"/>
                <w:rFonts w:ascii="Arial" w:hAnsi="Arial" w:cs="Arial"/>
                <w:color w:val="202124"/>
                <w:sz w:val="22"/>
                <w:szCs w:val="22"/>
              </w:rPr>
              <w:t xml:space="preserve"> nổi trên mặt nước. Chọn thủ công bất kỳ amphibole dạng amiăng nào từ trầm tích, xác định nó theo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B94C75">
              <w:rPr>
                <w:rStyle w:val="y2iqfc"/>
                <w:rFonts w:ascii="Arial" w:hAnsi="Arial" w:cs="Arial"/>
                <w:color w:val="202124"/>
                <w:sz w:val="22"/>
                <w:szCs w:val="22"/>
              </w:rPr>
              <w:t xml:space="preserve"> và cân để thu được phần trăm khối lượng.</w:t>
            </w:r>
          </w:p>
          <w:p w14:paraId="524F16EB" w14:textId="77777777" w:rsidR="00183166" w:rsidRPr="00B94C75" w:rsidRDefault="00183166" w:rsidP="004B62D7">
            <w:pPr>
              <w:pStyle w:val="HTMLPreformatted"/>
              <w:spacing w:line="360" w:lineRule="auto"/>
              <w:jc w:val="both"/>
              <w:rPr>
                <w:rStyle w:val="y2iqfc"/>
                <w:rFonts w:ascii="Arial" w:hAnsi="Arial" w:cs="Arial"/>
                <w:color w:val="202124"/>
                <w:sz w:val="22"/>
                <w:szCs w:val="22"/>
              </w:rPr>
            </w:pPr>
            <w:r w:rsidRPr="00B94C75">
              <w:rPr>
                <w:rStyle w:val="y2iqfc"/>
                <w:rFonts w:ascii="Arial" w:hAnsi="Arial" w:cs="Arial"/>
                <w:color w:val="202124"/>
                <w:sz w:val="22"/>
                <w:szCs w:val="22"/>
              </w:rPr>
              <w:lastRenderedPageBreak/>
              <w:t xml:space="preserve">Nếu việc loại bỏ thủ công amphibole dạng amiăng là không khả thi vì kích thước hạt quá nhỏ, hãy sử dụng kỹ thuật ly tâm chất lỏng </w:t>
            </w:r>
            <w:r w:rsidRPr="00B94C75">
              <w:rPr>
                <w:rStyle w:val="y2iqfc"/>
                <w:rFonts w:ascii="Arial" w:hAnsi="Arial" w:cs="Arial"/>
                <w:color w:val="202124"/>
                <w:sz w:val="22"/>
                <w:szCs w:val="22"/>
                <w:lang w:val="en-US"/>
              </w:rPr>
              <w:t xml:space="preserve">đặc </w:t>
            </w:r>
            <w:r w:rsidRPr="00B94C75">
              <w:rPr>
                <w:rStyle w:val="y2iqfc"/>
                <w:rFonts w:ascii="Arial" w:hAnsi="Arial" w:cs="Arial"/>
                <w:color w:val="202124"/>
                <w:sz w:val="22"/>
                <w:szCs w:val="22"/>
              </w:rPr>
              <w:t>để tách amphibole.</w:t>
            </w:r>
          </w:p>
          <w:p w14:paraId="3F2F1056" w14:textId="77777777" w:rsidR="00183166" w:rsidRPr="00B94C75" w:rsidRDefault="00183166" w:rsidP="004B62D7">
            <w:pPr>
              <w:pStyle w:val="HTMLPreformatted"/>
              <w:spacing w:line="360" w:lineRule="auto"/>
              <w:jc w:val="both"/>
              <w:rPr>
                <w:rStyle w:val="y2iqfc"/>
                <w:rFonts w:ascii="Arial" w:hAnsi="Arial" w:cs="Arial"/>
                <w:color w:val="202124"/>
                <w:sz w:val="22"/>
                <w:szCs w:val="22"/>
              </w:rPr>
            </w:pPr>
            <w:r w:rsidRPr="00B94C75">
              <w:rPr>
                <w:rStyle w:val="y2iqfc"/>
                <w:rFonts w:ascii="Arial" w:hAnsi="Arial" w:cs="Arial"/>
                <w:color w:val="202124"/>
                <w:sz w:val="22"/>
                <w:szCs w:val="22"/>
              </w:rPr>
              <w:t>Ngoài ra, có thể sử dụng hồi lưu tuần tự trong axit clohydric 2 mol/l và natri hydroxit 4 mol/l để hòa tan hầu hết vermiculit.</w:t>
            </w:r>
          </w:p>
          <w:p w14:paraId="0B927A5A" w14:textId="50B00DE9" w:rsidR="0097171B" w:rsidRPr="00B94C75" w:rsidRDefault="00183166" w:rsidP="004B62D7">
            <w:pPr>
              <w:pStyle w:val="HTMLPreformatted"/>
              <w:spacing w:line="360" w:lineRule="auto"/>
              <w:jc w:val="both"/>
              <w:rPr>
                <w:rFonts w:ascii="Arial" w:hAnsi="Arial" w:cs="Arial"/>
                <w:color w:val="202124"/>
                <w:sz w:val="22"/>
                <w:szCs w:val="22"/>
              </w:rPr>
            </w:pPr>
            <w:r w:rsidRPr="00B94C75">
              <w:rPr>
                <w:rStyle w:val="y2iqfc"/>
                <w:rFonts w:ascii="Arial" w:hAnsi="Arial" w:cs="Arial"/>
                <w:color w:val="202124"/>
                <w:sz w:val="22"/>
                <w:szCs w:val="22"/>
              </w:rPr>
              <w:t xml:space="preserve">Kiểm tra dư lượng bằng PLM, SEM hoặc TEM theo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B94C75">
              <w:rPr>
                <w:rStyle w:val="y2iqfc"/>
                <w:rFonts w:ascii="Arial" w:hAnsi="Arial" w:cs="Arial"/>
                <w:color w:val="202124"/>
                <w:sz w:val="22"/>
                <w:szCs w:val="22"/>
              </w:rPr>
              <w:t>. Có thể tiến hành định lượng thêm bằng cách sử dụng quy trình đếm khối lượng SEM hoặc TEM.</w:t>
            </w:r>
          </w:p>
        </w:tc>
      </w:tr>
      <w:tr w:rsidR="00183166" w:rsidRPr="00B94C75" w14:paraId="20B05C5B" w14:textId="77777777" w:rsidTr="001F09AF">
        <w:tc>
          <w:tcPr>
            <w:tcW w:w="2122" w:type="dxa"/>
            <w:shd w:val="clear" w:color="auto" w:fill="auto"/>
          </w:tcPr>
          <w:p w14:paraId="30BC7BD6" w14:textId="49E790EA" w:rsidR="00183166" w:rsidRPr="00183166" w:rsidRDefault="00183166" w:rsidP="004B62D7">
            <w:pPr>
              <w:spacing w:line="360" w:lineRule="auto"/>
              <w:rPr>
                <w:rFonts w:eastAsia="Times New Roman" w:cs="Arial"/>
                <w:lang w:eastAsia="vi-VN"/>
              </w:rPr>
            </w:pPr>
            <w:r w:rsidRPr="00B94C75">
              <w:rPr>
                <w:rFonts w:eastAsia="Times New Roman" w:cs="Arial"/>
                <w:color w:val="202124"/>
                <w:lang w:eastAsia="vi-VN"/>
              </w:rPr>
              <w:lastRenderedPageBreak/>
              <w:t>Hàm lượng  Vermiculite</w:t>
            </w:r>
          </w:p>
        </w:tc>
        <w:tc>
          <w:tcPr>
            <w:tcW w:w="2126" w:type="dxa"/>
            <w:shd w:val="clear" w:color="auto" w:fill="auto"/>
          </w:tcPr>
          <w:p w14:paraId="1A0B1252" w14:textId="77777777" w:rsidR="00183166" w:rsidRPr="00B94C75" w:rsidRDefault="00183166" w:rsidP="004B62D7">
            <w:pPr>
              <w:pStyle w:val="HTMLPreformatted"/>
              <w:spacing w:line="360" w:lineRule="auto"/>
              <w:rPr>
                <w:rStyle w:val="y2iqfc"/>
                <w:rFonts w:ascii="Arial" w:hAnsi="Arial" w:cs="Arial"/>
                <w:color w:val="202124"/>
                <w:sz w:val="22"/>
                <w:szCs w:val="22"/>
                <w:lang w:val="en-US"/>
              </w:rPr>
            </w:pPr>
            <w:r w:rsidRPr="00B94C75">
              <w:rPr>
                <w:rStyle w:val="y2iqfc"/>
                <w:rFonts w:ascii="Arial" w:hAnsi="Arial" w:cs="Arial"/>
                <w:color w:val="202124"/>
                <w:sz w:val="22"/>
                <w:szCs w:val="22"/>
                <w:lang w:val="en-US"/>
              </w:rPr>
              <w:t>C</w:t>
            </w:r>
            <w:r w:rsidRPr="00B94C75">
              <w:rPr>
                <w:rStyle w:val="y2iqfc"/>
                <w:rFonts w:ascii="Arial" w:hAnsi="Arial" w:cs="Arial"/>
                <w:sz w:val="22"/>
                <w:szCs w:val="22"/>
              </w:rPr>
              <w:t>u</w:t>
            </w:r>
            <w:r w:rsidRPr="00B94C75">
              <w:rPr>
                <w:rStyle w:val="y2iqfc"/>
                <w:rFonts w:ascii="Arial" w:hAnsi="Arial" w:cs="Arial"/>
                <w:sz w:val="22"/>
                <w:szCs w:val="22"/>
                <w:lang w:val="en-US"/>
              </w:rPr>
              <w:t>n</w:t>
            </w:r>
            <w:r w:rsidRPr="00B94C75">
              <w:rPr>
                <w:rStyle w:val="y2iqfc"/>
                <w:rFonts w:ascii="Arial" w:hAnsi="Arial" w:cs="Arial"/>
                <w:sz w:val="22"/>
                <w:szCs w:val="22"/>
              </w:rPr>
              <w:t>g</w:t>
            </w:r>
            <w:r w:rsidRPr="00B94C75">
              <w:rPr>
                <w:rStyle w:val="y2iqfc"/>
                <w:rFonts w:ascii="Arial" w:hAnsi="Arial" w:cs="Arial"/>
                <w:sz w:val="22"/>
                <w:szCs w:val="22"/>
                <w:lang w:val="en-US"/>
              </w:rPr>
              <w:t xml:space="preserve"> </w:t>
            </w:r>
            <w:r w:rsidRPr="00B94C75">
              <w:rPr>
                <w:rStyle w:val="y2iqfc"/>
                <w:rFonts w:ascii="Arial" w:hAnsi="Arial" w:cs="Arial"/>
                <w:sz w:val="22"/>
                <w:szCs w:val="22"/>
              </w:rPr>
              <w:t>c</w:t>
            </w:r>
            <w:r w:rsidRPr="00B94C75">
              <w:rPr>
                <w:rStyle w:val="y2iqfc"/>
                <w:rFonts w:ascii="Arial" w:hAnsi="Arial" w:cs="Arial"/>
                <w:sz w:val="22"/>
                <w:szCs w:val="22"/>
                <w:lang w:val="en-US"/>
              </w:rPr>
              <w:t>ấp cho các lò tẩy</w:t>
            </w:r>
          </w:p>
        </w:tc>
        <w:tc>
          <w:tcPr>
            <w:tcW w:w="1843" w:type="dxa"/>
            <w:shd w:val="clear" w:color="auto" w:fill="auto"/>
          </w:tcPr>
          <w:p w14:paraId="35CA9D98" w14:textId="77777777" w:rsidR="00183166" w:rsidRPr="00B94C75" w:rsidRDefault="00183166" w:rsidP="004B62D7">
            <w:pPr>
              <w:pStyle w:val="HTMLPreformatted"/>
              <w:spacing w:line="360" w:lineRule="auto"/>
              <w:rPr>
                <w:rStyle w:val="y2iqfc"/>
                <w:rFonts w:ascii="Arial" w:hAnsi="Arial" w:cs="Arial"/>
                <w:color w:val="202124"/>
                <w:sz w:val="22"/>
                <w:szCs w:val="22"/>
              </w:rPr>
            </w:pPr>
            <w:r w:rsidRPr="00B94C75">
              <w:rPr>
                <w:rFonts w:ascii="Arial" w:hAnsi="Arial" w:cs="Arial"/>
                <w:sz w:val="22"/>
                <w:szCs w:val="22"/>
              </w:rPr>
              <w:t>Amphibole &lt;&lt;1 %</w:t>
            </w:r>
          </w:p>
        </w:tc>
        <w:tc>
          <w:tcPr>
            <w:tcW w:w="1134" w:type="dxa"/>
            <w:shd w:val="clear" w:color="auto" w:fill="auto"/>
            <w:vAlign w:val="center"/>
          </w:tcPr>
          <w:p w14:paraId="320D3DE9" w14:textId="77777777" w:rsidR="00183166" w:rsidRDefault="00183166" w:rsidP="004B62D7">
            <w:pPr>
              <w:spacing w:line="360" w:lineRule="auto"/>
              <w:rPr>
                <w:rFonts w:cs="Arial"/>
              </w:rPr>
            </w:pPr>
            <w:r w:rsidRPr="00B94C75">
              <w:rPr>
                <w:rFonts w:cs="Arial"/>
              </w:rPr>
              <w:t>ISO 22262-2</w:t>
            </w:r>
          </w:p>
          <w:p w14:paraId="390CA6D6" w14:textId="3025B7E9" w:rsidR="0053658D" w:rsidRPr="00B94C75" w:rsidRDefault="0053658D" w:rsidP="004B62D7">
            <w:pPr>
              <w:spacing w:line="360" w:lineRule="auto"/>
              <w:rPr>
                <w:rFonts w:cs="Arial"/>
              </w:rPr>
            </w:pPr>
          </w:p>
        </w:tc>
        <w:tc>
          <w:tcPr>
            <w:tcW w:w="2835" w:type="dxa"/>
            <w:shd w:val="clear" w:color="auto" w:fill="auto"/>
          </w:tcPr>
          <w:p w14:paraId="27D74188" w14:textId="20234DC5" w:rsidR="00183166" w:rsidRPr="0053658D" w:rsidRDefault="0053658D" w:rsidP="004B62D7">
            <w:pPr>
              <w:tabs>
                <w:tab w:val="left" w:pos="540"/>
              </w:tabs>
              <w:spacing w:line="360" w:lineRule="auto"/>
              <w:jc w:val="both"/>
              <w:rPr>
                <w:rFonts w:cs="Arial"/>
              </w:rPr>
            </w:pPr>
            <w:r w:rsidRPr="00B94C75">
              <w:rPr>
                <w:rFonts w:eastAsia="Times New Roman" w:cs="Arial"/>
                <w:color w:val="202124"/>
                <w:lang w:eastAsia="vi-VN"/>
              </w:rPr>
              <w:t>Tẩy tế bào chết trong lò múp ở nhiệt độ 800°C. Phân tích như đối với vermiculite</w:t>
            </w:r>
          </w:p>
        </w:tc>
      </w:tr>
      <w:tr w:rsidR="000A18FC" w:rsidRPr="00B94C75" w14:paraId="648954B9" w14:textId="77777777" w:rsidTr="001F09AF">
        <w:tc>
          <w:tcPr>
            <w:tcW w:w="2122" w:type="dxa"/>
            <w:shd w:val="clear" w:color="auto" w:fill="auto"/>
          </w:tcPr>
          <w:p w14:paraId="051257AC" w14:textId="77777777" w:rsidR="00075869" w:rsidRPr="00075869" w:rsidRDefault="00075869" w:rsidP="004B62D7">
            <w:pPr>
              <w:spacing w:line="360" w:lineRule="auto"/>
              <w:rPr>
                <w:rFonts w:eastAsia="Times New Roman" w:cs="Arial"/>
                <w:lang w:eastAsia="vi-VN"/>
              </w:rPr>
            </w:pPr>
            <w:r w:rsidRPr="00075869">
              <w:rPr>
                <w:rFonts w:eastAsia="Times New Roman" w:cs="Arial"/>
                <w:lang w:eastAsia="vi-VN"/>
              </w:rPr>
              <w:t>Tấm tường thạch cao chứa Vermiculite</w:t>
            </w:r>
          </w:p>
          <w:p w14:paraId="7F9A4343" w14:textId="77777777" w:rsidR="000A18FC" w:rsidRPr="003D5115" w:rsidRDefault="000A18FC" w:rsidP="004B62D7">
            <w:pPr>
              <w:spacing w:line="360" w:lineRule="auto"/>
              <w:rPr>
                <w:rFonts w:eastAsia="Times New Roman" w:cs="Arial"/>
                <w:lang w:eastAsia="vi-VN"/>
              </w:rPr>
            </w:pPr>
          </w:p>
        </w:tc>
        <w:tc>
          <w:tcPr>
            <w:tcW w:w="2126" w:type="dxa"/>
            <w:shd w:val="clear" w:color="auto" w:fill="auto"/>
          </w:tcPr>
          <w:p w14:paraId="77CE4B80" w14:textId="4AA58F22" w:rsidR="000A18FC" w:rsidRPr="0053658D" w:rsidRDefault="000A18FC" w:rsidP="004B62D7">
            <w:pPr>
              <w:spacing w:line="360" w:lineRule="auto"/>
              <w:rPr>
                <w:rFonts w:cs="Arial"/>
              </w:rPr>
            </w:pPr>
            <w:r w:rsidRPr="00B94C75">
              <w:rPr>
                <w:rFonts w:eastAsia="Times New Roman" w:cs="Arial"/>
                <w:color w:val="202124"/>
                <w:lang w:eastAsia="vi-VN"/>
              </w:rPr>
              <w:t xml:space="preserve">Tấm ốp tường chống cháy chứa vermiculite </w:t>
            </w:r>
          </w:p>
        </w:tc>
        <w:tc>
          <w:tcPr>
            <w:tcW w:w="1843" w:type="dxa"/>
            <w:shd w:val="clear" w:color="auto" w:fill="auto"/>
          </w:tcPr>
          <w:p w14:paraId="298A8D12" w14:textId="77777777" w:rsidR="000A18FC" w:rsidRPr="00B94C75" w:rsidRDefault="000A18FC" w:rsidP="004B62D7">
            <w:pPr>
              <w:pStyle w:val="HTMLPreformatted"/>
              <w:spacing w:line="360" w:lineRule="auto"/>
              <w:rPr>
                <w:rFonts w:ascii="Arial" w:hAnsi="Arial" w:cs="Arial"/>
                <w:sz w:val="22"/>
                <w:szCs w:val="22"/>
              </w:rPr>
            </w:pPr>
            <w:r w:rsidRPr="00B94C75">
              <w:rPr>
                <w:rFonts w:ascii="Arial" w:hAnsi="Arial" w:cs="Arial"/>
                <w:sz w:val="22"/>
                <w:szCs w:val="22"/>
              </w:rPr>
              <w:t>Amphibole &lt;&lt;1 %</w:t>
            </w:r>
          </w:p>
        </w:tc>
        <w:tc>
          <w:tcPr>
            <w:tcW w:w="1134" w:type="dxa"/>
            <w:shd w:val="clear" w:color="auto" w:fill="auto"/>
            <w:vAlign w:val="center"/>
          </w:tcPr>
          <w:p w14:paraId="4352B5F1" w14:textId="77777777" w:rsidR="000A18FC" w:rsidRPr="00B94C75" w:rsidRDefault="000A18FC" w:rsidP="004B62D7">
            <w:pPr>
              <w:spacing w:line="360" w:lineRule="auto"/>
              <w:rPr>
                <w:rFonts w:cs="Arial"/>
              </w:rPr>
            </w:pPr>
            <w:r w:rsidRPr="00B94C75">
              <w:rPr>
                <w:rFonts w:cs="Arial"/>
              </w:rPr>
              <w:t>ISO 22262-2</w:t>
            </w:r>
          </w:p>
        </w:tc>
        <w:tc>
          <w:tcPr>
            <w:tcW w:w="2835" w:type="dxa"/>
            <w:shd w:val="clear" w:color="auto" w:fill="auto"/>
          </w:tcPr>
          <w:p w14:paraId="3A3F227C" w14:textId="7B55074C" w:rsidR="000A18FC" w:rsidRPr="00555775" w:rsidRDefault="000A18FC" w:rsidP="004B62D7">
            <w:pPr>
              <w:tabs>
                <w:tab w:val="left" w:pos="788"/>
              </w:tabs>
              <w:spacing w:line="360" w:lineRule="auto"/>
              <w:jc w:val="both"/>
              <w:rPr>
                <w:rFonts w:eastAsia="Times New Roman" w:cs="Arial"/>
                <w:lang w:val="en-US" w:eastAsia="vi-VN"/>
              </w:rPr>
            </w:pPr>
            <w:r w:rsidRPr="000A18FC">
              <w:rPr>
                <w:rFonts w:eastAsia="Times New Roman" w:cs="Arial"/>
                <w:lang w:eastAsia="vi-VN"/>
              </w:rPr>
              <w:t>Hòa tan các chất trong axit bằng cách xử lý với axit clohydric 2 mol/l. Tẩy tế bào chết trong lò múp ở nhiệt độ 800°C. Phân tích dư lượng như đối với vermiculite</w:t>
            </w:r>
            <w:r w:rsidR="00555775">
              <w:rPr>
                <w:rFonts w:eastAsia="Times New Roman" w:cs="Arial"/>
                <w:lang w:val="en-US" w:eastAsia="vi-VN"/>
              </w:rPr>
              <w:t>.</w:t>
            </w:r>
          </w:p>
          <w:p w14:paraId="020D9488" w14:textId="6F293B7D" w:rsidR="000A18FC" w:rsidRPr="000A18FC" w:rsidRDefault="000A18FC" w:rsidP="004B62D7">
            <w:pPr>
              <w:tabs>
                <w:tab w:val="left" w:pos="788"/>
              </w:tabs>
              <w:spacing w:line="360" w:lineRule="auto"/>
              <w:rPr>
                <w:rFonts w:eastAsia="Times New Roman" w:cs="Arial"/>
                <w:sz w:val="14"/>
                <w:lang w:eastAsia="vi-VN"/>
              </w:rPr>
            </w:pPr>
          </w:p>
        </w:tc>
      </w:tr>
      <w:tr w:rsidR="00075869" w:rsidRPr="00B94C75" w14:paraId="54847D09" w14:textId="77777777" w:rsidTr="001F09AF">
        <w:tc>
          <w:tcPr>
            <w:tcW w:w="2122" w:type="dxa"/>
            <w:shd w:val="clear" w:color="auto" w:fill="auto"/>
          </w:tcPr>
          <w:p w14:paraId="2471992A" w14:textId="77777777" w:rsidR="00075869" w:rsidRPr="00075869" w:rsidRDefault="00075869" w:rsidP="004B62D7">
            <w:pPr>
              <w:spacing w:line="360" w:lineRule="auto"/>
              <w:rPr>
                <w:rFonts w:eastAsia="Times New Roman" w:cs="Arial"/>
                <w:lang w:eastAsia="vi-VN"/>
              </w:rPr>
            </w:pPr>
            <w:r w:rsidRPr="00075869">
              <w:rPr>
                <w:rFonts w:eastAsia="Times New Roman" w:cs="Arial"/>
                <w:lang w:eastAsia="vi-VN"/>
              </w:rPr>
              <w:lastRenderedPageBreak/>
              <w:t>Vermiculite có trong các sản phẩm làm vườn</w:t>
            </w:r>
          </w:p>
          <w:p w14:paraId="4FB2FF48" w14:textId="77777777" w:rsidR="00075869" w:rsidRPr="00075869" w:rsidRDefault="00075869" w:rsidP="004B62D7">
            <w:pPr>
              <w:spacing w:line="360" w:lineRule="auto"/>
              <w:rPr>
                <w:rFonts w:eastAsia="Times New Roman" w:cs="Arial"/>
                <w:lang w:eastAsia="vi-VN"/>
              </w:rPr>
            </w:pPr>
          </w:p>
        </w:tc>
        <w:tc>
          <w:tcPr>
            <w:tcW w:w="2126" w:type="dxa"/>
            <w:shd w:val="clear" w:color="auto" w:fill="auto"/>
          </w:tcPr>
          <w:p w14:paraId="465B2B55" w14:textId="77777777" w:rsidR="00075869" w:rsidRPr="00075869" w:rsidRDefault="00075869" w:rsidP="004B62D7">
            <w:pPr>
              <w:spacing w:line="360" w:lineRule="auto"/>
              <w:rPr>
                <w:rFonts w:eastAsia="Times New Roman" w:cs="Arial"/>
                <w:lang w:eastAsia="vi-VN"/>
              </w:rPr>
            </w:pPr>
            <w:r w:rsidRPr="00075869">
              <w:rPr>
                <w:rFonts w:eastAsia="Times New Roman" w:cs="Arial"/>
                <w:lang w:eastAsia="vi-VN"/>
              </w:rPr>
              <w:t>- Bầu đất</w:t>
            </w:r>
          </w:p>
          <w:p w14:paraId="37BF2912" w14:textId="329A3D70" w:rsidR="00075869" w:rsidRPr="00075869" w:rsidRDefault="00075869" w:rsidP="004B62D7">
            <w:pPr>
              <w:spacing w:line="360" w:lineRule="auto"/>
              <w:rPr>
                <w:rFonts w:eastAsia="Times New Roman" w:cs="Arial"/>
                <w:lang w:eastAsia="vi-VN"/>
              </w:rPr>
            </w:pPr>
            <w:r w:rsidRPr="00075869">
              <w:rPr>
                <w:rFonts w:eastAsia="Times New Roman" w:cs="Arial"/>
                <w:lang w:eastAsia="vi-VN"/>
              </w:rPr>
              <w:t>- Phân bón</w:t>
            </w:r>
          </w:p>
        </w:tc>
        <w:tc>
          <w:tcPr>
            <w:tcW w:w="1843" w:type="dxa"/>
            <w:shd w:val="clear" w:color="auto" w:fill="auto"/>
          </w:tcPr>
          <w:p w14:paraId="5E9ADF8A" w14:textId="77777777" w:rsidR="00075869" w:rsidRPr="00B94C75" w:rsidRDefault="00075869" w:rsidP="004B62D7">
            <w:pPr>
              <w:pStyle w:val="HTMLPreformatted"/>
              <w:spacing w:line="360" w:lineRule="auto"/>
              <w:rPr>
                <w:rFonts w:ascii="Arial" w:hAnsi="Arial" w:cs="Arial"/>
                <w:sz w:val="22"/>
                <w:szCs w:val="22"/>
              </w:rPr>
            </w:pPr>
            <w:r w:rsidRPr="00B94C75">
              <w:rPr>
                <w:rFonts w:ascii="Arial" w:hAnsi="Arial" w:cs="Arial"/>
                <w:sz w:val="22"/>
                <w:szCs w:val="22"/>
              </w:rPr>
              <w:t>Amphibole &lt;&lt;1 %</w:t>
            </w:r>
          </w:p>
        </w:tc>
        <w:tc>
          <w:tcPr>
            <w:tcW w:w="1134" w:type="dxa"/>
            <w:shd w:val="clear" w:color="auto" w:fill="auto"/>
            <w:vAlign w:val="center"/>
          </w:tcPr>
          <w:p w14:paraId="767E8F51" w14:textId="77777777" w:rsidR="00075869" w:rsidRPr="00B94C75" w:rsidRDefault="00075869" w:rsidP="004B62D7">
            <w:pPr>
              <w:spacing w:line="360" w:lineRule="auto"/>
              <w:rPr>
                <w:rFonts w:cs="Arial"/>
              </w:rPr>
            </w:pPr>
            <w:r w:rsidRPr="00B94C75">
              <w:rPr>
                <w:rFonts w:cs="Arial"/>
              </w:rPr>
              <w:t>ISO 22262-2</w:t>
            </w:r>
          </w:p>
        </w:tc>
        <w:tc>
          <w:tcPr>
            <w:tcW w:w="2835" w:type="dxa"/>
            <w:shd w:val="clear" w:color="auto" w:fill="auto"/>
          </w:tcPr>
          <w:p w14:paraId="40A5F7CD" w14:textId="20825B0E" w:rsidR="00075869" w:rsidRPr="00075869" w:rsidRDefault="00075869" w:rsidP="004B62D7">
            <w:pPr>
              <w:tabs>
                <w:tab w:val="left" w:pos="916"/>
              </w:tabs>
              <w:spacing w:line="360" w:lineRule="auto"/>
              <w:jc w:val="both"/>
              <w:rPr>
                <w:rFonts w:eastAsia="Times New Roman" w:cs="Arial"/>
                <w:lang w:eastAsia="vi-VN"/>
              </w:rPr>
            </w:pPr>
            <w:r w:rsidRPr="00B94C75">
              <w:rPr>
                <w:rFonts w:eastAsia="Times New Roman" w:cs="Arial"/>
                <w:color w:val="202124"/>
                <w:lang w:eastAsia="vi-VN"/>
              </w:rPr>
              <w:t>Loại bỏ chất hữu cơ bằng cách nung. Loại bỏ các chất hòa tan trong axit như thạch cao và cacbonat bằng cách xử lý bằng axit clohydric 2 mol/l. Tách vermiculite nổi. Ly tâm cặn từ các phương pháp xử lý này trong chất lỏng nặng và đánh giá ly tâm để tìm amphibole dạng amiăng bằng PLM, SEM hoặc TEM.</w:t>
            </w:r>
          </w:p>
        </w:tc>
      </w:tr>
      <w:tr w:rsidR="00075869" w:rsidRPr="00B94C75" w14:paraId="7FC09338" w14:textId="77777777" w:rsidTr="001F09AF">
        <w:tc>
          <w:tcPr>
            <w:tcW w:w="2122" w:type="dxa"/>
            <w:shd w:val="clear" w:color="auto" w:fill="auto"/>
          </w:tcPr>
          <w:p w14:paraId="14EE6A5A" w14:textId="1972AF54" w:rsidR="00075869" w:rsidRPr="00075869" w:rsidRDefault="00075869" w:rsidP="004B62D7">
            <w:pPr>
              <w:spacing w:line="360" w:lineRule="auto"/>
              <w:rPr>
                <w:rFonts w:eastAsia="Times New Roman" w:cs="Arial"/>
                <w:lang w:eastAsia="vi-VN"/>
              </w:rPr>
            </w:pPr>
            <w:r w:rsidRPr="00B94C75">
              <w:rPr>
                <w:rFonts w:eastAsia="Times New Roman" w:cs="Arial"/>
                <w:color w:val="202124"/>
                <w:lang w:eastAsia="vi-VN"/>
              </w:rPr>
              <w:t>Vermiculite có trong các sản phẩm bê tông tỷ trọng nhẹ</w:t>
            </w:r>
          </w:p>
        </w:tc>
        <w:tc>
          <w:tcPr>
            <w:tcW w:w="2126" w:type="dxa"/>
            <w:shd w:val="clear" w:color="auto" w:fill="auto"/>
          </w:tcPr>
          <w:p w14:paraId="07F99FE9" w14:textId="1253FE50" w:rsidR="00075869" w:rsidRPr="00075869" w:rsidRDefault="00075869" w:rsidP="004B62D7">
            <w:pPr>
              <w:spacing w:line="360" w:lineRule="auto"/>
              <w:rPr>
                <w:rFonts w:eastAsia="Times New Roman" w:cs="Arial"/>
                <w:lang w:eastAsia="vi-VN"/>
              </w:rPr>
            </w:pPr>
            <w:r w:rsidRPr="00B94C75">
              <w:rPr>
                <w:rFonts w:eastAsia="Times New Roman" w:cs="Arial"/>
                <w:color w:val="202124"/>
                <w:lang w:eastAsia="vi-VN"/>
              </w:rPr>
              <w:t>- Bàn xây dựng</w:t>
            </w:r>
          </w:p>
        </w:tc>
        <w:tc>
          <w:tcPr>
            <w:tcW w:w="1843" w:type="dxa"/>
            <w:shd w:val="clear" w:color="auto" w:fill="auto"/>
          </w:tcPr>
          <w:p w14:paraId="5105B1BB" w14:textId="77777777" w:rsidR="00075869" w:rsidRDefault="00075869" w:rsidP="004B62D7">
            <w:pPr>
              <w:pStyle w:val="HTMLPreformatted"/>
              <w:spacing w:line="360" w:lineRule="auto"/>
              <w:rPr>
                <w:rFonts w:ascii="Arial" w:hAnsi="Arial" w:cs="Arial"/>
                <w:sz w:val="22"/>
                <w:szCs w:val="22"/>
              </w:rPr>
            </w:pPr>
            <w:r w:rsidRPr="00B94C75">
              <w:rPr>
                <w:rFonts w:ascii="Arial" w:hAnsi="Arial" w:cs="Arial"/>
                <w:sz w:val="22"/>
                <w:szCs w:val="22"/>
              </w:rPr>
              <w:t>Amphibole &lt;&lt;1 %</w:t>
            </w:r>
          </w:p>
          <w:p w14:paraId="28797419" w14:textId="77777777" w:rsidR="00373159" w:rsidRDefault="00373159" w:rsidP="004B62D7">
            <w:pPr>
              <w:pStyle w:val="HTMLPreformatted"/>
              <w:spacing w:line="360" w:lineRule="auto"/>
              <w:rPr>
                <w:rFonts w:ascii="Arial" w:hAnsi="Arial" w:cs="Arial"/>
                <w:sz w:val="22"/>
                <w:szCs w:val="22"/>
              </w:rPr>
            </w:pPr>
          </w:p>
          <w:p w14:paraId="61A57F7D" w14:textId="77777777" w:rsidR="00373159" w:rsidRDefault="00373159" w:rsidP="004B62D7">
            <w:pPr>
              <w:pStyle w:val="HTMLPreformatted"/>
              <w:spacing w:line="360" w:lineRule="auto"/>
              <w:rPr>
                <w:rFonts w:ascii="Arial" w:hAnsi="Arial" w:cs="Arial"/>
                <w:sz w:val="22"/>
                <w:szCs w:val="22"/>
              </w:rPr>
            </w:pPr>
          </w:p>
          <w:p w14:paraId="4024E3A3" w14:textId="77777777" w:rsidR="00373159" w:rsidRDefault="00373159" w:rsidP="004B62D7">
            <w:pPr>
              <w:pStyle w:val="HTMLPreformatted"/>
              <w:spacing w:line="360" w:lineRule="auto"/>
              <w:rPr>
                <w:rFonts w:ascii="Arial" w:hAnsi="Arial" w:cs="Arial"/>
                <w:sz w:val="22"/>
                <w:szCs w:val="22"/>
              </w:rPr>
            </w:pPr>
          </w:p>
          <w:p w14:paraId="77184097" w14:textId="77777777" w:rsidR="00373159" w:rsidRDefault="00373159" w:rsidP="004B62D7">
            <w:pPr>
              <w:pStyle w:val="HTMLPreformatted"/>
              <w:spacing w:line="360" w:lineRule="auto"/>
              <w:rPr>
                <w:rFonts w:ascii="Arial" w:hAnsi="Arial" w:cs="Arial"/>
                <w:sz w:val="22"/>
                <w:szCs w:val="22"/>
              </w:rPr>
            </w:pPr>
          </w:p>
          <w:p w14:paraId="67AA0B5E" w14:textId="77777777" w:rsidR="00373159" w:rsidRDefault="00373159" w:rsidP="004B62D7">
            <w:pPr>
              <w:pStyle w:val="HTMLPreformatted"/>
              <w:spacing w:line="360" w:lineRule="auto"/>
              <w:rPr>
                <w:rFonts w:ascii="Arial" w:hAnsi="Arial" w:cs="Arial"/>
                <w:sz w:val="22"/>
                <w:szCs w:val="22"/>
              </w:rPr>
            </w:pPr>
          </w:p>
          <w:p w14:paraId="02410C24" w14:textId="19462900" w:rsidR="00373159" w:rsidRPr="00B94C75" w:rsidRDefault="00373159" w:rsidP="004B62D7">
            <w:pPr>
              <w:pStyle w:val="HTMLPreformatted"/>
              <w:spacing w:line="360" w:lineRule="auto"/>
              <w:rPr>
                <w:rFonts w:ascii="Arial" w:hAnsi="Arial" w:cs="Arial"/>
                <w:sz w:val="22"/>
                <w:szCs w:val="22"/>
              </w:rPr>
            </w:pPr>
          </w:p>
        </w:tc>
        <w:tc>
          <w:tcPr>
            <w:tcW w:w="1134" w:type="dxa"/>
            <w:shd w:val="clear" w:color="auto" w:fill="auto"/>
            <w:vAlign w:val="center"/>
          </w:tcPr>
          <w:p w14:paraId="147B838B" w14:textId="77777777" w:rsidR="00075869" w:rsidRPr="00B94C75" w:rsidRDefault="00075869" w:rsidP="004B62D7">
            <w:pPr>
              <w:spacing w:line="360" w:lineRule="auto"/>
              <w:rPr>
                <w:rFonts w:cs="Arial"/>
              </w:rPr>
            </w:pPr>
            <w:r w:rsidRPr="00B94C75">
              <w:rPr>
                <w:rFonts w:cs="Arial"/>
              </w:rPr>
              <w:t>ISO 22262-2</w:t>
            </w:r>
          </w:p>
        </w:tc>
        <w:tc>
          <w:tcPr>
            <w:tcW w:w="2835" w:type="dxa"/>
            <w:shd w:val="clear" w:color="auto" w:fill="auto"/>
          </w:tcPr>
          <w:p w14:paraId="6C42B4E6" w14:textId="0D61242E" w:rsidR="00075869" w:rsidRPr="00373159" w:rsidRDefault="00075869" w:rsidP="004B62D7">
            <w:pPr>
              <w:pStyle w:val="HTMLPreformatted"/>
              <w:spacing w:line="360" w:lineRule="auto"/>
              <w:jc w:val="both"/>
              <w:rPr>
                <w:rFonts w:eastAsia="Times New Roman" w:cs="Arial"/>
              </w:rPr>
            </w:pPr>
            <w:r w:rsidRPr="00B94C75">
              <w:rPr>
                <w:rStyle w:val="y2iqfc"/>
                <w:rFonts w:ascii="Arial" w:hAnsi="Arial" w:cs="Arial"/>
                <w:color w:val="202124"/>
                <w:sz w:val="22"/>
                <w:szCs w:val="22"/>
              </w:rPr>
              <w:t xml:space="preserve">Xử lý mẫu bằng axit clohydric 2 mol/l. Tách vermiculite nổi. Sàng lọc </w:t>
            </w:r>
            <w:r w:rsidRPr="00B94C75">
              <w:rPr>
                <w:rStyle w:val="y2iqfc"/>
                <w:rFonts w:ascii="Arial" w:hAnsi="Arial" w:cs="Arial"/>
                <w:color w:val="202124"/>
                <w:sz w:val="22"/>
                <w:szCs w:val="22"/>
                <w:lang w:val="en-US"/>
              </w:rPr>
              <w:t>các</w:t>
            </w:r>
            <w:r w:rsidRPr="00B94C75">
              <w:rPr>
                <w:rStyle w:val="y2iqfc"/>
                <w:rFonts w:ascii="Arial" w:hAnsi="Arial" w:cs="Arial"/>
                <w:color w:val="202124"/>
                <w:sz w:val="22"/>
                <w:szCs w:val="22"/>
              </w:rPr>
              <w:t xml:space="preserve"> mảnh lớn. Kiểm tra dư lượng để tìm amphibole dạng amiăng bằng PLM, SEM hoặc TEM. Amphibole có thể được cô đặc hơn nữa, nếu cần, bằng cách ly tâm chất lỏng nặng.</w:t>
            </w:r>
          </w:p>
        </w:tc>
      </w:tr>
      <w:tr w:rsidR="00476AF8" w:rsidRPr="00B94C75" w14:paraId="0543E245" w14:textId="77777777" w:rsidTr="001F09AF">
        <w:tc>
          <w:tcPr>
            <w:tcW w:w="2122" w:type="dxa"/>
            <w:shd w:val="clear" w:color="auto" w:fill="auto"/>
          </w:tcPr>
          <w:p w14:paraId="0E826D40"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Khoáng sản công nghiệp: wollastonite, sepiolite, attapulgite</w:t>
            </w:r>
          </w:p>
          <w:p w14:paraId="43C2B757" w14:textId="77777777" w:rsidR="00476AF8" w:rsidRPr="00A1792F" w:rsidRDefault="00476AF8" w:rsidP="004B62D7">
            <w:pPr>
              <w:spacing w:line="360" w:lineRule="auto"/>
              <w:rPr>
                <w:rFonts w:eastAsia="Times New Roman" w:cs="Arial"/>
                <w:lang w:eastAsia="vi-VN"/>
              </w:rPr>
            </w:pPr>
          </w:p>
        </w:tc>
        <w:tc>
          <w:tcPr>
            <w:tcW w:w="2126" w:type="dxa"/>
            <w:shd w:val="clear" w:color="auto" w:fill="auto"/>
          </w:tcPr>
          <w:p w14:paraId="586A2F77"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 Sản xuất gốm sứ</w:t>
            </w:r>
          </w:p>
          <w:p w14:paraId="7CABC0A4"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 Chất độn nhựa</w:t>
            </w:r>
          </w:p>
          <w:p w14:paraId="640A60AB"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 Vật liệu bề mặt và hợp chất nối</w:t>
            </w:r>
          </w:p>
          <w:p w14:paraId="7D2B5B28"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  Gạch trân</w:t>
            </w:r>
          </w:p>
          <w:p w14:paraId="035501F9"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t>- Bùn khoan</w:t>
            </w:r>
          </w:p>
          <w:p w14:paraId="6F396B6C" w14:textId="77777777" w:rsidR="00476AF8" w:rsidRPr="00A1792F" w:rsidRDefault="00476AF8" w:rsidP="004B62D7">
            <w:pPr>
              <w:spacing w:line="360" w:lineRule="auto"/>
              <w:rPr>
                <w:rFonts w:eastAsia="Times New Roman" w:cs="Arial"/>
                <w:lang w:eastAsia="vi-VN"/>
              </w:rPr>
            </w:pPr>
            <w:r w:rsidRPr="00A1792F">
              <w:rPr>
                <w:rFonts w:eastAsia="Times New Roman" w:cs="Arial"/>
                <w:lang w:eastAsia="vi-VN"/>
              </w:rPr>
              <w:lastRenderedPageBreak/>
              <w:t>(attapulgite)</w:t>
            </w:r>
          </w:p>
          <w:p w14:paraId="5D7017D1" w14:textId="77777777" w:rsidR="00476AF8" w:rsidRPr="00A1792F" w:rsidRDefault="00476AF8" w:rsidP="004B62D7">
            <w:pPr>
              <w:spacing w:line="360" w:lineRule="auto"/>
              <w:rPr>
                <w:rFonts w:eastAsia="Times New Roman" w:cs="Arial"/>
                <w:lang w:eastAsia="vi-VN"/>
              </w:rPr>
            </w:pPr>
          </w:p>
        </w:tc>
        <w:tc>
          <w:tcPr>
            <w:tcW w:w="1843" w:type="dxa"/>
            <w:shd w:val="clear" w:color="auto" w:fill="auto"/>
          </w:tcPr>
          <w:p w14:paraId="5EAB2618" w14:textId="77777777" w:rsidR="00476AF8" w:rsidRPr="00B94C75" w:rsidRDefault="00476AF8" w:rsidP="004B62D7">
            <w:pPr>
              <w:pStyle w:val="HTMLPreformatted"/>
              <w:spacing w:line="360" w:lineRule="auto"/>
              <w:rPr>
                <w:rFonts w:ascii="Arial" w:hAnsi="Arial" w:cs="Arial"/>
                <w:sz w:val="22"/>
                <w:szCs w:val="22"/>
                <w:lang w:val="en-US"/>
              </w:rPr>
            </w:pPr>
            <w:r w:rsidRPr="00B94C75">
              <w:rPr>
                <w:rFonts w:ascii="Arial" w:hAnsi="Arial" w:cs="Arial"/>
                <w:sz w:val="22"/>
                <w:szCs w:val="22"/>
                <w:lang w:val="en-US"/>
              </w:rPr>
              <w:lastRenderedPageBreak/>
              <w:t>P</w:t>
            </w:r>
            <w:r w:rsidRPr="00B94C75">
              <w:rPr>
                <w:rFonts w:ascii="Arial" w:hAnsi="Arial" w:cs="Arial"/>
                <w:sz w:val="22"/>
                <w:szCs w:val="22"/>
              </w:rPr>
              <w:t>h</w:t>
            </w:r>
            <w:r w:rsidRPr="00B94C75">
              <w:rPr>
                <w:rFonts w:ascii="Arial" w:hAnsi="Arial" w:cs="Arial"/>
                <w:sz w:val="22"/>
                <w:szCs w:val="22"/>
                <w:lang w:val="en-US"/>
              </w:rPr>
              <w:t>ụ thuộc vào nguồn khoáng vật, có thể có hàm lượng của tremolite và actinolite</w:t>
            </w:r>
          </w:p>
        </w:tc>
        <w:tc>
          <w:tcPr>
            <w:tcW w:w="1134" w:type="dxa"/>
            <w:shd w:val="clear" w:color="auto" w:fill="auto"/>
            <w:vAlign w:val="center"/>
          </w:tcPr>
          <w:p w14:paraId="66E150BD" w14:textId="77777777" w:rsidR="00476AF8" w:rsidRPr="00B94C75" w:rsidRDefault="00476AF8" w:rsidP="004B62D7">
            <w:pPr>
              <w:spacing w:line="360" w:lineRule="auto"/>
              <w:rPr>
                <w:rFonts w:cs="Arial"/>
              </w:rPr>
            </w:pPr>
            <w:r w:rsidRPr="00B94C75">
              <w:rPr>
                <w:rFonts w:cs="Arial"/>
              </w:rPr>
              <w:t>ISO 22262-2</w:t>
            </w:r>
          </w:p>
        </w:tc>
        <w:tc>
          <w:tcPr>
            <w:tcW w:w="2835" w:type="dxa"/>
            <w:shd w:val="clear" w:color="auto" w:fill="auto"/>
          </w:tcPr>
          <w:p w14:paraId="48B140D5" w14:textId="77777777" w:rsidR="00620854" w:rsidRPr="0056219F" w:rsidRDefault="00620854" w:rsidP="004B62D7">
            <w:pPr>
              <w:spacing w:line="360" w:lineRule="auto"/>
            </w:pPr>
            <w:r w:rsidRPr="0056219F">
              <w:t>Hồi lưu tuần tự trong axit clohydric 2 mol/l và natri hydroxit 4M.</w:t>
            </w:r>
          </w:p>
          <w:p w14:paraId="42D5256E" w14:textId="1A6A63F4" w:rsidR="00476AF8" w:rsidRPr="00620854" w:rsidRDefault="00620854" w:rsidP="004B62D7">
            <w:pPr>
              <w:spacing w:line="360" w:lineRule="auto"/>
            </w:pPr>
            <w:r w:rsidRPr="0056219F">
              <w:t xml:space="preserve">Kiểm tra dư lượng bằng PLM, SEM hoặc TEM theo </w:t>
            </w:r>
            <w:r w:rsidR="007B2BE4">
              <w:t>TCVN XXXX</w:t>
            </w:r>
            <w:r w:rsidR="0015771C">
              <w:t>-1:202X</w:t>
            </w:r>
            <w:r w:rsidRPr="0056219F">
              <w:t xml:space="preserve">. Có thể tiến hành định lượng thêm bằng cách sử dụng </w:t>
            </w:r>
            <w:r w:rsidRPr="0056219F">
              <w:lastRenderedPageBreak/>
              <w:t>quy trình đếm khối lượng SEM hoặc TEM.</w:t>
            </w:r>
          </w:p>
        </w:tc>
      </w:tr>
      <w:tr w:rsidR="00476AF8" w:rsidRPr="00B94C75" w14:paraId="5288577F" w14:textId="77777777" w:rsidTr="001F09AF">
        <w:tc>
          <w:tcPr>
            <w:tcW w:w="2122" w:type="dxa"/>
            <w:shd w:val="clear" w:color="auto" w:fill="auto"/>
          </w:tcPr>
          <w:p w14:paraId="1057F33E" w14:textId="2B0FE47B" w:rsidR="00476AF8" w:rsidRPr="00946E72" w:rsidRDefault="00476AF8" w:rsidP="004B62D7">
            <w:pPr>
              <w:spacing w:line="360" w:lineRule="auto"/>
              <w:rPr>
                <w:rFonts w:eastAsia="Times New Roman" w:cs="Arial"/>
                <w:lang w:eastAsia="vi-VN"/>
              </w:rPr>
            </w:pPr>
            <w:r w:rsidRPr="00946E72">
              <w:rPr>
                <w:rFonts w:eastAsia="Times New Roman" w:cs="Arial"/>
                <w:lang w:eastAsia="vi-VN"/>
              </w:rPr>
              <w:lastRenderedPageBreak/>
              <w:t>Khoảng sản công nghiệp: Canxit, dolomi và thạch cao</w:t>
            </w:r>
          </w:p>
        </w:tc>
        <w:tc>
          <w:tcPr>
            <w:tcW w:w="2126" w:type="dxa"/>
            <w:shd w:val="clear" w:color="auto" w:fill="auto"/>
          </w:tcPr>
          <w:p w14:paraId="230E1593" w14:textId="77777777" w:rsidR="00476AF8" w:rsidRPr="00946E72" w:rsidRDefault="00476AF8" w:rsidP="004B62D7">
            <w:pPr>
              <w:spacing w:line="360" w:lineRule="auto"/>
              <w:rPr>
                <w:rFonts w:eastAsia="Times New Roman" w:cs="Arial"/>
                <w:lang w:eastAsia="vi-VN"/>
              </w:rPr>
            </w:pPr>
            <w:r w:rsidRPr="00946E72">
              <w:rPr>
                <w:rFonts w:eastAsia="Times New Roman" w:cs="Arial"/>
                <w:lang w:eastAsia="vi-VN"/>
              </w:rPr>
              <w:t>- Sản xuất vật liệu xây dựng</w:t>
            </w:r>
          </w:p>
          <w:p w14:paraId="43B31BB9" w14:textId="6E5E7906" w:rsidR="00476AF8" w:rsidRPr="00946E72" w:rsidRDefault="00476AF8" w:rsidP="004B62D7">
            <w:pPr>
              <w:spacing w:line="360" w:lineRule="auto"/>
              <w:rPr>
                <w:rFonts w:eastAsia="Times New Roman" w:cs="Arial"/>
                <w:lang w:eastAsia="vi-VN"/>
              </w:rPr>
            </w:pPr>
            <w:r w:rsidRPr="00946E72">
              <w:rPr>
                <w:rFonts w:eastAsia="Times New Roman" w:cs="Arial"/>
                <w:lang w:eastAsia="vi-VN"/>
              </w:rPr>
              <w:t>- Ứng dụng công nghiệp</w:t>
            </w:r>
          </w:p>
        </w:tc>
        <w:tc>
          <w:tcPr>
            <w:tcW w:w="1843" w:type="dxa"/>
            <w:shd w:val="clear" w:color="auto" w:fill="auto"/>
          </w:tcPr>
          <w:p w14:paraId="2AB278CD" w14:textId="3F92C4A9" w:rsidR="00476AF8" w:rsidRPr="00946E72" w:rsidRDefault="00476AF8" w:rsidP="004B62D7">
            <w:pPr>
              <w:spacing w:line="360" w:lineRule="auto"/>
              <w:rPr>
                <w:rFonts w:eastAsia="Times New Roman" w:cs="Arial"/>
                <w:sz w:val="18"/>
                <w:szCs w:val="18"/>
                <w:lang w:eastAsia="vi-VN"/>
              </w:rPr>
            </w:pPr>
            <w:r w:rsidRPr="00946E72">
              <w:rPr>
                <w:rFonts w:eastAsia="Times New Roman" w:cs="Arial"/>
                <w:szCs w:val="18"/>
                <w:lang w:eastAsia="vi-VN"/>
              </w:rPr>
              <w:t>Phụ thuộc vào nguồn khoáng vật. Khoáng vật cacbonat có thể chứa vài phần trăm tremolite hoặc actinolite.</w:t>
            </w:r>
          </w:p>
        </w:tc>
        <w:tc>
          <w:tcPr>
            <w:tcW w:w="1134" w:type="dxa"/>
            <w:shd w:val="clear" w:color="auto" w:fill="auto"/>
            <w:vAlign w:val="center"/>
          </w:tcPr>
          <w:p w14:paraId="49AC2D98" w14:textId="77777777" w:rsidR="00476AF8" w:rsidRPr="00B94C75" w:rsidRDefault="00476AF8" w:rsidP="004B62D7">
            <w:pPr>
              <w:spacing w:line="360" w:lineRule="auto"/>
              <w:rPr>
                <w:rFonts w:cs="Arial"/>
              </w:rPr>
            </w:pPr>
            <w:r w:rsidRPr="00B94C75">
              <w:rPr>
                <w:rFonts w:cs="Arial"/>
              </w:rPr>
              <w:t>ISO 22262-2</w:t>
            </w:r>
          </w:p>
        </w:tc>
        <w:tc>
          <w:tcPr>
            <w:tcW w:w="2835" w:type="dxa"/>
            <w:shd w:val="clear" w:color="auto" w:fill="auto"/>
          </w:tcPr>
          <w:p w14:paraId="2C6F98FB" w14:textId="72E71179" w:rsidR="00476AF8" w:rsidRPr="00476AF8" w:rsidRDefault="00476AF8" w:rsidP="004B62D7">
            <w:pPr>
              <w:spacing w:line="360" w:lineRule="auto"/>
              <w:rPr>
                <w:rFonts w:eastAsia="Times New Roman" w:cs="Arial"/>
                <w:lang w:eastAsia="vi-VN"/>
              </w:rPr>
            </w:pPr>
            <w:r w:rsidRPr="00476AF8">
              <w:rPr>
                <w:rFonts w:eastAsia="Times New Roman" w:cs="Arial"/>
                <w:lang w:eastAsia="vi-VN"/>
              </w:rPr>
              <w:t xml:space="preserve">Hòa tan trong axit clohydric dư. Kiểm tra dư lượng bằng PLM, SEM hoặc TEM theo </w:t>
            </w:r>
            <w:r w:rsidR="007B2BE4">
              <w:rPr>
                <w:rFonts w:eastAsia="Times New Roman" w:cs="Arial"/>
                <w:lang w:eastAsia="vi-VN"/>
              </w:rPr>
              <w:t>TCVN XXXX</w:t>
            </w:r>
            <w:r w:rsidR="0015771C">
              <w:rPr>
                <w:rFonts w:eastAsia="Times New Roman" w:cs="Arial"/>
                <w:lang w:eastAsia="vi-VN"/>
              </w:rPr>
              <w:t>-1:202X</w:t>
            </w:r>
            <w:r w:rsidRPr="00476AF8">
              <w:rPr>
                <w:rFonts w:eastAsia="Times New Roman" w:cs="Arial"/>
                <w:lang w:eastAsia="vi-VN"/>
              </w:rPr>
              <w:t>. Có thể tiến hành định lượng thêm bằng cách sử dụng quy trình đếm khối lượng SEM hoặc TEM.</w:t>
            </w:r>
          </w:p>
        </w:tc>
      </w:tr>
      <w:tr w:rsidR="000D1B47" w:rsidRPr="00B94C75" w14:paraId="2BA5A0D5" w14:textId="77777777" w:rsidTr="001F09AF">
        <w:tc>
          <w:tcPr>
            <w:tcW w:w="2122" w:type="dxa"/>
            <w:shd w:val="clear" w:color="auto" w:fill="auto"/>
          </w:tcPr>
          <w:p w14:paraId="02D2D4DB" w14:textId="0F64E6B6" w:rsidR="000D1B47" w:rsidRPr="00620854" w:rsidRDefault="000D1B47" w:rsidP="004B62D7">
            <w:pPr>
              <w:spacing w:line="360" w:lineRule="auto"/>
              <w:rPr>
                <w:rFonts w:eastAsia="Times New Roman" w:cs="Arial"/>
                <w:lang w:eastAsia="vi-VN"/>
              </w:rPr>
            </w:pPr>
            <w:r w:rsidRPr="00620854">
              <w:rPr>
                <w:rFonts w:eastAsia="Times New Roman" w:cs="Arial"/>
                <w:lang w:eastAsia="vi-VN"/>
              </w:rPr>
              <w:t>Mica công nghiệp</w:t>
            </w:r>
          </w:p>
        </w:tc>
        <w:tc>
          <w:tcPr>
            <w:tcW w:w="2126" w:type="dxa"/>
            <w:shd w:val="clear" w:color="auto" w:fill="auto"/>
          </w:tcPr>
          <w:p w14:paraId="12F7D849"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 Sản xuất vật liệu xây dựng</w:t>
            </w:r>
          </w:p>
          <w:p w14:paraId="17AFB4FE" w14:textId="49311746" w:rsidR="000D1B47" w:rsidRPr="000D1B47" w:rsidRDefault="000D1B47" w:rsidP="004B62D7">
            <w:pPr>
              <w:spacing w:line="360" w:lineRule="auto"/>
              <w:rPr>
                <w:rFonts w:eastAsia="Times New Roman" w:cs="Arial"/>
                <w:lang w:eastAsia="vi-VN"/>
              </w:rPr>
            </w:pPr>
            <w:r w:rsidRPr="000D1B47">
              <w:rPr>
                <w:rFonts w:eastAsia="Times New Roman" w:cs="Arial"/>
                <w:lang w:eastAsia="vi-VN"/>
              </w:rPr>
              <w:t>- Sản xuất gốm sứ</w:t>
            </w:r>
          </w:p>
        </w:tc>
        <w:tc>
          <w:tcPr>
            <w:tcW w:w="1843" w:type="dxa"/>
            <w:shd w:val="clear" w:color="auto" w:fill="auto"/>
          </w:tcPr>
          <w:p w14:paraId="6D814AE8" w14:textId="130B6DCE" w:rsidR="000D1B47" w:rsidRPr="000D1B47" w:rsidRDefault="000D1B47" w:rsidP="004B62D7">
            <w:pPr>
              <w:spacing w:line="360" w:lineRule="auto"/>
              <w:rPr>
                <w:rFonts w:eastAsia="Times New Roman" w:cs="Arial"/>
                <w:lang w:eastAsia="vi-VN"/>
              </w:rPr>
            </w:pPr>
            <w:r w:rsidRPr="000D1B47">
              <w:rPr>
                <w:rFonts w:eastAsia="Times New Roman" w:cs="Arial"/>
                <w:lang w:eastAsia="vi-VN"/>
              </w:rPr>
              <w:t>Phụ thuộc vào nguồn khoáng vật. Có thể có tremolite hoặc actinolite.</w:t>
            </w:r>
          </w:p>
        </w:tc>
        <w:tc>
          <w:tcPr>
            <w:tcW w:w="1134" w:type="dxa"/>
            <w:shd w:val="clear" w:color="auto" w:fill="auto"/>
            <w:vAlign w:val="center"/>
          </w:tcPr>
          <w:p w14:paraId="229AA3C4" w14:textId="77777777" w:rsidR="000D1B47" w:rsidRPr="00B94C75" w:rsidRDefault="000D1B47" w:rsidP="004B62D7">
            <w:pPr>
              <w:spacing w:line="360" w:lineRule="auto"/>
              <w:rPr>
                <w:rFonts w:cs="Arial"/>
              </w:rPr>
            </w:pPr>
            <w:r w:rsidRPr="00B94C75">
              <w:rPr>
                <w:rFonts w:cs="Arial"/>
              </w:rPr>
              <w:t>ISO 22262-2</w:t>
            </w:r>
          </w:p>
        </w:tc>
        <w:tc>
          <w:tcPr>
            <w:tcW w:w="2835" w:type="dxa"/>
            <w:shd w:val="clear" w:color="auto" w:fill="auto"/>
          </w:tcPr>
          <w:p w14:paraId="21894EED" w14:textId="453D5224" w:rsidR="000D1B47" w:rsidRPr="00B94C75" w:rsidRDefault="000D1B47" w:rsidP="004B62D7">
            <w:pPr>
              <w:pStyle w:val="HTMLPreformatted"/>
              <w:spacing w:line="360" w:lineRule="auto"/>
              <w:jc w:val="both"/>
              <w:rPr>
                <w:rFonts w:ascii="Arial" w:hAnsi="Arial" w:cs="Arial"/>
                <w:color w:val="202124"/>
                <w:sz w:val="22"/>
                <w:szCs w:val="22"/>
              </w:rPr>
            </w:pPr>
            <w:r w:rsidRPr="00B94C75">
              <w:rPr>
                <w:rStyle w:val="y2iqfc"/>
                <w:rFonts w:ascii="Arial" w:hAnsi="Arial" w:cs="Arial"/>
                <w:color w:val="202124"/>
                <w:sz w:val="22"/>
                <w:szCs w:val="22"/>
              </w:rPr>
              <w:t>Nhiều khoáng vật công nghiệp, bao gồm cả mica, không thể tuân theo bất kỳ phương pháp giảm khối lượng nền nào. Chuẩn bị các mẫu TEM từ vật liệu chưa được xử lý là quy trình tối ưu, tiếp theo là quy trình đếm khối lượng SEM hoặc TEM.</w:t>
            </w:r>
          </w:p>
        </w:tc>
      </w:tr>
      <w:tr w:rsidR="000D1B47" w:rsidRPr="00B94C75" w14:paraId="483D03A2" w14:textId="77777777" w:rsidTr="001F09AF">
        <w:tc>
          <w:tcPr>
            <w:tcW w:w="2122" w:type="dxa"/>
            <w:shd w:val="clear" w:color="auto" w:fill="auto"/>
          </w:tcPr>
          <w:p w14:paraId="2FE8122C" w14:textId="750DE771" w:rsidR="000D1B47" w:rsidRPr="000D1B47" w:rsidRDefault="000D1B47" w:rsidP="004B62D7">
            <w:pPr>
              <w:spacing w:line="360" w:lineRule="auto"/>
              <w:rPr>
                <w:rFonts w:eastAsia="Times New Roman" w:cs="Arial"/>
                <w:lang w:eastAsia="vi-VN"/>
              </w:rPr>
            </w:pPr>
            <w:r w:rsidRPr="00B94C75">
              <w:rPr>
                <w:rFonts w:eastAsia="Times New Roman" w:cs="Arial"/>
                <w:color w:val="202124"/>
                <w:lang w:eastAsia="vi-VN"/>
              </w:rPr>
              <w:t>Bề mặt nhựa đường</w:t>
            </w:r>
          </w:p>
        </w:tc>
        <w:tc>
          <w:tcPr>
            <w:tcW w:w="2126" w:type="dxa"/>
            <w:shd w:val="clear" w:color="auto" w:fill="auto"/>
          </w:tcPr>
          <w:p w14:paraId="51FF829B" w14:textId="52425A36" w:rsidR="000D1B47" w:rsidRPr="000D1B47" w:rsidRDefault="000D1B47" w:rsidP="004B62D7">
            <w:pPr>
              <w:spacing w:line="360" w:lineRule="auto"/>
              <w:rPr>
                <w:rFonts w:eastAsia="Times New Roman" w:cs="Arial"/>
                <w:lang w:eastAsia="vi-VN"/>
              </w:rPr>
            </w:pPr>
            <w:r w:rsidRPr="00B94C75">
              <w:rPr>
                <w:rFonts w:eastAsia="Times New Roman" w:cs="Arial"/>
                <w:color w:val="202124"/>
                <w:lang w:eastAsia="vi-VN"/>
              </w:rPr>
              <w:t>Xây dựng đường</w:t>
            </w:r>
          </w:p>
        </w:tc>
        <w:tc>
          <w:tcPr>
            <w:tcW w:w="1843" w:type="dxa"/>
            <w:shd w:val="clear" w:color="auto" w:fill="auto"/>
          </w:tcPr>
          <w:p w14:paraId="70CC2D75" w14:textId="68888B00" w:rsidR="000D1B47" w:rsidRPr="000D1B47" w:rsidRDefault="000D1B47" w:rsidP="004B62D7">
            <w:pPr>
              <w:tabs>
                <w:tab w:val="left" w:pos="1271"/>
              </w:tabs>
              <w:spacing w:line="360" w:lineRule="auto"/>
              <w:rPr>
                <w:rFonts w:eastAsia="Times New Roman" w:cs="Arial"/>
                <w:lang w:eastAsia="vi-VN"/>
              </w:rPr>
            </w:pPr>
            <w:r w:rsidRPr="00B94C75">
              <w:rPr>
                <w:rFonts w:eastAsia="Times New Roman" w:cs="Arial"/>
                <w:color w:val="202124"/>
                <w:lang w:eastAsia="vi-VN"/>
              </w:rPr>
              <w:t>Chrysotile &lt;1 %</w:t>
            </w:r>
          </w:p>
        </w:tc>
        <w:tc>
          <w:tcPr>
            <w:tcW w:w="1134" w:type="dxa"/>
            <w:shd w:val="clear" w:color="auto" w:fill="auto"/>
            <w:vAlign w:val="center"/>
          </w:tcPr>
          <w:p w14:paraId="49CB3E8B" w14:textId="77777777" w:rsidR="000D1B47" w:rsidRPr="00B94C75" w:rsidRDefault="000D1B47" w:rsidP="004B62D7">
            <w:pPr>
              <w:spacing w:line="360" w:lineRule="auto"/>
              <w:rPr>
                <w:rFonts w:cs="Arial"/>
              </w:rPr>
            </w:pPr>
            <w:r w:rsidRPr="00B94C75">
              <w:rPr>
                <w:rFonts w:cs="Arial"/>
              </w:rPr>
              <w:t>ISO 22262-2</w:t>
            </w:r>
          </w:p>
          <w:p w14:paraId="152B250D" w14:textId="0E45D93D" w:rsidR="000D1B47" w:rsidRPr="00B94C75" w:rsidRDefault="007B2BE4" w:rsidP="004B62D7">
            <w:pPr>
              <w:spacing w:line="360" w:lineRule="auto"/>
              <w:rPr>
                <w:rFonts w:cs="Arial"/>
              </w:rPr>
            </w:pPr>
            <w:r>
              <w:rPr>
                <w:rFonts w:cs="Arial"/>
              </w:rPr>
              <w:t>TCVN XXXX</w:t>
            </w:r>
            <w:r w:rsidR="0015771C">
              <w:rPr>
                <w:rFonts w:cs="Arial"/>
              </w:rPr>
              <w:t>-3:202X</w:t>
            </w:r>
          </w:p>
        </w:tc>
        <w:tc>
          <w:tcPr>
            <w:tcW w:w="2835" w:type="dxa"/>
            <w:shd w:val="clear" w:color="auto" w:fill="auto"/>
          </w:tcPr>
          <w:p w14:paraId="3339334C" w14:textId="77777777" w:rsidR="000D1B47" w:rsidRPr="00B94C75" w:rsidRDefault="000D1B47" w:rsidP="004B62D7">
            <w:pPr>
              <w:pStyle w:val="HTMLPreformatted"/>
              <w:spacing w:line="360" w:lineRule="auto"/>
              <w:jc w:val="both"/>
              <w:rPr>
                <w:rStyle w:val="y2iqfc"/>
                <w:rFonts w:ascii="Arial" w:hAnsi="Arial" w:cs="Arial"/>
                <w:color w:val="202124"/>
                <w:sz w:val="22"/>
                <w:szCs w:val="22"/>
              </w:rPr>
            </w:pPr>
            <w:r w:rsidRPr="00B94C75">
              <w:rPr>
                <w:rStyle w:val="y2iqfc"/>
                <w:rFonts w:ascii="Arial" w:hAnsi="Arial" w:cs="Arial"/>
                <w:color w:val="202124"/>
                <w:sz w:val="22"/>
                <w:szCs w:val="22"/>
              </w:rPr>
              <w:t>Chrysotile, nếu có, nằm trong</w:t>
            </w:r>
          </w:p>
          <w:p w14:paraId="3471C0B4" w14:textId="5B52EEAC" w:rsidR="000D1B47" w:rsidRPr="00B94C75" w:rsidRDefault="000D1B47" w:rsidP="004B62D7">
            <w:pPr>
              <w:pStyle w:val="HTMLPreformatted"/>
              <w:spacing w:line="360" w:lineRule="auto"/>
              <w:jc w:val="both"/>
              <w:rPr>
                <w:rStyle w:val="y2iqfc"/>
                <w:rFonts w:ascii="Arial" w:hAnsi="Arial" w:cs="Arial"/>
                <w:color w:val="202124"/>
                <w:sz w:val="22"/>
                <w:szCs w:val="22"/>
              </w:rPr>
            </w:pPr>
            <w:r w:rsidRPr="00B94C75">
              <w:rPr>
                <w:rStyle w:val="y2iqfc"/>
                <w:rFonts w:ascii="Arial" w:hAnsi="Arial" w:cs="Arial"/>
                <w:color w:val="202124"/>
                <w:sz w:val="22"/>
                <w:szCs w:val="22"/>
              </w:rPr>
              <w:t xml:space="preserve">thành phần nhựa đường. Nung mẫu đại diện và kiểm tra cặn bằng PLM, SEM hoặc TEM theo </w:t>
            </w:r>
            <w:r w:rsidR="007B2BE4">
              <w:rPr>
                <w:rStyle w:val="y2iqfc"/>
                <w:rFonts w:ascii="Arial" w:hAnsi="Arial" w:cs="Arial"/>
                <w:color w:val="202124"/>
                <w:sz w:val="22"/>
                <w:szCs w:val="22"/>
              </w:rPr>
              <w:t>TCVN XXXX</w:t>
            </w:r>
            <w:r w:rsidR="0015771C">
              <w:rPr>
                <w:rStyle w:val="y2iqfc"/>
                <w:rFonts w:ascii="Arial" w:hAnsi="Arial" w:cs="Arial"/>
                <w:color w:val="202124"/>
                <w:sz w:val="22"/>
                <w:szCs w:val="22"/>
              </w:rPr>
              <w:t>-1:202X</w:t>
            </w:r>
            <w:r w:rsidRPr="00B94C75">
              <w:rPr>
                <w:rStyle w:val="y2iqfc"/>
                <w:rFonts w:ascii="Arial" w:hAnsi="Arial" w:cs="Arial"/>
                <w:color w:val="202124"/>
                <w:sz w:val="22"/>
                <w:szCs w:val="22"/>
              </w:rPr>
              <w:t>.</w:t>
            </w:r>
          </w:p>
          <w:p w14:paraId="0AFA87EB" w14:textId="77777777" w:rsidR="000D1B47" w:rsidRPr="00B94C75" w:rsidRDefault="000D1B47" w:rsidP="004B62D7">
            <w:pPr>
              <w:pStyle w:val="HTMLPreformatted"/>
              <w:spacing w:line="360" w:lineRule="auto"/>
              <w:jc w:val="both"/>
              <w:rPr>
                <w:rStyle w:val="y2iqfc"/>
                <w:rFonts w:ascii="Arial" w:hAnsi="Arial" w:cs="Arial"/>
                <w:color w:val="202124"/>
                <w:sz w:val="22"/>
                <w:szCs w:val="22"/>
                <w:lang w:val="en-US"/>
              </w:rPr>
            </w:pPr>
            <w:r w:rsidRPr="00B94C75">
              <w:rPr>
                <w:rStyle w:val="y2iqfc"/>
                <w:rFonts w:ascii="Arial" w:hAnsi="Arial" w:cs="Arial"/>
                <w:color w:val="202124"/>
                <w:sz w:val="22"/>
                <w:szCs w:val="22"/>
              </w:rPr>
              <w:t xml:space="preserve">Ngoài ra, tách một mẫu phụ của thành phần nhựa đường và nung nó. Có thể </w:t>
            </w:r>
            <w:r w:rsidRPr="00B94C75">
              <w:rPr>
                <w:rStyle w:val="y2iqfc"/>
                <w:rFonts w:ascii="Arial" w:hAnsi="Arial" w:cs="Arial"/>
                <w:color w:val="202124"/>
                <w:sz w:val="22"/>
                <w:szCs w:val="22"/>
              </w:rPr>
              <w:lastRenderedPageBreak/>
              <w:t>cần đếm điểm định lượng bằng PLM hoặc đếm khối lượng bằng SEM hoặc TEM. Việc không có amiăng có thể được xác nhận bằng kiểm tra SEM hoặc TEM</w:t>
            </w:r>
            <w:r w:rsidRPr="00B94C75">
              <w:rPr>
                <w:rStyle w:val="y2iqfc"/>
                <w:rFonts w:ascii="Arial" w:hAnsi="Arial" w:cs="Arial"/>
                <w:color w:val="202124"/>
                <w:sz w:val="22"/>
                <w:szCs w:val="22"/>
                <w:lang w:val="en-US"/>
              </w:rPr>
              <w:t>.</w:t>
            </w:r>
          </w:p>
        </w:tc>
      </w:tr>
      <w:tr w:rsidR="000D1B47" w:rsidRPr="00B94C75" w14:paraId="722819B3" w14:textId="77777777" w:rsidTr="001F09AF">
        <w:tc>
          <w:tcPr>
            <w:tcW w:w="2122" w:type="dxa"/>
            <w:shd w:val="clear" w:color="auto" w:fill="auto"/>
          </w:tcPr>
          <w:p w14:paraId="7CBB36D6" w14:textId="3533A561" w:rsidR="000D1B47" w:rsidRPr="000D1B47" w:rsidRDefault="000D1B47" w:rsidP="004B62D7">
            <w:pPr>
              <w:spacing w:line="360" w:lineRule="auto"/>
              <w:rPr>
                <w:rFonts w:eastAsia="Times New Roman" w:cs="Arial"/>
                <w:lang w:eastAsia="vi-VN"/>
              </w:rPr>
            </w:pPr>
            <w:r w:rsidRPr="00B94C75">
              <w:rPr>
                <w:rFonts w:eastAsia="Times New Roman" w:cs="Arial"/>
                <w:color w:val="202124"/>
                <w:lang w:eastAsia="vi-VN"/>
              </w:rPr>
              <w:lastRenderedPageBreak/>
              <w:t>T</w:t>
            </w:r>
            <w:r w:rsidRPr="00B94C75">
              <w:rPr>
                <w:rFonts w:eastAsia="Times New Roman" w:cs="Arial"/>
                <w:lang w:eastAsia="vi-VN"/>
              </w:rPr>
              <w:t>hạch cao tường và trần</w:t>
            </w:r>
          </w:p>
        </w:tc>
        <w:tc>
          <w:tcPr>
            <w:tcW w:w="2126" w:type="dxa"/>
            <w:shd w:val="clear" w:color="auto" w:fill="auto"/>
          </w:tcPr>
          <w:p w14:paraId="64F8BE2D"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 Lớp phủ tường và trần bên trong, có hoặc không có cốt liệu và sợi như lông động vật hoặc sợi đay</w:t>
            </w:r>
          </w:p>
          <w:p w14:paraId="35A4BF9B"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 Vữa ngoại thất</w:t>
            </w:r>
          </w:p>
          <w:p w14:paraId="48D664F9" w14:textId="77777777" w:rsidR="000D1B47" w:rsidRPr="000D1B47" w:rsidRDefault="000D1B47" w:rsidP="004B62D7">
            <w:pPr>
              <w:spacing w:line="360" w:lineRule="auto"/>
              <w:rPr>
                <w:rFonts w:eastAsia="Times New Roman" w:cs="Arial"/>
                <w:lang w:eastAsia="vi-VN"/>
              </w:rPr>
            </w:pPr>
          </w:p>
        </w:tc>
        <w:tc>
          <w:tcPr>
            <w:tcW w:w="1843" w:type="dxa"/>
            <w:shd w:val="clear" w:color="auto" w:fill="auto"/>
          </w:tcPr>
          <w:p w14:paraId="3F1AB78C"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Chrysotile</w:t>
            </w:r>
          </w:p>
          <w:p w14:paraId="7F00517E"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Nói chung, hỗn hợp cục bộ và không đồng nhất.</w:t>
            </w:r>
          </w:p>
          <w:p w14:paraId="4A435498" w14:textId="77777777" w:rsidR="000D1B47" w:rsidRPr="000D1B47" w:rsidRDefault="000D1B47" w:rsidP="004B62D7">
            <w:pPr>
              <w:spacing w:line="360" w:lineRule="auto"/>
              <w:rPr>
                <w:rFonts w:eastAsia="Times New Roman" w:cs="Arial"/>
                <w:lang w:eastAsia="vi-VN"/>
              </w:rPr>
            </w:pPr>
            <w:r w:rsidRPr="000D1B47">
              <w:rPr>
                <w:rFonts w:eastAsia="Times New Roman" w:cs="Arial"/>
                <w:lang w:eastAsia="vi-VN"/>
              </w:rPr>
              <w:t>Có thể có một vài phần khối lượng lên đến xấp xỉ 3%</w:t>
            </w:r>
          </w:p>
          <w:p w14:paraId="6FB5E4BE" w14:textId="77777777" w:rsidR="000D1B47" w:rsidRPr="000D1B47" w:rsidRDefault="000D1B47" w:rsidP="004B62D7">
            <w:pPr>
              <w:spacing w:line="360" w:lineRule="auto"/>
              <w:rPr>
                <w:rFonts w:eastAsia="Times New Roman" w:cs="Arial"/>
                <w:lang w:eastAsia="vi-VN"/>
              </w:rPr>
            </w:pPr>
          </w:p>
        </w:tc>
        <w:tc>
          <w:tcPr>
            <w:tcW w:w="1134" w:type="dxa"/>
            <w:shd w:val="clear" w:color="auto" w:fill="auto"/>
            <w:vAlign w:val="center"/>
          </w:tcPr>
          <w:p w14:paraId="2FE92F1C" w14:textId="77777777" w:rsidR="000D1B47" w:rsidRPr="00B94C75" w:rsidRDefault="000D1B47" w:rsidP="004B62D7">
            <w:pPr>
              <w:spacing w:line="360" w:lineRule="auto"/>
              <w:rPr>
                <w:rFonts w:cs="Arial"/>
              </w:rPr>
            </w:pPr>
            <w:r w:rsidRPr="00B94C75">
              <w:rPr>
                <w:rFonts w:cs="Arial"/>
              </w:rPr>
              <w:t>ISO 22262-2</w:t>
            </w:r>
          </w:p>
          <w:p w14:paraId="1FC114F9" w14:textId="362403C3" w:rsidR="000D1B47" w:rsidRPr="00B94C75" w:rsidRDefault="007B2BE4" w:rsidP="004B62D7">
            <w:pPr>
              <w:spacing w:line="360" w:lineRule="auto"/>
              <w:rPr>
                <w:rFonts w:cs="Arial"/>
              </w:rPr>
            </w:pPr>
            <w:r>
              <w:rPr>
                <w:rFonts w:cs="Arial"/>
              </w:rPr>
              <w:t>TCVN XXXX</w:t>
            </w:r>
            <w:r w:rsidR="0015771C">
              <w:rPr>
                <w:rFonts w:cs="Arial"/>
              </w:rPr>
              <w:t>-3:202X</w:t>
            </w:r>
          </w:p>
        </w:tc>
        <w:tc>
          <w:tcPr>
            <w:tcW w:w="2835" w:type="dxa"/>
            <w:shd w:val="clear" w:color="auto" w:fill="auto"/>
          </w:tcPr>
          <w:p w14:paraId="3466F59B" w14:textId="77777777" w:rsidR="008E6BB6" w:rsidRPr="008E6BB6" w:rsidRDefault="008E6BB6" w:rsidP="004B62D7">
            <w:pPr>
              <w:spacing w:line="360" w:lineRule="auto"/>
              <w:jc w:val="both"/>
              <w:rPr>
                <w:rFonts w:eastAsia="Times New Roman" w:cs="Arial"/>
                <w:lang w:eastAsia="vi-VN"/>
              </w:rPr>
            </w:pPr>
            <w:r w:rsidRPr="008E6BB6">
              <w:rPr>
                <w:rFonts w:eastAsia="Times New Roman" w:cs="Arial"/>
                <w:lang w:eastAsia="vi-VN"/>
              </w:rPr>
              <w:t>Chrysotile, khi có mặt, thường phân bố không đồng nhất.</w:t>
            </w:r>
          </w:p>
          <w:p w14:paraId="6CE8FEF7" w14:textId="77777777" w:rsidR="008E6BB6" w:rsidRPr="008E6BB6" w:rsidRDefault="008E6BB6" w:rsidP="004B62D7">
            <w:pPr>
              <w:spacing w:line="360" w:lineRule="auto"/>
              <w:jc w:val="both"/>
              <w:rPr>
                <w:rFonts w:eastAsia="Times New Roman" w:cs="Arial"/>
                <w:lang w:eastAsia="vi-VN"/>
              </w:rPr>
            </w:pPr>
            <w:r w:rsidRPr="008E6BB6">
              <w:rPr>
                <w:rFonts w:eastAsia="Times New Roman" w:cs="Arial"/>
                <w:lang w:eastAsia="vi-VN"/>
              </w:rPr>
              <w:t>Bắt đầu với một mẫu con khoảng 3 g trở lên, tùy thuộc vào kích thước của bất kỳ cốt liệu nào. Nung mẫu phụ, xử lý bằng axit clohydric 2 mol/l và tách cốt liệu bằng lắng.</w:t>
            </w:r>
          </w:p>
          <w:p w14:paraId="2CFC8938" w14:textId="418A4AC2" w:rsidR="000D1B47" w:rsidRPr="008E6BB6" w:rsidRDefault="008E6BB6" w:rsidP="004B62D7">
            <w:pPr>
              <w:spacing w:line="360" w:lineRule="auto"/>
              <w:jc w:val="both"/>
              <w:rPr>
                <w:rFonts w:eastAsia="Times New Roman" w:cs="Arial"/>
                <w:lang w:eastAsia="vi-VN"/>
              </w:rPr>
            </w:pPr>
            <w:r w:rsidRPr="008E6BB6">
              <w:rPr>
                <w:rFonts w:eastAsia="Times New Roman" w:cs="Arial"/>
                <w:lang w:eastAsia="vi-VN"/>
              </w:rPr>
              <w:t>Kiểm tra dư lượng bằng cách đếm điểm hoặc xác nhận không có amiăng bằng kiểm tra SEM hoặc TEM đối với dư lượng.</w:t>
            </w:r>
          </w:p>
        </w:tc>
      </w:tr>
      <w:tr w:rsidR="00863B48" w:rsidRPr="00B94C75" w14:paraId="6704038C" w14:textId="77777777" w:rsidTr="001F09AF">
        <w:tc>
          <w:tcPr>
            <w:tcW w:w="2122" w:type="dxa"/>
            <w:shd w:val="clear" w:color="auto" w:fill="auto"/>
          </w:tcPr>
          <w:p w14:paraId="499200E2" w14:textId="0138B8EB" w:rsidR="00863B48" w:rsidRPr="008E6BB6" w:rsidRDefault="00863B48" w:rsidP="004B62D7">
            <w:pPr>
              <w:spacing w:line="360" w:lineRule="auto"/>
              <w:rPr>
                <w:rFonts w:eastAsia="Times New Roman" w:cs="Arial"/>
                <w:lang w:eastAsia="vi-VN"/>
              </w:rPr>
            </w:pPr>
            <w:r w:rsidRPr="00B94C75">
              <w:rPr>
                <w:rFonts w:eastAsia="Times New Roman" w:cs="Arial"/>
                <w:color w:val="202124"/>
                <w:lang w:eastAsia="vi-VN"/>
              </w:rPr>
              <w:t>Bùn khoan</w:t>
            </w:r>
          </w:p>
        </w:tc>
        <w:tc>
          <w:tcPr>
            <w:tcW w:w="2126" w:type="dxa"/>
            <w:shd w:val="clear" w:color="auto" w:fill="auto"/>
          </w:tcPr>
          <w:p w14:paraId="703F9643" w14:textId="51E754C9" w:rsidR="00863B48" w:rsidRPr="008E6BB6" w:rsidRDefault="00863B48" w:rsidP="004B62D7">
            <w:pPr>
              <w:spacing w:line="360" w:lineRule="auto"/>
              <w:rPr>
                <w:rFonts w:eastAsia="Times New Roman" w:cs="Arial"/>
                <w:lang w:eastAsia="vi-VN"/>
              </w:rPr>
            </w:pPr>
            <w:r w:rsidRPr="00B94C75">
              <w:rPr>
                <w:rFonts w:eastAsia="Times New Roman" w:cs="Arial"/>
                <w:color w:val="202124"/>
                <w:lang w:eastAsia="vi-VN"/>
              </w:rPr>
              <w:t>Khai thác dầu, khoan đá</w:t>
            </w:r>
          </w:p>
        </w:tc>
        <w:tc>
          <w:tcPr>
            <w:tcW w:w="1843" w:type="dxa"/>
            <w:shd w:val="clear" w:color="auto" w:fill="auto"/>
          </w:tcPr>
          <w:p w14:paraId="35647F38" w14:textId="77777777" w:rsidR="00863B48" w:rsidRPr="003E05E7" w:rsidRDefault="00863B48" w:rsidP="004B62D7">
            <w:pPr>
              <w:spacing w:line="360" w:lineRule="auto"/>
              <w:rPr>
                <w:rFonts w:eastAsia="Times New Roman" w:cs="Arial"/>
                <w:lang w:eastAsia="vi-VN"/>
              </w:rPr>
            </w:pPr>
            <w:r w:rsidRPr="003E05E7">
              <w:rPr>
                <w:rFonts w:eastAsia="Times New Roman" w:cs="Arial"/>
                <w:lang w:eastAsia="vi-VN"/>
              </w:rPr>
              <w:t>Amiăng trắng</w:t>
            </w:r>
          </w:p>
          <w:p w14:paraId="5D192820" w14:textId="6B715BC9" w:rsidR="00863B48" w:rsidRPr="008E6BB6" w:rsidRDefault="00863B48" w:rsidP="004B62D7">
            <w:pPr>
              <w:spacing w:line="360" w:lineRule="auto"/>
              <w:rPr>
                <w:rFonts w:eastAsia="Times New Roman" w:cs="Arial"/>
                <w:lang w:eastAsia="vi-VN"/>
              </w:rPr>
            </w:pPr>
            <w:r w:rsidRPr="003E05E7">
              <w:rPr>
                <w:rFonts w:eastAsia="Times New Roman" w:cs="Arial"/>
                <w:lang w:eastAsia="vi-VN"/>
              </w:rPr>
              <w:t>Thường amiăng trắng rất mịn và ngắn. Có thể chứa tới 100 % Chrysotile.</w:t>
            </w:r>
          </w:p>
        </w:tc>
        <w:tc>
          <w:tcPr>
            <w:tcW w:w="1134" w:type="dxa"/>
            <w:shd w:val="clear" w:color="auto" w:fill="auto"/>
            <w:vAlign w:val="center"/>
          </w:tcPr>
          <w:p w14:paraId="5728396F" w14:textId="77777777" w:rsidR="00863B48" w:rsidRPr="00B94C75" w:rsidRDefault="00863B48" w:rsidP="004B62D7">
            <w:pPr>
              <w:spacing w:line="360" w:lineRule="auto"/>
              <w:rPr>
                <w:rFonts w:cs="Arial"/>
              </w:rPr>
            </w:pPr>
            <w:r w:rsidRPr="00B94C75">
              <w:rPr>
                <w:rFonts w:cs="Arial"/>
              </w:rPr>
              <w:t>ISO 22262-2</w:t>
            </w:r>
          </w:p>
          <w:p w14:paraId="3D30453F" w14:textId="0BBE7F3A" w:rsidR="00863B48" w:rsidRPr="00B94C75" w:rsidRDefault="007B2BE4" w:rsidP="004B62D7">
            <w:pPr>
              <w:spacing w:line="360" w:lineRule="auto"/>
              <w:rPr>
                <w:rFonts w:cs="Arial"/>
              </w:rPr>
            </w:pPr>
            <w:r>
              <w:rPr>
                <w:rFonts w:cs="Arial"/>
              </w:rPr>
              <w:t>TCVN XXXX</w:t>
            </w:r>
            <w:r w:rsidR="0015771C">
              <w:rPr>
                <w:rFonts w:cs="Arial"/>
              </w:rPr>
              <w:t>-3:202X</w:t>
            </w:r>
          </w:p>
        </w:tc>
        <w:tc>
          <w:tcPr>
            <w:tcW w:w="2835" w:type="dxa"/>
            <w:shd w:val="clear" w:color="auto" w:fill="auto"/>
          </w:tcPr>
          <w:p w14:paraId="551FB322" w14:textId="696B074A" w:rsidR="00863B48" w:rsidRPr="008E6BB6" w:rsidRDefault="00863B48" w:rsidP="004B62D7">
            <w:pPr>
              <w:tabs>
                <w:tab w:val="left" w:pos="734"/>
              </w:tabs>
              <w:spacing w:line="360" w:lineRule="auto"/>
              <w:jc w:val="both"/>
              <w:rPr>
                <w:rFonts w:eastAsia="Times New Roman" w:cs="Arial"/>
                <w:lang w:eastAsia="vi-VN"/>
              </w:rPr>
            </w:pPr>
            <w:r w:rsidRPr="00B94C75">
              <w:rPr>
                <w:rFonts w:eastAsia="Times New Roman" w:cs="Arial"/>
                <w:color w:val="202124"/>
                <w:lang w:eastAsia="vi-VN"/>
              </w:rPr>
              <w:t>Phân tán trong nước và chuẩn bị mẫu vật TEM bằng phương pháp gắn thả. Nếu có Chrysotile, sẽ có hàm lượng đáng kể.</w:t>
            </w:r>
          </w:p>
        </w:tc>
      </w:tr>
      <w:tr w:rsidR="00863B48" w:rsidRPr="00DF6B33" w14:paraId="7FCB491D" w14:textId="77777777" w:rsidTr="001F09AF">
        <w:tc>
          <w:tcPr>
            <w:tcW w:w="2122" w:type="dxa"/>
            <w:shd w:val="clear" w:color="auto" w:fill="auto"/>
          </w:tcPr>
          <w:p w14:paraId="63CD0D41" w14:textId="4C825625" w:rsidR="00863B48" w:rsidRPr="00F975A4" w:rsidRDefault="00863B48" w:rsidP="004B62D7">
            <w:pPr>
              <w:spacing w:line="360" w:lineRule="auto"/>
              <w:rPr>
                <w:rFonts w:eastAsia="Times New Roman" w:cs="Arial"/>
                <w:lang w:eastAsia="vi-VN"/>
              </w:rPr>
            </w:pPr>
            <w:r w:rsidRPr="00B94C75">
              <w:rPr>
                <w:rFonts w:eastAsia="Times New Roman" w:cs="Arial"/>
                <w:color w:val="202124"/>
                <w:lang w:eastAsia="vi-VN"/>
              </w:rPr>
              <w:lastRenderedPageBreak/>
              <w:t>Sản phẩm hóa chất xây dựng và sản phẩm khác</w:t>
            </w:r>
          </w:p>
        </w:tc>
        <w:tc>
          <w:tcPr>
            <w:tcW w:w="2126" w:type="dxa"/>
            <w:shd w:val="clear" w:color="auto" w:fill="auto"/>
          </w:tcPr>
          <w:p w14:paraId="388755A1"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Bitum, tấm lợp và tấm bịt ​​kín</w:t>
            </w:r>
          </w:p>
          <w:p w14:paraId="3AECCE4A"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Bột trét</w:t>
            </w:r>
          </w:p>
          <w:p w14:paraId="29B2CDB1"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Bột trét kính</w:t>
            </w:r>
          </w:p>
          <w:p w14:paraId="4B89CCDA"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Lớp phủ bitum</w:t>
            </w:r>
          </w:p>
          <w:p w14:paraId="0084A0F7"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Chất độn và chất bịt kín</w:t>
            </w:r>
          </w:p>
          <w:p w14:paraId="7B1FC811"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Các hợp chất liên kết</w:t>
            </w:r>
          </w:p>
          <w:p w14:paraId="0D4B380E"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Sơn</w:t>
            </w:r>
          </w:p>
          <w:p w14:paraId="19B2241D"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Keo dán</w:t>
            </w:r>
          </w:p>
          <w:p w14:paraId="62203AC2"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Chất chống cháy</w:t>
            </w:r>
          </w:p>
          <w:p w14:paraId="2E7155E8" w14:textId="097B1699" w:rsidR="00863B48" w:rsidRPr="00F975A4" w:rsidRDefault="00863B48" w:rsidP="004B62D7">
            <w:pPr>
              <w:spacing w:line="360" w:lineRule="auto"/>
              <w:rPr>
                <w:rFonts w:eastAsia="Times New Roman" w:cs="Arial"/>
                <w:lang w:eastAsia="vi-VN"/>
              </w:rPr>
            </w:pPr>
            <w:r w:rsidRPr="00F975A4">
              <w:rPr>
                <w:rFonts w:eastAsia="Times New Roman" w:cs="Arial"/>
                <w:lang w:eastAsia="vi-VN"/>
              </w:rPr>
              <w:t>- Bảo vệ sàn phụ</w:t>
            </w:r>
          </w:p>
        </w:tc>
        <w:tc>
          <w:tcPr>
            <w:tcW w:w="1843" w:type="dxa"/>
            <w:shd w:val="clear" w:color="auto" w:fill="auto"/>
          </w:tcPr>
          <w:p w14:paraId="79C879A3" w14:textId="5115EB58"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w:t>
            </w:r>
            <w:r>
              <w:rPr>
                <w:rFonts w:eastAsia="Times New Roman" w:cs="Arial"/>
                <w:lang w:val="en-US" w:eastAsia="vi-VN"/>
              </w:rPr>
              <w:t xml:space="preserve"> </w:t>
            </w:r>
            <w:r w:rsidRPr="00F975A4">
              <w:rPr>
                <w:rFonts w:eastAsia="Times New Roman" w:cs="Arial"/>
                <w:lang w:eastAsia="vi-VN"/>
              </w:rPr>
              <w:t>30 %</w:t>
            </w:r>
          </w:p>
          <w:p w14:paraId="1AEF6C03"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 2 %</w:t>
            </w:r>
          </w:p>
          <w:p w14:paraId="6E0F6410" w14:textId="239CCA2C" w:rsidR="00863B48" w:rsidRPr="00F975A4" w:rsidRDefault="00863B48" w:rsidP="004B62D7">
            <w:pPr>
              <w:spacing w:line="360" w:lineRule="auto"/>
              <w:rPr>
                <w:rFonts w:eastAsia="Times New Roman" w:cs="Arial"/>
                <w:lang w:eastAsia="vi-VN"/>
              </w:rPr>
            </w:pPr>
            <w:r w:rsidRPr="00F975A4">
              <w:rPr>
                <w:rFonts w:eastAsia="Times New Roman" w:cs="Arial"/>
                <w:lang w:eastAsia="vi-VN"/>
              </w:rPr>
              <w:t xml:space="preserve">- Chrysotile lên tới </w:t>
            </w:r>
            <w:r>
              <w:rPr>
                <w:rFonts w:eastAsia="Times New Roman" w:cs="Arial"/>
                <w:lang w:val="en-US" w:eastAsia="vi-VN"/>
              </w:rPr>
              <w:t xml:space="preserve">4 </w:t>
            </w:r>
            <w:r w:rsidRPr="00F975A4">
              <w:rPr>
                <w:rFonts w:eastAsia="Times New Roman" w:cs="Arial"/>
                <w:lang w:eastAsia="vi-VN"/>
              </w:rPr>
              <w:t>%</w:t>
            </w:r>
          </w:p>
          <w:p w14:paraId="5F7EA3C2"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 30 %</w:t>
            </w:r>
          </w:p>
          <w:p w14:paraId="4CFA743A" w14:textId="34BA6132"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w:t>
            </w:r>
            <w:r>
              <w:rPr>
                <w:rFonts w:eastAsia="Times New Roman" w:cs="Arial"/>
                <w:lang w:val="en-US" w:eastAsia="vi-VN"/>
              </w:rPr>
              <w:t xml:space="preserve"> </w:t>
            </w:r>
            <w:r w:rsidRPr="00F975A4">
              <w:rPr>
                <w:rFonts w:eastAsia="Times New Roman" w:cs="Arial"/>
                <w:lang w:eastAsia="vi-VN"/>
              </w:rPr>
              <w:t>25 %</w:t>
            </w:r>
          </w:p>
          <w:p w14:paraId="3F49C53D"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 5 %</w:t>
            </w:r>
          </w:p>
          <w:p w14:paraId="0C208BC8"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 9 %</w:t>
            </w:r>
          </w:p>
          <w:p w14:paraId="579F2A3B" w14:textId="77777777"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 4 %</w:t>
            </w:r>
          </w:p>
          <w:p w14:paraId="51B68DE1" w14:textId="742D8670" w:rsidR="00863B48" w:rsidRPr="00F975A4" w:rsidRDefault="00863B48" w:rsidP="004B62D7">
            <w:pPr>
              <w:spacing w:line="360" w:lineRule="auto"/>
              <w:rPr>
                <w:rFonts w:eastAsia="Times New Roman" w:cs="Arial"/>
                <w:lang w:eastAsia="vi-VN"/>
              </w:rPr>
            </w:pPr>
            <w:r w:rsidRPr="00F975A4">
              <w:rPr>
                <w:rFonts w:eastAsia="Times New Roman" w:cs="Arial"/>
                <w:lang w:eastAsia="vi-VN"/>
              </w:rPr>
              <w:t>- Chrysotile lên tới</w:t>
            </w:r>
            <w:r>
              <w:rPr>
                <w:rFonts w:eastAsia="Times New Roman" w:cs="Arial"/>
                <w:lang w:val="en-US" w:eastAsia="vi-VN"/>
              </w:rPr>
              <w:t xml:space="preserve"> </w:t>
            </w:r>
            <w:r w:rsidRPr="00F975A4">
              <w:rPr>
                <w:rFonts w:eastAsia="Times New Roman" w:cs="Arial"/>
                <w:lang w:eastAsia="vi-VN"/>
              </w:rPr>
              <w:t>10 %</w:t>
            </w:r>
          </w:p>
          <w:p w14:paraId="29985DAE" w14:textId="5063462A" w:rsidR="00863B48" w:rsidRPr="00F975A4" w:rsidRDefault="00863B48" w:rsidP="004B62D7">
            <w:pPr>
              <w:spacing w:line="360" w:lineRule="auto"/>
              <w:rPr>
                <w:rFonts w:eastAsia="Times New Roman" w:cs="Arial"/>
                <w:lang w:eastAsia="vi-VN"/>
              </w:rPr>
            </w:pPr>
            <w:r w:rsidRPr="00F975A4">
              <w:rPr>
                <w:rFonts w:eastAsia="Times New Roman" w:cs="Arial"/>
                <w:lang w:eastAsia="vi-VN"/>
              </w:rPr>
              <w:t xml:space="preserve">Chrysotile </w:t>
            </w:r>
            <w:r>
              <w:rPr>
                <w:rFonts w:eastAsia="Times New Roman" w:cs="Arial"/>
                <w:lang w:val="en-US" w:eastAsia="vi-VN"/>
              </w:rPr>
              <w:t>lên tới</w:t>
            </w:r>
            <w:r w:rsidRPr="00F975A4">
              <w:rPr>
                <w:rFonts w:eastAsia="Times New Roman" w:cs="Arial"/>
                <w:lang w:eastAsia="vi-VN"/>
              </w:rPr>
              <w:t xml:space="preserve"> 4 %</w:t>
            </w:r>
          </w:p>
        </w:tc>
        <w:tc>
          <w:tcPr>
            <w:tcW w:w="1134" w:type="dxa"/>
            <w:shd w:val="clear" w:color="auto" w:fill="auto"/>
            <w:vAlign w:val="center"/>
          </w:tcPr>
          <w:p w14:paraId="6CF7E673" w14:textId="77777777" w:rsidR="00A5017A" w:rsidRPr="00B94C75" w:rsidRDefault="00A5017A" w:rsidP="00A5017A">
            <w:pPr>
              <w:spacing w:line="360" w:lineRule="auto"/>
              <w:rPr>
                <w:rFonts w:cs="Arial"/>
              </w:rPr>
            </w:pPr>
            <w:r w:rsidRPr="00B94C75">
              <w:rPr>
                <w:rFonts w:cs="Arial"/>
              </w:rPr>
              <w:t>ISO 22262-2</w:t>
            </w:r>
          </w:p>
          <w:p w14:paraId="27E5D016" w14:textId="3A6D4A8B" w:rsidR="00863B48" w:rsidRPr="00B94C75" w:rsidRDefault="007B2BE4" w:rsidP="00A5017A">
            <w:pPr>
              <w:spacing w:line="360" w:lineRule="auto"/>
              <w:rPr>
                <w:rFonts w:cs="Arial"/>
              </w:rPr>
            </w:pPr>
            <w:r>
              <w:rPr>
                <w:rFonts w:cs="Arial"/>
              </w:rPr>
              <w:t>TCVN XXXX</w:t>
            </w:r>
            <w:r w:rsidR="0015771C">
              <w:rPr>
                <w:rFonts w:cs="Arial"/>
              </w:rPr>
              <w:t>-3:202X</w:t>
            </w:r>
          </w:p>
        </w:tc>
        <w:tc>
          <w:tcPr>
            <w:tcW w:w="2835" w:type="dxa"/>
            <w:shd w:val="clear" w:color="auto" w:fill="auto"/>
          </w:tcPr>
          <w:p w14:paraId="4C757B36" w14:textId="5E3AD65E" w:rsidR="00863B48" w:rsidRPr="00863B48" w:rsidRDefault="00863B48" w:rsidP="004B62D7">
            <w:pPr>
              <w:spacing w:line="360" w:lineRule="auto"/>
              <w:jc w:val="both"/>
              <w:rPr>
                <w:rFonts w:eastAsia="Times New Roman" w:cs="Arial"/>
                <w:lang w:eastAsia="vi-VN"/>
              </w:rPr>
            </w:pPr>
            <w:r w:rsidRPr="00863B48">
              <w:rPr>
                <w:rFonts w:eastAsia="Times New Roman" w:cs="Arial"/>
                <w:lang w:eastAsia="vi-VN"/>
              </w:rPr>
              <w:t xml:space="preserve">Nếu không thể quan sát thấy Chrysotile bằng cách sử dụng </w:t>
            </w:r>
            <w:r w:rsidR="007B2BE4">
              <w:rPr>
                <w:rFonts w:eastAsia="Times New Roman" w:cs="Arial"/>
                <w:lang w:eastAsia="vi-VN"/>
              </w:rPr>
              <w:t>TCVN XXXX</w:t>
            </w:r>
            <w:r w:rsidR="0015771C">
              <w:rPr>
                <w:rFonts w:eastAsia="Times New Roman" w:cs="Arial"/>
                <w:lang w:eastAsia="vi-VN"/>
              </w:rPr>
              <w:t>-1:202X</w:t>
            </w:r>
            <w:r w:rsidRPr="00863B48">
              <w:rPr>
                <w:rFonts w:eastAsia="Times New Roman" w:cs="Arial"/>
                <w:lang w:eastAsia="vi-VN"/>
              </w:rPr>
              <w:t xml:space="preserve">, nung mẫu. Trong một số trường hợp, tro còn lại sẽ chứa các phần khối lượng đáng kể của Chrysotile và có thể kết thúc quá trình phân tích. Nếu các thành phần khác có mặt trong tro, thì có thể giảm chất nền hơn nữa bằng cách xử lý bằng axit clohydric. Kiểm tra cặn bằng các quy trình quy định trong </w:t>
            </w:r>
            <w:r w:rsidR="007B2BE4">
              <w:rPr>
                <w:rFonts w:eastAsia="Times New Roman" w:cs="Arial"/>
                <w:lang w:eastAsia="vi-VN"/>
              </w:rPr>
              <w:t>TCVN XXXX</w:t>
            </w:r>
            <w:r w:rsidR="0015771C">
              <w:rPr>
                <w:rFonts w:eastAsia="Times New Roman" w:cs="Arial"/>
                <w:lang w:eastAsia="vi-VN"/>
              </w:rPr>
              <w:t>-1:202X</w:t>
            </w:r>
            <w:r w:rsidRPr="00863B48">
              <w:rPr>
                <w:rFonts w:eastAsia="Times New Roman" w:cs="Arial"/>
                <w:lang w:eastAsia="vi-VN"/>
              </w:rPr>
              <w:t>. Việc không có amiăng có thể được xác nhận bằng cách kiểm tra dư lượng bằng SEM hoặc TEM.</w:t>
            </w:r>
          </w:p>
        </w:tc>
      </w:tr>
      <w:bookmarkEnd w:id="208"/>
    </w:tbl>
    <w:p w14:paraId="613661A3" w14:textId="77777777" w:rsidR="00DF6B33" w:rsidRPr="00C2262E" w:rsidRDefault="00DF6B33" w:rsidP="00FF1C5D">
      <w:pPr>
        <w:spacing w:after="0" w:line="360" w:lineRule="auto"/>
        <w:jc w:val="center"/>
        <w:rPr>
          <w:rFonts w:cs="Arial"/>
          <w:b/>
        </w:rPr>
      </w:pPr>
    </w:p>
    <w:p w14:paraId="5CC8C4DD" w14:textId="5C27A6BF" w:rsidR="00DB63E7" w:rsidRDefault="00DB63E7"/>
    <w:p w14:paraId="5448C1A3" w14:textId="77777777" w:rsidR="0052362A" w:rsidRPr="003853B7" w:rsidRDefault="0052362A" w:rsidP="004F03DB">
      <w:pPr>
        <w:spacing w:after="120" w:line="360" w:lineRule="auto"/>
        <w:jc w:val="both"/>
        <w:rPr>
          <w:rFonts w:cs="Arial"/>
        </w:rPr>
      </w:pPr>
    </w:p>
    <w:p w14:paraId="1BE0FD27" w14:textId="77777777" w:rsidR="00A35B25" w:rsidRDefault="00A35B25" w:rsidP="00E70A38">
      <w:pPr>
        <w:pStyle w:val="Heading1"/>
        <w:numPr>
          <w:ilvl w:val="0"/>
          <w:numId w:val="0"/>
        </w:numPr>
        <w:jc w:val="center"/>
        <w:rPr>
          <w:lang w:val="en-US" w:eastAsia="vi-VN"/>
        </w:rPr>
      </w:pPr>
      <w:r>
        <w:rPr>
          <w:lang w:val="en-US" w:eastAsia="vi-VN"/>
        </w:rPr>
        <w:br/>
      </w:r>
    </w:p>
    <w:p w14:paraId="76240AE2" w14:textId="77777777" w:rsidR="00A35B25" w:rsidRDefault="00A35B25">
      <w:pPr>
        <w:rPr>
          <w:rFonts w:cs="Arial"/>
          <w:b/>
          <w:bCs/>
          <w:kern w:val="32"/>
          <w:sz w:val="24"/>
          <w:szCs w:val="32"/>
          <w:lang w:val="en-US" w:eastAsia="vi-VN"/>
        </w:rPr>
      </w:pPr>
      <w:r>
        <w:rPr>
          <w:lang w:val="en-US" w:eastAsia="vi-VN"/>
        </w:rPr>
        <w:br w:type="page"/>
      </w:r>
    </w:p>
    <w:p w14:paraId="5E32E096" w14:textId="5E19BA19" w:rsidR="00D50FCA" w:rsidRPr="00D50FCA" w:rsidRDefault="00F05490" w:rsidP="00E70A38">
      <w:pPr>
        <w:pStyle w:val="Heading1"/>
        <w:numPr>
          <w:ilvl w:val="0"/>
          <w:numId w:val="0"/>
        </w:numPr>
        <w:jc w:val="center"/>
        <w:rPr>
          <w:lang w:eastAsia="vi-VN"/>
        </w:rPr>
      </w:pPr>
      <w:bookmarkStart w:id="209" w:name="_Toc156476673"/>
      <w:r>
        <w:rPr>
          <w:lang w:eastAsia="vi-VN"/>
        </w:rPr>
        <w:lastRenderedPageBreak/>
        <w:t>P</w:t>
      </w:r>
      <w:r w:rsidR="00A35B25">
        <w:rPr>
          <w:lang w:eastAsia="vi-VN"/>
        </w:rPr>
        <w:t>hụ lục</w:t>
      </w:r>
      <w:r w:rsidR="00D50FCA" w:rsidRPr="00D50FCA">
        <w:rPr>
          <w:lang w:eastAsia="vi-VN"/>
        </w:rPr>
        <w:t xml:space="preserve"> D</w:t>
      </w:r>
      <w:bookmarkEnd w:id="209"/>
    </w:p>
    <w:p w14:paraId="60DECB08" w14:textId="521835E6" w:rsidR="00D50FCA" w:rsidRPr="00D30E4F" w:rsidRDefault="00D50FCA" w:rsidP="00E70A38">
      <w:pPr>
        <w:pStyle w:val="Heading1"/>
        <w:numPr>
          <w:ilvl w:val="0"/>
          <w:numId w:val="0"/>
        </w:numPr>
        <w:jc w:val="center"/>
        <w:rPr>
          <w:b w:val="0"/>
          <w:lang w:eastAsia="vi-VN"/>
        </w:rPr>
      </w:pPr>
      <w:bookmarkStart w:id="210" w:name="_Toc156476674"/>
      <w:r w:rsidRPr="00D30E4F">
        <w:rPr>
          <w:b w:val="0"/>
          <w:lang w:eastAsia="vi-VN"/>
        </w:rPr>
        <w:t>(</w:t>
      </w:r>
      <w:r w:rsidR="00D1747C">
        <w:rPr>
          <w:b w:val="0"/>
          <w:lang w:val="en-US" w:eastAsia="vi-VN"/>
        </w:rPr>
        <w:t>T</w:t>
      </w:r>
      <w:r w:rsidRPr="00D30E4F">
        <w:rPr>
          <w:b w:val="0"/>
          <w:lang w:eastAsia="vi-VN"/>
        </w:rPr>
        <w:t>h</w:t>
      </w:r>
      <w:r w:rsidR="00A35B25" w:rsidRPr="00D30E4F">
        <w:rPr>
          <w:b w:val="0"/>
          <w:lang w:val="en-US" w:eastAsia="vi-VN"/>
        </w:rPr>
        <w:t>am khảo</w:t>
      </w:r>
      <w:r w:rsidRPr="00D30E4F">
        <w:rPr>
          <w:b w:val="0"/>
          <w:lang w:eastAsia="vi-VN"/>
        </w:rPr>
        <w:t>)</w:t>
      </w:r>
      <w:bookmarkEnd w:id="210"/>
    </w:p>
    <w:p w14:paraId="0995397D" w14:textId="1D320F24" w:rsidR="00D50FCA" w:rsidRPr="00CD43F4" w:rsidRDefault="00D50FCA" w:rsidP="00E70A38">
      <w:pPr>
        <w:pStyle w:val="Heading1"/>
        <w:numPr>
          <w:ilvl w:val="0"/>
          <w:numId w:val="0"/>
        </w:numPr>
        <w:jc w:val="center"/>
        <w:rPr>
          <w:lang w:eastAsia="vi-VN"/>
        </w:rPr>
      </w:pPr>
      <w:bookmarkStart w:id="211" w:name="_Toc156476675"/>
      <w:r w:rsidRPr="00F05490">
        <w:rPr>
          <w:lang w:eastAsia="vi-VN"/>
        </w:rPr>
        <w:t xml:space="preserve">Tác dụng của các phương pháp giảm </w:t>
      </w:r>
      <w:r w:rsidR="00E70AE7">
        <w:rPr>
          <w:lang w:eastAsia="vi-VN"/>
        </w:rPr>
        <w:t>nền</w:t>
      </w:r>
      <w:r w:rsidR="00CD43F4">
        <w:rPr>
          <w:lang w:eastAsia="vi-VN"/>
        </w:rPr>
        <w:t xml:space="preserve"> mẫu</w:t>
      </w:r>
      <w:bookmarkEnd w:id="211"/>
    </w:p>
    <w:p w14:paraId="6F0A8F0C" w14:textId="10D92724" w:rsidR="0050052E" w:rsidRDefault="00D50FCA" w:rsidP="00F05490">
      <w:pPr>
        <w:spacing w:after="120" w:line="360" w:lineRule="auto"/>
        <w:jc w:val="both"/>
        <w:rPr>
          <w:rFonts w:eastAsia="Times New Roman"/>
          <w:szCs w:val="24"/>
          <w:lang w:eastAsia="vi-VN"/>
        </w:rPr>
      </w:pPr>
      <w:r w:rsidRPr="00D50FCA">
        <w:rPr>
          <w:rFonts w:eastAsia="Times New Roman"/>
          <w:szCs w:val="24"/>
          <w:lang w:eastAsia="vi-VN"/>
        </w:rPr>
        <w:t xml:space="preserve">Các phương pháp giảm </w:t>
      </w:r>
      <w:r w:rsidR="00E70AE7">
        <w:rPr>
          <w:rFonts w:eastAsia="Times New Roman"/>
          <w:szCs w:val="24"/>
          <w:lang w:eastAsia="vi-VN"/>
        </w:rPr>
        <w:t>nền</w:t>
      </w:r>
      <w:r w:rsidRPr="00D50FCA">
        <w:rPr>
          <w:rFonts w:eastAsia="Times New Roman"/>
          <w:szCs w:val="24"/>
          <w:lang w:eastAsia="vi-VN"/>
        </w:rPr>
        <w:t xml:space="preserve"> </w:t>
      </w:r>
      <w:r w:rsidR="0050052E">
        <w:rPr>
          <w:rFonts w:eastAsia="Times New Roman"/>
          <w:szCs w:val="24"/>
          <w:lang w:eastAsia="vi-VN"/>
        </w:rPr>
        <w:t>khối</w:t>
      </w:r>
      <w:r w:rsidRPr="00D50FCA">
        <w:rPr>
          <w:rFonts w:eastAsia="Times New Roman"/>
          <w:szCs w:val="24"/>
          <w:lang w:eastAsia="vi-VN"/>
        </w:rPr>
        <w:t xml:space="preserve"> l</w:t>
      </w:r>
      <w:r w:rsidR="00D76642">
        <w:rPr>
          <w:rFonts w:eastAsia="Times New Roman"/>
          <w:szCs w:val="24"/>
          <w:lang w:eastAsia="vi-VN"/>
        </w:rPr>
        <w:t>ượng</w:t>
      </w:r>
      <w:r w:rsidRPr="00D50FCA">
        <w:rPr>
          <w:rFonts w:eastAsia="Times New Roman"/>
          <w:szCs w:val="24"/>
          <w:lang w:eastAsia="vi-VN"/>
        </w:rPr>
        <w:t xml:space="preserve"> được mô tả trong ISO 22262-2 và trong phần này của </w:t>
      </w:r>
      <w:r w:rsidR="00A35B25">
        <w:rPr>
          <w:rFonts w:eastAsia="Times New Roman"/>
          <w:szCs w:val="24"/>
          <w:lang w:val="en-US" w:eastAsia="vi-VN"/>
        </w:rPr>
        <w:br/>
      </w:r>
      <w:r w:rsidRPr="00D50FCA">
        <w:rPr>
          <w:rFonts w:eastAsia="Times New Roman"/>
          <w:szCs w:val="24"/>
          <w:lang w:eastAsia="vi-VN"/>
        </w:rPr>
        <w:t xml:space="preserve">ISO 22262 không chỉ hiệu quả để giảm </w:t>
      </w:r>
      <w:r w:rsidR="004C304E">
        <w:rPr>
          <w:rFonts w:eastAsia="Times New Roman"/>
          <w:szCs w:val="24"/>
          <w:lang w:eastAsia="vi-VN"/>
        </w:rPr>
        <w:t>mẫu nền</w:t>
      </w:r>
      <w:r w:rsidRPr="00D50FCA">
        <w:rPr>
          <w:rFonts w:eastAsia="Times New Roman"/>
          <w:szCs w:val="24"/>
          <w:lang w:eastAsia="vi-VN"/>
        </w:rPr>
        <w:t xml:space="preserve"> mà còn loại bỏ một số </w:t>
      </w:r>
      <w:r w:rsidR="00B521AD">
        <w:rPr>
          <w:rFonts w:eastAsia="Times New Roman"/>
          <w:szCs w:val="24"/>
          <w:lang w:eastAsia="vi-VN"/>
        </w:rPr>
        <w:t>khoáng vật</w:t>
      </w:r>
      <w:r w:rsidRPr="00D50FCA">
        <w:rPr>
          <w:rFonts w:eastAsia="Times New Roman"/>
          <w:szCs w:val="24"/>
          <w:lang w:eastAsia="vi-VN"/>
        </w:rPr>
        <w:t xml:space="preserve"> gây nhiễu trong vật liệu xây dựng </w:t>
      </w:r>
      <w:r w:rsidR="0050052E">
        <w:rPr>
          <w:rFonts w:eastAsia="Times New Roman"/>
          <w:szCs w:val="24"/>
          <w:lang w:eastAsia="vi-VN"/>
        </w:rPr>
        <w:t>rời</w:t>
      </w:r>
      <w:r w:rsidRPr="00D50FCA">
        <w:rPr>
          <w:rFonts w:eastAsia="Times New Roman"/>
          <w:szCs w:val="24"/>
          <w:lang w:eastAsia="vi-VN"/>
        </w:rPr>
        <w:t>.</w:t>
      </w:r>
    </w:p>
    <w:p w14:paraId="5632A3E6" w14:textId="78A0129E" w:rsidR="00D50FCA" w:rsidRPr="00D50FCA" w:rsidRDefault="0050052E" w:rsidP="00F05490">
      <w:pPr>
        <w:spacing w:after="120" w:line="360" w:lineRule="auto"/>
        <w:jc w:val="both"/>
        <w:rPr>
          <w:rFonts w:eastAsia="Times New Roman"/>
          <w:szCs w:val="24"/>
          <w:lang w:eastAsia="vi-VN"/>
        </w:rPr>
      </w:pPr>
      <w:r>
        <w:rPr>
          <w:rFonts w:eastAsia="Times New Roman"/>
          <w:szCs w:val="24"/>
          <w:lang w:eastAsia="vi-VN"/>
        </w:rPr>
        <w:t>V</w:t>
      </w:r>
      <w:r w:rsidR="00D50FCA" w:rsidRPr="00D50FCA">
        <w:rPr>
          <w:rFonts w:eastAsia="Times New Roman"/>
          <w:szCs w:val="24"/>
          <w:lang w:eastAsia="vi-VN"/>
        </w:rPr>
        <w:t xml:space="preserve">í dụ minh họa tác động của việc giảm </w:t>
      </w:r>
      <w:r w:rsidR="00E70AE7">
        <w:rPr>
          <w:rFonts w:eastAsia="Times New Roman"/>
          <w:szCs w:val="24"/>
          <w:lang w:eastAsia="vi-VN"/>
        </w:rPr>
        <w:t>nền</w:t>
      </w:r>
      <w:r w:rsidR="00FB503D">
        <w:rPr>
          <w:rFonts w:eastAsia="Times New Roman"/>
          <w:szCs w:val="24"/>
          <w:lang w:eastAsia="vi-VN"/>
        </w:rPr>
        <w:t xml:space="preserve"> mẫu</w:t>
      </w:r>
      <w:r w:rsidR="00D50FCA" w:rsidRPr="00D50FCA">
        <w:rPr>
          <w:rFonts w:eastAsia="Times New Roman"/>
          <w:szCs w:val="24"/>
          <w:lang w:eastAsia="vi-VN"/>
        </w:rPr>
        <w:t xml:space="preserve"> được thể hiện trong Hình D.1 đến Hình D.3. Các ví dụ được hiển thị là hai mẫu len đá phun và tấm phẳng xi măng amiăng.</w:t>
      </w:r>
    </w:p>
    <w:p w14:paraId="32C9425A" w14:textId="7ED36220" w:rsidR="008F73DB" w:rsidRDefault="000F7542" w:rsidP="008B6140">
      <w:pPr>
        <w:spacing w:after="120" w:line="360" w:lineRule="auto"/>
        <w:jc w:val="center"/>
        <w:rPr>
          <w:rFonts w:eastAsia="Times New Roman"/>
          <w:szCs w:val="24"/>
          <w:lang w:eastAsia="vi-VN"/>
        </w:rPr>
      </w:pPr>
      <w:r w:rsidRPr="00400260">
        <w:rPr>
          <w:noProof/>
          <w:lang w:val="en-US"/>
        </w:rPr>
        <w:drawing>
          <wp:inline distT="0" distB="0" distL="0" distR="0" wp14:anchorId="78C95BE7" wp14:editId="73CF9D53">
            <wp:extent cx="6187440" cy="34823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7440" cy="3482340"/>
                    </a:xfrm>
                    <a:prstGeom prst="rect">
                      <a:avLst/>
                    </a:prstGeom>
                    <a:noFill/>
                    <a:ln>
                      <a:noFill/>
                    </a:ln>
                  </pic:spPr>
                </pic:pic>
              </a:graphicData>
            </a:graphic>
          </wp:inline>
        </w:drawing>
      </w:r>
    </w:p>
    <w:p w14:paraId="2316C32E" w14:textId="77777777" w:rsidR="000F7542" w:rsidRPr="000F7542" w:rsidRDefault="000F7542" w:rsidP="000F7542">
      <w:pPr>
        <w:spacing w:after="120" w:line="360" w:lineRule="auto"/>
        <w:jc w:val="center"/>
        <w:rPr>
          <w:rFonts w:eastAsia="Times New Roman"/>
          <w:b/>
          <w:szCs w:val="24"/>
          <w:lang w:eastAsia="vi-VN"/>
        </w:rPr>
      </w:pPr>
      <w:r w:rsidRPr="000F7542">
        <w:rPr>
          <w:rFonts w:eastAsia="Times New Roman"/>
          <w:b/>
          <w:szCs w:val="24"/>
          <w:lang w:eastAsia="vi-VN"/>
        </w:rPr>
        <w:t>Hình D.1 - Giản đồ nhiễu xạ tia X của len đá phun</w:t>
      </w:r>
    </w:p>
    <w:p w14:paraId="10CAC5AE" w14:textId="250BAB65" w:rsidR="000F7542" w:rsidRPr="000F7542" w:rsidRDefault="000F7542" w:rsidP="000F7542">
      <w:pPr>
        <w:spacing w:after="120" w:line="360" w:lineRule="auto"/>
        <w:jc w:val="both"/>
        <w:rPr>
          <w:rFonts w:eastAsia="Times New Roman"/>
          <w:szCs w:val="24"/>
          <w:lang w:eastAsia="vi-VN"/>
        </w:rPr>
      </w:pPr>
      <w:r w:rsidRPr="000F7542">
        <w:rPr>
          <w:rFonts w:eastAsia="Times New Roman"/>
          <w:szCs w:val="24"/>
          <w:lang w:eastAsia="vi-VN"/>
        </w:rPr>
        <w:t xml:space="preserve">Biểu đồ phía trên </w:t>
      </w:r>
      <w:r w:rsidR="00D71A53">
        <w:rPr>
          <w:rFonts w:eastAsia="Times New Roman"/>
          <w:szCs w:val="24"/>
          <w:lang w:eastAsia="vi-VN"/>
        </w:rPr>
        <w:t>đối với</w:t>
      </w:r>
      <w:r w:rsidRPr="000F7542">
        <w:rPr>
          <w:rFonts w:eastAsia="Times New Roman"/>
          <w:szCs w:val="24"/>
          <w:lang w:eastAsia="vi-VN"/>
        </w:rPr>
        <w:t xml:space="preserve"> mẫu nghiền nhỏ chưa xử lý thu được bằng cách sử dụng phép đo XRD thông thường với giá đỡ mẫu bột ép.</w:t>
      </w:r>
    </w:p>
    <w:p w14:paraId="4E0E5FA1" w14:textId="0C36A9A8" w:rsidR="000F7542" w:rsidRPr="000F7542" w:rsidRDefault="000F7542" w:rsidP="000F7542">
      <w:pPr>
        <w:spacing w:after="120" w:line="360" w:lineRule="auto"/>
        <w:jc w:val="both"/>
        <w:rPr>
          <w:rFonts w:eastAsia="Times New Roman"/>
          <w:szCs w:val="24"/>
          <w:lang w:eastAsia="vi-VN"/>
        </w:rPr>
      </w:pPr>
      <w:r w:rsidRPr="000F7542">
        <w:rPr>
          <w:rFonts w:eastAsia="Times New Roman"/>
          <w:szCs w:val="24"/>
          <w:lang w:eastAsia="vi-VN"/>
        </w:rPr>
        <w:t xml:space="preserve">Biểu đồ bên dưới </w:t>
      </w:r>
      <w:r w:rsidR="00A9127B">
        <w:rPr>
          <w:rFonts w:eastAsia="Times New Roman"/>
          <w:szCs w:val="24"/>
          <w:lang w:eastAsia="vi-VN"/>
        </w:rPr>
        <w:t xml:space="preserve">đối với </w:t>
      </w:r>
      <w:r w:rsidRPr="000F7542">
        <w:rPr>
          <w:rFonts w:eastAsia="Times New Roman"/>
          <w:szCs w:val="24"/>
          <w:lang w:eastAsia="vi-VN"/>
        </w:rPr>
        <w:t xml:space="preserve">mẫu </w:t>
      </w:r>
      <w:r w:rsidR="00A9127B">
        <w:rPr>
          <w:rFonts w:eastAsia="Times New Roman"/>
          <w:szCs w:val="24"/>
          <w:lang w:eastAsia="vi-VN"/>
        </w:rPr>
        <w:t>cặn</w:t>
      </w:r>
      <w:r w:rsidRPr="000F7542">
        <w:rPr>
          <w:rFonts w:eastAsia="Times New Roman"/>
          <w:szCs w:val="24"/>
          <w:lang w:eastAsia="vi-VN"/>
        </w:rPr>
        <w:t xml:space="preserve"> (14 mg) thu được sau khi xử lý bằng axit formic </w:t>
      </w:r>
      <w:r w:rsidR="00A9127B">
        <w:rPr>
          <w:rFonts w:eastAsia="Times New Roman"/>
          <w:szCs w:val="24"/>
          <w:lang w:eastAsia="vi-VN"/>
        </w:rPr>
        <w:t>của</w:t>
      </w:r>
      <w:r w:rsidRPr="000F7542">
        <w:rPr>
          <w:rFonts w:eastAsia="Times New Roman"/>
          <w:szCs w:val="24"/>
          <w:lang w:eastAsia="vi-VN"/>
        </w:rPr>
        <w:t xml:space="preserve"> mẫu nghiền nhỏ 100 mg (tỷ lệ </w:t>
      </w:r>
      <w:r w:rsidR="00935E7F">
        <w:rPr>
          <w:rFonts w:eastAsia="Times New Roman"/>
          <w:szCs w:val="24"/>
          <w:lang w:eastAsia="vi-VN"/>
        </w:rPr>
        <w:t>còn lại</w:t>
      </w:r>
      <w:r w:rsidRPr="000F7542">
        <w:rPr>
          <w:rFonts w:eastAsia="Times New Roman"/>
          <w:szCs w:val="24"/>
          <w:lang w:eastAsia="vi-VN"/>
        </w:rPr>
        <w:t xml:space="preserve">: 14 %) và được lọc trên </w:t>
      </w:r>
      <w:r w:rsidR="002833C5">
        <w:rPr>
          <w:rFonts w:eastAsia="Times New Roman"/>
          <w:szCs w:val="24"/>
          <w:lang w:eastAsia="vi-VN"/>
        </w:rPr>
        <w:t>màng lọc</w:t>
      </w:r>
      <w:r w:rsidRPr="000F7542">
        <w:rPr>
          <w:rFonts w:eastAsia="Times New Roman"/>
          <w:szCs w:val="24"/>
          <w:lang w:eastAsia="vi-VN"/>
        </w:rPr>
        <w:t xml:space="preserve"> sợi thủy tinh phủ PTFE, sau đó được gắn trên một tấm kẽm.</w:t>
      </w:r>
    </w:p>
    <w:p w14:paraId="18777EE7" w14:textId="77777777" w:rsidR="000F7542" w:rsidRPr="000F7542" w:rsidRDefault="000F7542" w:rsidP="000F7542">
      <w:pPr>
        <w:spacing w:after="120" w:line="360" w:lineRule="auto"/>
        <w:jc w:val="both"/>
        <w:rPr>
          <w:rFonts w:eastAsia="Times New Roman"/>
          <w:szCs w:val="24"/>
          <w:lang w:eastAsia="vi-VN"/>
        </w:rPr>
      </w:pPr>
      <w:r w:rsidRPr="000F7542">
        <w:rPr>
          <w:rFonts w:eastAsia="Times New Roman"/>
          <w:szCs w:val="24"/>
          <w:lang w:eastAsia="vi-VN"/>
        </w:rPr>
        <w:t>Như thể hiện trong biểu đồ bên dưới, các đỉnh tia X từ canxit đã bị loại bỏ, “các đỉnh có thể có của amiăng trắng” được tăng cường và “các đỉnh có thể có của amosite” nhỏ có thể nhìn thấy được sau khi khử nền bằng axit formic.</w:t>
      </w:r>
    </w:p>
    <w:p w14:paraId="3B4C2E79" w14:textId="67847076" w:rsidR="000F7542" w:rsidRDefault="00920E54" w:rsidP="000F7542">
      <w:pPr>
        <w:spacing w:after="120" w:line="360" w:lineRule="auto"/>
        <w:jc w:val="both"/>
        <w:rPr>
          <w:rFonts w:eastAsia="Times New Roman"/>
          <w:szCs w:val="24"/>
          <w:lang w:eastAsia="vi-VN"/>
        </w:rPr>
      </w:pPr>
      <w:r>
        <w:rPr>
          <w:rFonts w:eastAsia="Times New Roman"/>
          <w:szCs w:val="24"/>
          <w:lang w:eastAsia="vi-VN"/>
        </w:rPr>
        <w:t>Chrysotile</w:t>
      </w:r>
      <w:r w:rsidR="000F7542" w:rsidRPr="000F7542">
        <w:rPr>
          <w:rFonts w:eastAsia="Times New Roman"/>
          <w:szCs w:val="24"/>
          <w:lang w:eastAsia="vi-VN"/>
        </w:rPr>
        <w:t xml:space="preserve"> và amosite được định lượng tương ứng là 2,7 % và 0,2 %.</w:t>
      </w:r>
    </w:p>
    <w:p w14:paraId="4CA29BF3" w14:textId="77777777" w:rsidR="003B410A" w:rsidRDefault="003B410A" w:rsidP="000F7542">
      <w:pPr>
        <w:spacing w:after="120" w:line="360" w:lineRule="auto"/>
        <w:jc w:val="both"/>
        <w:rPr>
          <w:noProof/>
        </w:rPr>
      </w:pPr>
    </w:p>
    <w:p w14:paraId="6ADF821C" w14:textId="334842F6" w:rsidR="007A2E06" w:rsidRPr="000F7542" w:rsidRDefault="00622A0D" w:rsidP="000806CD">
      <w:pPr>
        <w:spacing w:after="120" w:line="360" w:lineRule="auto"/>
        <w:jc w:val="center"/>
        <w:rPr>
          <w:rFonts w:eastAsia="Times New Roman"/>
          <w:szCs w:val="24"/>
          <w:lang w:eastAsia="vi-VN"/>
        </w:rPr>
      </w:pPr>
      <w:r w:rsidRPr="003B410A">
        <w:rPr>
          <w:rFonts w:eastAsia="Times New Roman"/>
          <w:noProof/>
          <w:szCs w:val="24"/>
          <w:lang w:val="en-US"/>
        </w:rPr>
        <w:lastRenderedPageBreak/>
        <mc:AlternateContent>
          <mc:Choice Requires="wps">
            <w:drawing>
              <wp:anchor distT="45720" distB="45720" distL="114300" distR="114300" simplePos="0" relativeHeight="251699200" behindDoc="0" locked="0" layoutInCell="1" allowOverlap="1" wp14:anchorId="77E0A775" wp14:editId="7F7E64DA">
                <wp:simplePos x="0" y="0"/>
                <wp:positionH relativeFrom="column">
                  <wp:posOffset>1946910</wp:posOffset>
                </wp:positionH>
                <wp:positionV relativeFrom="page">
                  <wp:posOffset>5722620</wp:posOffset>
                </wp:positionV>
                <wp:extent cx="1531620" cy="266700"/>
                <wp:effectExtent l="0" t="0" r="0" b="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66700"/>
                        </a:xfrm>
                        <a:prstGeom prst="rect">
                          <a:avLst/>
                        </a:prstGeom>
                        <a:noFill/>
                        <a:ln w="9525">
                          <a:noFill/>
                          <a:miter lim="800000"/>
                          <a:headEnd/>
                          <a:tailEnd/>
                        </a:ln>
                      </wps:spPr>
                      <wps:txbx>
                        <w:txbxContent>
                          <w:p w14:paraId="74E8B0BC" w14:textId="77777777" w:rsidR="004441EB" w:rsidRDefault="004441EB" w:rsidP="003B410A">
                            <w:r>
                              <w:rPr>
                                <w:lang w:val="en-US"/>
                              </w:rPr>
                              <w:t>Góc nhiễu xạ 2theta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A775" id="Text Box 2" o:spid="_x0000_s1321" type="#_x0000_t202" style="position:absolute;left:0;text-align:left;margin-left:153.3pt;margin-top:450.6pt;width:120.6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" filled="f" stroked="f">
                <v:textbox>
                  <w:txbxContent>
                    <w:p w14:paraId="74E8B0BC" w14:textId="77777777" w:rsidR="004441EB" w:rsidRDefault="004441EB" w:rsidP="003B410A">
                      <w:r>
                        <w:rPr>
                          <w:lang w:val="en-US"/>
                        </w:rPr>
                        <w:t>Góc nhiễu xạ 2theta</w:t>
                      </w:r>
                    </w:p>
                  </w:txbxContent>
                </v:textbox>
                <w10:wrap type="topAndBottom" anchory="page"/>
              </v:shape>
            </w:pict>
          </mc:Fallback>
        </mc:AlternateContent>
      </w:r>
      <w:r w:rsidR="007A2E06" w:rsidRPr="00400260">
        <w:rPr>
          <w:noProof/>
          <w:lang w:val="en-US"/>
        </w:rPr>
        <w:drawing>
          <wp:inline distT="0" distB="0" distL="0" distR="0" wp14:anchorId="1B8F6E53" wp14:editId="28A514BB">
            <wp:extent cx="5402580" cy="48387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933"/>
                    <a:stretch/>
                  </pic:blipFill>
                  <pic:spPr bwMode="auto">
                    <a:xfrm>
                      <a:off x="0" y="0"/>
                      <a:ext cx="5402580" cy="4838700"/>
                    </a:xfrm>
                    <a:prstGeom prst="rect">
                      <a:avLst/>
                    </a:prstGeom>
                    <a:noFill/>
                    <a:ln>
                      <a:noFill/>
                    </a:ln>
                    <a:extLst>
                      <a:ext uri="{53640926-AAD7-44D8-BBD7-CCE9431645EC}">
                        <a14:shadowObscured xmlns:a14="http://schemas.microsoft.com/office/drawing/2010/main"/>
                      </a:ext>
                    </a:extLst>
                  </pic:spPr>
                </pic:pic>
              </a:graphicData>
            </a:graphic>
          </wp:inline>
        </w:drawing>
      </w:r>
    </w:p>
    <w:p w14:paraId="22EA29B7" w14:textId="4B1DB3F0" w:rsidR="00382E9E" w:rsidRPr="00382E9E" w:rsidRDefault="00382E9E" w:rsidP="00382E9E">
      <w:pPr>
        <w:spacing w:after="120" w:line="360" w:lineRule="auto"/>
        <w:jc w:val="center"/>
        <w:rPr>
          <w:rFonts w:eastAsia="Times New Roman"/>
          <w:b/>
          <w:szCs w:val="24"/>
          <w:lang w:eastAsia="vi-VN"/>
        </w:rPr>
      </w:pPr>
      <w:r w:rsidRPr="00382E9E">
        <w:rPr>
          <w:rFonts w:eastAsia="Times New Roman"/>
          <w:b/>
          <w:szCs w:val="24"/>
          <w:lang w:eastAsia="vi-VN"/>
        </w:rPr>
        <w:t>Hình D.2 - Giản đồ nhiễu xạ tia X của len đá phun</w:t>
      </w:r>
    </w:p>
    <w:p w14:paraId="29BD5FD5" w14:textId="055FA661" w:rsidR="00382E9E" w:rsidRPr="00382E9E" w:rsidRDefault="00382E9E" w:rsidP="00382E9E">
      <w:pPr>
        <w:spacing w:after="120" w:line="360" w:lineRule="auto"/>
        <w:jc w:val="both"/>
        <w:rPr>
          <w:rFonts w:eastAsia="Times New Roman"/>
          <w:szCs w:val="24"/>
          <w:lang w:eastAsia="vi-VN"/>
        </w:rPr>
      </w:pPr>
      <w:r w:rsidRPr="00382E9E">
        <w:rPr>
          <w:rFonts w:eastAsia="Times New Roman"/>
          <w:szCs w:val="24"/>
          <w:lang w:eastAsia="vi-VN"/>
        </w:rPr>
        <w:t>Biểu đồ (1) cho thấy mẫu nghiền nhỏ được gắn trong giá đỡ mẫu bột thông thường.</w:t>
      </w:r>
    </w:p>
    <w:p w14:paraId="611242E5" w14:textId="2D54AEE6" w:rsidR="00382E9E" w:rsidRPr="00382E9E" w:rsidRDefault="00382E9E" w:rsidP="00382E9E">
      <w:pPr>
        <w:spacing w:after="120" w:line="360" w:lineRule="auto"/>
        <w:jc w:val="both"/>
        <w:rPr>
          <w:rFonts w:eastAsia="Times New Roman"/>
          <w:szCs w:val="24"/>
          <w:lang w:eastAsia="vi-VN"/>
        </w:rPr>
      </w:pPr>
      <w:r w:rsidRPr="00382E9E">
        <w:rPr>
          <w:rFonts w:eastAsia="Times New Roman"/>
          <w:szCs w:val="24"/>
          <w:lang w:eastAsia="vi-VN"/>
        </w:rPr>
        <w:t xml:space="preserve">Biểu đồ (2) cho thấy mẫu nghiền nhỏ 10 mg được lọc trên </w:t>
      </w:r>
      <w:r w:rsidR="002833C5">
        <w:rPr>
          <w:rFonts w:eastAsia="Times New Roman"/>
          <w:szCs w:val="24"/>
          <w:lang w:eastAsia="vi-VN"/>
        </w:rPr>
        <w:t>màng lọc</w:t>
      </w:r>
      <w:r w:rsidRPr="00382E9E">
        <w:rPr>
          <w:rFonts w:eastAsia="Times New Roman"/>
          <w:szCs w:val="24"/>
          <w:lang w:eastAsia="vi-VN"/>
        </w:rPr>
        <w:t xml:space="preserve"> sợi thủy tinh phủ PTFE và gắn trên tấm thủy tinh.</w:t>
      </w:r>
    </w:p>
    <w:p w14:paraId="149D4733" w14:textId="59BD8D77" w:rsidR="00382E9E" w:rsidRPr="00382E9E" w:rsidRDefault="00382E9E" w:rsidP="00382E9E">
      <w:pPr>
        <w:spacing w:after="120" w:line="360" w:lineRule="auto"/>
        <w:jc w:val="both"/>
        <w:rPr>
          <w:rFonts w:eastAsia="Times New Roman"/>
          <w:szCs w:val="24"/>
          <w:lang w:eastAsia="vi-VN"/>
        </w:rPr>
      </w:pPr>
      <w:r w:rsidRPr="00382E9E">
        <w:rPr>
          <w:rFonts w:eastAsia="Times New Roman"/>
          <w:szCs w:val="24"/>
          <w:lang w:eastAsia="vi-VN"/>
        </w:rPr>
        <w:t xml:space="preserve">Biểu đồ (3) cho thấy mẫu </w:t>
      </w:r>
      <w:r w:rsidR="008B45EA">
        <w:rPr>
          <w:rFonts w:eastAsia="Times New Roman"/>
          <w:szCs w:val="24"/>
          <w:lang w:eastAsia="vi-VN"/>
        </w:rPr>
        <w:t>cặn</w:t>
      </w:r>
      <w:r w:rsidRPr="00382E9E">
        <w:rPr>
          <w:rFonts w:eastAsia="Times New Roman"/>
          <w:szCs w:val="24"/>
          <w:lang w:eastAsia="vi-VN"/>
        </w:rPr>
        <w:t xml:space="preserve"> 10 mg được lấy từ </w:t>
      </w:r>
      <w:r w:rsidR="002A0C67">
        <w:rPr>
          <w:rFonts w:eastAsia="Times New Roman"/>
          <w:szCs w:val="24"/>
          <w:lang w:eastAsia="vi-VN"/>
        </w:rPr>
        <w:t>mẫu cặn</w:t>
      </w:r>
      <w:r w:rsidRPr="00382E9E">
        <w:rPr>
          <w:rFonts w:eastAsia="Times New Roman"/>
          <w:szCs w:val="24"/>
          <w:lang w:eastAsia="vi-VN"/>
        </w:rPr>
        <w:t xml:space="preserve"> (16 mg) sau khi xử lý axit formic của mẫu nghiền nhỏ 100 mg (tỷ lệ </w:t>
      </w:r>
      <w:r w:rsidR="00CB2CE8">
        <w:rPr>
          <w:rFonts w:eastAsia="Times New Roman"/>
          <w:szCs w:val="24"/>
          <w:lang w:eastAsia="vi-VN"/>
        </w:rPr>
        <w:t>còn lại</w:t>
      </w:r>
      <w:r w:rsidRPr="00382E9E">
        <w:rPr>
          <w:rFonts w:eastAsia="Times New Roman"/>
          <w:szCs w:val="24"/>
          <w:lang w:eastAsia="vi-VN"/>
        </w:rPr>
        <w:t xml:space="preserve">: 16 %), được lọc trên </w:t>
      </w:r>
      <w:r w:rsidR="002833C5">
        <w:rPr>
          <w:rFonts w:eastAsia="Times New Roman"/>
          <w:szCs w:val="24"/>
          <w:lang w:eastAsia="vi-VN"/>
        </w:rPr>
        <w:t>màng lọc</w:t>
      </w:r>
      <w:r w:rsidRPr="00382E9E">
        <w:rPr>
          <w:rFonts w:eastAsia="Times New Roman"/>
          <w:szCs w:val="24"/>
          <w:lang w:eastAsia="vi-VN"/>
        </w:rPr>
        <w:t xml:space="preserve"> sợi thủy tinh phủ PTFE, sau đó gắn trên một tấm kẽm.</w:t>
      </w:r>
    </w:p>
    <w:p w14:paraId="70C13A9A" w14:textId="276E9923" w:rsidR="00382E9E" w:rsidRPr="00382E9E" w:rsidRDefault="00382E9E" w:rsidP="00382E9E">
      <w:pPr>
        <w:spacing w:after="120" w:line="360" w:lineRule="auto"/>
        <w:jc w:val="both"/>
        <w:rPr>
          <w:rFonts w:eastAsia="Times New Roman"/>
          <w:szCs w:val="24"/>
          <w:lang w:eastAsia="vi-VN"/>
        </w:rPr>
      </w:pPr>
      <w:r w:rsidRPr="00382E9E">
        <w:rPr>
          <w:rFonts w:eastAsia="Times New Roman"/>
          <w:szCs w:val="24"/>
          <w:lang w:eastAsia="vi-VN"/>
        </w:rPr>
        <w:t xml:space="preserve">Như thể hiện trong biểu đồ (3), canxit và brownmillerite trong len đá phun đã được hòa tan và “các đỉnh </w:t>
      </w:r>
      <w:r w:rsidR="00920E54">
        <w:rPr>
          <w:rFonts w:eastAsia="Times New Roman"/>
          <w:szCs w:val="24"/>
          <w:lang w:eastAsia="vi-VN"/>
        </w:rPr>
        <w:t>Chrysotile</w:t>
      </w:r>
      <w:r w:rsidRPr="00382E9E">
        <w:rPr>
          <w:rFonts w:eastAsia="Times New Roman"/>
          <w:szCs w:val="24"/>
          <w:lang w:eastAsia="vi-VN"/>
        </w:rPr>
        <w:t xml:space="preserve"> có thể có” được tăng cường bằng cách áp dụng phương pháp </w:t>
      </w:r>
      <w:r w:rsidR="008B45EA">
        <w:rPr>
          <w:rFonts w:eastAsia="Times New Roman"/>
          <w:szCs w:val="24"/>
          <w:lang w:eastAsia="vi-VN"/>
        </w:rPr>
        <w:t>giảm</w:t>
      </w:r>
      <w:r w:rsidRPr="00382E9E">
        <w:rPr>
          <w:rFonts w:eastAsia="Times New Roman"/>
          <w:szCs w:val="24"/>
          <w:lang w:eastAsia="vi-VN"/>
        </w:rPr>
        <w:t xml:space="preserve"> nền </w:t>
      </w:r>
      <w:r w:rsidR="007E761D">
        <w:rPr>
          <w:rFonts w:eastAsia="Times New Roman"/>
          <w:szCs w:val="24"/>
          <w:lang w:eastAsia="vi-VN"/>
        </w:rPr>
        <w:t xml:space="preserve">mẫu </w:t>
      </w:r>
      <w:r w:rsidRPr="00382E9E">
        <w:rPr>
          <w:rFonts w:eastAsia="Times New Roman"/>
          <w:szCs w:val="24"/>
          <w:lang w:eastAsia="vi-VN"/>
        </w:rPr>
        <w:t xml:space="preserve">sử dụng axit formic. </w:t>
      </w:r>
      <w:r w:rsidR="00920E54">
        <w:rPr>
          <w:rFonts w:eastAsia="Times New Roman"/>
          <w:szCs w:val="24"/>
          <w:lang w:eastAsia="vi-VN"/>
        </w:rPr>
        <w:t>Chrysotile</w:t>
      </w:r>
      <w:r w:rsidRPr="00382E9E">
        <w:rPr>
          <w:rFonts w:eastAsia="Times New Roman"/>
          <w:szCs w:val="24"/>
          <w:lang w:eastAsia="vi-VN"/>
        </w:rPr>
        <w:t xml:space="preserve"> được định lượng là 0,7 %.</w:t>
      </w:r>
    </w:p>
    <w:p w14:paraId="6E7DD479" w14:textId="632AB8F2" w:rsidR="00D50FCA" w:rsidRDefault="000806CD" w:rsidP="008B6140">
      <w:pPr>
        <w:spacing w:after="120" w:line="360" w:lineRule="auto"/>
        <w:jc w:val="center"/>
        <w:rPr>
          <w:rFonts w:eastAsia="Times New Roman"/>
          <w:szCs w:val="24"/>
          <w:lang w:eastAsia="vi-VN"/>
        </w:rPr>
      </w:pPr>
      <w:r w:rsidRPr="003B410A">
        <w:rPr>
          <w:rFonts w:eastAsia="Times New Roman"/>
          <w:noProof/>
          <w:szCs w:val="24"/>
          <w:lang w:val="en-US"/>
        </w:rPr>
        <w:lastRenderedPageBreak/>
        <mc:AlternateContent>
          <mc:Choice Requires="wps">
            <w:drawing>
              <wp:anchor distT="45720" distB="45720" distL="114300" distR="114300" simplePos="0" relativeHeight="251701248" behindDoc="0" locked="0" layoutInCell="1" allowOverlap="1" wp14:anchorId="02E83099" wp14:editId="79060ABB">
                <wp:simplePos x="0" y="0"/>
                <wp:positionH relativeFrom="page">
                  <wp:align>center</wp:align>
                </wp:positionH>
                <wp:positionV relativeFrom="page">
                  <wp:posOffset>5760720</wp:posOffset>
                </wp:positionV>
                <wp:extent cx="1531620" cy="266700"/>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66700"/>
                        </a:xfrm>
                        <a:prstGeom prst="rect">
                          <a:avLst/>
                        </a:prstGeom>
                        <a:noFill/>
                        <a:ln w="9525">
                          <a:noFill/>
                          <a:miter lim="800000"/>
                          <a:headEnd/>
                          <a:tailEnd/>
                        </a:ln>
                      </wps:spPr>
                      <wps:txbx>
                        <w:txbxContent>
                          <w:p w14:paraId="18C62D6E" w14:textId="77777777" w:rsidR="004441EB" w:rsidRDefault="004441EB" w:rsidP="000806CD">
                            <w:r>
                              <w:rPr>
                                <w:lang w:val="en-US"/>
                              </w:rPr>
                              <w:t>Góc nhiễu xạ 2theta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83099" id="_x0000_s1322" type="#_x0000_t202" style="position:absolute;left:0;text-align:left;margin-left:0;margin-top:453.6pt;width:120.6pt;height:21pt;z-index:25170124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" filled="f" stroked="f">
                <v:textbox>
                  <w:txbxContent>
                    <w:p w14:paraId="18C62D6E" w14:textId="77777777" w:rsidR="004441EB" w:rsidRDefault="004441EB" w:rsidP="000806CD">
                      <w:r>
                        <w:rPr>
                          <w:lang w:val="en-US"/>
                        </w:rPr>
                        <w:t>Góc nhiễu xạ 2theta</w:t>
                      </w:r>
                    </w:p>
                  </w:txbxContent>
                </v:textbox>
                <w10:wrap type="topAndBottom" anchorx="page" anchory="page"/>
              </v:shape>
            </w:pict>
          </mc:Fallback>
        </mc:AlternateContent>
      </w:r>
      <w:r w:rsidR="006862BF" w:rsidRPr="00400260">
        <w:rPr>
          <w:noProof/>
          <w:lang w:val="en-US"/>
        </w:rPr>
        <w:drawing>
          <wp:inline distT="0" distB="0" distL="0" distR="0" wp14:anchorId="15046D32" wp14:editId="14EFB017">
            <wp:extent cx="5394960" cy="4899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173"/>
                    <a:stretch/>
                  </pic:blipFill>
                  <pic:spPr bwMode="auto">
                    <a:xfrm>
                      <a:off x="0" y="0"/>
                      <a:ext cx="5394960" cy="4899660"/>
                    </a:xfrm>
                    <a:prstGeom prst="rect">
                      <a:avLst/>
                    </a:prstGeom>
                    <a:noFill/>
                    <a:ln>
                      <a:noFill/>
                    </a:ln>
                    <a:extLst>
                      <a:ext uri="{53640926-AAD7-44D8-BBD7-CCE9431645EC}">
                        <a14:shadowObscured xmlns:a14="http://schemas.microsoft.com/office/drawing/2010/main"/>
                      </a:ext>
                    </a:extLst>
                  </pic:spPr>
                </pic:pic>
              </a:graphicData>
            </a:graphic>
          </wp:inline>
        </w:drawing>
      </w:r>
    </w:p>
    <w:p w14:paraId="6381C50C" w14:textId="4296A028" w:rsidR="006862BF" w:rsidRPr="006862BF" w:rsidRDefault="006862BF" w:rsidP="006862BF">
      <w:pPr>
        <w:spacing w:after="120" w:line="360" w:lineRule="auto"/>
        <w:jc w:val="center"/>
        <w:rPr>
          <w:rFonts w:eastAsia="Times New Roman"/>
          <w:b/>
          <w:szCs w:val="24"/>
          <w:lang w:eastAsia="vi-VN"/>
        </w:rPr>
      </w:pPr>
      <w:r w:rsidRPr="006862BF">
        <w:rPr>
          <w:rFonts w:eastAsia="Times New Roman"/>
          <w:b/>
          <w:szCs w:val="24"/>
          <w:lang w:eastAsia="vi-VN"/>
        </w:rPr>
        <w:t>Hình D.3 - Các dạng nhiễu xạ tia X của tấm phẳng xi măng amiăng</w:t>
      </w:r>
    </w:p>
    <w:p w14:paraId="3D381C4A" w14:textId="61ABADCD" w:rsidR="006862BF" w:rsidRPr="006862BF" w:rsidRDefault="006862BF" w:rsidP="006862BF">
      <w:pPr>
        <w:spacing w:after="120" w:line="360" w:lineRule="auto"/>
        <w:jc w:val="both"/>
        <w:rPr>
          <w:rFonts w:eastAsia="Times New Roman"/>
          <w:szCs w:val="24"/>
          <w:lang w:eastAsia="vi-VN"/>
        </w:rPr>
      </w:pPr>
      <w:r w:rsidRPr="006862BF">
        <w:rPr>
          <w:rFonts w:eastAsia="Times New Roman"/>
          <w:szCs w:val="24"/>
          <w:lang w:eastAsia="vi-VN"/>
        </w:rPr>
        <w:t>Biểu đồ (1) cho thấy mẫu nghiền nhỏ được gắn trong giá đỡ mẫu bột thông thường.</w:t>
      </w:r>
    </w:p>
    <w:p w14:paraId="2CA20CEA" w14:textId="12378CA8" w:rsidR="006862BF" w:rsidRPr="006862BF" w:rsidRDefault="006862BF" w:rsidP="006862BF">
      <w:pPr>
        <w:spacing w:after="120" w:line="360" w:lineRule="auto"/>
        <w:jc w:val="both"/>
        <w:rPr>
          <w:rFonts w:eastAsia="Times New Roman"/>
          <w:szCs w:val="24"/>
          <w:lang w:eastAsia="vi-VN"/>
        </w:rPr>
      </w:pPr>
      <w:r w:rsidRPr="006862BF">
        <w:rPr>
          <w:rFonts w:eastAsia="Times New Roman"/>
          <w:szCs w:val="24"/>
          <w:lang w:eastAsia="vi-VN"/>
        </w:rPr>
        <w:t xml:space="preserve">Biểu đồ (2) cho thấy mẫu nghiền nhỏ 10 mg được lọc trên </w:t>
      </w:r>
      <w:r w:rsidR="002833C5">
        <w:rPr>
          <w:rFonts w:eastAsia="Times New Roman"/>
          <w:szCs w:val="24"/>
          <w:lang w:eastAsia="vi-VN"/>
        </w:rPr>
        <w:t>màng lọc</w:t>
      </w:r>
      <w:r w:rsidRPr="006862BF">
        <w:rPr>
          <w:rFonts w:eastAsia="Times New Roman"/>
          <w:szCs w:val="24"/>
          <w:lang w:eastAsia="vi-VN"/>
        </w:rPr>
        <w:t xml:space="preserve"> sợi thủy tinh phủ PTFE và được gắn trên một tấm thủy tinh.</w:t>
      </w:r>
    </w:p>
    <w:p w14:paraId="5FD6322A" w14:textId="1CA8D163" w:rsidR="006862BF" w:rsidRPr="006862BF" w:rsidRDefault="006862BF" w:rsidP="006862BF">
      <w:pPr>
        <w:spacing w:after="120" w:line="360" w:lineRule="auto"/>
        <w:jc w:val="both"/>
        <w:rPr>
          <w:rFonts w:eastAsia="Times New Roman"/>
          <w:szCs w:val="24"/>
          <w:lang w:eastAsia="vi-VN"/>
        </w:rPr>
      </w:pPr>
      <w:r w:rsidRPr="006862BF">
        <w:rPr>
          <w:rFonts w:eastAsia="Times New Roman"/>
          <w:szCs w:val="24"/>
          <w:lang w:eastAsia="vi-VN"/>
        </w:rPr>
        <w:t xml:space="preserve">Biểu đồ (3) cho thấy mẫu </w:t>
      </w:r>
      <w:r w:rsidR="007E761D">
        <w:rPr>
          <w:rFonts w:eastAsia="Times New Roman"/>
          <w:szCs w:val="24"/>
          <w:lang w:eastAsia="vi-VN"/>
        </w:rPr>
        <w:t>cặn</w:t>
      </w:r>
      <w:r w:rsidRPr="006862BF">
        <w:rPr>
          <w:rFonts w:eastAsia="Times New Roman"/>
          <w:szCs w:val="24"/>
          <w:lang w:eastAsia="vi-VN"/>
        </w:rPr>
        <w:t xml:space="preserve"> 10 mg được lấy từ </w:t>
      </w:r>
      <w:r w:rsidR="002A0C67">
        <w:rPr>
          <w:rFonts w:eastAsia="Times New Roman"/>
          <w:szCs w:val="24"/>
          <w:lang w:eastAsia="vi-VN"/>
        </w:rPr>
        <w:t>mẫu cặn</w:t>
      </w:r>
      <w:r w:rsidRPr="006862BF">
        <w:rPr>
          <w:rFonts w:eastAsia="Times New Roman"/>
          <w:szCs w:val="24"/>
          <w:lang w:eastAsia="vi-VN"/>
        </w:rPr>
        <w:t xml:space="preserve"> (16 mg) sau khi xử lý axit formic của mẫu nghiền nhỏ 100 mg (tỷ lệ </w:t>
      </w:r>
      <w:r w:rsidR="00CB2CE8">
        <w:rPr>
          <w:rFonts w:eastAsia="Times New Roman"/>
          <w:szCs w:val="24"/>
          <w:lang w:eastAsia="vi-VN"/>
        </w:rPr>
        <w:t>còn lại</w:t>
      </w:r>
      <w:r w:rsidRPr="006862BF">
        <w:rPr>
          <w:rFonts w:eastAsia="Times New Roman"/>
          <w:szCs w:val="24"/>
          <w:lang w:eastAsia="vi-VN"/>
        </w:rPr>
        <w:t xml:space="preserve">: 16 %), được lọc trên </w:t>
      </w:r>
      <w:r w:rsidR="002833C5">
        <w:rPr>
          <w:rFonts w:eastAsia="Times New Roman"/>
          <w:szCs w:val="24"/>
          <w:lang w:eastAsia="vi-VN"/>
        </w:rPr>
        <w:t>màng lọc</w:t>
      </w:r>
      <w:r w:rsidRPr="006862BF">
        <w:rPr>
          <w:rFonts w:eastAsia="Times New Roman"/>
          <w:szCs w:val="24"/>
          <w:lang w:eastAsia="vi-VN"/>
        </w:rPr>
        <w:t xml:space="preserve"> sợi thủy tinh phủ PTFE, sau đó gắn trên một tấm kẽm.</w:t>
      </w:r>
    </w:p>
    <w:p w14:paraId="374F6833" w14:textId="7F049354" w:rsidR="006862BF" w:rsidRPr="006862BF" w:rsidRDefault="006862BF" w:rsidP="006862BF">
      <w:pPr>
        <w:spacing w:after="120" w:line="360" w:lineRule="auto"/>
        <w:jc w:val="both"/>
        <w:rPr>
          <w:rFonts w:eastAsia="Times New Roman"/>
          <w:szCs w:val="24"/>
          <w:lang w:eastAsia="vi-VN"/>
        </w:rPr>
      </w:pPr>
      <w:r w:rsidRPr="006862BF">
        <w:rPr>
          <w:rFonts w:eastAsia="Times New Roman"/>
          <w:szCs w:val="24"/>
          <w:lang w:eastAsia="vi-VN"/>
        </w:rPr>
        <w:t xml:space="preserve">Như thể hiện trong biểu đồ (3), canxit và canxi silicat trong tấm đá phiến xi măng đã được hòa tan và “các đỉnh </w:t>
      </w:r>
      <w:r w:rsidR="00920E54">
        <w:rPr>
          <w:rFonts w:eastAsia="Times New Roman"/>
          <w:szCs w:val="24"/>
          <w:lang w:eastAsia="vi-VN"/>
        </w:rPr>
        <w:t>Chrysotile</w:t>
      </w:r>
      <w:r w:rsidRPr="006862BF">
        <w:rPr>
          <w:rFonts w:eastAsia="Times New Roman"/>
          <w:szCs w:val="24"/>
          <w:lang w:eastAsia="vi-VN"/>
        </w:rPr>
        <w:t xml:space="preserve"> có thể có” được tăng cường bằng cách áp dụng phương pháp </w:t>
      </w:r>
      <w:r w:rsidR="00B979D8">
        <w:rPr>
          <w:rFonts w:eastAsia="Times New Roman"/>
          <w:szCs w:val="24"/>
          <w:lang w:eastAsia="vi-VN"/>
        </w:rPr>
        <w:t>giảm</w:t>
      </w:r>
      <w:r w:rsidRPr="006862BF">
        <w:rPr>
          <w:rFonts w:eastAsia="Times New Roman"/>
          <w:szCs w:val="24"/>
          <w:lang w:eastAsia="vi-VN"/>
        </w:rPr>
        <w:t xml:space="preserve"> nền</w:t>
      </w:r>
      <w:r w:rsidR="00B979D8">
        <w:rPr>
          <w:rFonts w:eastAsia="Times New Roman"/>
          <w:szCs w:val="24"/>
          <w:lang w:eastAsia="vi-VN"/>
        </w:rPr>
        <w:t xml:space="preserve"> mẫu</w:t>
      </w:r>
      <w:r w:rsidRPr="006862BF">
        <w:rPr>
          <w:rFonts w:eastAsia="Times New Roman"/>
          <w:szCs w:val="24"/>
          <w:lang w:eastAsia="vi-VN"/>
        </w:rPr>
        <w:t xml:space="preserve"> sử dụng axit formic. </w:t>
      </w:r>
      <w:r w:rsidR="00920E54">
        <w:rPr>
          <w:rFonts w:eastAsia="Times New Roman"/>
          <w:szCs w:val="24"/>
          <w:lang w:eastAsia="vi-VN"/>
        </w:rPr>
        <w:t>Chrysotile</w:t>
      </w:r>
      <w:r w:rsidRPr="006862BF">
        <w:rPr>
          <w:rFonts w:eastAsia="Times New Roman"/>
          <w:szCs w:val="24"/>
          <w:lang w:eastAsia="vi-VN"/>
        </w:rPr>
        <w:t xml:space="preserve"> được định lượng là 5,8 %.</w:t>
      </w:r>
    </w:p>
    <w:p w14:paraId="39808111" w14:textId="77777777" w:rsidR="006862BF" w:rsidRDefault="006862BF" w:rsidP="008B6140">
      <w:pPr>
        <w:spacing w:after="120" w:line="360" w:lineRule="auto"/>
        <w:jc w:val="center"/>
        <w:rPr>
          <w:rFonts w:eastAsia="Times New Roman"/>
          <w:szCs w:val="24"/>
          <w:lang w:eastAsia="vi-VN"/>
        </w:rPr>
      </w:pPr>
    </w:p>
    <w:p w14:paraId="16FA856F" w14:textId="77777777" w:rsidR="006862BF" w:rsidRDefault="006862BF" w:rsidP="008B6140">
      <w:pPr>
        <w:spacing w:after="120" w:line="360" w:lineRule="auto"/>
        <w:jc w:val="center"/>
        <w:rPr>
          <w:rFonts w:eastAsia="Times New Roman"/>
          <w:szCs w:val="24"/>
          <w:lang w:eastAsia="vi-VN"/>
        </w:rPr>
      </w:pPr>
    </w:p>
    <w:p w14:paraId="631A58AB" w14:textId="77777777" w:rsidR="00A35B25" w:rsidRDefault="00A35B25">
      <w:pPr>
        <w:rPr>
          <w:rFonts w:cs="Arial"/>
          <w:b/>
          <w:bCs/>
          <w:kern w:val="32"/>
          <w:sz w:val="24"/>
          <w:szCs w:val="32"/>
          <w:lang w:eastAsia="vi-VN"/>
        </w:rPr>
      </w:pPr>
      <w:r>
        <w:rPr>
          <w:lang w:eastAsia="vi-VN"/>
        </w:rPr>
        <w:br w:type="page"/>
      </w:r>
    </w:p>
    <w:p w14:paraId="18699D1A" w14:textId="4C988608" w:rsidR="00F5518E" w:rsidRPr="00F5518E" w:rsidRDefault="00F5518E" w:rsidP="00E70A38">
      <w:pPr>
        <w:pStyle w:val="Heading1"/>
        <w:numPr>
          <w:ilvl w:val="0"/>
          <w:numId w:val="0"/>
        </w:numPr>
        <w:ind w:left="4112" w:hanging="4112"/>
        <w:jc w:val="center"/>
        <w:rPr>
          <w:lang w:eastAsia="vi-VN"/>
        </w:rPr>
      </w:pPr>
      <w:bookmarkStart w:id="212" w:name="_Toc156476676"/>
      <w:r>
        <w:rPr>
          <w:lang w:eastAsia="vi-VN"/>
        </w:rPr>
        <w:lastRenderedPageBreak/>
        <w:t>P</w:t>
      </w:r>
      <w:r w:rsidR="00A35B25">
        <w:rPr>
          <w:lang w:eastAsia="vi-VN"/>
        </w:rPr>
        <w:t>hụ lục</w:t>
      </w:r>
      <w:r w:rsidRPr="00F5518E">
        <w:rPr>
          <w:lang w:eastAsia="vi-VN"/>
        </w:rPr>
        <w:t xml:space="preserve"> E</w:t>
      </w:r>
      <w:bookmarkEnd w:id="212"/>
    </w:p>
    <w:p w14:paraId="26BCB8DA" w14:textId="1E315ECF" w:rsidR="00F5518E" w:rsidRPr="00D30E4F" w:rsidRDefault="00F5518E" w:rsidP="00E70A38">
      <w:pPr>
        <w:pStyle w:val="Heading1"/>
        <w:numPr>
          <w:ilvl w:val="0"/>
          <w:numId w:val="0"/>
        </w:numPr>
        <w:ind w:left="4112" w:hanging="4112"/>
        <w:jc w:val="center"/>
        <w:rPr>
          <w:b w:val="0"/>
          <w:lang w:eastAsia="vi-VN"/>
        </w:rPr>
      </w:pPr>
      <w:bookmarkStart w:id="213" w:name="_Toc156476677"/>
      <w:r w:rsidRPr="00D30E4F">
        <w:rPr>
          <w:b w:val="0"/>
          <w:lang w:eastAsia="vi-VN"/>
        </w:rPr>
        <w:t>(</w:t>
      </w:r>
      <w:r w:rsidR="00A35B25">
        <w:rPr>
          <w:b w:val="0"/>
          <w:lang w:val="en-US" w:eastAsia="vi-VN"/>
        </w:rPr>
        <w:t>Tham khảo</w:t>
      </w:r>
      <w:r w:rsidRPr="00D30E4F">
        <w:rPr>
          <w:b w:val="0"/>
          <w:lang w:eastAsia="vi-VN"/>
        </w:rPr>
        <w:t>)</w:t>
      </w:r>
      <w:bookmarkEnd w:id="213"/>
    </w:p>
    <w:p w14:paraId="3EB97DB7" w14:textId="0DBF6E05" w:rsidR="00F5518E" w:rsidRPr="00F5518E" w:rsidRDefault="00B979D8" w:rsidP="00E70A38">
      <w:pPr>
        <w:pStyle w:val="Heading1"/>
        <w:numPr>
          <w:ilvl w:val="0"/>
          <w:numId w:val="0"/>
        </w:numPr>
        <w:jc w:val="center"/>
        <w:rPr>
          <w:lang w:eastAsia="vi-VN"/>
        </w:rPr>
      </w:pPr>
      <w:bookmarkStart w:id="214" w:name="_Toc156476678"/>
      <w:r>
        <w:rPr>
          <w:lang w:eastAsia="vi-VN"/>
        </w:rPr>
        <w:t>Phạm vi</w:t>
      </w:r>
      <w:r w:rsidR="00F5518E" w:rsidRPr="00F5518E">
        <w:rPr>
          <w:lang w:eastAsia="vi-VN"/>
        </w:rPr>
        <w:t xml:space="preserve"> giới hạn phát hiện điển hình và đánh giá độ không đảm bảo của phép đo XRD định lượng bằng phương pháp XRD</w:t>
      </w:r>
      <w:bookmarkEnd w:id="214"/>
    </w:p>
    <w:p w14:paraId="1389ACBF" w14:textId="77777777" w:rsidR="00560CE6" w:rsidRPr="00D30E4F" w:rsidRDefault="00F5518E" w:rsidP="00560CE6">
      <w:pPr>
        <w:spacing w:after="120" w:line="360" w:lineRule="auto"/>
        <w:jc w:val="both"/>
        <w:rPr>
          <w:rFonts w:eastAsia="Times New Roman"/>
          <w:b/>
          <w:szCs w:val="24"/>
          <w:lang w:eastAsia="vi-VN"/>
        </w:rPr>
      </w:pPr>
      <w:r w:rsidRPr="00D30E4F">
        <w:rPr>
          <w:rFonts w:eastAsia="Times New Roman"/>
          <w:b/>
          <w:szCs w:val="24"/>
          <w:lang w:eastAsia="vi-VN"/>
        </w:rPr>
        <w:t>E.1 Giới hạn phát hiện đối với amiăng</w:t>
      </w:r>
    </w:p>
    <w:p w14:paraId="677BBF61" w14:textId="1573B8EA" w:rsidR="00560CE6" w:rsidRPr="00560CE6" w:rsidRDefault="00560CE6" w:rsidP="00560CE6">
      <w:pPr>
        <w:spacing w:after="120" w:line="360" w:lineRule="auto"/>
        <w:jc w:val="center"/>
        <w:rPr>
          <w:rFonts w:eastAsia="Times New Roman"/>
          <w:b/>
          <w:szCs w:val="24"/>
          <w:lang w:eastAsia="vi-VN"/>
        </w:rPr>
      </w:pPr>
      <w:r w:rsidRPr="00560CE6">
        <w:rPr>
          <w:rFonts w:eastAsia="Times New Roman"/>
          <w:szCs w:val="24"/>
          <w:lang w:eastAsia="vi-VN"/>
        </w:rPr>
        <w:t xml:space="preserve"> </w:t>
      </w:r>
      <w:r w:rsidRPr="00560CE6">
        <w:rPr>
          <w:rFonts w:eastAsia="Times New Roman"/>
          <w:b/>
          <w:szCs w:val="24"/>
          <w:lang w:eastAsia="vi-VN"/>
        </w:rPr>
        <w:t>Bảng E.1 - Các giới hạn phát hiện điển hình[1][13][14][15]</w:t>
      </w:r>
    </w:p>
    <w:tbl>
      <w:tblPr>
        <w:tblW w:w="8221" w:type="dxa"/>
        <w:tblInd w:w="841" w:type="dxa"/>
        <w:tblCellMar>
          <w:top w:w="62" w:type="dxa"/>
          <w:left w:w="45" w:type="dxa"/>
          <w:right w:w="115" w:type="dxa"/>
        </w:tblCellMar>
        <w:tblLook w:val="04A0" w:firstRow="1" w:lastRow="0" w:firstColumn="1" w:lastColumn="0" w:noHBand="0" w:noVBand="1"/>
      </w:tblPr>
      <w:tblGrid>
        <w:gridCol w:w="2540"/>
        <w:gridCol w:w="2375"/>
        <w:gridCol w:w="3306"/>
      </w:tblGrid>
      <w:tr w:rsidR="00F5518E" w:rsidRPr="00516B1D" w14:paraId="0FB74C6B" w14:textId="77777777" w:rsidTr="00516B1D">
        <w:trPr>
          <w:trHeight w:val="303"/>
        </w:trPr>
        <w:tc>
          <w:tcPr>
            <w:tcW w:w="8221" w:type="dxa"/>
            <w:gridSpan w:val="3"/>
            <w:tcBorders>
              <w:top w:val="single" w:sz="8" w:space="0" w:color="181717"/>
              <w:left w:val="single" w:sz="8" w:space="0" w:color="181717"/>
              <w:bottom w:val="single" w:sz="8" w:space="0" w:color="181717"/>
              <w:right w:val="single" w:sz="8" w:space="0" w:color="181717"/>
            </w:tcBorders>
            <w:shd w:val="clear" w:color="auto" w:fill="auto"/>
          </w:tcPr>
          <w:p w14:paraId="2D78D605" w14:textId="7CEEAB5F" w:rsidR="00F5518E" w:rsidRPr="00516B1D" w:rsidRDefault="00920E54" w:rsidP="003B6156">
            <w:pPr>
              <w:spacing w:after="0"/>
              <w:ind w:left="70"/>
              <w:jc w:val="center"/>
            </w:pPr>
            <w:r w:rsidRPr="00516B1D">
              <w:rPr>
                <w:b/>
              </w:rPr>
              <w:t>Chrysotile</w:t>
            </w:r>
          </w:p>
        </w:tc>
      </w:tr>
      <w:tr w:rsidR="00F5518E" w:rsidRPr="00516B1D" w14:paraId="60094581" w14:textId="77777777" w:rsidTr="00516B1D">
        <w:trPr>
          <w:trHeight w:val="303"/>
        </w:trPr>
        <w:tc>
          <w:tcPr>
            <w:tcW w:w="2540" w:type="dxa"/>
            <w:tcBorders>
              <w:top w:val="single" w:sz="8" w:space="0" w:color="181717"/>
              <w:left w:val="single" w:sz="8" w:space="0" w:color="181717"/>
              <w:bottom w:val="single" w:sz="4" w:space="0" w:color="181717"/>
              <w:right w:val="single" w:sz="4" w:space="0" w:color="181717"/>
            </w:tcBorders>
            <w:shd w:val="clear" w:color="auto" w:fill="auto"/>
          </w:tcPr>
          <w:p w14:paraId="05FB6D1B" w14:textId="3F58F2C0" w:rsidR="00F5518E" w:rsidRPr="00516B1D" w:rsidRDefault="0022748B" w:rsidP="003B6156">
            <w:pPr>
              <w:spacing w:after="0"/>
            </w:pPr>
            <w:r w:rsidRPr="00516B1D">
              <w:t xml:space="preserve">Đỉnh </w:t>
            </w:r>
            <w:r w:rsidR="00F5518E" w:rsidRPr="00516B1D">
              <w:t>XRD (</w:t>
            </w:r>
            <w:r w:rsidRPr="00516B1D">
              <w:t>Phản xạ</w:t>
            </w:r>
            <w:r w:rsidR="00F5518E" w:rsidRPr="00516B1D">
              <w:t>)</w:t>
            </w:r>
          </w:p>
        </w:tc>
        <w:tc>
          <w:tcPr>
            <w:tcW w:w="2375" w:type="dxa"/>
            <w:tcBorders>
              <w:top w:val="single" w:sz="8" w:space="0" w:color="181717"/>
              <w:left w:val="single" w:sz="4" w:space="0" w:color="181717"/>
              <w:bottom w:val="single" w:sz="4" w:space="0" w:color="181717"/>
              <w:right w:val="single" w:sz="4" w:space="0" w:color="181717"/>
            </w:tcBorders>
            <w:shd w:val="clear" w:color="auto" w:fill="auto"/>
          </w:tcPr>
          <w:p w14:paraId="19955C2F" w14:textId="77777777" w:rsidR="00F5518E" w:rsidRPr="00516B1D" w:rsidRDefault="00F5518E" w:rsidP="003B6156">
            <w:pPr>
              <w:spacing w:after="0"/>
              <w:ind w:left="70"/>
              <w:jc w:val="center"/>
            </w:pPr>
            <w:r w:rsidRPr="00516B1D">
              <w:t>12,1° (002)</w:t>
            </w:r>
          </w:p>
        </w:tc>
        <w:tc>
          <w:tcPr>
            <w:tcW w:w="3306" w:type="dxa"/>
            <w:tcBorders>
              <w:top w:val="single" w:sz="8" w:space="0" w:color="181717"/>
              <w:left w:val="single" w:sz="4" w:space="0" w:color="181717"/>
              <w:bottom w:val="single" w:sz="4" w:space="0" w:color="181717"/>
              <w:right w:val="single" w:sz="8" w:space="0" w:color="181717"/>
            </w:tcBorders>
            <w:shd w:val="clear" w:color="auto" w:fill="auto"/>
          </w:tcPr>
          <w:p w14:paraId="11FE3378" w14:textId="77777777" w:rsidR="00F5518E" w:rsidRPr="00516B1D" w:rsidRDefault="00F5518E" w:rsidP="003B6156">
            <w:pPr>
              <w:spacing w:after="0"/>
              <w:ind w:left="70"/>
              <w:jc w:val="center"/>
            </w:pPr>
            <w:r w:rsidRPr="00516B1D">
              <w:t>24,3° (004)</w:t>
            </w:r>
          </w:p>
        </w:tc>
      </w:tr>
      <w:tr w:rsidR="00F5518E" w:rsidRPr="00516B1D" w14:paraId="0D47FF8F" w14:textId="77777777" w:rsidTr="00516B1D">
        <w:trPr>
          <w:trHeight w:val="303"/>
        </w:trPr>
        <w:tc>
          <w:tcPr>
            <w:tcW w:w="2540" w:type="dxa"/>
            <w:tcBorders>
              <w:top w:val="single" w:sz="4" w:space="0" w:color="181717"/>
              <w:left w:val="single" w:sz="8" w:space="0" w:color="181717"/>
              <w:bottom w:val="single" w:sz="8" w:space="0" w:color="181717"/>
              <w:right w:val="single" w:sz="4" w:space="0" w:color="181717"/>
            </w:tcBorders>
            <w:shd w:val="clear" w:color="auto" w:fill="auto"/>
          </w:tcPr>
          <w:p w14:paraId="5EBC4791" w14:textId="3DA3305F" w:rsidR="00F5518E" w:rsidRPr="00516B1D" w:rsidRDefault="0022748B" w:rsidP="003B6156">
            <w:pPr>
              <w:spacing w:after="0"/>
            </w:pPr>
            <w:r w:rsidRPr="00516B1D">
              <w:t>Dải</w:t>
            </w:r>
            <w:r w:rsidR="00F5518E" w:rsidRPr="00516B1D">
              <w:t xml:space="preserve"> (µg/</w:t>
            </w:r>
            <w:r w:rsidR="007F1F5C" w:rsidRPr="00516B1D">
              <w:t>cm</w:t>
            </w:r>
            <w:r w:rsidR="007F1F5C" w:rsidRPr="00516B1D">
              <w:rPr>
                <w:vertAlign w:val="superscript"/>
              </w:rPr>
              <w:t>2</w:t>
            </w:r>
            <w:r w:rsidR="00F5518E" w:rsidRPr="00516B1D">
              <w:t>)a</w:t>
            </w:r>
          </w:p>
        </w:tc>
        <w:tc>
          <w:tcPr>
            <w:tcW w:w="2375" w:type="dxa"/>
            <w:tcBorders>
              <w:top w:val="single" w:sz="4" w:space="0" w:color="181717"/>
              <w:left w:val="single" w:sz="4" w:space="0" w:color="181717"/>
              <w:bottom w:val="single" w:sz="8" w:space="0" w:color="181717"/>
              <w:right w:val="single" w:sz="4" w:space="0" w:color="181717"/>
            </w:tcBorders>
            <w:shd w:val="clear" w:color="auto" w:fill="auto"/>
          </w:tcPr>
          <w:p w14:paraId="7812807B" w14:textId="034C1137" w:rsidR="00F5518E" w:rsidRPr="00516B1D" w:rsidRDefault="00F5518E" w:rsidP="003B6156">
            <w:pPr>
              <w:spacing w:after="0"/>
              <w:ind w:left="70"/>
              <w:jc w:val="center"/>
            </w:pPr>
            <w:r w:rsidRPr="00516B1D">
              <w:t xml:space="preserve">2,5 µg </w:t>
            </w:r>
            <w:r w:rsidR="000900E6">
              <w:t>đến</w:t>
            </w:r>
            <w:r w:rsidRPr="00516B1D">
              <w:t xml:space="preserve"> 5 µg</w:t>
            </w:r>
          </w:p>
        </w:tc>
        <w:tc>
          <w:tcPr>
            <w:tcW w:w="3306" w:type="dxa"/>
            <w:tcBorders>
              <w:top w:val="single" w:sz="4" w:space="0" w:color="181717"/>
              <w:left w:val="single" w:sz="4" w:space="0" w:color="181717"/>
              <w:bottom w:val="single" w:sz="8" w:space="0" w:color="181717"/>
              <w:right w:val="single" w:sz="8" w:space="0" w:color="181717"/>
            </w:tcBorders>
            <w:shd w:val="clear" w:color="auto" w:fill="auto"/>
          </w:tcPr>
          <w:p w14:paraId="78D7E3B8" w14:textId="6B037434" w:rsidR="00F5518E" w:rsidRPr="00516B1D" w:rsidRDefault="00F5518E" w:rsidP="003B6156">
            <w:pPr>
              <w:spacing w:after="0"/>
              <w:ind w:left="70"/>
              <w:jc w:val="center"/>
            </w:pPr>
            <w:r w:rsidRPr="00516B1D">
              <w:t xml:space="preserve">5 µg </w:t>
            </w:r>
            <w:r w:rsidR="000900E6">
              <w:t>đến</w:t>
            </w:r>
            <w:r w:rsidRPr="00516B1D">
              <w:t xml:space="preserve"> 10 µg</w:t>
            </w:r>
          </w:p>
        </w:tc>
      </w:tr>
      <w:tr w:rsidR="00F5518E" w:rsidRPr="00516B1D" w14:paraId="5F444379" w14:textId="77777777" w:rsidTr="00516B1D">
        <w:trPr>
          <w:trHeight w:val="303"/>
        </w:trPr>
        <w:tc>
          <w:tcPr>
            <w:tcW w:w="8221" w:type="dxa"/>
            <w:gridSpan w:val="3"/>
            <w:tcBorders>
              <w:top w:val="single" w:sz="8" w:space="0" w:color="181717"/>
              <w:left w:val="single" w:sz="8" w:space="0" w:color="181717"/>
              <w:bottom w:val="single" w:sz="8" w:space="0" w:color="181717"/>
              <w:right w:val="single" w:sz="8" w:space="0" w:color="181717"/>
            </w:tcBorders>
            <w:shd w:val="clear" w:color="auto" w:fill="auto"/>
          </w:tcPr>
          <w:p w14:paraId="1E23D237" w14:textId="77777777" w:rsidR="00F5518E" w:rsidRPr="00516B1D" w:rsidRDefault="00F5518E" w:rsidP="003B6156">
            <w:pPr>
              <w:spacing w:after="0"/>
              <w:ind w:left="70"/>
              <w:jc w:val="center"/>
            </w:pPr>
            <w:r w:rsidRPr="00516B1D">
              <w:rPr>
                <w:b/>
              </w:rPr>
              <w:t>Amphibole asbestos</w:t>
            </w:r>
          </w:p>
        </w:tc>
      </w:tr>
      <w:tr w:rsidR="0022748B" w:rsidRPr="00516B1D" w14:paraId="414EF0B3" w14:textId="77777777" w:rsidTr="00516B1D">
        <w:trPr>
          <w:trHeight w:val="303"/>
        </w:trPr>
        <w:tc>
          <w:tcPr>
            <w:tcW w:w="2540" w:type="dxa"/>
            <w:tcBorders>
              <w:top w:val="single" w:sz="8" w:space="0" w:color="181717"/>
              <w:left w:val="single" w:sz="8" w:space="0" w:color="181717"/>
              <w:bottom w:val="single" w:sz="4" w:space="0" w:color="181717"/>
              <w:right w:val="single" w:sz="4" w:space="0" w:color="181717"/>
            </w:tcBorders>
            <w:shd w:val="clear" w:color="auto" w:fill="auto"/>
          </w:tcPr>
          <w:p w14:paraId="58DD5B56" w14:textId="50B9CAD7" w:rsidR="0022748B" w:rsidRPr="00516B1D" w:rsidRDefault="0022748B" w:rsidP="0022748B">
            <w:pPr>
              <w:spacing w:after="0"/>
            </w:pPr>
            <w:r w:rsidRPr="00516B1D">
              <w:t>Đỉnh XRD (Phản xạ)</w:t>
            </w:r>
          </w:p>
        </w:tc>
        <w:tc>
          <w:tcPr>
            <w:tcW w:w="2375" w:type="dxa"/>
            <w:tcBorders>
              <w:top w:val="single" w:sz="8" w:space="0" w:color="181717"/>
              <w:left w:val="single" w:sz="4" w:space="0" w:color="181717"/>
              <w:bottom w:val="single" w:sz="4" w:space="0" w:color="181717"/>
              <w:right w:val="single" w:sz="4" w:space="0" w:color="181717"/>
            </w:tcBorders>
            <w:shd w:val="clear" w:color="auto" w:fill="auto"/>
          </w:tcPr>
          <w:p w14:paraId="3F05DF0A" w14:textId="77777777" w:rsidR="0022748B" w:rsidRPr="00516B1D" w:rsidRDefault="0022748B" w:rsidP="0022748B">
            <w:pPr>
              <w:spacing w:after="0"/>
              <w:ind w:left="70"/>
              <w:jc w:val="center"/>
            </w:pPr>
            <w:r w:rsidRPr="00516B1D">
              <w:t>Ca 10,5° (110) (210b)</w:t>
            </w:r>
          </w:p>
        </w:tc>
        <w:tc>
          <w:tcPr>
            <w:tcW w:w="3306" w:type="dxa"/>
            <w:tcBorders>
              <w:top w:val="single" w:sz="8" w:space="0" w:color="181717"/>
              <w:left w:val="single" w:sz="4" w:space="0" w:color="181717"/>
              <w:bottom w:val="single" w:sz="4" w:space="0" w:color="181717"/>
              <w:right w:val="single" w:sz="8" w:space="0" w:color="181717"/>
            </w:tcBorders>
            <w:shd w:val="clear" w:color="auto" w:fill="auto"/>
          </w:tcPr>
          <w:p w14:paraId="5F4A5294" w14:textId="77777777" w:rsidR="0022748B" w:rsidRPr="00516B1D" w:rsidRDefault="0022748B" w:rsidP="0022748B">
            <w:pPr>
              <w:spacing w:after="0"/>
              <w:ind w:left="70"/>
              <w:jc w:val="center"/>
            </w:pPr>
            <w:r w:rsidRPr="00516B1D">
              <w:t>Ca 28,4 to 29,0° (310c)</w:t>
            </w:r>
          </w:p>
        </w:tc>
      </w:tr>
      <w:tr w:rsidR="0022748B" w:rsidRPr="00516B1D" w14:paraId="6F9FED72" w14:textId="77777777" w:rsidTr="00516B1D">
        <w:trPr>
          <w:trHeight w:val="303"/>
        </w:trPr>
        <w:tc>
          <w:tcPr>
            <w:tcW w:w="2540" w:type="dxa"/>
            <w:tcBorders>
              <w:top w:val="single" w:sz="4" w:space="0" w:color="181717"/>
              <w:left w:val="single" w:sz="8" w:space="0" w:color="181717"/>
              <w:bottom w:val="single" w:sz="8" w:space="0" w:color="181717"/>
              <w:right w:val="single" w:sz="4" w:space="0" w:color="181717"/>
            </w:tcBorders>
            <w:shd w:val="clear" w:color="auto" w:fill="auto"/>
          </w:tcPr>
          <w:p w14:paraId="0C74E350" w14:textId="25D7BE20" w:rsidR="0022748B" w:rsidRPr="00516B1D" w:rsidRDefault="0022748B" w:rsidP="0022748B">
            <w:pPr>
              <w:spacing w:after="0"/>
            </w:pPr>
            <w:r w:rsidRPr="00516B1D">
              <w:t>Dải (µg/</w:t>
            </w:r>
            <w:r w:rsidR="007F1F5C" w:rsidRPr="00516B1D">
              <w:t>cm</w:t>
            </w:r>
            <w:r w:rsidR="007F1F5C" w:rsidRPr="00516B1D">
              <w:rPr>
                <w:vertAlign w:val="superscript"/>
              </w:rPr>
              <w:t>2</w:t>
            </w:r>
            <w:r w:rsidRPr="00516B1D">
              <w:t>)a</w:t>
            </w:r>
          </w:p>
        </w:tc>
        <w:tc>
          <w:tcPr>
            <w:tcW w:w="2375" w:type="dxa"/>
            <w:tcBorders>
              <w:top w:val="single" w:sz="4" w:space="0" w:color="181717"/>
              <w:left w:val="single" w:sz="4" w:space="0" w:color="181717"/>
              <w:bottom w:val="single" w:sz="8" w:space="0" w:color="181717"/>
              <w:right w:val="single" w:sz="4" w:space="0" w:color="181717"/>
            </w:tcBorders>
            <w:shd w:val="clear" w:color="auto" w:fill="auto"/>
          </w:tcPr>
          <w:p w14:paraId="7B413732" w14:textId="15D33F47" w:rsidR="0022748B" w:rsidRPr="00516B1D" w:rsidRDefault="0022748B" w:rsidP="0022748B">
            <w:pPr>
              <w:spacing w:after="0"/>
              <w:ind w:left="70"/>
              <w:jc w:val="center"/>
            </w:pPr>
            <w:r w:rsidRPr="00516B1D">
              <w:t xml:space="preserve">2 µg </w:t>
            </w:r>
            <w:r w:rsidR="000900E6">
              <w:t>đến</w:t>
            </w:r>
            <w:r w:rsidRPr="00516B1D">
              <w:t xml:space="preserve"> 5 µg</w:t>
            </w:r>
          </w:p>
        </w:tc>
        <w:tc>
          <w:tcPr>
            <w:tcW w:w="3306" w:type="dxa"/>
            <w:tcBorders>
              <w:top w:val="single" w:sz="4" w:space="0" w:color="181717"/>
              <w:left w:val="single" w:sz="4" w:space="0" w:color="181717"/>
              <w:bottom w:val="single" w:sz="8" w:space="0" w:color="181717"/>
              <w:right w:val="single" w:sz="8" w:space="0" w:color="181717"/>
            </w:tcBorders>
            <w:shd w:val="clear" w:color="auto" w:fill="auto"/>
          </w:tcPr>
          <w:p w14:paraId="0FEF6FC7" w14:textId="77561CAF" w:rsidR="0022748B" w:rsidRPr="00516B1D" w:rsidRDefault="0022748B" w:rsidP="0022748B">
            <w:pPr>
              <w:spacing w:after="0"/>
              <w:ind w:left="70"/>
              <w:jc w:val="center"/>
            </w:pPr>
            <w:r w:rsidRPr="00516B1D">
              <w:t xml:space="preserve">2,5 µg </w:t>
            </w:r>
            <w:r w:rsidR="000900E6">
              <w:t>đến</w:t>
            </w:r>
            <w:r w:rsidRPr="00516B1D">
              <w:t xml:space="preserve"> 5 µg</w:t>
            </w:r>
          </w:p>
        </w:tc>
      </w:tr>
      <w:tr w:rsidR="00F5518E" w14:paraId="5A519727" w14:textId="77777777" w:rsidTr="00516B1D">
        <w:trPr>
          <w:trHeight w:val="1190"/>
        </w:trPr>
        <w:tc>
          <w:tcPr>
            <w:tcW w:w="8221" w:type="dxa"/>
            <w:gridSpan w:val="3"/>
            <w:tcBorders>
              <w:top w:val="single" w:sz="8" w:space="0" w:color="181717"/>
              <w:left w:val="single" w:sz="8" w:space="0" w:color="181717"/>
              <w:bottom w:val="single" w:sz="8" w:space="0" w:color="181717"/>
              <w:right w:val="single" w:sz="8" w:space="0" w:color="181717"/>
            </w:tcBorders>
            <w:shd w:val="clear" w:color="auto" w:fill="auto"/>
          </w:tcPr>
          <w:p w14:paraId="2B612470" w14:textId="21EDAECC" w:rsidR="00177A1B" w:rsidRPr="00516B1D" w:rsidRDefault="00F5518E" w:rsidP="000E6A2E">
            <w:pPr>
              <w:spacing w:after="2" w:line="348" w:lineRule="auto"/>
              <w:ind w:right="2723"/>
            </w:pPr>
            <w:r w:rsidRPr="00516B1D">
              <w:t xml:space="preserve">a    </w:t>
            </w:r>
            <w:r w:rsidR="00177A1B" w:rsidRPr="00516B1D">
              <w:t xml:space="preserve">Diện tích hiệu quả của </w:t>
            </w:r>
            <w:r w:rsidR="00B979D8" w:rsidRPr="00516B1D">
              <w:t>màng lọc</w:t>
            </w:r>
            <w:r w:rsidR="00177A1B" w:rsidRPr="00516B1D">
              <w:t xml:space="preserve"> là</w:t>
            </w:r>
            <w:r w:rsidRPr="00516B1D">
              <w:t xml:space="preserve"> 2 </w:t>
            </w:r>
            <w:r w:rsidR="007F1F5C" w:rsidRPr="00516B1D">
              <w:t>cm</w:t>
            </w:r>
            <w:r w:rsidR="007F1F5C" w:rsidRPr="00516B1D">
              <w:rPr>
                <w:vertAlign w:val="superscript"/>
              </w:rPr>
              <w:t>2</w:t>
            </w:r>
            <w:r w:rsidRPr="00516B1D">
              <w:t xml:space="preserve">. </w:t>
            </w:r>
          </w:p>
          <w:p w14:paraId="65652B8B" w14:textId="0E296905" w:rsidR="00F5518E" w:rsidRPr="00516B1D" w:rsidRDefault="00F5518E" w:rsidP="003B6156">
            <w:pPr>
              <w:spacing w:after="2" w:line="348" w:lineRule="auto"/>
              <w:ind w:right="3956"/>
            </w:pPr>
            <w:r w:rsidRPr="00516B1D">
              <w:t xml:space="preserve">b    </w:t>
            </w:r>
            <w:r w:rsidR="00177A1B" w:rsidRPr="00516B1D">
              <w:t>Đối với</w:t>
            </w:r>
            <w:r w:rsidRPr="00516B1D">
              <w:t xml:space="preserve"> anthophyllite.</w:t>
            </w:r>
          </w:p>
          <w:p w14:paraId="005C554B" w14:textId="15AB08D9" w:rsidR="00154175" w:rsidRPr="00560CE6" w:rsidRDefault="00F5518E" w:rsidP="00154175">
            <w:pPr>
              <w:spacing w:after="0"/>
            </w:pPr>
            <w:r w:rsidRPr="00516B1D">
              <w:t xml:space="preserve">c    </w:t>
            </w:r>
            <w:r w:rsidR="00154175" w:rsidRPr="00516B1D">
              <w:t>Sự sai khác tùy thuộc vào loại amiăng như (330) đối với crocidolite và (610) đối với anthophyllite.</w:t>
            </w:r>
          </w:p>
          <w:p w14:paraId="75445A85" w14:textId="56331292" w:rsidR="00F5518E" w:rsidRPr="00560CE6" w:rsidRDefault="00F5518E" w:rsidP="003B6156">
            <w:pPr>
              <w:spacing w:after="0"/>
            </w:pPr>
          </w:p>
        </w:tc>
      </w:tr>
    </w:tbl>
    <w:p w14:paraId="1F09895E" w14:textId="77777777" w:rsidR="0062650C" w:rsidRDefault="0062650C" w:rsidP="00560CE6">
      <w:pPr>
        <w:spacing w:after="120" w:line="360" w:lineRule="auto"/>
        <w:jc w:val="both"/>
        <w:rPr>
          <w:rFonts w:eastAsia="Times New Roman"/>
          <w:szCs w:val="24"/>
          <w:lang w:eastAsia="vi-VN"/>
        </w:rPr>
      </w:pPr>
    </w:p>
    <w:p w14:paraId="50D15A99" w14:textId="692280E9" w:rsidR="00560CE6" w:rsidRPr="00D30E4F" w:rsidRDefault="00560CE6" w:rsidP="00560CE6">
      <w:pPr>
        <w:spacing w:after="120" w:line="360" w:lineRule="auto"/>
        <w:jc w:val="both"/>
        <w:rPr>
          <w:rFonts w:eastAsia="Times New Roman"/>
          <w:b/>
          <w:szCs w:val="24"/>
          <w:lang w:eastAsia="vi-VN"/>
        </w:rPr>
      </w:pPr>
      <w:r w:rsidRPr="00D30E4F">
        <w:rPr>
          <w:rFonts w:eastAsia="Times New Roman"/>
          <w:b/>
          <w:szCs w:val="24"/>
          <w:lang w:eastAsia="vi-VN"/>
        </w:rPr>
        <w:t xml:space="preserve">E.2 </w:t>
      </w:r>
      <w:r w:rsidR="0062650C" w:rsidRPr="00D30E4F">
        <w:rPr>
          <w:rFonts w:eastAsia="Times New Roman"/>
          <w:b/>
          <w:szCs w:val="24"/>
          <w:lang w:eastAsia="vi-VN"/>
        </w:rPr>
        <w:t>Đánh giá</w:t>
      </w:r>
      <w:r w:rsidRPr="00D30E4F">
        <w:rPr>
          <w:rFonts w:eastAsia="Times New Roman"/>
          <w:b/>
          <w:szCs w:val="24"/>
          <w:lang w:eastAsia="vi-VN"/>
        </w:rPr>
        <w:t xml:space="preserve"> độ không đảm bảo</w:t>
      </w:r>
      <w:r w:rsidR="00CC5E62" w:rsidRPr="00D30E4F">
        <w:rPr>
          <w:rFonts w:eastAsia="Times New Roman"/>
          <w:b/>
          <w:szCs w:val="24"/>
          <w:lang w:eastAsia="vi-VN"/>
        </w:rPr>
        <w:t xml:space="preserve"> đo</w:t>
      </w:r>
    </w:p>
    <w:p w14:paraId="0A8D8BB5" w14:textId="45619EFE" w:rsidR="00560CE6" w:rsidRPr="00560CE6" w:rsidRDefault="0062650C" w:rsidP="00560CE6">
      <w:pPr>
        <w:spacing w:after="120" w:line="360" w:lineRule="auto"/>
        <w:jc w:val="both"/>
        <w:rPr>
          <w:rFonts w:eastAsia="Times New Roman"/>
          <w:szCs w:val="24"/>
          <w:lang w:eastAsia="vi-VN"/>
        </w:rPr>
      </w:pPr>
      <w:r>
        <w:rPr>
          <w:rFonts w:eastAsia="Times New Roman"/>
          <w:szCs w:val="24"/>
          <w:lang w:eastAsia="vi-VN"/>
        </w:rPr>
        <w:t>Đánh giá</w:t>
      </w:r>
      <w:r w:rsidRPr="00560CE6">
        <w:rPr>
          <w:rFonts w:eastAsia="Times New Roman"/>
          <w:szCs w:val="24"/>
          <w:lang w:eastAsia="vi-VN"/>
        </w:rPr>
        <w:t xml:space="preserve"> </w:t>
      </w:r>
      <w:r w:rsidR="00560CE6" w:rsidRPr="00560CE6">
        <w:rPr>
          <w:rFonts w:eastAsia="Times New Roman"/>
          <w:szCs w:val="24"/>
          <w:lang w:eastAsia="vi-VN"/>
        </w:rPr>
        <w:t>độ không đảm bảo</w:t>
      </w:r>
      <w:r w:rsidR="00CC5E62">
        <w:rPr>
          <w:rFonts w:eastAsia="Times New Roman"/>
          <w:szCs w:val="24"/>
          <w:lang w:eastAsia="vi-VN"/>
        </w:rPr>
        <w:t xml:space="preserve"> đo</w:t>
      </w:r>
      <w:r w:rsidR="00560CE6" w:rsidRPr="00560CE6">
        <w:rPr>
          <w:rFonts w:eastAsia="Times New Roman"/>
          <w:szCs w:val="24"/>
          <w:lang w:eastAsia="vi-VN"/>
        </w:rPr>
        <w:t xml:space="preserve"> sử dụng các giá trị đo được từ các thử nghiệm liên phòng được mô tả, phù hợp với kiểu thiết kế thử nghiệm A7 trong ISO 20988:2007.</w:t>
      </w:r>
    </w:p>
    <w:p w14:paraId="73355659" w14:textId="0CBE5D73" w:rsidR="00560CE6" w:rsidRPr="00D30E4F" w:rsidRDefault="00560CE6" w:rsidP="00560CE6">
      <w:pPr>
        <w:spacing w:after="120" w:line="360" w:lineRule="auto"/>
        <w:jc w:val="both"/>
        <w:rPr>
          <w:rFonts w:eastAsia="Times New Roman"/>
          <w:b/>
          <w:szCs w:val="24"/>
          <w:lang w:eastAsia="vi-VN"/>
        </w:rPr>
      </w:pPr>
      <w:r w:rsidRPr="00D30E4F">
        <w:rPr>
          <w:rFonts w:eastAsia="Times New Roman"/>
          <w:b/>
          <w:szCs w:val="24"/>
          <w:lang w:eastAsia="vi-VN"/>
        </w:rPr>
        <w:t>E.2.1 Phương pháp phân tích thống kê cho độ không đảm bảo</w:t>
      </w:r>
      <w:r w:rsidR="00CC5E62" w:rsidRPr="00D30E4F">
        <w:rPr>
          <w:rFonts w:eastAsia="Times New Roman"/>
          <w:b/>
          <w:szCs w:val="24"/>
          <w:lang w:eastAsia="vi-VN"/>
        </w:rPr>
        <w:t xml:space="preserve"> đo</w:t>
      </w:r>
    </w:p>
    <w:p w14:paraId="603E8BFE" w14:textId="791331CD" w:rsidR="00560CE6" w:rsidRDefault="00560CE6" w:rsidP="00560CE6">
      <w:pPr>
        <w:spacing w:after="120" w:line="360" w:lineRule="auto"/>
        <w:jc w:val="both"/>
        <w:rPr>
          <w:rFonts w:eastAsia="Times New Roman"/>
          <w:szCs w:val="24"/>
          <w:lang w:eastAsia="vi-VN"/>
        </w:rPr>
      </w:pPr>
      <w:r w:rsidRPr="00560CE6">
        <w:rPr>
          <w:rFonts w:eastAsia="Times New Roman"/>
          <w:szCs w:val="24"/>
          <w:lang w:eastAsia="vi-VN"/>
        </w:rPr>
        <w:t>Hướng dẫn tính toán độ không đảm bảo cho phương pháp này được nêu t</w:t>
      </w:r>
      <w:r w:rsidR="00CC5E62">
        <w:rPr>
          <w:rFonts w:eastAsia="Times New Roman"/>
          <w:szCs w:val="24"/>
          <w:lang w:eastAsia="vi-VN"/>
        </w:rPr>
        <w:t>ại</w:t>
      </w:r>
      <w:r w:rsidRPr="00560CE6">
        <w:rPr>
          <w:rFonts w:eastAsia="Times New Roman"/>
          <w:szCs w:val="24"/>
          <w:lang w:eastAsia="vi-VN"/>
        </w:rPr>
        <w:t xml:space="preserve"> Bảng E.2, tham chiếu đến ISO 20988:2007, B.9.</w:t>
      </w:r>
    </w:p>
    <w:p w14:paraId="41AB2EC4" w14:textId="77777777" w:rsidR="000E0F43" w:rsidRDefault="000E0F43" w:rsidP="000E0F43">
      <w:pPr>
        <w:spacing w:after="120" w:line="360" w:lineRule="auto"/>
        <w:jc w:val="center"/>
        <w:rPr>
          <w:rFonts w:eastAsia="Times New Roman"/>
          <w:b/>
          <w:szCs w:val="24"/>
          <w:lang w:eastAsia="vi-VN"/>
        </w:rPr>
      </w:pPr>
      <w:r w:rsidRPr="00D30E4F">
        <w:rPr>
          <w:rFonts w:eastAsia="Times New Roman"/>
          <w:b/>
          <w:szCs w:val="24"/>
          <w:lang w:eastAsia="vi-VN"/>
        </w:rPr>
        <w:t xml:space="preserve">Bảng E.2 - Các yếu tố đánh giá độ không đảm bảo đo </w:t>
      </w:r>
      <w:r>
        <w:rPr>
          <w:rFonts w:eastAsia="Times New Roman"/>
          <w:b/>
          <w:szCs w:val="24"/>
          <w:lang w:val="en-US" w:eastAsia="vi-VN"/>
        </w:rPr>
        <w:br/>
      </w:r>
      <w:r w:rsidRPr="00D30E4F">
        <w:rPr>
          <w:rFonts w:eastAsia="Times New Roman"/>
          <w:b/>
          <w:szCs w:val="24"/>
          <w:lang w:eastAsia="vi-VN"/>
        </w:rPr>
        <w:t>để so sánh liên phòng thử nghiệm giống nhau</w:t>
      </w:r>
    </w:p>
    <w:tbl>
      <w:tblPr>
        <w:tblStyle w:val="TableGrid"/>
        <w:tblW w:w="0" w:type="auto"/>
        <w:tblInd w:w="137" w:type="dxa"/>
        <w:tblLook w:val="04A0" w:firstRow="1" w:lastRow="0" w:firstColumn="1" w:lastColumn="0" w:noHBand="0" w:noVBand="1"/>
      </w:tblPr>
      <w:tblGrid>
        <w:gridCol w:w="3544"/>
        <w:gridCol w:w="6404"/>
      </w:tblGrid>
      <w:tr w:rsidR="000E0F43" w14:paraId="19D2E151" w14:textId="77777777" w:rsidTr="00A32E87">
        <w:trPr>
          <w:tblHeader/>
        </w:trPr>
        <w:tc>
          <w:tcPr>
            <w:tcW w:w="3544" w:type="dxa"/>
          </w:tcPr>
          <w:p w14:paraId="0717419E" w14:textId="596DB46B" w:rsidR="000E0F43" w:rsidRDefault="000E0F43" w:rsidP="000E0F43">
            <w:pPr>
              <w:spacing w:after="120" w:line="360" w:lineRule="auto"/>
              <w:jc w:val="both"/>
              <w:rPr>
                <w:rFonts w:eastAsia="Times New Roman"/>
                <w:szCs w:val="24"/>
                <w:lang w:eastAsia="vi-VN"/>
              </w:rPr>
            </w:pPr>
            <w:r w:rsidRPr="00F815D0">
              <w:rPr>
                <w:b/>
                <w:sz w:val="20"/>
              </w:rPr>
              <w:t>Yếu tố</w:t>
            </w:r>
          </w:p>
        </w:tc>
        <w:tc>
          <w:tcPr>
            <w:tcW w:w="6404" w:type="dxa"/>
          </w:tcPr>
          <w:p w14:paraId="223D0418" w14:textId="60AF5E63" w:rsidR="000E0F43" w:rsidRDefault="000E0F43" w:rsidP="000E0F43">
            <w:pPr>
              <w:spacing w:after="120" w:line="360" w:lineRule="auto"/>
              <w:jc w:val="both"/>
              <w:rPr>
                <w:rFonts w:eastAsia="Times New Roman"/>
                <w:szCs w:val="24"/>
                <w:lang w:eastAsia="vi-VN"/>
              </w:rPr>
            </w:pPr>
            <w:r w:rsidRPr="00F815D0">
              <w:rPr>
                <w:b/>
                <w:sz w:val="20"/>
              </w:rPr>
              <w:t>Hướng dẫn</w:t>
            </w:r>
          </w:p>
        </w:tc>
      </w:tr>
      <w:tr w:rsidR="00892D2F" w14:paraId="3B7CA9EF" w14:textId="77777777" w:rsidTr="00A32E87">
        <w:tc>
          <w:tcPr>
            <w:tcW w:w="9948" w:type="dxa"/>
            <w:gridSpan w:val="2"/>
          </w:tcPr>
          <w:p w14:paraId="052A1BE4" w14:textId="41E33B81" w:rsidR="00892D2F" w:rsidRPr="00F815D0" w:rsidRDefault="00892D2F" w:rsidP="000E0F43">
            <w:pPr>
              <w:spacing w:after="120" w:line="360" w:lineRule="auto"/>
              <w:jc w:val="both"/>
              <w:rPr>
                <w:b/>
                <w:sz w:val="20"/>
              </w:rPr>
            </w:pPr>
            <w:r w:rsidRPr="00F815D0">
              <w:rPr>
                <w:sz w:val="20"/>
              </w:rPr>
              <w:t>Các vấn đề kỹ thuật</w:t>
            </w:r>
          </w:p>
        </w:tc>
      </w:tr>
      <w:tr w:rsidR="00892D2F" w14:paraId="5E17EB6D" w14:textId="77777777" w:rsidTr="00A32E87">
        <w:tc>
          <w:tcPr>
            <w:tcW w:w="3544" w:type="dxa"/>
          </w:tcPr>
          <w:p w14:paraId="51E17500" w14:textId="2820BFE3" w:rsidR="00892D2F" w:rsidRPr="00F815D0" w:rsidRDefault="00892D2F" w:rsidP="00892D2F">
            <w:pPr>
              <w:spacing w:after="120" w:line="360" w:lineRule="auto"/>
              <w:jc w:val="both"/>
              <w:rPr>
                <w:b/>
                <w:sz w:val="20"/>
              </w:rPr>
            </w:pPr>
            <w:r w:rsidRPr="00F815D0">
              <w:rPr>
                <w:sz w:val="20"/>
              </w:rPr>
              <w:t>Thông số không đảm bảo</w:t>
            </w:r>
          </w:p>
        </w:tc>
        <w:tc>
          <w:tcPr>
            <w:tcW w:w="6404" w:type="dxa"/>
          </w:tcPr>
          <w:p w14:paraId="0B6E2EA6" w14:textId="77777777" w:rsidR="00892D2F" w:rsidRPr="00F815D0" w:rsidRDefault="00892D2F" w:rsidP="00892D2F">
            <w:pPr>
              <w:spacing w:after="113" w:line="224" w:lineRule="auto"/>
              <w:rPr>
                <w:sz w:val="20"/>
              </w:rPr>
            </w:pPr>
            <w:r w:rsidRPr="00F815D0">
              <w:rPr>
                <w:sz w:val="20"/>
              </w:rPr>
              <w:t>Độ không đảm bảo chuẩn về mức y = 0,1 mg/10 mg đến 2,0 mg/10 mg lượng Chrysotile trong nền.</w:t>
            </w:r>
          </w:p>
          <w:p w14:paraId="515251C6" w14:textId="1D005F36" w:rsidR="00892D2F" w:rsidRPr="00F815D0" w:rsidRDefault="00892D2F" w:rsidP="00892D2F">
            <w:pPr>
              <w:spacing w:after="120" w:line="360" w:lineRule="auto"/>
              <w:jc w:val="both"/>
              <w:rPr>
                <w:b/>
                <w:sz w:val="20"/>
              </w:rPr>
            </w:pPr>
            <w:r w:rsidRPr="00F815D0">
              <w:rPr>
                <w:sz w:val="20"/>
              </w:rPr>
              <w:t>Mở rộng độ không đảm bảo 95 % ở mức y = 0,1 mg/10 mg đến 2,0 mg/10 mg lượng Chrysotile trong nền.</w:t>
            </w:r>
          </w:p>
        </w:tc>
      </w:tr>
      <w:tr w:rsidR="00AF54B4" w14:paraId="3D03A238" w14:textId="77777777" w:rsidTr="00A32E87">
        <w:tc>
          <w:tcPr>
            <w:tcW w:w="3544" w:type="dxa"/>
          </w:tcPr>
          <w:p w14:paraId="7FEC867E" w14:textId="47988B28" w:rsidR="00AF54B4" w:rsidRPr="00F815D0" w:rsidRDefault="00AF54B4" w:rsidP="00AF54B4">
            <w:pPr>
              <w:spacing w:after="120" w:line="360" w:lineRule="auto"/>
              <w:jc w:val="both"/>
              <w:rPr>
                <w:sz w:val="20"/>
              </w:rPr>
            </w:pPr>
            <w:r w:rsidRPr="00F815D0">
              <w:rPr>
                <w:sz w:val="20"/>
              </w:rPr>
              <w:t>Thiết kế thực nghiệm</w:t>
            </w:r>
          </w:p>
        </w:tc>
        <w:tc>
          <w:tcPr>
            <w:tcW w:w="6404" w:type="dxa"/>
          </w:tcPr>
          <w:p w14:paraId="421F672E" w14:textId="77777777" w:rsidR="00AF54B4" w:rsidRPr="00F815D0" w:rsidRDefault="00AF54B4" w:rsidP="00AF54B4">
            <w:pPr>
              <w:spacing w:after="78"/>
              <w:rPr>
                <w:sz w:val="20"/>
              </w:rPr>
            </w:pPr>
            <w:r w:rsidRPr="00F815D0">
              <w:rPr>
                <w:sz w:val="20"/>
              </w:rPr>
              <w:t>So sánh liên phòng của hệ thống đo lường giống hệt nhau.</w:t>
            </w:r>
          </w:p>
          <w:p w14:paraId="2FF09EAA" w14:textId="49C62DE5" w:rsidR="00AF54B4" w:rsidRPr="00F815D0" w:rsidRDefault="00AF54B4" w:rsidP="00AF54B4">
            <w:pPr>
              <w:spacing w:after="113" w:line="224" w:lineRule="auto"/>
              <w:rPr>
                <w:sz w:val="20"/>
              </w:rPr>
            </w:pPr>
            <w:r w:rsidRPr="00F815D0">
              <w:rPr>
                <w:sz w:val="20"/>
              </w:rPr>
              <w:t>Một mẫu thử nghiệm Chrysotile không xác định nhưng cố định được quan sát N = 5 lần bởi K = 3 phòng thí nghiệm, mỗi phòng sử dụng một hệ thống đo duy nhất cùng loại.</w:t>
            </w:r>
          </w:p>
        </w:tc>
      </w:tr>
      <w:tr w:rsidR="00AF54B4" w14:paraId="2255211E" w14:textId="77777777" w:rsidTr="00A32E87">
        <w:tc>
          <w:tcPr>
            <w:tcW w:w="3544" w:type="dxa"/>
          </w:tcPr>
          <w:p w14:paraId="32035F1E" w14:textId="5FD27440" w:rsidR="00AF54B4" w:rsidRPr="00F815D0" w:rsidRDefault="00AF54B4" w:rsidP="00AF54B4">
            <w:pPr>
              <w:spacing w:after="120" w:line="360" w:lineRule="auto"/>
              <w:jc w:val="both"/>
              <w:rPr>
                <w:sz w:val="20"/>
              </w:rPr>
            </w:pPr>
            <w:r w:rsidRPr="00F815D0">
              <w:rPr>
                <w:sz w:val="20"/>
              </w:rPr>
              <w:lastRenderedPageBreak/>
              <w:t>Dữ liệu đầu vào</w:t>
            </w:r>
          </w:p>
        </w:tc>
        <w:tc>
          <w:tcPr>
            <w:tcW w:w="6404" w:type="dxa"/>
          </w:tcPr>
          <w:p w14:paraId="4664C136" w14:textId="27C29A90" w:rsidR="00AF54B4" w:rsidRPr="00F815D0" w:rsidRDefault="00AF54B4" w:rsidP="00AF54B4">
            <w:pPr>
              <w:spacing w:after="78"/>
              <w:rPr>
                <w:sz w:val="20"/>
              </w:rPr>
            </w:pPr>
            <w:r w:rsidRPr="00F815D0">
              <w:rPr>
                <w:sz w:val="20"/>
              </w:rPr>
              <w:t>Chuỗi quan sát y(i,j) với j = 1 đến N = 5 và i = 1 đến K = 3</w:t>
            </w:r>
          </w:p>
        </w:tc>
      </w:tr>
      <w:tr w:rsidR="00AF54B4" w14:paraId="10B836E6" w14:textId="77777777" w:rsidTr="00A32E87">
        <w:tc>
          <w:tcPr>
            <w:tcW w:w="3544" w:type="dxa"/>
          </w:tcPr>
          <w:p w14:paraId="10CAEE61" w14:textId="6FB03B95" w:rsidR="00AF54B4" w:rsidRPr="00F815D0" w:rsidRDefault="00AF54B4" w:rsidP="00AF54B4">
            <w:pPr>
              <w:spacing w:after="120" w:line="360" w:lineRule="auto"/>
              <w:jc w:val="both"/>
              <w:rPr>
                <w:sz w:val="20"/>
              </w:rPr>
            </w:pPr>
            <w:r w:rsidRPr="00F815D0">
              <w:rPr>
                <w:sz w:val="20"/>
              </w:rPr>
              <w:t>Các giá trị tham chiếu</w:t>
            </w:r>
          </w:p>
        </w:tc>
        <w:tc>
          <w:tcPr>
            <w:tcW w:w="6404" w:type="dxa"/>
            <w:vAlign w:val="center"/>
          </w:tcPr>
          <w:p w14:paraId="5427AA2C" w14:textId="56EAC8F3" w:rsidR="00AF54B4" w:rsidRPr="00F815D0" w:rsidRDefault="00AF54B4" w:rsidP="00AF54B4">
            <w:pPr>
              <w:spacing w:after="78"/>
              <w:rPr>
                <w:sz w:val="20"/>
              </w:rPr>
            </w:pPr>
            <m:oMathPara>
              <m:oMath>
                <m:r>
                  <w:rPr>
                    <w:rFonts w:ascii="Cambria Math" w:hAnsi="Cambria Math"/>
                  </w:rPr>
                  <m:t>y=</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K×N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y</m:t>
                            </m:r>
                            <m:d>
                              <m:dPr>
                                <m:ctrlPr>
                                  <w:rPr>
                                    <w:rFonts w:ascii="Cambria Math" w:hAnsi="Cambria Math"/>
                                    <w:i/>
                                  </w:rPr>
                                </m:ctrlPr>
                              </m:dPr>
                              <m:e>
                                <m:r>
                                  <w:rPr>
                                    <w:rFonts w:ascii="Cambria Math" w:hAnsi="Cambria Math"/>
                                  </w:rPr>
                                  <m:t>i,j</m:t>
                                </m:r>
                              </m:e>
                            </m:d>
                          </m:e>
                        </m:nary>
                      </m:e>
                    </m:nary>
                  </m:e>
                </m:rad>
              </m:oMath>
            </m:oMathPara>
          </w:p>
        </w:tc>
      </w:tr>
      <w:tr w:rsidR="00AF54B4" w14:paraId="02BD9A83" w14:textId="77777777" w:rsidTr="00A32E87">
        <w:tc>
          <w:tcPr>
            <w:tcW w:w="3544" w:type="dxa"/>
          </w:tcPr>
          <w:p w14:paraId="3464EF09" w14:textId="082BFC01" w:rsidR="00AF54B4" w:rsidRPr="00F815D0" w:rsidRDefault="00AF54B4" w:rsidP="00AF54B4">
            <w:pPr>
              <w:spacing w:after="120" w:line="360" w:lineRule="auto"/>
              <w:jc w:val="both"/>
              <w:rPr>
                <w:sz w:val="20"/>
              </w:rPr>
            </w:pPr>
            <w:r w:rsidRPr="00F815D0">
              <w:rPr>
                <w:sz w:val="20"/>
              </w:rPr>
              <w:t>Thông tin thêm</w:t>
            </w:r>
          </w:p>
        </w:tc>
        <w:tc>
          <w:tcPr>
            <w:tcW w:w="6404" w:type="dxa"/>
            <w:vAlign w:val="bottom"/>
          </w:tcPr>
          <w:p w14:paraId="1F330117" w14:textId="1A6F7128" w:rsidR="00AF54B4" w:rsidRPr="00F815D0" w:rsidRDefault="00AF54B4" w:rsidP="00AF54B4">
            <w:pPr>
              <w:spacing w:after="78"/>
              <w:rPr>
                <w:sz w:val="20"/>
              </w:rPr>
            </w:pPr>
            <w:r w:rsidRPr="00F815D0">
              <w:rPr>
                <w:sz w:val="20"/>
              </w:rPr>
              <w:t>Giá trị tham chiếu y được coi là không chệch giá trị thực của phép đo.</w:t>
            </w:r>
          </w:p>
        </w:tc>
      </w:tr>
      <w:tr w:rsidR="00AF54B4" w14:paraId="31541311" w14:textId="77777777" w:rsidTr="00A32E87">
        <w:tc>
          <w:tcPr>
            <w:tcW w:w="3544" w:type="dxa"/>
          </w:tcPr>
          <w:p w14:paraId="55D948D6" w14:textId="4054C740" w:rsidR="00AF54B4" w:rsidRPr="00F815D0" w:rsidRDefault="00AF54B4" w:rsidP="00AF54B4">
            <w:pPr>
              <w:spacing w:after="120" w:line="360" w:lineRule="auto"/>
              <w:jc w:val="both"/>
              <w:rPr>
                <w:sz w:val="20"/>
              </w:rPr>
            </w:pPr>
            <w:r w:rsidRPr="00F815D0">
              <w:rPr>
                <w:sz w:val="20"/>
              </w:rPr>
              <w:t>Các đại diện</w:t>
            </w:r>
          </w:p>
        </w:tc>
        <w:tc>
          <w:tcPr>
            <w:tcW w:w="6404" w:type="dxa"/>
          </w:tcPr>
          <w:p w14:paraId="0BCC227F" w14:textId="0F6CB32D" w:rsidR="00AF54B4" w:rsidRPr="00F815D0" w:rsidRDefault="00AF54B4" w:rsidP="00AF54B4">
            <w:pPr>
              <w:spacing w:after="78"/>
              <w:rPr>
                <w:sz w:val="20"/>
              </w:rPr>
            </w:pPr>
            <w:r w:rsidRPr="00F815D0">
              <w:rPr>
                <w:sz w:val="20"/>
              </w:rPr>
              <w:t>Chuỗi các quan sát được cung cấp thể hiện sự khác biệt giữa các phòng thí nghiệm tham gia so sánh liên phòng. Mỗi phòng thí nghiệm tham gia hiệu chuẩn độc lập hệ thống XRD đang sử dụng trước khi thử nghiệm.</w:t>
            </w:r>
          </w:p>
        </w:tc>
      </w:tr>
      <w:tr w:rsidR="00BB1A7E" w14:paraId="063FE06F" w14:textId="77777777" w:rsidTr="00A32E87">
        <w:tc>
          <w:tcPr>
            <w:tcW w:w="9948" w:type="dxa"/>
            <w:gridSpan w:val="2"/>
          </w:tcPr>
          <w:p w14:paraId="19630191" w14:textId="68C96F67" w:rsidR="00BB1A7E" w:rsidRPr="00F815D0" w:rsidRDefault="00BB1A7E" w:rsidP="00BB1A7E">
            <w:pPr>
              <w:spacing w:after="78"/>
              <w:rPr>
                <w:sz w:val="20"/>
              </w:rPr>
            </w:pPr>
            <w:r w:rsidRPr="00F815D0">
              <w:rPr>
                <w:sz w:val="20"/>
              </w:rPr>
              <w:t>Xử lý dữ liệu</w:t>
            </w:r>
          </w:p>
        </w:tc>
      </w:tr>
      <w:tr w:rsidR="00BB1A7E" w14:paraId="4C8FFC8B" w14:textId="77777777" w:rsidTr="00A32E87">
        <w:tc>
          <w:tcPr>
            <w:tcW w:w="3544" w:type="dxa"/>
          </w:tcPr>
          <w:p w14:paraId="39F0A4F3" w14:textId="3A77F6AE" w:rsidR="00BB1A7E" w:rsidRPr="00F815D0" w:rsidRDefault="00BB1A7E" w:rsidP="00BB1A7E">
            <w:pPr>
              <w:spacing w:after="120" w:line="360" w:lineRule="auto"/>
              <w:jc w:val="both"/>
              <w:rPr>
                <w:sz w:val="20"/>
              </w:rPr>
            </w:pPr>
            <w:r w:rsidRPr="00F815D0">
              <w:rPr>
                <w:sz w:val="20"/>
              </w:rPr>
              <w:t>Phương trình mô hình</w:t>
            </w:r>
          </w:p>
        </w:tc>
        <w:tc>
          <w:tcPr>
            <w:tcW w:w="6404" w:type="dxa"/>
          </w:tcPr>
          <w:p w14:paraId="273F4AE7" w14:textId="77777777" w:rsidR="00BB1A7E" w:rsidRPr="00F815D0" w:rsidRDefault="00BB1A7E" w:rsidP="00BB1A7E">
            <w:pPr>
              <w:tabs>
                <w:tab w:val="center" w:pos="397"/>
                <w:tab w:val="center" w:pos="1330"/>
                <w:tab w:val="center" w:pos="2406"/>
              </w:tabs>
              <w:spacing w:line="360" w:lineRule="auto"/>
              <w:jc w:val="center"/>
              <w:rPr>
                <w:sz w:val="20"/>
              </w:rPr>
            </w:pPr>
            <w:r w:rsidRPr="00F815D0">
              <w:rPr>
                <w:i/>
                <w:color w:val="000000"/>
                <w:sz w:val="20"/>
              </w:rPr>
              <w:t>y</w:t>
            </w:r>
            <w:r w:rsidRPr="00F815D0">
              <w:rPr>
                <w:color w:val="000000"/>
                <w:sz w:val="20"/>
              </w:rPr>
              <w:t>(</w:t>
            </w:r>
            <w:r w:rsidRPr="00F815D0">
              <w:rPr>
                <w:i/>
                <w:color w:val="000000"/>
                <w:sz w:val="20"/>
              </w:rPr>
              <w:t>k</w:t>
            </w:r>
            <w:r w:rsidRPr="00F815D0">
              <w:rPr>
                <w:color w:val="000000"/>
                <w:sz w:val="20"/>
              </w:rPr>
              <w:t>,</w:t>
            </w:r>
            <w:r w:rsidRPr="00F815D0">
              <w:rPr>
                <w:color w:val="000000"/>
                <w:sz w:val="20"/>
              </w:rPr>
              <w:tab/>
            </w:r>
            <w:r w:rsidRPr="00F815D0">
              <w:rPr>
                <w:i/>
                <w:color w:val="000000"/>
                <w:sz w:val="20"/>
              </w:rPr>
              <w:t>j</w:t>
            </w:r>
            <w:r w:rsidRPr="00F815D0">
              <w:rPr>
                <w:color w:val="000000"/>
                <w:sz w:val="20"/>
              </w:rPr>
              <w:t xml:space="preserve">) = </w:t>
            </w:r>
            <w:r w:rsidRPr="00F815D0">
              <w:rPr>
                <w:i/>
                <w:color w:val="000000"/>
                <w:sz w:val="20"/>
              </w:rPr>
              <w:t xml:space="preserve">y </w:t>
            </w:r>
            <w:r w:rsidRPr="00F815D0">
              <w:rPr>
                <w:color w:val="000000"/>
                <w:sz w:val="20"/>
              </w:rPr>
              <w:t xml:space="preserve">+ </w:t>
            </w:r>
            <w:r w:rsidRPr="00F815D0">
              <w:rPr>
                <w:i/>
                <w:color w:val="000000"/>
                <w:sz w:val="20"/>
              </w:rPr>
              <w:t>a</w:t>
            </w:r>
            <w:r w:rsidRPr="00F815D0">
              <w:rPr>
                <w:color w:val="000000"/>
                <w:sz w:val="20"/>
              </w:rPr>
              <w:t>(</w:t>
            </w:r>
            <w:r w:rsidRPr="00F815D0">
              <w:rPr>
                <w:i/>
                <w:color w:val="000000"/>
                <w:sz w:val="20"/>
              </w:rPr>
              <w:t>i</w:t>
            </w:r>
            <w:r w:rsidRPr="00F815D0">
              <w:rPr>
                <w:color w:val="000000"/>
                <w:sz w:val="20"/>
              </w:rPr>
              <w:t xml:space="preserve"> ) + </w:t>
            </w:r>
            <w:r w:rsidRPr="00F815D0">
              <w:rPr>
                <w:i/>
                <w:color w:val="000000"/>
                <w:sz w:val="20"/>
              </w:rPr>
              <w:t xml:space="preserve">e </w:t>
            </w:r>
            <w:r w:rsidRPr="00F815D0">
              <w:rPr>
                <w:color w:val="000000"/>
                <w:sz w:val="20"/>
              </w:rPr>
              <w:t>(</w:t>
            </w:r>
            <w:r w:rsidRPr="00F815D0">
              <w:rPr>
                <w:i/>
                <w:color w:val="000000"/>
                <w:sz w:val="20"/>
              </w:rPr>
              <w:t>I, j</w:t>
            </w:r>
            <w:r w:rsidRPr="00F815D0">
              <w:rPr>
                <w:color w:val="000000"/>
                <w:sz w:val="20"/>
              </w:rPr>
              <w:t>)</w:t>
            </w:r>
          </w:p>
          <w:p w14:paraId="422943A7" w14:textId="77777777" w:rsidR="00BB1A7E" w:rsidRPr="00F815D0" w:rsidRDefault="00BB1A7E" w:rsidP="00BB1A7E">
            <w:pPr>
              <w:tabs>
                <w:tab w:val="center" w:pos="397"/>
                <w:tab w:val="center" w:pos="1330"/>
                <w:tab w:val="center" w:pos="2406"/>
              </w:tabs>
              <w:spacing w:line="360" w:lineRule="auto"/>
            </w:pPr>
            <w:r w:rsidRPr="00F815D0">
              <w:rPr>
                <w:sz w:val="20"/>
              </w:rPr>
              <w:t>Với</w:t>
            </w:r>
          </w:p>
          <w:p w14:paraId="44153F4D" w14:textId="77777777" w:rsidR="00BB1A7E" w:rsidRPr="00F815D0" w:rsidRDefault="00BB1A7E" w:rsidP="00BB1A7E">
            <w:pPr>
              <w:spacing w:line="360" w:lineRule="auto"/>
              <w:ind w:right="2072"/>
              <w:rPr>
                <w:rFonts w:eastAsiaTheme="minorEastAsia"/>
              </w:rPr>
            </w:pPr>
            <w:r w:rsidRPr="00F815D0">
              <w:t xml:space="preserve">Độ lệch dự: </w:t>
            </w:r>
            <m:oMath>
              <m:r>
                <w:rPr>
                  <w:rFonts w:ascii="Cambria Math" w:hAnsi="Cambria Math"/>
                </w:rPr>
                <m:t>e</m:t>
              </m:r>
              <m:d>
                <m:dPr>
                  <m:ctrlPr>
                    <w:rPr>
                      <w:rFonts w:ascii="Cambria Math" w:hAnsi="Cambria Math"/>
                      <w:i/>
                    </w:rPr>
                  </m:ctrlPr>
                </m:dPr>
                <m:e>
                  <m:r>
                    <w:rPr>
                      <w:rFonts w:ascii="Cambria Math" w:hAnsi="Cambria Math"/>
                    </w:rPr>
                    <m:t>k,j</m:t>
                  </m:r>
                </m:e>
              </m:d>
              <m:r>
                <w:rPr>
                  <w:rFonts w:ascii="Cambria Math" w:hAnsi="Cambria Math"/>
                </w:rPr>
                <m:t>=y</m:t>
              </m:r>
              <m:d>
                <m:dPr>
                  <m:ctrlPr>
                    <w:rPr>
                      <w:rFonts w:ascii="Cambria Math" w:hAnsi="Cambria Math"/>
                      <w:i/>
                    </w:rPr>
                  </m:ctrlPr>
                </m:dPr>
                <m:e>
                  <m:r>
                    <w:rPr>
                      <w:rFonts w:ascii="Cambria Math" w:hAnsi="Cambria Math"/>
                    </w:rPr>
                    <m:t>i,j</m:t>
                  </m:r>
                </m:e>
              </m:d>
              <m:r>
                <w:rPr>
                  <w:rFonts w:ascii="Cambria Math" w:hAnsi="Cambria Math"/>
                </w:rPr>
                <m:t>-</m:t>
              </m:r>
              <m:acc>
                <m:accPr>
                  <m:chr m:val="̅"/>
                  <m:ctrlPr>
                    <w:rPr>
                      <w:rFonts w:ascii="Cambria Math" w:hAnsi="Cambria Math"/>
                      <w:i/>
                    </w:rPr>
                  </m:ctrlPr>
                </m:accPr>
                <m:e>
                  <m:r>
                    <w:rPr>
                      <w:rFonts w:ascii="Cambria Math" w:hAnsi="Cambria Math"/>
                    </w:rPr>
                    <m:t>y</m:t>
                  </m:r>
                  <m:d>
                    <m:dPr>
                      <m:ctrlPr>
                        <w:rPr>
                          <w:rFonts w:ascii="Cambria Math" w:hAnsi="Cambria Math"/>
                          <w:i/>
                        </w:rPr>
                      </m:ctrlPr>
                    </m:dPr>
                    <m:e>
                      <m:r>
                        <w:rPr>
                          <w:rFonts w:ascii="Cambria Math" w:hAnsi="Cambria Math"/>
                        </w:rPr>
                        <m:t>k</m:t>
                      </m:r>
                    </m:e>
                  </m:d>
                </m:e>
              </m:acc>
            </m:oMath>
          </w:p>
          <w:p w14:paraId="7E2A3A72" w14:textId="77777777" w:rsidR="00BB1A7E" w:rsidRPr="00F815D0" w:rsidRDefault="00BB1A7E" w:rsidP="00BB1A7E">
            <w:pPr>
              <w:spacing w:line="360" w:lineRule="auto"/>
              <w:ind w:right="1333"/>
              <w:rPr>
                <w:rFonts w:eastAsiaTheme="minorEastAsia"/>
              </w:rPr>
            </w:pPr>
            <w:r w:rsidRPr="00F815D0">
              <w:t xml:space="preserve">Độ chụm phòng thí nghiệm: </w:t>
            </w:r>
            <m:oMath>
              <m:r>
                <w:rPr>
                  <w:rFonts w:ascii="Cambria Math" w:hAnsi="Cambria Math"/>
                </w:rPr>
                <m:t>a</m:t>
              </m:r>
              <m:d>
                <m:dPr>
                  <m:ctrlPr>
                    <w:rPr>
                      <w:rFonts w:ascii="Cambria Math" w:hAnsi="Cambria Math"/>
                      <w:i/>
                    </w:rPr>
                  </m:ctrlPr>
                </m:dPr>
                <m:e>
                  <m:r>
                    <w:rPr>
                      <w:rFonts w:ascii="Cambria Math" w:hAnsi="Cambria Math"/>
                    </w:rPr>
                    <m:t>i</m:t>
                  </m:r>
                </m:e>
              </m:d>
              <m:r>
                <w:rPr>
                  <w:rFonts w:ascii="Cambria Math" w:hAnsi="Cambria Math"/>
                </w:rPr>
                <m:t>=</m:t>
              </m:r>
              <m:acc>
                <m:accPr>
                  <m:chr m:val="̅"/>
                  <m:ctrlPr>
                    <w:rPr>
                      <w:rFonts w:ascii="Cambria Math" w:hAnsi="Cambria Math"/>
                      <w:i/>
                    </w:rPr>
                  </m:ctrlPr>
                </m:accPr>
                <m:e>
                  <m:r>
                    <w:rPr>
                      <w:rFonts w:ascii="Cambria Math" w:hAnsi="Cambria Math"/>
                    </w:rPr>
                    <m:t>y(t)</m:t>
                  </m:r>
                </m:e>
              </m:acc>
              <m:r>
                <w:rPr>
                  <w:rFonts w:ascii="Cambria Math" w:hAnsi="Cambria Math"/>
                </w:rPr>
                <m:t>-</m:t>
              </m:r>
              <m:acc>
                <m:accPr>
                  <m:chr m:val="̿"/>
                  <m:ctrlPr>
                    <w:rPr>
                      <w:rFonts w:ascii="Cambria Math" w:hAnsi="Cambria Math"/>
                      <w:i/>
                    </w:rPr>
                  </m:ctrlPr>
                </m:accPr>
                <m:e>
                  <m:r>
                    <w:rPr>
                      <w:rFonts w:ascii="Cambria Math" w:hAnsi="Cambria Math"/>
                    </w:rPr>
                    <m:t>y</m:t>
                  </m:r>
                </m:e>
              </m:acc>
            </m:oMath>
          </w:p>
          <w:p w14:paraId="5FF4C755" w14:textId="35112093" w:rsidR="00BB1A7E" w:rsidRPr="00F815D0" w:rsidRDefault="00BB1A7E" w:rsidP="00BB1A7E">
            <w:pPr>
              <w:spacing w:after="78"/>
              <w:rPr>
                <w:sz w:val="20"/>
              </w:rPr>
            </w:pPr>
            <w:r w:rsidRPr="00F815D0">
              <w:t xml:space="preserve">Giá trị trung bình phòng thí nghiệm: </w:t>
            </w:r>
            <m:oMath>
              <m:acc>
                <m:accPr>
                  <m:chr m:val="̅"/>
                  <m:ctrlPr>
                    <w:rPr>
                      <w:rFonts w:ascii="Cambria Math" w:hAnsi="Cambria Math"/>
                      <w:i/>
                    </w:rPr>
                  </m:ctrlPr>
                </m:accPr>
                <m:e>
                  <m:r>
                    <w:rPr>
                      <w:rFonts w:ascii="Cambria Math" w:hAnsi="Cambria Math"/>
                    </w:rPr>
                    <m:t>y(t)</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y(i,j)</m:t>
                  </m:r>
                </m:e>
              </m:nary>
            </m:oMath>
          </w:p>
        </w:tc>
      </w:tr>
      <w:tr w:rsidR="00BB1A7E" w14:paraId="6E875A4F" w14:textId="77777777" w:rsidTr="00A32E87">
        <w:tc>
          <w:tcPr>
            <w:tcW w:w="3544" w:type="dxa"/>
          </w:tcPr>
          <w:p w14:paraId="4BC5F34A" w14:textId="6D1B764D" w:rsidR="00BB1A7E" w:rsidRPr="00F815D0" w:rsidRDefault="00BB1A7E" w:rsidP="00BB1A7E">
            <w:pPr>
              <w:spacing w:after="120" w:line="360" w:lineRule="auto"/>
              <w:jc w:val="both"/>
              <w:rPr>
                <w:sz w:val="20"/>
              </w:rPr>
            </w:pPr>
            <w:r w:rsidRPr="00F815D0">
              <w:rPr>
                <w:sz w:val="20"/>
              </w:rPr>
              <w:t>Hàm biến thiên</w:t>
            </w:r>
          </w:p>
        </w:tc>
        <w:tc>
          <w:tcPr>
            <w:tcW w:w="6404" w:type="dxa"/>
          </w:tcPr>
          <w:p w14:paraId="04132BE3" w14:textId="51964C13" w:rsidR="00BB1A7E" w:rsidRPr="00F815D0" w:rsidRDefault="00BB1A7E" w:rsidP="00BB1A7E">
            <w:pPr>
              <w:spacing w:after="78"/>
              <w:rPr>
                <w:sz w:val="20"/>
              </w:rPr>
            </w:pPr>
            <w:r w:rsidRPr="00F815D0">
              <w:rPr>
                <w:color w:val="000000"/>
                <w:sz w:val="20"/>
              </w:rPr>
              <w:t xml:space="preserve">var( </w:t>
            </w:r>
            <w:r w:rsidRPr="00F815D0">
              <w:rPr>
                <w:i/>
                <w:color w:val="000000"/>
                <w:sz w:val="20"/>
              </w:rPr>
              <w:t>y</w:t>
            </w:r>
            <w:r w:rsidRPr="00F815D0">
              <w:rPr>
                <w:color w:val="000000"/>
                <w:sz w:val="20"/>
              </w:rPr>
              <w:t xml:space="preserve">) = </w:t>
            </w:r>
            <w:r w:rsidRPr="00F815D0">
              <w:rPr>
                <w:i/>
                <w:color w:val="000000"/>
                <w:sz w:val="20"/>
              </w:rPr>
              <w:t>u</w:t>
            </w:r>
            <w:r w:rsidRPr="00F815D0">
              <w:rPr>
                <w:color w:val="000000"/>
                <w:sz w:val="25"/>
                <w:vertAlign w:val="superscript"/>
              </w:rPr>
              <w:t>2</w:t>
            </w:r>
            <w:r w:rsidRPr="00F815D0">
              <w:rPr>
                <w:color w:val="000000"/>
                <w:sz w:val="20"/>
              </w:rPr>
              <w:t xml:space="preserve">( </w:t>
            </w:r>
            <w:r w:rsidRPr="00F815D0">
              <w:rPr>
                <w:i/>
                <w:color w:val="000000"/>
                <w:sz w:val="20"/>
              </w:rPr>
              <w:t>y</w:t>
            </w:r>
            <w:r w:rsidRPr="00F815D0">
              <w:rPr>
                <w:color w:val="000000"/>
                <w:sz w:val="20"/>
              </w:rPr>
              <w:t xml:space="preserve">) + </w:t>
            </w:r>
            <w:r w:rsidRPr="00F815D0">
              <w:rPr>
                <w:i/>
                <w:color w:val="000000"/>
                <w:sz w:val="20"/>
              </w:rPr>
              <w:t>u</w:t>
            </w:r>
            <w:r w:rsidRPr="00F815D0">
              <w:rPr>
                <w:color w:val="000000"/>
                <w:sz w:val="25"/>
                <w:vertAlign w:val="superscript"/>
              </w:rPr>
              <w:t>2</w:t>
            </w:r>
            <w:r w:rsidRPr="00F815D0">
              <w:rPr>
                <w:color w:val="000000"/>
                <w:sz w:val="20"/>
              </w:rPr>
              <w:t>(</w:t>
            </w:r>
            <w:r w:rsidRPr="00F815D0">
              <w:rPr>
                <w:i/>
                <w:color w:val="000000"/>
                <w:sz w:val="20"/>
              </w:rPr>
              <w:t>a</w:t>
            </w:r>
            <w:r w:rsidRPr="00F815D0">
              <w:rPr>
                <w:color w:val="000000"/>
                <w:sz w:val="20"/>
              </w:rPr>
              <w:t xml:space="preserve">) + </w:t>
            </w:r>
            <w:r w:rsidRPr="00F815D0">
              <w:rPr>
                <w:i/>
                <w:color w:val="000000"/>
                <w:sz w:val="20"/>
              </w:rPr>
              <w:t>u</w:t>
            </w:r>
            <w:r w:rsidRPr="00F815D0">
              <w:rPr>
                <w:color w:val="000000"/>
                <w:sz w:val="25"/>
                <w:vertAlign w:val="superscript"/>
              </w:rPr>
              <w:t>2</w:t>
            </w:r>
            <w:r w:rsidRPr="00F815D0">
              <w:rPr>
                <w:color w:val="000000"/>
                <w:sz w:val="20"/>
              </w:rPr>
              <w:t>( )</w:t>
            </w:r>
            <w:r w:rsidRPr="00F815D0">
              <w:rPr>
                <w:i/>
                <w:color w:val="000000"/>
                <w:sz w:val="20"/>
              </w:rPr>
              <w:t>e</w:t>
            </w:r>
          </w:p>
        </w:tc>
      </w:tr>
      <w:tr w:rsidR="00BB1A7E" w14:paraId="1A9A40DB" w14:textId="77777777" w:rsidTr="00A32E87">
        <w:tc>
          <w:tcPr>
            <w:tcW w:w="3544" w:type="dxa"/>
          </w:tcPr>
          <w:p w14:paraId="43CE2F4D" w14:textId="0DF16885" w:rsidR="00BB1A7E" w:rsidRPr="00F815D0" w:rsidRDefault="00BB1A7E" w:rsidP="00BB1A7E">
            <w:pPr>
              <w:spacing w:after="120" w:line="360" w:lineRule="auto"/>
              <w:jc w:val="both"/>
              <w:rPr>
                <w:sz w:val="20"/>
              </w:rPr>
            </w:pPr>
            <w:r w:rsidRPr="00F815D0">
              <w:rPr>
                <w:sz w:val="20"/>
              </w:rPr>
              <w:t>Độ lệch chuẩn lặp lại</w:t>
            </w:r>
          </w:p>
        </w:tc>
        <w:tc>
          <w:tcPr>
            <w:tcW w:w="6404" w:type="dxa"/>
          </w:tcPr>
          <w:p w14:paraId="57F98619" w14:textId="01437436" w:rsidR="00BB1A7E" w:rsidRPr="00F815D0" w:rsidRDefault="00BB1A7E" w:rsidP="00BB1A7E">
            <w:pPr>
              <w:spacing w:after="78"/>
              <w:rPr>
                <w:sz w:val="20"/>
              </w:rPr>
            </w:pPr>
            <m:oMathPara>
              <m:oMath>
                <m:r>
                  <w:rPr>
                    <w:rFonts w:ascii="Cambria Math" w:hAnsi="Cambria Math"/>
                  </w:rPr>
                  <m:t>u</m:t>
                </m:r>
                <m:d>
                  <m:dPr>
                    <m:ctrlPr>
                      <w:rPr>
                        <w:rFonts w:ascii="Cambria Math" w:hAnsi="Cambria Math"/>
                        <w:i/>
                      </w:rPr>
                    </m:ctrlPr>
                  </m:dPr>
                  <m:e>
                    <m:r>
                      <w:rPr>
                        <w:rFonts w:ascii="Cambria Math" w:hAnsi="Cambria Math"/>
                      </w:rPr>
                      <m:t>e</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r</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(k)</m:t>
                        </m:r>
                      </m:e>
                    </m:nary>
                  </m:e>
                </m:rad>
              </m:oMath>
            </m:oMathPara>
          </w:p>
        </w:tc>
      </w:tr>
      <w:tr w:rsidR="00BB1A7E" w14:paraId="0251C212" w14:textId="77777777" w:rsidTr="00A32E87">
        <w:tc>
          <w:tcPr>
            <w:tcW w:w="3544" w:type="dxa"/>
          </w:tcPr>
          <w:p w14:paraId="5BF79DC9" w14:textId="13CDF072" w:rsidR="00BB1A7E" w:rsidRPr="00F815D0" w:rsidRDefault="00BB1A7E" w:rsidP="00BB1A7E">
            <w:pPr>
              <w:spacing w:after="120" w:line="360" w:lineRule="auto"/>
              <w:jc w:val="both"/>
              <w:rPr>
                <w:sz w:val="20"/>
              </w:rPr>
            </w:pPr>
            <w:r w:rsidRPr="00F815D0">
              <w:rPr>
                <w:sz w:val="20"/>
              </w:rPr>
              <w:t>Độ lệch chuẩn</w:t>
            </w:r>
          </w:p>
        </w:tc>
        <w:tc>
          <w:tcPr>
            <w:tcW w:w="6404" w:type="dxa"/>
            <w:vAlign w:val="center"/>
          </w:tcPr>
          <w:p w14:paraId="456D047B" w14:textId="5E8DFB10" w:rsidR="00BB1A7E" w:rsidRPr="00F815D0" w:rsidRDefault="004441EB" w:rsidP="00BB1A7E">
            <w:pPr>
              <w:spacing w:after="78"/>
              <w:rPr>
                <w:sz w:val="20"/>
              </w:rPr>
            </w:pPr>
            <m:oMathPara>
              <m:oMath>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p>
                          <m:sSupPr>
                            <m:ctrlPr>
                              <w:rPr>
                                <w:rFonts w:ascii="Cambria Math" w:hAnsi="Cambria Math"/>
                                <w:i/>
                              </w:rPr>
                            </m:ctrlPr>
                          </m:sSupPr>
                          <m:e>
                            <m:r>
                              <w:rPr>
                                <w:rFonts w:ascii="Cambria Math" w:hAnsi="Cambria Math"/>
                              </w:rPr>
                              <m:t>(y</m:t>
                            </m:r>
                            <m:d>
                              <m:dPr>
                                <m:ctrlPr>
                                  <w:rPr>
                                    <w:rFonts w:ascii="Cambria Math" w:hAnsi="Cambria Math"/>
                                    <w:i/>
                                  </w:rPr>
                                </m:ctrlPr>
                              </m:dPr>
                              <m:e>
                                <m:r>
                                  <w:rPr>
                                    <w:rFonts w:ascii="Cambria Math" w:hAnsi="Cambria Math"/>
                                  </w:rPr>
                                  <m:t>k,j</m:t>
                                </m:r>
                              </m:e>
                            </m:d>
                            <m:r>
                              <w:rPr>
                                <w:rFonts w:ascii="Cambria Math" w:hAnsi="Cambria Math"/>
                              </w:rPr>
                              <m:t>-</m:t>
                            </m:r>
                            <m:acc>
                              <m:accPr>
                                <m:chr m:val="̅"/>
                                <m:ctrlPr>
                                  <w:rPr>
                                    <w:rFonts w:ascii="Cambria Math" w:hAnsi="Cambria Math"/>
                                    <w:i/>
                                  </w:rPr>
                                </m:ctrlPr>
                              </m:accPr>
                              <m:e>
                                <m:r>
                                  <w:rPr>
                                    <w:rFonts w:ascii="Cambria Math" w:hAnsi="Cambria Math"/>
                                  </w:rPr>
                                  <m:t>y(K)</m:t>
                                </m:r>
                              </m:e>
                            </m:acc>
                            <m:r>
                              <w:rPr>
                                <w:rFonts w:ascii="Cambria Math" w:hAnsi="Cambria Math"/>
                              </w:rPr>
                              <m:t>)</m:t>
                            </m:r>
                          </m:e>
                          <m:sup>
                            <m:r>
                              <w:rPr>
                                <w:rFonts w:ascii="Cambria Math" w:hAnsi="Cambria Math"/>
                              </w:rPr>
                              <m:t>2</m:t>
                            </m:r>
                          </m:sup>
                        </m:sSup>
                      </m:e>
                    </m:nary>
                  </m:e>
                </m:rad>
              </m:oMath>
            </m:oMathPara>
          </w:p>
        </w:tc>
      </w:tr>
      <w:tr w:rsidR="00BB1A7E" w14:paraId="5E8E3891" w14:textId="77777777" w:rsidTr="00A32E87">
        <w:tc>
          <w:tcPr>
            <w:tcW w:w="3544" w:type="dxa"/>
          </w:tcPr>
          <w:p w14:paraId="5B8FE039" w14:textId="07E57C41" w:rsidR="00BB1A7E" w:rsidRPr="00F815D0" w:rsidRDefault="00BB1A7E" w:rsidP="00BB1A7E">
            <w:pPr>
              <w:spacing w:after="120" w:line="360" w:lineRule="auto"/>
              <w:jc w:val="both"/>
              <w:rPr>
                <w:sz w:val="20"/>
              </w:rPr>
            </w:pPr>
            <w:r w:rsidRPr="00F815D0">
              <w:rPr>
                <w:sz w:val="20"/>
              </w:rPr>
              <w:t>Độ sai khác liên phòng</w:t>
            </w:r>
          </w:p>
        </w:tc>
        <w:tc>
          <w:tcPr>
            <w:tcW w:w="6404" w:type="dxa"/>
            <w:vAlign w:val="center"/>
          </w:tcPr>
          <w:p w14:paraId="3999DBB3" w14:textId="09DC86E9" w:rsidR="00BB1A7E" w:rsidRPr="00F815D0" w:rsidRDefault="00BB1A7E" w:rsidP="00BB1A7E">
            <w:pPr>
              <w:spacing w:after="78"/>
              <w:rPr>
                <w:sz w:val="20"/>
              </w:rPr>
            </w:pPr>
            <m:oMathPara>
              <m:oMath>
                <m:r>
                  <w:rPr>
                    <w:rFonts w:ascii="Cambria Math" w:hAnsi="Cambria Math"/>
                  </w:rPr>
                  <m:t>u(a)=</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m:t>
                            </m:r>
                            <m:acc>
                              <m:accPr>
                                <m:chr m:val="̅"/>
                                <m:ctrlPr>
                                  <w:rPr>
                                    <w:rFonts w:ascii="Cambria Math" w:hAnsi="Cambria Math"/>
                                    <w:i/>
                                  </w:rPr>
                                </m:ctrlPr>
                              </m:accPr>
                              <m:e>
                                <m:r>
                                  <w:rPr>
                                    <w:rFonts w:ascii="Cambria Math" w:hAnsi="Cambria Math"/>
                                  </w:rPr>
                                  <m:t>y(K)</m:t>
                                </m:r>
                              </m:e>
                            </m:acc>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e>
                          <m:sup>
                            <m:r>
                              <w:rPr>
                                <w:rFonts w:ascii="Cambria Math" w:hAnsi="Cambria Math"/>
                              </w:rPr>
                              <m:t>2</m:t>
                            </m:r>
                          </m:sup>
                        </m:sSup>
                      </m:e>
                    </m:nary>
                  </m:e>
                </m:rad>
              </m:oMath>
            </m:oMathPara>
          </w:p>
        </w:tc>
      </w:tr>
      <w:tr w:rsidR="00BB1A7E" w14:paraId="7850E9B7" w14:textId="77777777" w:rsidTr="00A32E87">
        <w:tc>
          <w:tcPr>
            <w:tcW w:w="3544" w:type="dxa"/>
          </w:tcPr>
          <w:p w14:paraId="7C960E03" w14:textId="6C303C15" w:rsidR="00BB1A7E" w:rsidRPr="00F815D0" w:rsidRDefault="00BB1A7E" w:rsidP="00BB1A7E">
            <w:pPr>
              <w:spacing w:after="120" w:line="360" w:lineRule="auto"/>
              <w:jc w:val="both"/>
              <w:rPr>
                <w:sz w:val="20"/>
              </w:rPr>
            </w:pPr>
            <w:r w:rsidRPr="00F815D0">
              <w:rPr>
                <w:sz w:val="20"/>
              </w:rPr>
              <w:t>Độ không đảm bảo của giá trị tham chiếu</w:t>
            </w:r>
          </w:p>
        </w:tc>
        <w:tc>
          <w:tcPr>
            <w:tcW w:w="6404" w:type="dxa"/>
            <w:vAlign w:val="bottom"/>
          </w:tcPr>
          <w:p w14:paraId="23A47CB5" w14:textId="117DEE9D" w:rsidR="00BB1A7E" w:rsidRPr="00F815D0" w:rsidRDefault="004441EB" w:rsidP="00BB1A7E">
            <w:pPr>
              <w:spacing w:after="78"/>
              <w:rPr>
                <w:sz w:val="20"/>
              </w:rPr>
            </w:pPr>
            <m:oMathPara>
              <m:oMath>
                <m:acc>
                  <m:accPr>
                    <m:chr m:val="̿"/>
                    <m:ctrlPr>
                      <w:rPr>
                        <w:rFonts w:ascii="Cambria Math" w:eastAsiaTheme="minorEastAsia" w:hAnsi="Cambria Math"/>
                        <w:i/>
                      </w:rPr>
                    </m:ctrlPr>
                  </m:accPr>
                  <m:e>
                    <m:r>
                      <w:rPr>
                        <w:rFonts w:ascii="Cambria Math" w:eastAsiaTheme="minorEastAsia" w:hAnsi="Cambria Math"/>
                      </w:rPr>
                      <m:t>u(y)</m:t>
                    </m:r>
                  </m:e>
                </m:acc>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K</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(a)</m:t>
                        </m:r>
                      </m:e>
                    </m:nary>
                  </m:e>
                </m:rad>
              </m:oMath>
            </m:oMathPara>
          </w:p>
        </w:tc>
      </w:tr>
      <w:tr w:rsidR="00B454A1" w14:paraId="77C92A01" w14:textId="77777777" w:rsidTr="00A32E87">
        <w:tc>
          <w:tcPr>
            <w:tcW w:w="9948" w:type="dxa"/>
            <w:gridSpan w:val="2"/>
          </w:tcPr>
          <w:p w14:paraId="6D8DE64E" w14:textId="1C19F53B" w:rsidR="00B454A1" w:rsidRPr="00F815D0" w:rsidRDefault="00B454A1" w:rsidP="00BB1A7E">
            <w:pPr>
              <w:spacing w:after="78"/>
              <w:rPr>
                <w:sz w:val="20"/>
              </w:rPr>
            </w:pPr>
            <w:r w:rsidRPr="00F815D0">
              <w:rPr>
                <w:rFonts w:eastAsia="Calibri"/>
                <w:sz w:val="20"/>
              </w:rPr>
              <w:t>Kết quả phân tích độ không đảm bảo</w:t>
            </w:r>
          </w:p>
        </w:tc>
      </w:tr>
      <w:tr w:rsidR="00BB1A7E" w14:paraId="132427DD" w14:textId="77777777" w:rsidTr="00A32E87">
        <w:tc>
          <w:tcPr>
            <w:tcW w:w="3544" w:type="dxa"/>
          </w:tcPr>
          <w:p w14:paraId="5050B693" w14:textId="57C3FFBF" w:rsidR="00BB1A7E" w:rsidRPr="00F815D0" w:rsidRDefault="00BB1A7E" w:rsidP="00BB1A7E">
            <w:pPr>
              <w:spacing w:after="120" w:line="360" w:lineRule="auto"/>
              <w:jc w:val="both"/>
              <w:rPr>
                <w:sz w:val="20"/>
              </w:rPr>
            </w:pPr>
            <w:r w:rsidRPr="00F815D0">
              <w:rPr>
                <w:sz w:val="20"/>
              </w:rPr>
              <w:t>Độ không đảm bảo chuẩn của y</w:t>
            </w:r>
          </w:p>
        </w:tc>
        <w:tc>
          <w:tcPr>
            <w:tcW w:w="6404" w:type="dxa"/>
            <w:vAlign w:val="bottom"/>
          </w:tcPr>
          <w:p w14:paraId="4378FA39" w14:textId="15371D35" w:rsidR="00BB1A7E" w:rsidRPr="00F815D0" w:rsidRDefault="00BB1A7E" w:rsidP="00BB1A7E">
            <w:pPr>
              <w:spacing w:after="78"/>
              <w:rPr>
                <w:sz w:val="20"/>
              </w:rPr>
            </w:pPr>
            <m:oMathPara>
              <m:oMath>
                <m:r>
                  <w:rPr>
                    <w:rFonts w:ascii="Cambria Math" w:hAnsi="Cambria Math"/>
                  </w:rPr>
                  <m:t>u(y)=</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K-1</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r>
                                      <w:rPr>
                                        <w:rFonts w:ascii="Cambria Math" w:hAnsi="Cambria Math"/>
                                      </w:rPr>
                                      <m:t>y</m:t>
                                    </m:r>
                                    <m:d>
                                      <m:dPr>
                                        <m:ctrlPr>
                                          <w:rPr>
                                            <w:rFonts w:ascii="Cambria Math" w:hAnsi="Cambria Math"/>
                                            <w:i/>
                                          </w:rPr>
                                        </m:ctrlPr>
                                      </m:dPr>
                                      <m:e>
                                        <m:r>
                                          <w:rPr>
                                            <w:rFonts w:ascii="Cambria Math" w:hAnsi="Cambria Math"/>
                                          </w:rPr>
                                          <m:t>t</m:t>
                                        </m:r>
                                      </m:e>
                                    </m:d>
                                  </m:e>
                                </m:acc>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r</m:t>
                            </m:r>
                          </m:sub>
                          <m:sup>
                            <m:r>
                              <w:rPr>
                                <w:rFonts w:ascii="Cambria Math" w:hAnsi="Cambria Math"/>
                              </w:rPr>
                              <m:t>2</m:t>
                            </m:r>
                          </m:sup>
                        </m:sSubSup>
                      </m:e>
                    </m:nary>
                  </m:e>
                </m:rad>
                <m:r>
                  <w:rPr>
                    <w:rFonts w:ascii="Cambria Math" w:hAnsi="Cambria Math"/>
                  </w:rPr>
                  <m:t>(y)</m:t>
                </m:r>
              </m:oMath>
            </m:oMathPara>
          </w:p>
        </w:tc>
      </w:tr>
      <w:tr w:rsidR="00BB1A7E" w14:paraId="4D1474D8" w14:textId="77777777" w:rsidTr="00A32E87">
        <w:tc>
          <w:tcPr>
            <w:tcW w:w="3544" w:type="dxa"/>
          </w:tcPr>
          <w:p w14:paraId="7F7644AA" w14:textId="7E68240F" w:rsidR="00BB1A7E" w:rsidRPr="00F815D0" w:rsidRDefault="00BB1A7E" w:rsidP="00BB1A7E">
            <w:pPr>
              <w:spacing w:after="120" w:line="360" w:lineRule="auto"/>
              <w:jc w:val="both"/>
              <w:rPr>
                <w:sz w:val="20"/>
              </w:rPr>
            </w:pPr>
            <w:r w:rsidRPr="00F815D0">
              <w:rPr>
                <w:sz w:val="20"/>
              </w:rPr>
              <w:t>Số bậc tự do</w:t>
            </w:r>
          </w:p>
        </w:tc>
        <w:tc>
          <w:tcPr>
            <w:tcW w:w="6404" w:type="dxa"/>
          </w:tcPr>
          <w:p w14:paraId="7735268A" w14:textId="7C3C6149" w:rsidR="00BB1A7E" w:rsidRPr="00F815D0" w:rsidRDefault="00BB1A7E" w:rsidP="00BB1A7E">
            <w:pPr>
              <w:spacing w:after="78"/>
              <w:rPr>
                <w:sz w:val="20"/>
              </w:rPr>
            </w:pPr>
            <m:oMathPara>
              <m:oMath>
                <m:r>
                  <w:rPr>
                    <w:rFonts w:ascii="Cambria Math" w:eastAsia="Calibri" w:hAnsi="Cambria Math"/>
                  </w:rPr>
                  <m:t>v≅K-1</m:t>
                </m:r>
              </m:oMath>
            </m:oMathPara>
          </w:p>
        </w:tc>
      </w:tr>
      <w:tr w:rsidR="00BB1A7E" w14:paraId="5BC4ED59" w14:textId="77777777" w:rsidTr="00A32E87">
        <w:tc>
          <w:tcPr>
            <w:tcW w:w="3544" w:type="dxa"/>
          </w:tcPr>
          <w:p w14:paraId="000FEEE6" w14:textId="336D27E1" w:rsidR="00BB1A7E" w:rsidRPr="00F815D0" w:rsidRDefault="00BB1A7E" w:rsidP="00BB1A7E">
            <w:pPr>
              <w:spacing w:after="120" w:line="360" w:lineRule="auto"/>
              <w:jc w:val="both"/>
              <w:rPr>
                <w:sz w:val="20"/>
              </w:rPr>
            </w:pPr>
            <w:r w:rsidRPr="00F815D0">
              <w:rPr>
                <w:sz w:val="20"/>
              </w:rPr>
              <w:t>Hệ số bao phủ</w:t>
            </w:r>
          </w:p>
        </w:tc>
        <w:tc>
          <w:tcPr>
            <w:tcW w:w="6404" w:type="dxa"/>
          </w:tcPr>
          <w:p w14:paraId="7D9FAE0A" w14:textId="77777777" w:rsidR="00BB1A7E" w:rsidRPr="00F815D0" w:rsidRDefault="00BB1A7E" w:rsidP="00BB1A7E">
            <w:pPr>
              <w:ind w:left="804" w:right="2111" w:hanging="777"/>
              <w:rPr>
                <w:rFonts w:eastAsia="Calibri"/>
                <w:vertAlign w:val="subscript"/>
              </w:rPr>
            </w:pPr>
            <w:r w:rsidRPr="00F815D0">
              <w:rPr>
                <w:rFonts w:eastAsia="Calibri"/>
              </w:rPr>
              <w:t>K</w:t>
            </w:r>
            <w:r w:rsidRPr="00F815D0">
              <w:rPr>
                <w:rFonts w:eastAsia="Calibri"/>
                <w:vertAlign w:val="subscript"/>
              </w:rPr>
              <w:t>0,95</w:t>
            </w:r>
          </w:p>
          <w:p w14:paraId="7E4C9A35" w14:textId="71E4A486" w:rsidR="00BB1A7E" w:rsidRPr="00F815D0" w:rsidRDefault="00BB1A7E" w:rsidP="00BB1A7E">
            <w:pPr>
              <w:spacing w:after="78"/>
              <w:rPr>
                <w:sz w:val="20"/>
              </w:rPr>
            </w:pPr>
            <w:r w:rsidRPr="00F815D0">
              <w:rPr>
                <w:rFonts w:eastAsia="Calibri"/>
                <w:vertAlign w:val="subscript"/>
              </w:rPr>
              <w:t>K = 0,2</w:t>
            </w:r>
          </w:p>
        </w:tc>
      </w:tr>
      <w:tr w:rsidR="00BB1A7E" w14:paraId="7C3C7931" w14:textId="77777777" w:rsidTr="00A32E87">
        <w:tc>
          <w:tcPr>
            <w:tcW w:w="3544" w:type="dxa"/>
          </w:tcPr>
          <w:p w14:paraId="6B88A249" w14:textId="77777777" w:rsidR="00BB1A7E" w:rsidRPr="00F815D0" w:rsidRDefault="00BB1A7E" w:rsidP="00BB1A7E">
            <w:pPr>
              <w:rPr>
                <w:sz w:val="20"/>
              </w:rPr>
            </w:pPr>
            <w:r w:rsidRPr="00F815D0">
              <w:rPr>
                <w:sz w:val="20"/>
              </w:rPr>
              <w:t>Độ không đảm bảo mở rộng của y</w:t>
            </w:r>
          </w:p>
          <w:p w14:paraId="403FC9A2" w14:textId="77777777" w:rsidR="00BB1A7E" w:rsidRPr="00F815D0" w:rsidRDefault="00BB1A7E" w:rsidP="00BB1A7E">
            <w:pPr>
              <w:spacing w:after="120" w:line="360" w:lineRule="auto"/>
              <w:jc w:val="both"/>
              <w:rPr>
                <w:sz w:val="20"/>
              </w:rPr>
            </w:pPr>
          </w:p>
        </w:tc>
        <w:tc>
          <w:tcPr>
            <w:tcW w:w="6404" w:type="dxa"/>
          </w:tcPr>
          <w:p w14:paraId="6A272ED4" w14:textId="73C6C33A" w:rsidR="00BB1A7E" w:rsidRPr="00F815D0" w:rsidRDefault="00BB1A7E" w:rsidP="00BB1A7E">
            <w:pPr>
              <w:spacing w:after="78"/>
              <w:rPr>
                <w:sz w:val="20"/>
              </w:rPr>
            </w:pPr>
            <w:r w:rsidRPr="00F815D0">
              <w:rPr>
                <w:rFonts w:eastAsia="Calibri"/>
              </w:rPr>
              <w:t>U(y) = K</w:t>
            </w:r>
            <w:r w:rsidRPr="00F815D0">
              <w:rPr>
                <w:rFonts w:eastAsia="Calibri"/>
                <w:vertAlign w:val="subscript"/>
              </w:rPr>
              <w:t>0,95</w:t>
            </w:r>
            <w:r w:rsidRPr="00F815D0">
              <w:rPr>
                <w:rFonts w:eastAsia="Calibri"/>
              </w:rPr>
              <w:t>xU(y)</w:t>
            </w:r>
          </w:p>
        </w:tc>
      </w:tr>
      <w:tr w:rsidR="00BB1A7E" w14:paraId="24702952" w14:textId="77777777" w:rsidTr="00A32E87">
        <w:tc>
          <w:tcPr>
            <w:tcW w:w="3544" w:type="dxa"/>
          </w:tcPr>
          <w:p w14:paraId="59BDCE17" w14:textId="2B3C79E3" w:rsidR="00BB1A7E" w:rsidRPr="00F815D0" w:rsidRDefault="00BB1A7E" w:rsidP="00BB1A7E">
            <w:pPr>
              <w:spacing w:after="120" w:line="360" w:lineRule="auto"/>
              <w:jc w:val="both"/>
              <w:rPr>
                <w:sz w:val="20"/>
              </w:rPr>
            </w:pPr>
            <w:r w:rsidRPr="00F815D0">
              <w:rPr>
                <w:sz w:val="20"/>
              </w:rPr>
              <w:t>Phạm vi ứng dụng</w:t>
            </w:r>
          </w:p>
        </w:tc>
        <w:tc>
          <w:tcPr>
            <w:tcW w:w="6404" w:type="dxa"/>
          </w:tcPr>
          <w:p w14:paraId="6198227E" w14:textId="4A1CD002" w:rsidR="00BB1A7E" w:rsidRPr="00F815D0" w:rsidRDefault="00BB1A7E" w:rsidP="00BB1A7E">
            <w:pPr>
              <w:spacing w:after="78"/>
              <w:rPr>
                <w:sz w:val="20"/>
              </w:rPr>
            </w:pPr>
            <w:r w:rsidRPr="00F815D0">
              <w:rPr>
                <w:rFonts w:eastAsia="Calibri"/>
              </w:rPr>
              <w:t xml:space="preserve">min(y) </w:t>
            </w:r>
            <w:r w:rsidRPr="00F815D0">
              <w:rPr>
                <w:rFonts w:eastAsia="Calibri" w:cs="Arial"/>
              </w:rPr>
              <w:t xml:space="preserve">≤ </w:t>
            </w:r>
            <w:r w:rsidRPr="00F815D0">
              <w:rPr>
                <w:rFonts w:eastAsia="Calibri"/>
              </w:rPr>
              <w:t xml:space="preserve">y </w:t>
            </w:r>
            <w:r w:rsidRPr="00F815D0">
              <w:rPr>
                <w:rFonts w:eastAsia="Calibri" w:cs="Arial"/>
              </w:rPr>
              <w:t xml:space="preserve">≤ </w:t>
            </w:r>
            <w:r w:rsidRPr="00F815D0">
              <w:rPr>
                <w:rFonts w:eastAsia="Calibri"/>
              </w:rPr>
              <w:t>max(y)</w:t>
            </w:r>
          </w:p>
        </w:tc>
      </w:tr>
    </w:tbl>
    <w:p w14:paraId="14F80346" w14:textId="5C7166C6" w:rsidR="004C044F" w:rsidRPr="00D30E4F" w:rsidRDefault="004C044F" w:rsidP="004C044F">
      <w:pPr>
        <w:spacing w:after="120" w:line="360" w:lineRule="auto"/>
        <w:jc w:val="both"/>
        <w:rPr>
          <w:rFonts w:eastAsia="Times New Roman"/>
          <w:b/>
          <w:szCs w:val="24"/>
          <w:lang w:eastAsia="vi-VN"/>
        </w:rPr>
      </w:pPr>
      <w:r w:rsidRPr="00D30E4F">
        <w:rPr>
          <w:rFonts w:eastAsia="Times New Roman"/>
          <w:b/>
          <w:szCs w:val="24"/>
          <w:lang w:eastAsia="vi-VN"/>
        </w:rPr>
        <w:lastRenderedPageBreak/>
        <w:t xml:space="preserve">E.2.2 Kết quả </w:t>
      </w:r>
      <w:r w:rsidR="00B639FA" w:rsidRPr="00D30E4F">
        <w:rPr>
          <w:rFonts w:eastAsia="Times New Roman"/>
          <w:b/>
          <w:szCs w:val="24"/>
          <w:lang w:eastAsia="vi-VN"/>
        </w:rPr>
        <w:t xml:space="preserve">thử nghiệm </w:t>
      </w:r>
      <w:r w:rsidRPr="00D30E4F">
        <w:rPr>
          <w:rFonts w:eastAsia="Times New Roman"/>
          <w:b/>
          <w:szCs w:val="24"/>
          <w:lang w:eastAsia="vi-VN"/>
        </w:rPr>
        <w:t>của phép thử liên phòng sử dụng mẫu thử và đánh giá độ không đảm bảo đo</w:t>
      </w:r>
    </w:p>
    <w:p w14:paraId="09A247E9" w14:textId="136395B0" w:rsidR="004C044F" w:rsidRPr="004C044F" w:rsidRDefault="004C044F" w:rsidP="004C044F">
      <w:pPr>
        <w:spacing w:after="120" w:line="360" w:lineRule="auto"/>
        <w:jc w:val="both"/>
        <w:rPr>
          <w:rFonts w:eastAsia="Times New Roman"/>
          <w:szCs w:val="24"/>
          <w:lang w:eastAsia="vi-VN"/>
        </w:rPr>
      </w:pPr>
      <w:r w:rsidRPr="004C044F">
        <w:rPr>
          <w:rFonts w:eastAsia="Times New Roman"/>
          <w:szCs w:val="24"/>
          <w:lang w:eastAsia="vi-VN"/>
        </w:rPr>
        <w:t xml:space="preserve">Các mẫu thử nghiệm được chuẩn bị bằng cách trộn một lượng amiăng trắng đã biết với bột fenspat (microcline) làm nền. </w:t>
      </w:r>
      <w:r w:rsidR="00E70AE7">
        <w:rPr>
          <w:rFonts w:eastAsia="Times New Roman"/>
          <w:szCs w:val="24"/>
          <w:lang w:eastAsia="vi-VN"/>
        </w:rPr>
        <w:t>Nền</w:t>
      </w:r>
      <w:r w:rsidRPr="004C044F">
        <w:rPr>
          <w:rFonts w:eastAsia="Times New Roman"/>
          <w:szCs w:val="24"/>
          <w:lang w:eastAsia="vi-VN"/>
        </w:rPr>
        <w:t xml:space="preserve"> đường</w:t>
      </w:r>
      <w:r w:rsidR="00B639FA">
        <w:rPr>
          <w:rFonts w:eastAsia="Times New Roman"/>
          <w:szCs w:val="24"/>
          <w:lang w:eastAsia="vi-VN"/>
        </w:rPr>
        <w:t xml:space="preserve"> phổ</w:t>
      </w:r>
      <w:r w:rsidR="00ED46FE">
        <w:rPr>
          <w:rFonts w:eastAsia="Times New Roman"/>
          <w:szCs w:val="24"/>
          <w:lang w:eastAsia="vi-VN"/>
        </w:rPr>
        <w:t xml:space="preserve"> thấp</w:t>
      </w:r>
      <w:r w:rsidRPr="004C044F">
        <w:rPr>
          <w:rFonts w:eastAsia="Times New Roman"/>
          <w:szCs w:val="24"/>
          <w:lang w:eastAsia="vi-VN"/>
        </w:rPr>
        <w:t xml:space="preserve"> được chọn cho các mẫu thử nghiệm để mô phỏng hệ số hấp thụ khối lượng tia X của </w:t>
      </w:r>
      <w:r w:rsidR="00E70AE7">
        <w:rPr>
          <w:rFonts w:eastAsia="Times New Roman"/>
          <w:szCs w:val="24"/>
          <w:lang w:eastAsia="vi-VN"/>
        </w:rPr>
        <w:t>nền</w:t>
      </w:r>
      <w:r w:rsidR="0066142C">
        <w:rPr>
          <w:rFonts w:eastAsia="Times New Roman"/>
          <w:szCs w:val="24"/>
          <w:lang w:eastAsia="vi-VN"/>
        </w:rPr>
        <w:t xml:space="preserve"> phổ</w:t>
      </w:r>
      <w:r w:rsidRPr="004C044F">
        <w:rPr>
          <w:rFonts w:eastAsia="Times New Roman"/>
          <w:szCs w:val="24"/>
          <w:lang w:eastAsia="vi-VN"/>
        </w:rPr>
        <w:t xml:space="preserve"> thường còn lại </w:t>
      </w:r>
      <w:r w:rsidR="0066142C" w:rsidRPr="004C044F">
        <w:rPr>
          <w:rFonts w:eastAsia="Times New Roman"/>
          <w:szCs w:val="24"/>
          <w:lang w:eastAsia="vi-VN"/>
        </w:rPr>
        <w:t xml:space="preserve">thực tế </w:t>
      </w:r>
      <w:r w:rsidRPr="004C044F">
        <w:rPr>
          <w:rFonts w:eastAsia="Times New Roman"/>
          <w:szCs w:val="24"/>
          <w:lang w:eastAsia="vi-VN"/>
        </w:rPr>
        <w:t xml:space="preserve">sau khi giảm </w:t>
      </w:r>
      <w:r w:rsidR="00E70AE7">
        <w:rPr>
          <w:rFonts w:eastAsia="Times New Roman"/>
          <w:szCs w:val="24"/>
          <w:lang w:eastAsia="vi-VN"/>
        </w:rPr>
        <w:t>nền</w:t>
      </w:r>
      <w:r w:rsidRPr="004C044F">
        <w:rPr>
          <w:rFonts w:eastAsia="Times New Roman"/>
          <w:szCs w:val="24"/>
          <w:lang w:eastAsia="vi-VN"/>
        </w:rPr>
        <w:t xml:space="preserve"> của vật liệu </w:t>
      </w:r>
      <w:r w:rsidR="0066142C">
        <w:rPr>
          <w:rFonts w:eastAsia="Times New Roman"/>
          <w:szCs w:val="24"/>
          <w:lang w:eastAsia="vi-VN"/>
        </w:rPr>
        <w:t>rời</w:t>
      </w:r>
      <w:r w:rsidRPr="004C044F">
        <w:rPr>
          <w:rFonts w:eastAsia="Times New Roman"/>
          <w:szCs w:val="24"/>
          <w:lang w:eastAsia="vi-VN"/>
        </w:rPr>
        <w:t xml:space="preserve">. Khi phương pháp </w:t>
      </w:r>
      <w:r w:rsidR="0066142C">
        <w:rPr>
          <w:rFonts w:eastAsia="Times New Roman"/>
          <w:szCs w:val="24"/>
          <w:lang w:eastAsia="vi-VN"/>
        </w:rPr>
        <w:t>giảm</w:t>
      </w:r>
      <w:r w:rsidRPr="004C044F">
        <w:rPr>
          <w:rFonts w:eastAsia="Times New Roman"/>
          <w:szCs w:val="24"/>
          <w:lang w:eastAsia="vi-VN"/>
        </w:rPr>
        <w:t xml:space="preserve"> </w:t>
      </w:r>
      <w:r w:rsidR="00E70AE7">
        <w:rPr>
          <w:rFonts w:eastAsia="Times New Roman"/>
          <w:szCs w:val="24"/>
          <w:lang w:eastAsia="vi-VN"/>
        </w:rPr>
        <w:t>nền</w:t>
      </w:r>
      <w:r w:rsidRPr="004C044F">
        <w:rPr>
          <w:rFonts w:eastAsia="Times New Roman"/>
          <w:szCs w:val="24"/>
          <w:lang w:eastAsia="vi-VN"/>
        </w:rPr>
        <w:t xml:space="preserve"> được áp dụng cho vật liệu xây dựng, một số thành phần, chẳng hạn như len đá, xi măng, canxi cacbonat, v.v., được hòa tan bằng cách xử lý axit formic. Các vật liệu còn lại chính sẽ là </w:t>
      </w:r>
      <w:r w:rsidR="00920E54">
        <w:rPr>
          <w:rFonts w:eastAsia="Times New Roman"/>
          <w:szCs w:val="24"/>
          <w:lang w:eastAsia="vi-VN"/>
        </w:rPr>
        <w:t>quartz</w:t>
      </w:r>
      <w:r w:rsidRPr="004C044F">
        <w:rPr>
          <w:rFonts w:eastAsia="Times New Roman"/>
          <w:szCs w:val="24"/>
          <w:lang w:eastAsia="vi-VN"/>
        </w:rPr>
        <w:t xml:space="preserve">, </w:t>
      </w:r>
      <w:r w:rsidR="00B521AD">
        <w:rPr>
          <w:rFonts w:eastAsia="Times New Roman"/>
          <w:szCs w:val="24"/>
          <w:lang w:eastAsia="vi-VN"/>
        </w:rPr>
        <w:t>khoáng vật</w:t>
      </w:r>
      <w:r w:rsidRPr="004C044F">
        <w:rPr>
          <w:rFonts w:eastAsia="Times New Roman"/>
          <w:szCs w:val="24"/>
          <w:lang w:eastAsia="vi-VN"/>
        </w:rPr>
        <w:t xml:space="preserve"> silicat và một số vật liệu vô định hình. Hệ số hấp thụ khối lượng tia X của các vật liệu còn lại này nhỏ hơn hệ số hấp thụ khối lượng của xi măng hoặc canxi cacbonat đã được hòa tan và có thể so sánh với hệ số của các </w:t>
      </w:r>
      <w:r w:rsidR="00B521AD">
        <w:rPr>
          <w:rFonts w:eastAsia="Times New Roman"/>
          <w:szCs w:val="24"/>
          <w:lang w:eastAsia="vi-VN"/>
        </w:rPr>
        <w:t>khoáng vật</w:t>
      </w:r>
      <w:r w:rsidRPr="004C044F">
        <w:rPr>
          <w:rFonts w:eastAsia="Times New Roman"/>
          <w:szCs w:val="24"/>
          <w:lang w:eastAsia="vi-VN"/>
        </w:rPr>
        <w:t xml:space="preserve"> silicat. Do đó, bột fenspat (microcline) được chọn làm chất nền phù hợp đại diện cho các </w:t>
      </w:r>
      <w:r w:rsidR="00B521AD">
        <w:rPr>
          <w:rFonts w:eastAsia="Times New Roman"/>
          <w:szCs w:val="24"/>
          <w:lang w:eastAsia="vi-VN"/>
        </w:rPr>
        <w:t>khoáng vật</w:t>
      </w:r>
      <w:r w:rsidRPr="004C044F">
        <w:rPr>
          <w:rFonts w:eastAsia="Times New Roman"/>
          <w:szCs w:val="24"/>
          <w:lang w:eastAsia="vi-VN"/>
        </w:rPr>
        <w:t xml:space="preserve"> silicat này.</w:t>
      </w:r>
    </w:p>
    <w:p w14:paraId="31AD60F4" w14:textId="668DFA02" w:rsidR="004C044F" w:rsidRDefault="004C044F" w:rsidP="004C044F">
      <w:pPr>
        <w:spacing w:after="120" w:line="360" w:lineRule="auto"/>
        <w:jc w:val="both"/>
        <w:rPr>
          <w:rFonts w:eastAsia="Times New Roman"/>
          <w:szCs w:val="24"/>
          <w:lang w:eastAsia="vi-VN"/>
        </w:rPr>
      </w:pPr>
      <w:r w:rsidRPr="004C044F">
        <w:rPr>
          <w:rFonts w:eastAsia="Times New Roman"/>
          <w:szCs w:val="24"/>
          <w:lang w:eastAsia="vi-VN"/>
        </w:rPr>
        <w:t xml:space="preserve">Các phần 0,1 mg, 0,2 mg, 0,5 mg, 1,0 mg và 2,0 mg </w:t>
      </w:r>
      <w:r w:rsidR="00920E54">
        <w:rPr>
          <w:rFonts w:eastAsia="Times New Roman"/>
          <w:szCs w:val="24"/>
          <w:lang w:eastAsia="vi-VN"/>
        </w:rPr>
        <w:t>Chrysotile</w:t>
      </w:r>
      <w:r w:rsidRPr="004C044F">
        <w:rPr>
          <w:rFonts w:eastAsia="Times New Roman"/>
          <w:szCs w:val="24"/>
          <w:lang w:eastAsia="vi-VN"/>
        </w:rPr>
        <w:t xml:space="preserve"> được trộn với bột microcline 10 mg, tương ứng, các hỗn hợp này được chuyển vào các </w:t>
      </w:r>
      <w:r w:rsidR="002833C5">
        <w:rPr>
          <w:rFonts w:eastAsia="Times New Roman"/>
          <w:szCs w:val="24"/>
          <w:lang w:eastAsia="vi-VN"/>
        </w:rPr>
        <w:t>màng lọc</w:t>
      </w:r>
      <w:r w:rsidRPr="004C044F">
        <w:rPr>
          <w:rFonts w:eastAsia="Times New Roman"/>
          <w:szCs w:val="24"/>
          <w:lang w:eastAsia="vi-VN"/>
        </w:rPr>
        <w:t xml:space="preserve"> để sử dụng cho phép đo XRD. Đối với các mẫu này, phương pháp </w:t>
      </w:r>
      <w:r w:rsidR="00BB2CE6">
        <w:rPr>
          <w:rFonts w:eastAsia="Times New Roman"/>
          <w:szCs w:val="24"/>
          <w:lang w:eastAsia="vi-VN"/>
        </w:rPr>
        <w:t>giảm</w:t>
      </w:r>
      <w:r w:rsidRPr="004C044F">
        <w:rPr>
          <w:rFonts w:eastAsia="Times New Roman"/>
          <w:szCs w:val="24"/>
          <w:lang w:eastAsia="vi-VN"/>
        </w:rPr>
        <w:t xml:space="preserve"> nền</w:t>
      </w:r>
      <w:r w:rsidR="00BB2CE6">
        <w:rPr>
          <w:rFonts w:eastAsia="Times New Roman"/>
          <w:szCs w:val="24"/>
          <w:lang w:eastAsia="vi-VN"/>
        </w:rPr>
        <w:t xml:space="preserve"> mẫu</w:t>
      </w:r>
      <w:r w:rsidRPr="004C044F">
        <w:rPr>
          <w:rFonts w:eastAsia="Times New Roman"/>
          <w:szCs w:val="24"/>
          <w:lang w:eastAsia="vi-VN"/>
        </w:rPr>
        <w:t xml:space="preserve"> không được sử dụng để mô phỏng tình huống trong đó phương pháp </w:t>
      </w:r>
      <w:r w:rsidR="00BB2CE6">
        <w:rPr>
          <w:rFonts w:eastAsia="Times New Roman"/>
          <w:szCs w:val="24"/>
          <w:lang w:eastAsia="vi-VN"/>
        </w:rPr>
        <w:t>giảm</w:t>
      </w:r>
      <w:r w:rsidRPr="004C044F">
        <w:rPr>
          <w:rFonts w:eastAsia="Times New Roman"/>
          <w:szCs w:val="24"/>
          <w:lang w:eastAsia="vi-VN"/>
        </w:rPr>
        <w:t xml:space="preserve"> nền không hiệu quả và 100 % mẫu vẫn còn, tức là tỷ lệ còn lại là 100 %. Năm mẫu thử này được ba phòng thí nghiệm đo năm lần. Phương pháp thống kê để tính toán độ không đảm bảo đo và kết quả của phép thử liên phòng </w:t>
      </w:r>
      <w:r w:rsidR="00CC1B7F">
        <w:rPr>
          <w:rFonts w:eastAsia="Times New Roman"/>
          <w:szCs w:val="24"/>
          <w:lang w:eastAsia="vi-VN"/>
        </w:rPr>
        <w:t>được nêu tại</w:t>
      </w:r>
      <w:r w:rsidRPr="004C044F">
        <w:rPr>
          <w:rFonts w:eastAsia="Times New Roman"/>
          <w:szCs w:val="24"/>
          <w:lang w:eastAsia="vi-VN"/>
        </w:rPr>
        <w:t xml:space="preserve"> Bảng E.3 và E.4.</w:t>
      </w:r>
    </w:p>
    <w:p w14:paraId="7B8DE297" w14:textId="77777777" w:rsidR="006E6138" w:rsidRPr="006E6138" w:rsidRDefault="006E6138" w:rsidP="006A7A06">
      <w:pPr>
        <w:spacing w:before="360" w:after="360" w:line="360" w:lineRule="auto"/>
        <w:jc w:val="center"/>
        <w:rPr>
          <w:rFonts w:eastAsia="Times New Roman"/>
          <w:b/>
          <w:szCs w:val="24"/>
          <w:lang w:eastAsia="vi-VN"/>
        </w:rPr>
      </w:pPr>
      <w:r w:rsidRPr="006E6138">
        <w:rPr>
          <w:rFonts w:eastAsia="Times New Roman"/>
          <w:b/>
          <w:szCs w:val="24"/>
          <w:lang w:eastAsia="vi-VN"/>
        </w:rPr>
        <w:t>Bảng E.3 - Kết quả đo các mẫu thử bằng XRD</w:t>
      </w:r>
    </w:p>
    <w:tbl>
      <w:tblPr>
        <w:tblW w:w="6617" w:type="dxa"/>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63" w:type="dxa"/>
          <w:left w:w="70" w:type="dxa"/>
          <w:right w:w="26" w:type="dxa"/>
        </w:tblCellMar>
        <w:tblLook w:val="04A0" w:firstRow="1" w:lastRow="0" w:firstColumn="1" w:lastColumn="0" w:noHBand="0" w:noVBand="1"/>
      </w:tblPr>
      <w:tblGrid>
        <w:gridCol w:w="1634"/>
        <w:gridCol w:w="1767"/>
        <w:gridCol w:w="1668"/>
        <w:gridCol w:w="1548"/>
      </w:tblGrid>
      <w:tr w:rsidR="006E6138" w:rsidRPr="00F815D0" w14:paraId="2B0F65DC" w14:textId="77777777" w:rsidTr="00C006BE">
        <w:trPr>
          <w:trHeight w:val="303"/>
          <w:tblHeader/>
        </w:trPr>
        <w:tc>
          <w:tcPr>
            <w:tcW w:w="1634" w:type="dxa"/>
            <w:vMerge w:val="restart"/>
            <w:shd w:val="clear" w:color="auto" w:fill="auto"/>
          </w:tcPr>
          <w:p w14:paraId="3829EA42" w14:textId="2968B242" w:rsidR="006E6138" w:rsidRPr="00F815D0" w:rsidRDefault="00237155" w:rsidP="00517A43">
            <w:pPr>
              <w:spacing w:after="0" w:line="224" w:lineRule="auto"/>
              <w:jc w:val="center"/>
            </w:pPr>
            <w:r w:rsidRPr="00F815D0">
              <w:rPr>
                <w:sz w:val="20"/>
              </w:rPr>
              <w:t>H</w:t>
            </w:r>
            <w:r w:rsidR="006E6138" w:rsidRPr="00F815D0">
              <w:rPr>
                <w:sz w:val="20"/>
              </w:rPr>
              <w:t>àm lượng (</w:t>
            </w:r>
            <w:r w:rsidR="006E6138" w:rsidRPr="00F815D0">
              <w:rPr>
                <w:i/>
                <w:sz w:val="20"/>
              </w:rPr>
              <w:t>j</w:t>
            </w:r>
            <w:r w:rsidR="006E6138" w:rsidRPr="00F815D0">
              <w:rPr>
                <w:sz w:val="20"/>
              </w:rPr>
              <w:t xml:space="preserve">) </w:t>
            </w:r>
          </w:p>
          <w:p w14:paraId="3B0CBB19" w14:textId="77777777" w:rsidR="006E6138" w:rsidRPr="00F815D0" w:rsidRDefault="006E6138" w:rsidP="00517A43">
            <w:pPr>
              <w:spacing w:after="0"/>
              <w:ind w:right="44"/>
              <w:jc w:val="center"/>
            </w:pPr>
            <w:r w:rsidRPr="00F815D0">
              <w:rPr>
                <w:sz w:val="20"/>
              </w:rPr>
              <w:t>(mg/10 mg)</w:t>
            </w:r>
          </w:p>
        </w:tc>
        <w:tc>
          <w:tcPr>
            <w:tcW w:w="4983" w:type="dxa"/>
            <w:gridSpan w:val="3"/>
            <w:shd w:val="clear" w:color="auto" w:fill="auto"/>
          </w:tcPr>
          <w:p w14:paraId="72726EBE" w14:textId="70073E15" w:rsidR="006E6138" w:rsidRPr="00F815D0" w:rsidRDefault="00830B5F" w:rsidP="00517A43">
            <w:pPr>
              <w:spacing w:after="0"/>
              <w:ind w:right="44"/>
              <w:jc w:val="center"/>
            </w:pPr>
            <w:r w:rsidRPr="00F815D0">
              <w:rPr>
                <w:sz w:val="20"/>
              </w:rPr>
              <w:t>Phòng thí nghiệm</w:t>
            </w:r>
            <w:r w:rsidR="006E6138" w:rsidRPr="00F815D0">
              <w:rPr>
                <w:sz w:val="20"/>
              </w:rPr>
              <w:t xml:space="preserve"> (</w:t>
            </w:r>
            <w:r w:rsidR="006E6138" w:rsidRPr="00F815D0">
              <w:rPr>
                <w:i/>
                <w:sz w:val="20"/>
              </w:rPr>
              <w:t>i</w:t>
            </w:r>
            <w:r w:rsidR="006E6138" w:rsidRPr="00F815D0">
              <w:rPr>
                <w:sz w:val="20"/>
              </w:rPr>
              <w:t>)</w:t>
            </w:r>
          </w:p>
        </w:tc>
      </w:tr>
      <w:tr w:rsidR="006E6138" w:rsidRPr="00F815D0" w14:paraId="17138923" w14:textId="77777777" w:rsidTr="00C006BE">
        <w:trPr>
          <w:trHeight w:val="440"/>
          <w:tblHeader/>
        </w:trPr>
        <w:tc>
          <w:tcPr>
            <w:tcW w:w="0" w:type="auto"/>
            <w:vMerge/>
            <w:shd w:val="clear" w:color="auto" w:fill="auto"/>
          </w:tcPr>
          <w:p w14:paraId="08C38610" w14:textId="77777777" w:rsidR="006E6138" w:rsidRPr="00F815D0" w:rsidRDefault="006E6138" w:rsidP="00517A43"/>
        </w:tc>
        <w:tc>
          <w:tcPr>
            <w:tcW w:w="1767" w:type="dxa"/>
            <w:shd w:val="clear" w:color="auto" w:fill="auto"/>
            <w:vAlign w:val="center"/>
          </w:tcPr>
          <w:p w14:paraId="4FFABED2" w14:textId="77777777" w:rsidR="006E6138" w:rsidRPr="00F815D0" w:rsidRDefault="006E6138" w:rsidP="00517A43">
            <w:pPr>
              <w:spacing w:after="0"/>
              <w:ind w:right="44"/>
              <w:jc w:val="center"/>
            </w:pPr>
            <w:r w:rsidRPr="00F815D0">
              <w:rPr>
                <w:sz w:val="20"/>
              </w:rPr>
              <w:t>1</w:t>
            </w:r>
          </w:p>
        </w:tc>
        <w:tc>
          <w:tcPr>
            <w:tcW w:w="1668" w:type="dxa"/>
            <w:shd w:val="clear" w:color="auto" w:fill="auto"/>
            <w:vAlign w:val="center"/>
          </w:tcPr>
          <w:p w14:paraId="6177622B" w14:textId="77777777" w:rsidR="006E6138" w:rsidRPr="00F815D0" w:rsidRDefault="006E6138" w:rsidP="00517A43">
            <w:pPr>
              <w:spacing w:after="0"/>
              <w:ind w:right="44"/>
              <w:jc w:val="center"/>
            </w:pPr>
            <w:r w:rsidRPr="00F815D0">
              <w:rPr>
                <w:sz w:val="20"/>
              </w:rPr>
              <w:t>2</w:t>
            </w:r>
          </w:p>
        </w:tc>
        <w:tc>
          <w:tcPr>
            <w:tcW w:w="1548" w:type="dxa"/>
            <w:shd w:val="clear" w:color="auto" w:fill="auto"/>
            <w:vAlign w:val="center"/>
          </w:tcPr>
          <w:p w14:paraId="3BFDEA55" w14:textId="77777777" w:rsidR="006E6138" w:rsidRPr="00F815D0" w:rsidRDefault="006E6138" w:rsidP="00517A43">
            <w:pPr>
              <w:spacing w:after="0"/>
              <w:ind w:right="44"/>
              <w:jc w:val="center"/>
            </w:pPr>
            <w:r w:rsidRPr="00F815D0">
              <w:rPr>
                <w:sz w:val="20"/>
              </w:rPr>
              <w:t>3</w:t>
            </w:r>
          </w:p>
        </w:tc>
      </w:tr>
      <w:tr w:rsidR="006E6138" w:rsidRPr="00F815D0" w14:paraId="50A11ACF" w14:textId="77777777" w:rsidTr="00C006BE">
        <w:trPr>
          <w:trHeight w:val="303"/>
        </w:trPr>
        <w:tc>
          <w:tcPr>
            <w:tcW w:w="1634" w:type="dxa"/>
            <w:vMerge w:val="restart"/>
            <w:shd w:val="clear" w:color="auto" w:fill="auto"/>
            <w:vAlign w:val="center"/>
          </w:tcPr>
          <w:p w14:paraId="6380B76A" w14:textId="77777777" w:rsidR="006E6138" w:rsidRPr="00F815D0" w:rsidRDefault="006E6138" w:rsidP="00517A43">
            <w:pPr>
              <w:spacing w:after="0"/>
              <w:ind w:right="44"/>
              <w:jc w:val="center"/>
            </w:pPr>
            <w:r w:rsidRPr="00F815D0">
              <w:rPr>
                <w:sz w:val="20"/>
              </w:rPr>
              <w:t>0,1</w:t>
            </w:r>
          </w:p>
        </w:tc>
        <w:tc>
          <w:tcPr>
            <w:tcW w:w="1767" w:type="dxa"/>
            <w:shd w:val="clear" w:color="auto" w:fill="auto"/>
          </w:tcPr>
          <w:p w14:paraId="5C094415" w14:textId="77777777" w:rsidR="006E6138" w:rsidRPr="00F815D0" w:rsidRDefault="006E6138" w:rsidP="00517A43">
            <w:pPr>
              <w:spacing w:after="0"/>
              <w:ind w:right="44"/>
              <w:jc w:val="center"/>
            </w:pPr>
            <w:r w:rsidRPr="00F815D0">
              <w:rPr>
                <w:sz w:val="20"/>
              </w:rPr>
              <w:t>0,11</w:t>
            </w:r>
          </w:p>
        </w:tc>
        <w:tc>
          <w:tcPr>
            <w:tcW w:w="1668" w:type="dxa"/>
            <w:shd w:val="clear" w:color="auto" w:fill="auto"/>
          </w:tcPr>
          <w:p w14:paraId="6A85CD04" w14:textId="77777777" w:rsidR="006E6138" w:rsidRPr="00F815D0" w:rsidRDefault="006E6138" w:rsidP="00517A43">
            <w:pPr>
              <w:spacing w:after="0"/>
              <w:ind w:right="44"/>
              <w:jc w:val="center"/>
            </w:pPr>
            <w:r w:rsidRPr="00F815D0">
              <w:rPr>
                <w:sz w:val="20"/>
              </w:rPr>
              <w:t>0,07</w:t>
            </w:r>
          </w:p>
        </w:tc>
        <w:tc>
          <w:tcPr>
            <w:tcW w:w="1548" w:type="dxa"/>
            <w:shd w:val="clear" w:color="auto" w:fill="auto"/>
          </w:tcPr>
          <w:p w14:paraId="2A17082B" w14:textId="77777777" w:rsidR="006E6138" w:rsidRPr="00F815D0" w:rsidRDefault="006E6138" w:rsidP="00517A43">
            <w:pPr>
              <w:spacing w:after="0"/>
              <w:ind w:right="44"/>
              <w:jc w:val="center"/>
            </w:pPr>
            <w:r w:rsidRPr="00F815D0">
              <w:rPr>
                <w:sz w:val="20"/>
              </w:rPr>
              <w:t>0,12</w:t>
            </w:r>
          </w:p>
        </w:tc>
      </w:tr>
      <w:tr w:rsidR="006E6138" w:rsidRPr="00F815D0" w14:paraId="492B4507" w14:textId="77777777" w:rsidTr="00C006BE">
        <w:trPr>
          <w:trHeight w:val="303"/>
        </w:trPr>
        <w:tc>
          <w:tcPr>
            <w:tcW w:w="0" w:type="auto"/>
            <w:vMerge/>
            <w:shd w:val="clear" w:color="auto" w:fill="auto"/>
          </w:tcPr>
          <w:p w14:paraId="4F8E5216" w14:textId="77777777" w:rsidR="006E6138" w:rsidRPr="00F815D0" w:rsidRDefault="006E6138" w:rsidP="00517A43"/>
        </w:tc>
        <w:tc>
          <w:tcPr>
            <w:tcW w:w="1767" w:type="dxa"/>
            <w:shd w:val="clear" w:color="auto" w:fill="auto"/>
          </w:tcPr>
          <w:p w14:paraId="21EFFC7F" w14:textId="77777777" w:rsidR="006E6138" w:rsidRPr="00F815D0" w:rsidRDefault="006E6138" w:rsidP="00517A43">
            <w:pPr>
              <w:spacing w:after="0"/>
              <w:ind w:right="44"/>
              <w:jc w:val="center"/>
            </w:pPr>
            <w:r w:rsidRPr="00F815D0">
              <w:rPr>
                <w:sz w:val="20"/>
              </w:rPr>
              <w:t>0,09</w:t>
            </w:r>
          </w:p>
        </w:tc>
        <w:tc>
          <w:tcPr>
            <w:tcW w:w="1668" w:type="dxa"/>
            <w:shd w:val="clear" w:color="auto" w:fill="auto"/>
          </w:tcPr>
          <w:p w14:paraId="0EB65A33" w14:textId="77777777" w:rsidR="006E6138" w:rsidRPr="00F815D0" w:rsidRDefault="006E6138" w:rsidP="00517A43">
            <w:pPr>
              <w:spacing w:after="0"/>
              <w:ind w:right="44"/>
              <w:jc w:val="center"/>
            </w:pPr>
            <w:r w:rsidRPr="00F815D0">
              <w:rPr>
                <w:sz w:val="20"/>
              </w:rPr>
              <w:t>0,08</w:t>
            </w:r>
          </w:p>
        </w:tc>
        <w:tc>
          <w:tcPr>
            <w:tcW w:w="1548" w:type="dxa"/>
            <w:shd w:val="clear" w:color="auto" w:fill="auto"/>
          </w:tcPr>
          <w:p w14:paraId="04AF03A3" w14:textId="77777777" w:rsidR="006E6138" w:rsidRPr="00F815D0" w:rsidRDefault="006E6138" w:rsidP="00517A43">
            <w:pPr>
              <w:spacing w:after="0"/>
              <w:ind w:right="44"/>
              <w:jc w:val="center"/>
            </w:pPr>
            <w:r w:rsidRPr="00F815D0">
              <w:rPr>
                <w:sz w:val="20"/>
              </w:rPr>
              <w:t>0,10</w:t>
            </w:r>
          </w:p>
        </w:tc>
      </w:tr>
      <w:tr w:rsidR="006E6138" w:rsidRPr="00F815D0" w14:paraId="79AD0536" w14:textId="77777777" w:rsidTr="00C006BE">
        <w:trPr>
          <w:trHeight w:val="303"/>
        </w:trPr>
        <w:tc>
          <w:tcPr>
            <w:tcW w:w="0" w:type="auto"/>
            <w:vMerge/>
            <w:shd w:val="clear" w:color="auto" w:fill="auto"/>
          </w:tcPr>
          <w:p w14:paraId="1C03FBF5" w14:textId="77777777" w:rsidR="006E6138" w:rsidRPr="00F815D0" w:rsidRDefault="006E6138" w:rsidP="00517A43"/>
        </w:tc>
        <w:tc>
          <w:tcPr>
            <w:tcW w:w="1767" w:type="dxa"/>
            <w:shd w:val="clear" w:color="auto" w:fill="auto"/>
          </w:tcPr>
          <w:p w14:paraId="5FE59462" w14:textId="77777777" w:rsidR="006E6138" w:rsidRPr="00F815D0" w:rsidRDefault="006E6138" w:rsidP="00517A43">
            <w:pPr>
              <w:spacing w:after="0"/>
              <w:ind w:right="44"/>
              <w:jc w:val="center"/>
            </w:pPr>
            <w:r w:rsidRPr="00F815D0">
              <w:rPr>
                <w:sz w:val="20"/>
              </w:rPr>
              <w:t>0,10</w:t>
            </w:r>
          </w:p>
        </w:tc>
        <w:tc>
          <w:tcPr>
            <w:tcW w:w="1668" w:type="dxa"/>
            <w:shd w:val="clear" w:color="auto" w:fill="auto"/>
          </w:tcPr>
          <w:p w14:paraId="057A5E27" w14:textId="77777777" w:rsidR="006E6138" w:rsidRPr="00F815D0" w:rsidRDefault="006E6138" w:rsidP="00517A43">
            <w:pPr>
              <w:spacing w:after="0"/>
              <w:ind w:right="44"/>
              <w:jc w:val="center"/>
            </w:pPr>
            <w:r w:rsidRPr="00F815D0">
              <w:rPr>
                <w:sz w:val="20"/>
              </w:rPr>
              <w:t>0,08</w:t>
            </w:r>
          </w:p>
        </w:tc>
        <w:tc>
          <w:tcPr>
            <w:tcW w:w="1548" w:type="dxa"/>
            <w:shd w:val="clear" w:color="auto" w:fill="auto"/>
          </w:tcPr>
          <w:p w14:paraId="427ABCE2" w14:textId="77777777" w:rsidR="006E6138" w:rsidRPr="00F815D0" w:rsidRDefault="006E6138" w:rsidP="00517A43">
            <w:pPr>
              <w:spacing w:after="0"/>
              <w:ind w:right="44"/>
              <w:jc w:val="center"/>
            </w:pPr>
            <w:r w:rsidRPr="00F815D0">
              <w:rPr>
                <w:sz w:val="20"/>
              </w:rPr>
              <w:t>0,10</w:t>
            </w:r>
          </w:p>
        </w:tc>
      </w:tr>
      <w:tr w:rsidR="006E6138" w:rsidRPr="00F815D0" w14:paraId="3098C29F" w14:textId="77777777" w:rsidTr="00C006BE">
        <w:trPr>
          <w:trHeight w:val="303"/>
        </w:trPr>
        <w:tc>
          <w:tcPr>
            <w:tcW w:w="0" w:type="auto"/>
            <w:vMerge/>
            <w:shd w:val="clear" w:color="auto" w:fill="auto"/>
          </w:tcPr>
          <w:p w14:paraId="7DADE405" w14:textId="77777777" w:rsidR="006E6138" w:rsidRPr="00F815D0" w:rsidRDefault="006E6138" w:rsidP="00517A43"/>
        </w:tc>
        <w:tc>
          <w:tcPr>
            <w:tcW w:w="1767" w:type="dxa"/>
            <w:shd w:val="clear" w:color="auto" w:fill="auto"/>
          </w:tcPr>
          <w:p w14:paraId="13119A51" w14:textId="77777777" w:rsidR="006E6138" w:rsidRPr="00F815D0" w:rsidRDefault="006E6138" w:rsidP="00517A43">
            <w:pPr>
              <w:spacing w:after="0"/>
              <w:ind w:right="44"/>
              <w:jc w:val="center"/>
            </w:pPr>
            <w:r w:rsidRPr="00F815D0">
              <w:rPr>
                <w:sz w:val="20"/>
              </w:rPr>
              <w:t>0,11</w:t>
            </w:r>
          </w:p>
        </w:tc>
        <w:tc>
          <w:tcPr>
            <w:tcW w:w="1668" w:type="dxa"/>
            <w:shd w:val="clear" w:color="auto" w:fill="auto"/>
          </w:tcPr>
          <w:p w14:paraId="2559CAB4" w14:textId="77777777" w:rsidR="006E6138" w:rsidRPr="00F815D0" w:rsidRDefault="006E6138" w:rsidP="00517A43">
            <w:pPr>
              <w:spacing w:after="0"/>
              <w:ind w:right="44"/>
              <w:jc w:val="center"/>
            </w:pPr>
            <w:r w:rsidRPr="00F815D0">
              <w:rPr>
                <w:sz w:val="20"/>
              </w:rPr>
              <w:t>0,08</w:t>
            </w:r>
          </w:p>
        </w:tc>
        <w:tc>
          <w:tcPr>
            <w:tcW w:w="1548" w:type="dxa"/>
            <w:shd w:val="clear" w:color="auto" w:fill="auto"/>
          </w:tcPr>
          <w:p w14:paraId="00C2147D" w14:textId="77777777" w:rsidR="006E6138" w:rsidRPr="00F815D0" w:rsidRDefault="006E6138" w:rsidP="00517A43">
            <w:pPr>
              <w:spacing w:after="0"/>
              <w:ind w:right="44"/>
              <w:jc w:val="center"/>
            </w:pPr>
            <w:r w:rsidRPr="00F815D0">
              <w:rPr>
                <w:sz w:val="20"/>
              </w:rPr>
              <w:t>0,12</w:t>
            </w:r>
          </w:p>
        </w:tc>
      </w:tr>
      <w:tr w:rsidR="006E6138" w:rsidRPr="00F815D0" w14:paraId="7AF0DD78" w14:textId="77777777" w:rsidTr="00C006BE">
        <w:trPr>
          <w:trHeight w:val="303"/>
        </w:trPr>
        <w:tc>
          <w:tcPr>
            <w:tcW w:w="0" w:type="auto"/>
            <w:vMerge/>
            <w:shd w:val="clear" w:color="auto" w:fill="auto"/>
          </w:tcPr>
          <w:p w14:paraId="6F6F24FA" w14:textId="77777777" w:rsidR="006E6138" w:rsidRPr="00F815D0" w:rsidRDefault="006E6138" w:rsidP="00517A43"/>
        </w:tc>
        <w:tc>
          <w:tcPr>
            <w:tcW w:w="1767" w:type="dxa"/>
            <w:shd w:val="clear" w:color="auto" w:fill="auto"/>
          </w:tcPr>
          <w:p w14:paraId="15EA80A6" w14:textId="77777777" w:rsidR="006E6138" w:rsidRPr="00F815D0" w:rsidRDefault="006E6138" w:rsidP="00517A43">
            <w:pPr>
              <w:spacing w:after="0"/>
              <w:ind w:right="44"/>
              <w:jc w:val="center"/>
            </w:pPr>
            <w:r w:rsidRPr="00F815D0">
              <w:rPr>
                <w:sz w:val="20"/>
              </w:rPr>
              <w:t>0,09</w:t>
            </w:r>
          </w:p>
        </w:tc>
        <w:tc>
          <w:tcPr>
            <w:tcW w:w="1668" w:type="dxa"/>
            <w:shd w:val="clear" w:color="auto" w:fill="auto"/>
          </w:tcPr>
          <w:p w14:paraId="605618E0" w14:textId="77777777" w:rsidR="006E6138" w:rsidRPr="00F815D0" w:rsidRDefault="006E6138" w:rsidP="00517A43">
            <w:pPr>
              <w:spacing w:after="0"/>
              <w:ind w:right="44"/>
              <w:jc w:val="center"/>
            </w:pPr>
            <w:r w:rsidRPr="00F815D0">
              <w:rPr>
                <w:sz w:val="20"/>
              </w:rPr>
              <w:t>0,06</w:t>
            </w:r>
          </w:p>
        </w:tc>
        <w:tc>
          <w:tcPr>
            <w:tcW w:w="1548" w:type="dxa"/>
            <w:shd w:val="clear" w:color="auto" w:fill="auto"/>
          </w:tcPr>
          <w:p w14:paraId="62052888" w14:textId="77777777" w:rsidR="006E6138" w:rsidRPr="00F815D0" w:rsidRDefault="006E6138" w:rsidP="00517A43">
            <w:pPr>
              <w:spacing w:after="0"/>
              <w:ind w:right="44"/>
              <w:jc w:val="center"/>
            </w:pPr>
            <w:r w:rsidRPr="00F815D0">
              <w:rPr>
                <w:sz w:val="20"/>
              </w:rPr>
              <w:t>0,11</w:t>
            </w:r>
          </w:p>
        </w:tc>
      </w:tr>
      <w:tr w:rsidR="006E6138" w:rsidRPr="00F815D0" w14:paraId="2D447396" w14:textId="77777777" w:rsidTr="00C006BE">
        <w:trPr>
          <w:trHeight w:val="303"/>
        </w:trPr>
        <w:tc>
          <w:tcPr>
            <w:tcW w:w="1634" w:type="dxa"/>
            <w:vMerge w:val="restart"/>
            <w:shd w:val="clear" w:color="auto" w:fill="auto"/>
            <w:vAlign w:val="center"/>
          </w:tcPr>
          <w:p w14:paraId="056D2C4C" w14:textId="77777777" w:rsidR="006E6138" w:rsidRPr="00F815D0" w:rsidRDefault="006E6138" w:rsidP="00517A43">
            <w:pPr>
              <w:spacing w:after="0"/>
              <w:ind w:right="44"/>
              <w:jc w:val="center"/>
            </w:pPr>
            <w:r w:rsidRPr="00F815D0">
              <w:rPr>
                <w:sz w:val="20"/>
              </w:rPr>
              <w:t>0,2</w:t>
            </w:r>
          </w:p>
        </w:tc>
        <w:tc>
          <w:tcPr>
            <w:tcW w:w="1767" w:type="dxa"/>
            <w:shd w:val="clear" w:color="auto" w:fill="auto"/>
          </w:tcPr>
          <w:p w14:paraId="48492212" w14:textId="77777777" w:rsidR="006E6138" w:rsidRPr="00F815D0" w:rsidRDefault="006E6138" w:rsidP="00517A43">
            <w:pPr>
              <w:spacing w:after="0"/>
              <w:ind w:right="44"/>
              <w:jc w:val="center"/>
            </w:pPr>
            <w:r w:rsidRPr="00F815D0">
              <w:rPr>
                <w:sz w:val="20"/>
              </w:rPr>
              <w:t>0,21</w:t>
            </w:r>
          </w:p>
        </w:tc>
        <w:tc>
          <w:tcPr>
            <w:tcW w:w="1668" w:type="dxa"/>
            <w:shd w:val="clear" w:color="auto" w:fill="auto"/>
          </w:tcPr>
          <w:p w14:paraId="38ACEACD" w14:textId="77777777" w:rsidR="006E6138" w:rsidRPr="00F815D0" w:rsidRDefault="006E6138" w:rsidP="00517A43">
            <w:pPr>
              <w:spacing w:after="0"/>
              <w:ind w:right="44"/>
              <w:jc w:val="center"/>
            </w:pPr>
            <w:r w:rsidRPr="00F815D0">
              <w:rPr>
                <w:sz w:val="20"/>
              </w:rPr>
              <w:t>0,17</w:t>
            </w:r>
          </w:p>
        </w:tc>
        <w:tc>
          <w:tcPr>
            <w:tcW w:w="1548" w:type="dxa"/>
            <w:shd w:val="clear" w:color="auto" w:fill="auto"/>
          </w:tcPr>
          <w:p w14:paraId="5CB88147" w14:textId="77777777" w:rsidR="006E6138" w:rsidRPr="00F815D0" w:rsidRDefault="006E6138" w:rsidP="00517A43">
            <w:pPr>
              <w:spacing w:after="0"/>
              <w:ind w:right="44"/>
              <w:jc w:val="center"/>
            </w:pPr>
            <w:r w:rsidRPr="00F815D0">
              <w:rPr>
                <w:sz w:val="20"/>
              </w:rPr>
              <w:t>0,18</w:t>
            </w:r>
          </w:p>
        </w:tc>
      </w:tr>
      <w:tr w:rsidR="006E6138" w:rsidRPr="00F815D0" w14:paraId="6153DCD3" w14:textId="77777777" w:rsidTr="00C006BE">
        <w:trPr>
          <w:trHeight w:val="303"/>
        </w:trPr>
        <w:tc>
          <w:tcPr>
            <w:tcW w:w="0" w:type="auto"/>
            <w:vMerge/>
            <w:shd w:val="clear" w:color="auto" w:fill="auto"/>
          </w:tcPr>
          <w:p w14:paraId="3612FF75" w14:textId="77777777" w:rsidR="006E6138" w:rsidRPr="00F815D0" w:rsidRDefault="006E6138" w:rsidP="00517A43"/>
        </w:tc>
        <w:tc>
          <w:tcPr>
            <w:tcW w:w="1767" w:type="dxa"/>
            <w:shd w:val="clear" w:color="auto" w:fill="auto"/>
          </w:tcPr>
          <w:p w14:paraId="11DF0DAA" w14:textId="77777777" w:rsidR="006E6138" w:rsidRPr="00F815D0" w:rsidRDefault="006E6138" w:rsidP="00517A43">
            <w:pPr>
              <w:spacing w:after="0"/>
              <w:ind w:right="44"/>
              <w:jc w:val="center"/>
            </w:pPr>
            <w:r w:rsidRPr="00F815D0">
              <w:rPr>
                <w:sz w:val="20"/>
              </w:rPr>
              <w:t>0,18</w:t>
            </w:r>
          </w:p>
        </w:tc>
        <w:tc>
          <w:tcPr>
            <w:tcW w:w="1668" w:type="dxa"/>
            <w:shd w:val="clear" w:color="auto" w:fill="auto"/>
          </w:tcPr>
          <w:p w14:paraId="351BE449" w14:textId="77777777" w:rsidR="006E6138" w:rsidRPr="00F815D0" w:rsidRDefault="006E6138" w:rsidP="00517A43">
            <w:pPr>
              <w:spacing w:after="0"/>
              <w:ind w:right="44"/>
              <w:jc w:val="center"/>
            </w:pPr>
            <w:r w:rsidRPr="00F815D0">
              <w:rPr>
                <w:sz w:val="20"/>
              </w:rPr>
              <w:t>0,16</w:t>
            </w:r>
          </w:p>
        </w:tc>
        <w:tc>
          <w:tcPr>
            <w:tcW w:w="1548" w:type="dxa"/>
            <w:shd w:val="clear" w:color="auto" w:fill="auto"/>
          </w:tcPr>
          <w:p w14:paraId="0A11A0D6" w14:textId="77777777" w:rsidR="006E6138" w:rsidRPr="00F815D0" w:rsidRDefault="006E6138" w:rsidP="00517A43">
            <w:pPr>
              <w:spacing w:after="0"/>
              <w:ind w:right="44"/>
              <w:jc w:val="center"/>
            </w:pPr>
            <w:r w:rsidRPr="00F815D0">
              <w:rPr>
                <w:sz w:val="20"/>
              </w:rPr>
              <w:t>0,16</w:t>
            </w:r>
          </w:p>
        </w:tc>
      </w:tr>
      <w:tr w:rsidR="006E6138" w:rsidRPr="00F815D0" w14:paraId="6BAF0453" w14:textId="77777777" w:rsidTr="00C006BE">
        <w:trPr>
          <w:trHeight w:val="303"/>
        </w:trPr>
        <w:tc>
          <w:tcPr>
            <w:tcW w:w="0" w:type="auto"/>
            <w:vMerge/>
            <w:shd w:val="clear" w:color="auto" w:fill="auto"/>
          </w:tcPr>
          <w:p w14:paraId="694B757F" w14:textId="77777777" w:rsidR="006E6138" w:rsidRPr="00F815D0" w:rsidRDefault="006E6138" w:rsidP="00517A43"/>
        </w:tc>
        <w:tc>
          <w:tcPr>
            <w:tcW w:w="1767" w:type="dxa"/>
            <w:shd w:val="clear" w:color="auto" w:fill="auto"/>
          </w:tcPr>
          <w:p w14:paraId="0EE78A17" w14:textId="77777777" w:rsidR="006E6138" w:rsidRPr="00F815D0" w:rsidRDefault="006E6138" w:rsidP="00517A43">
            <w:pPr>
              <w:spacing w:after="0"/>
              <w:ind w:right="44"/>
              <w:jc w:val="center"/>
            </w:pPr>
            <w:r w:rsidRPr="00F815D0">
              <w:rPr>
                <w:sz w:val="20"/>
              </w:rPr>
              <w:t>0,24</w:t>
            </w:r>
          </w:p>
        </w:tc>
        <w:tc>
          <w:tcPr>
            <w:tcW w:w="1668" w:type="dxa"/>
            <w:shd w:val="clear" w:color="auto" w:fill="auto"/>
          </w:tcPr>
          <w:p w14:paraId="63A95EFB" w14:textId="77777777" w:rsidR="006E6138" w:rsidRPr="00F815D0" w:rsidRDefault="006E6138" w:rsidP="00517A43">
            <w:pPr>
              <w:spacing w:after="0"/>
              <w:ind w:right="44"/>
              <w:jc w:val="center"/>
            </w:pPr>
            <w:r w:rsidRPr="00F815D0">
              <w:rPr>
                <w:sz w:val="20"/>
              </w:rPr>
              <w:t>0,17</w:t>
            </w:r>
          </w:p>
        </w:tc>
        <w:tc>
          <w:tcPr>
            <w:tcW w:w="1548" w:type="dxa"/>
            <w:shd w:val="clear" w:color="auto" w:fill="auto"/>
          </w:tcPr>
          <w:p w14:paraId="73ADC016" w14:textId="77777777" w:rsidR="006E6138" w:rsidRPr="00F815D0" w:rsidRDefault="006E6138" w:rsidP="00517A43">
            <w:pPr>
              <w:spacing w:after="0"/>
              <w:ind w:right="44"/>
              <w:jc w:val="center"/>
            </w:pPr>
            <w:r w:rsidRPr="00F815D0">
              <w:rPr>
                <w:sz w:val="20"/>
              </w:rPr>
              <w:t>0,17</w:t>
            </w:r>
          </w:p>
        </w:tc>
      </w:tr>
      <w:tr w:rsidR="006E6138" w:rsidRPr="00F815D0" w14:paraId="75FD44CC" w14:textId="77777777" w:rsidTr="00C006BE">
        <w:trPr>
          <w:trHeight w:val="303"/>
        </w:trPr>
        <w:tc>
          <w:tcPr>
            <w:tcW w:w="0" w:type="auto"/>
            <w:vMerge/>
            <w:shd w:val="clear" w:color="auto" w:fill="auto"/>
          </w:tcPr>
          <w:p w14:paraId="3445D991" w14:textId="77777777" w:rsidR="006E6138" w:rsidRPr="00F815D0" w:rsidRDefault="006E6138" w:rsidP="00517A43"/>
        </w:tc>
        <w:tc>
          <w:tcPr>
            <w:tcW w:w="1767" w:type="dxa"/>
            <w:shd w:val="clear" w:color="auto" w:fill="auto"/>
          </w:tcPr>
          <w:p w14:paraId="76B85B6D" w14:textId="77777777" w:rsidR="006E6138" w:rsidRPr="00F815D0" w:rsidRDefault="006E6138" w:rsidP="00517A43">
            <w:pPr>
              <w:spacing w:after="0"/>
              <w:ind w:right="44"/>
              <w:jc w:val="center"/>
            </w:pPr>
            <w:r w:rsidRPr="00F815D0">
              <w:rPr>
                <w:sz w:val="20"/>
              </w:rPr>
              <w:t>0,21</w:t>
            </w:r>
          </w:p>
        </w:tc>
        <w:tc>
          <w:tcPr>
            <w:tcW w:w="1668" w:type="dxa"/>
            <w:shd w:val="clear" w:color="auto" w:fill="auto"/>
          </w:tcPr>
          <w:p w14:paraId="199856F1" w14:textId="77777777" w:rsidR="006E6138" w:rsidRPr="00F815D0" w:rsidRDefault="006E6138" w:rsidP="00517A43">
            <w:pPr>
              <w:spacing w:after="0"/>
              <w:ind w:right="44"/>
              <w:jc w:val="center"/>
            </w:pPr>
            <w:r w:rsidRPr="00F815D0">
              <w:rPr>
                <w:sz w:val="20"/>
              </w:rPr>
              <w:t>0,16</w:t>
            </w:r>
          </w:p>
        </w:tc>
        <w:tc>
          <w:tcPr>
            <w:tcW w:w="1548" w:type="dxa"/>
            <w:shd w:val="clear" w:color="auto" w:fill="auto"/>
          </w:tcPr>
          <w:p w14:paraId="044C1639" w14:textId="77777777" w:rsidR="006E6138" w:rsidRPr="00F815D0" w:rsidRDefault="006E6138" w:rsidP="00517A43">
            <w:pPr>
              <w:spacing w:after="0"/>
              <w:ind w:right="44"/>
              <w:jc w:val="center"/>
            </w:pPr>
            <w:r w:rsidRPr="00F815D0">
              <w:rPr>
                <w:sz w:val="20"/>
              </w:rPr>
              <w:t>0,16</w:t>
            </w:r>
          </w:p>
        </w:tc>
      </w:tr>
      <w:tr w:rsidR="006E6138" w:rsidRPr="00F815D0" w14:paraId="712D8EF5" w14:textId="77777777" w:rsidTr="00C006BE">
        <w:trPr>
          <w:trHeight w:val="303"/>
        </w:trPr>
        <w:tc>
          <w:tcPr>
            <w:tcW w:w="0" w:type="auto"/>
            <w:vMerge/>
            <w:shd w:val="clear" w:color="auto" w:fill="auto"/>
          </w:tcPr>
          <w:p w14:paraId="104539E0" w14:textId="77777777" w:rsidR="006E6138" w:rsidRPr="00F815D0" w:rsidRDefault="006E6138" w:rsidP="00517A43"/>
        </w:tc>
        <w:tc>
          <w:tcPr>
            <w:tcW w:w="1767" w:type="dxa"/>
            <w:shd w:val="clear" w:color="auto" w:fill="auto"/>
          </w:tcPr>
          <w:p w14:paraId="4ACA1247" w14:textId="77777777" w:rsidR="006E6138" w:rsidRPr="00F815D0" w:rsidRDefault="006E6138" w:rsidP="00517A43">
            <w:pPr>
              <w:spacing w:after="0"/>
              <w:ind w:right="44"/>
              <w:jc w:val="center"/>
            </w:pPr>
            <w:r w:rsidRPr="00F815D0">
              <w:rPr>
                <w:sz w:val="20"/>
              </w:rPr>
              <w:t>0,26</w:t>
            </w:r>
          </w:p>
        </w:tc>
        <w:tc>
          <w:tcPr>
            <w:tcW w:w="1668" w:type="dxa"/>
            <w:shd w:val="clear" w:color="auto" w:fill="auto"/>
          </w:tcPr>
          <w:p w14:paraId="452C07B5" w14:textId="77777777" w:rsidR="006E6138" w:rsidRPr="00F815D0" w:rsidRDefault="006E6138" w:rsidP="00517A43">
            <w:pPr>
              <w:spacing w:after="0"/>
              <w:ind w:right="44"/>
              <w:jc w:val="center"/>
            </w:pPr>
            <w:r w:rsidRPr="00F815D0">
              <w:rPr>
                <w:sz w:val="20"/>
              </w:rPr>
              <w:t>0,18</w:t>
            </w:r>
          </w:p>
        </w:tc>
        <w:tc>
          <w:tcPr>
            <w:tcW w:w="1548" w:type="dxa"/>
            <w:shd w:val="clear" w:color="auto" w:fill="auto"/>
          </w:tcPr>
          <w:p w14:paraId="45308365" w14:textId="77777777" w:rsidR="006E6138" w:rsidRPr="00F815D0" w:rsidRDefault="006E6138" w:rsidP="00517A43">
            <w:pPr>
              <w:spacing w:after="0"/>
              <w:ind w:right="44"/>
              <w:jc w:val="center"/>
            </w:pPr>
            <w:r w:rsidRPr="00F815D0">
              <w:rPr>
                <w:sz w:val="20"/>
              </w:rPr>
              <w:t>0,18</w:t>
            </w:r>
          </w:p>
        </w:tc>
      </w:tr>
      <w:tr w:rsidR="00830B5F" w:rsidRPr="00F815D0" w14:paraId="352E3C42" w14:textId="77777777" w:rsidTr="00C006BE">
        <w:trPr>
          <w:trHeight w:val="303"/>
        </w:trPr>
        <w:tc>
          <w:tcPr>
            <w:tcW w:w="0" w:type="auto"/>
            <w:vMerge w:val="restart"/>
            <w:shd w:val="clear" w:color="auto" w:fill="auto"/>
          </w:tcPr>
          <w:p w14:paraId="63B842B0" w14:textId="77777777" w:rsidR="00830B5F" w:rsidRPr="00F815D0" w:rsidRDefault="00830B5F" w:rsidP="00517A43">
            <w:pPr>
              <w:spacing w:after="0"/>
              <w:ind w:right="44"/>
              <w:jc w:val="center"/>
            </w:pPr>
            <w:r w:rsidRPr="00F815D0">
              <w:rPr>
                <w:sz w:val="20"/>
              </w:rPr>
              <w:t>0,5</w:t>
            </w:r>
          </w:p>
        </w:tc>
        <w:tc>
          <w:tcPr>
            <w:tcW w:w="1767" w:type="dxa"/>
            <w:shd w:val="clear" w:color="auto" w:fill="auto"/>
          </w:tcPr>
          <w:p w14:paraId="2EE35379" w14:textId="77777777" w:rsidR="00830B5F" w:rsidRPr="00F815D0" w:rsidRDefault="00830B5F" w:rsidP="00517A43">
            <w:pPr>
              <w:spacing w:after="0"/>
              <w:ind w:right="44"/>
              <w:jc w:val="center"/>
              <w:rPr>
                <w:sz w:val="20"/>
              </w:rPr>
            </w:pPr>
            <w:r w:rsidRPr="00F815D0">
              <w:rPr>
                <w:sz w:val="20"/>
              </w:rPr>
              <w:t>0,59</w:t>
            </w:r>
          </w:p>
        </w:tc>
        <w:tc>
          <w:tcPr>
            <w:tcW w:w="1668" w:type="dxa"/>
            <w:shd w:val="clear" w:color="auto" w:fill="auto"/>
          </w:tcPr>
          <w:p w14:paraId="62061442" w14:textId="77777777" w:rsidR="00830B5F" w:rsidRPr="00F815D0" w:rsidRDefault="00830B5F" w:rsidP="00517A43">
            <w:pPr>
              <w:spacing w:after="0"/>
              <w:ind w:right="44"/>
              <w:jc w:val="center"/>
              <w:rPr>
                <w:sz w:val="20"/>
              </w:rPr>
            </w:pPr>
            <w:r w:rsidRPr="00F815D0">
              <w:rPr>
                <w:sz w:val="20"/>
              </w:rPr>
              <w:t>0,47</w:t>
            </w:r>
          </w:p>
        </w:tc>
        <w:tc>
          <w:tcPr>
            <w:tcW w:w="1548" w:type="dxa"/>
            <w:shd w:val="clear" w:color="auto" w:fill="auto"/>
          </w:tcPr>
          <w:p w14:paraId="1E4416DF" w14:textId="77777777" w:rsidR="00830B5F" w:rsidRPr="00F815D0" w:rsidRDefault="00830B5F" w:rsidP="00517A43">
            <w:pPr>
              <w:spacing w:after="0"/>
              <w:ind w:right="44"/>
              <w:jc w:val="center"/>
              <w:rPr>
                <w:sz w:val="20"/>
              </w:rPr>
            </w:pPr>
            <w:r w:rsidRPr="00F815D0">
              <w:rPr>
                <w:sz w:val="20"/>
              </w:rPr>
              <w:t>0,45</w:t>
            </w:r>
          </w:p>
        </w:tc>
      </w:tr>
      <w:tr w:rsidR="00830B5F" w:rsidRPr="00F815D0" w14:paraId="794CF10E" w14:textId="77777777" w:rsidTr="00C006BE">
        <w:trPr>
          <w:trHeight w:val="303"/>
        </w:trPr>
        <w:tc>
          <w:tcPr>
            <w:tcW w:w="0" w:type="auto"/>
            <w:vMerge/>
            <w:shd w:val="clear" w:color="auto" w:fill="auto"/>
          </w:tcPr>
          <w:p w14:paraId="49CA823F" w14:textId="77777777" w:rsidR="00830B5F" w:rsidRPr="00F815D0" w:rsidRDefault="00830B5F" w:rsidP="00517A43"/>
        </w:tc>
        <w:tc>
          <w:tcPr>
            <w:tcW w:w="1767" w:type="dxa"/>
            <w:shd w:val="clear" w:color="auto" w:fill="auto"/>
          </w:tcPr>
          <w:p w14:paraId="78F395A8" w14:textId="77777777" w:rsidR="00830B5F" w:rsidRPr="00F815D0" w:rsidRDefault="00830B5F" w:rsidP="00517A43">
            <w:pPr>
              <w:spacing w:after="0"/>
              <w:ind w:right="44"/>
              <w:jc w:val="center"/>
              <w:rPr>
                <w:sz w:val="20"/>
              </w:rPr>
            </w:pPr>
            <w:r w:rsidRPr="00F815D0">
              <w:rPr>
                <w:sz w:val="20"/>
              </w:rPr>
              <w:t>0,59</w:t>
            </w:r>
          </w:p>
        </w:tc>
        <w:tc>
          <w:tcPr>
            <w:tcW w:w="1668" w:type="dxa"/>
            <w:shd w:val="clear" w:color="auto" w:fill="auto"/>
          </w:tcPr>
          <w:p w14:paraId="33C14804" w14:textId="77777777" w:rsidR="00830B5F" w:rsidRPr="00F815D0" w:rsidRDefault="00830B5F" w:rsidP="00517A43">
            <w:pPr>
              <w:spacing w:after="0"/>
              <w:ind w:right="44"/>
              <w:jc w:val="center"/>
              <w:rPr>
                <w:sz w:val="20"/>
              </w:rPr>
            </w:pPr>
            <w:r w:rsidRPr="00F815D0">
              <w:rPr>
                <w:sz w:val="20"/>
              </w:rPr>
              <w:t>0,47</w:t>
            </w:r>
          </w:p>
        </w:tc>
        <w:tc>
          <w:tcPr>
            <w:tcW w:w="1548" w:type="dxa"/>
            <w:shd w:val="clear" w:color="auto" w:fill="auto"/>
          </w:tcPr>
          <w:p w14:paraId="18F49035" w14:textId="77777777" w:rsidR="00830B5F" w:rsidRPr="00F815D0" w:rsidRDefault="00830B5F" w:rsidP="00517A43">
            <w:pPr>
              <w:spacing w:after="0"/>
              <w:ind w:right="44"/>
              <w:jc w:val="center"/>
              <w:rPr>
                <w:sz w:val="20"/>
              </w:rPr>
            </w:pPr>
            <w:r w:rsidRPr="00F815D0">
              <w:rPr>
                <w:sz w:val="20"/>
              </w:rPr>
              <w:t>0,46</w:t>
            </w:r>
          </w:p>
        </w:tc>
      </w:tr>
      <w:tr w:rsidR="00830B5F" w:rsidRPr="00F815D0" w14:paraId="27275BEA" w14:textId="77777777" w:rsidTr="00C006BE">
        <w:trPr>
          <w:trHeight w:val="303"/>
        </w:trPr>
        <w:tc>
          <w:tcPr>
            <w:tcW w:w="0" w:type="auto"/>
            <w:vMerge/>
            <w:shd w:val="clear" w:color="auto" w:fill="auto"/>
          </w:tcPr>
          <w:p w14:paraId="17C8A1F2" w14:textId="77777777" w:rsidR="00830B5F" w:rsidRPr="00F815D0" w:rsidRDefault="00830B5F" w:rsidP="00517A43"/>
        </w:tc>
        <w:tc>
          <w:tcPr>
            <w:tcW w:w="1767" w:type="dxa"/>
            <w:shd w:val="clear" w:color="auto" w:fill="auto"/>
          </w:tcPr>
          <w:p w14:paraId="06F97E22" w14:textId="77777777" w:rsidR="00830B5F" w:rsidRPr="00F815D0" w:rsidRDefault="00830B5F" w:rsidP="00517A43">
            <w:pPr>
              <w:spacing w:after="0"/>
              <w:ind w:right="44"/>
              <w:jc w:val="center"/>
              <w:rPr>
                <w:sz w:val="20"/>
              </w:rPr>
            </w:pPr>
            <w:r w:rsidRPr="00F815D0">
              <w:rPr>
                <w:sz w:val="20"/>
              </w:rPr>
              <w:t>0,54</w:t>
            </w:r>
          </w:p>
        </w:tc>
        <w:tc>
          <w:tcPr>
            <w:tcW w:w="1668" w:type="dxa"/>
            <w:shd w:val="clear" w:color="auto" w:fill="auto"/>
          </w:tcPr>
          <w:p w14:paraId="2C68A130" w14:textId="77777777" w:rsidR="00830B5F" w:rsidRPr="00F815D0" w:rsidRDefault="00830B5F" w:rsidP="00517A43">
            <w:pPr>
              <w:spacing w:after="0"/>
              <w:ind w:right="44"/>
              <w:jc w:val="center"/>
              <w:rPr>
                <w:sz w:val="20"/>
              </w:rPr>
            </w:pPr>
            <w:r w:rsidRPr="00F815D0">
              <w:rPr>
                <w:sz w:val="20"/>
              </w:rPr>
              <w:t>0,43</w:t>
            </w:r>
          </w:p>
        </w:tc>
        <w:tc>
          <w:tcPr>
            <w:tcW w:w="1548" w:type="dxa"/>
            <w:shd w:val="clear" w:color="auto" w:fill="auto"/>
          </w:tcPr>
          <w:p w14:paraId="44FC892D" w14:textId="77777777" w:rsidR="00830B5F" w:rsidRPr="00F815D0" w:rsidRDefault="00830B5F" w:rsidP="00517A43">
            <w:pPr>
              <w:spacing w:after="0"/>
              <w:ind w:right="44"/>
              <w:jc w:val="center"/>
              <w:rPr>
                <w:sz w:val="20"/>
              </w:rPr>
            </w:pPr>
            <w:r w:rsidRPr="00F815D0">
              <w:rPr>
                <w:sz w:val="20"/>
              </w:rPr>
              <w:t>0,44</w:t>
            </w:r>
          </w:p>
        </w:tc>
      </w:tr>
      <w:tr w:rsidR="00830B5F" w:rsidRPr="00F815D0" w14:paraId="3D120908" w14:textId="77777777" w:rsidTr="00C006BE">
        <w:trPr>
          <w:trHeight w:val="303"/>
        </w:trPr>
        <w:tc>
          <w:tcPr>
            <w:tcW w:w="0" w:type="auto"/>
            <w:vMerge/>
            <w:shd w:val="clear" w:color="auto" w:fill="auto"/>
          </w:tcPr>
          <w:p w14:paraId="2BFDEE4F" w14:textId="77777777" w:rsidR="00830B5F" w:rsidRPr="00F815D0" w:rsidRDefault="00830B5F" w:rsidP="00517A43"/>
        </w:tc>
        <w:tc>
          <w:tcPr>
            <w:tcW w:w="1767" w:type="dxa"/>
            <w:shd w:val="clear" w:color="auto" w:fill="auto"/>
          </w:tcPr>
          <w:p w14:paraId="47AC1F6B" w14:textId="77777777" w:rsidR="00830B5F" w:rsidRPr="00F815D0" w:rsidRDefault="00830B5F" w:rsidP="00517A43">
            <w:pPr>
              <w:spacing w:after="0"/>
              <w:ind w:right="44"/>
              <w:jc w:val="center"/>
              <w:rPr>
                <w:sz w:val="20"/>
              </w:rPr>
            </w:pPr>
            <w:r w:rsidRPr="00F815D0">
              <w:rPr>
                <w:sz w:val="20"/>
              </w:rPr>
              <w:t>0,63</w:t>
            </w:r>
          </w:p>
        </w:tc>
        <w:tc>
          <w:tcPr>
            <w:tcW w:w="1668" w:type="dxa"/>
            <w:shd w:val="clear" w:color="auto" w:fill="auto"/>
          </w:tcPr>
          <w:p w14:paraId="313E3A18" w14:textId="77777777" w:rsidR="00830B5F" w:rsidRPr="00F815D0" w:rsidRDefault="00830B5F" w:rsidP="00517A43">
            <w:pPr>
              <w:spacing w:after="0"/>
              <w:ind w:right="44"/>
              <w:jc w:val="center"/>
              <w:rPr>
                <w:sz w:val="20"/>
              </w:rPr>
            </w:pPr>
            <w:r w:rsidRPr="00F815D0">
              <w:rPr>
                <w:sz w:val="20"/>
              </w:rPr>
              <w:t>0,48</w:t>
            </w:r>
          </w:p>
        </w:tc>
        <w:tc>
          <w:tcPr>
            <w:tcW w:w="1548" w:type="dxa"/>
            <w:shd w:val="clear" w:color="auto" w:fill="auto"/>
          </w:tcPr>
          <w:p w14:paraId="3B47659D" w14:textId="77777777" w:rsidR="00830B5F" w:rsidRPr="00F815D0" w:rsidRDefault="00830B5F" w:rsidP="00517A43">
            <w:pPr>
              <w:spacing w:after="0"/>
              <w:ind w:right="44"/>
              <w:jc w:val="center"/>
              <w:rPr>
                <w:sz w:val="20"/>
              </w:rPr>
            </w:pPr>
            <w:r w:rsidRPr="00F815D0">
              <w:rPr>
                <w:sz w:val="20"/>
              </w:rPr>
              <w:t>0,46</w:t>
            </w:r>
          </w:p>
        </w:tc>
      </w:tr>
      <w:tr w:rsidR="00830B5F" w:rsidRPr="00F815D0" w14:paraId="419AAB50" w14:textId="77777777" w:rsidTr="00C006BE">
        <w:trPr>
          <w:trHeight w:val="303"/>
        </w:trPr>
        <w:tc>
          <w:tcPr>
            <w:tcW w:w="0" w:type="auto"/>
            <w:vMerge/>
            <w:shd w:val="clear" w:color="auto" w:fill="auto"/>
          </w:tcPr>
          <w:p w14:paraId="77F15F4E" w14:textId="77777777" w:rsidR="00830B5F" w:rsidRPr="00F815D0" w:rsidRDefault="00830B5F" w:rsidP="00517A43"/>
        </w:tc>
        <w:tc>
          <w:tcPr>
            <w:tcW w:w="1767" w:type="dxa"/>
            <w:shd w:val="clear" w:color="auto" w:fill="auto"/>
          </w:tcPr>
          <w:p w14:paraId="01E226A8" w14:textId="77777777" w:rsidR="00830B5F" w:rsidRPr="00F815D0" w:rsidRDefault="00830B5F" w:rsidP="00517A43">
            <w:pPr>
              <w:spacing w:after="0"/>
              <w:ind w:right="44"/>
              <w:jc w:val="center"/>
              <w:rPr>
                <w:sz w:val="20"/>
              </w:rPr>
            </w:pPr>
            <w:r w:rsidRPr="00F815D0">
              <w:rPr>
                <w:sz w:val="20"/>
              </w:rPr>
              <w:t>0,62</w:t>
            </w:r>
          </w:p>
        </w:tc>
        <w:tc>
          <w:tcPr>
            <w:tcW w:w="1668" w:type="dxa"/>
            <w:shd w:val="clear" w:color="auto" w:fill="auto"/>
          </w:tcPr>
          <w:p w14:paraId="5BF19D1F" w14:textId="77777777" w:rsidR="00830B5F" w:rsidRPr="00F815D0" w:rsidRDefault="00830B5F" w:rsidP="00517A43">
            <w:pPr>
              <w:spacing w:after="0"/>
              <w:ind w:right="44"/>
              <w:jc w:val="center"/>
              <w:rPr>
                <w:sz w:val="20"/>
              </w:rPr>
            </w:pPr>
            <w:r w:rsidRPr="00F815D0">
              <w:rPr>
                <w:sz w:val="20"/>
              </w:rPr>
              <w:t>0,45</w:t>
            </w:r>
          </w:p>
        </w:tc>
        <w:tc>
          <w:tcPr>
            <w:tcW w:w="1548" w:type="dxa"/>
            <w:shd w:val="clear" w:color="auto" w:fill="auto"/>
          </w:tcPr>
          <w:p w14:paraId="5F25A0E7" w14:textId="77777777" w:rsidR="00830B5F" w:rsidRPr="00F815D0" w:rsidRDefault="00830B5F" w:rsidP="00517A43">
            <w:pPr>
              <w:spacing w:after="0"/>
              <w:ind w:right="44"/>
              <w:jc w:val="center"/>
              <w:rPr>
                <w:sz w:val="20"/>
              </w:rPr>
            </w:pPr>
            <w:r w:rsidRPr="00F815D0">
              <w:rPr>
                <w:sz w:val="20"/>
              </w:rPr>
              <w:t>0,45</w:t>
            </w:r>
          </w:p>
        </w:tc>
      </w:tr>
      <w:tr w:rsidR="00830B5F" w:rsidRPr="00F815D0" w14:paraId="590E0222" w14:textId="77777777" w:rsidTr="00C006BE">
        <w:trPr>
          <w:trHeight w:val="303"/>
        </w:trPr>
        <w:tc>
          <w:tcPr>
            <w:tcW w:w="0" w:type="auto"/>
            <w:vMerge w:val="restart"/>
            <w:shd w:val="clear" w:color="auto" w:fill="auto"/>
          </w:tcPr>
          <w:p w14:paraId="65AAFD64" w14:textId="77777777" w:rsidR="00830B5F" w:rsidRPr="00F815D0" w:rsidRDefault="00830B5F" w:rsidP="00517A43">
            <w:pPr>
              <w:spacing w:after="0"/>
              <w:ind w:right="44"/>
              <w:jc w:val="center"/>
            </w:pPr>
            <w:r w:rsidRPr="00F815D0">
              <w:rPr>
                <w:sz w:val="20"/>
              </w:rPr>
              <w:lastRenderedPageBreak/>
              <w:t>1,0</w:t>
            </w:r>
          </w:p>
        </w:tc>
        <w:tc>
          <w:tcPr>
            <w:tcW w:w="1767" w:type="dxa"/>
            <w:shd w:val="clear" w:color="auto" w:fill="auto"/>
          </w:tcPr>
          <w:p w14:paraId="6BC7E3A8" w14:textId="77777777" w:rsidR="00830B5F" w:rsidRPr="00F815D0" w:rsidRDefault="00830B5F" w:rsidP="00517A43">
            <w:pPr>
              <w:spacing w:after="0"/>
              <w:ind w:right="44"/>
              <w:jc w:val="center"/>
              <w:rPr>
                <w:sz w:val="20"/>
              </w:rPr>
            </w:pPr>
            <w:r w:rsidRPr="00F815D0">
              <w:rPr>
                <w:sz w:val="20"/>
              </w:rPr>
              <w:t>1,11</w:t>
            </w:r>
          </w:p>
        </w:tc>
        <w:tc>
          <w:tcPr>
            <w:tcW w:w="1668" w:type="dxa"/>
            <w:shd w:val="clear" w:color="auto" w:fill="auto"/>
          </w:tcPr>
          <w:p w14:paraId="6E75874F" w14:textId="77777777" w:rsidR="00830B5F" w:rsidRPr="00F815D0" w:rsidRDefault="00830B5F" w:rsidP="00517A43">
            <w:pPr>
              <w:spacing w:after="0"/>
              <w:ind w:right="44"/>
              <w:jc w:val="center"/>
              <w:rPr>
                <w:sz w:val="20"/>
              </w:rPr>
            </w:pPr>
            <w:r w:rsidRPr="00F815D0">
              <w:rPr>
                <w:sz w:val="20"/>
              </w:rPr>
              <w:t>0,84</w:t>
            </w:r>
          </w:p>
        </w:tc>
        <w:tc>
          <w:tcPr>
            <w:tcW w:w="1548" w:type="dxa"/>
            <w:shd w:val="clear" w:color="auto" w:fill="auto"/>
          </w:tcPr>
          <w:p w14:paraId="2DD4D577" w14:textId="77777777" w:rsidR="00830B5F" w:rsidRPr="00F815D0" w:rsidRDefault="00830B5F" w:rsidP="00517A43">
            <w:pPr>
              <w:spacing w:after="0"/>
              <w:ind w:right="44"/>
              <w:jc w:val="center"/>
              <w:rPr>
                <w:sz w:val="20"/>
              </w:rPr>
            </w:pPr>
            <w:r w:rsidRPr="00F815D0">
              <w:rPr>
                <w:sz w:val="20"/>
              </w:rPr>
              <w:t>0,93</w:t>
            </w:r>
          </w:p>
        </w:tc>
      </w:tr>
      <w:tr w:rsidR="00830B5F" w:rsidRPr="00F815D0" w14:paraId="071D7113" w14:textId="77777777" w:rsidTr="00C006BE">
        <w:trPr>
          <w:trHeight w:val="303"/>
        </w:trPr>
        <w:tc>
          <w:tcPr>
            <w:tcW w:w="0" w:type="auto"/>
            <w:vMerge/>
            <w:shd w:val="clear" w:color="auto" w:fill="auto"/>
          </w:tcPr>
          <w:p w14:paraId="0974AC45" w14:textId="77777777" w:rsidR="00830B5F" w:rsidRPr="00F815D0" w:rsidRDefault="00830B5F" w:rsidP="00517A43"/>
        </w:tc>
        <w:tc>
          <w:tcPr>
            <w:tcW w:w="1767" w:type="dxa"/>
            <w:shd w:val="clear" w:color="auto" w:fill="auto"/>
          </w:tcPr>
          <w:p w14:paraId="5C018558" w14:textId="77777777" w:rsidR="00830B5F" w:rsidRPr="00F815D0" w:rsidRDefault="00830B5F" w:rsidP="00517A43">
            <w:pPr>
              <w:spacing w:after="0"/>
              <w:ind w:right="44"/>
              <w:jc w:val="center"/>
              <w:rPr>
                <w:sz w:val="20"/>
              </w:rPr>
            </w:pPr>
            <w:r w:rsidRPr="00F815D0">
              <w:rPr>
                <w:sz w:val="20"/>
              </w:rPr>
              <w:t>1,13</w:t>
            </w:r>
          </w:p>
        </w:tc>
        <w:tc>
          <w:tcPr>
            <w:tcW w:w="1668" w:type="dxa"/>
            <w:shd w:val="clear" w:color="auto" w:fill="auto"/>
          </w:tcPr>
          <w:p w14:paraId="4165563D" w14:textId="77777777" w:rsidR="00830B5F" w:rsidRPr="00F815D0" w:rsidRDefault="00830B5F" w:rsidP="00517A43">
            <w:pPr>
              <w:spacing w:after="0"/>
              <w:ind w:right="44"/>
              <w:jc w:val="center"/>
              <w:rPr>
                <w:sz w:val="20"/>
              </w:rPr>
            </w:pPr>
            <w:r w:rsidRPr="00F815D0">
              <w:rPr>
                <w:sz w:val="20"/>
              </w:rPr>
              <w:t>0,92</w:t>
            </w:r>
          </w:p>
        </w:tc>
        <w:tc>
          <w:tcPr>
            <w:tcW w:w="1548" w:type="dxa"/>
            <w:shd w:val="clear" w:color="auto" w:fill="auto"/>
          </w:tcPr>
          <w:p w14:paraId="67AA30C2" w14:textId="77777777" w:rsidR="00830B5F" w:rsidRPr="00F815D0" w:rsidRDefault="00830B5F" w:rsidP="00517A43">
            <w:pPr>
              <w:spacing w:after="0"/>
              <w:ind w:right="44"/>
              <w:jc w:val="center"/>
              <w:rPr>
                <w:sz w:val="20"/>
              </w:rPr>
            </w:pPr>
            <w:r w:rsidRPr="00F815D0">
              <w:rPr>
                <w:sz w:val="20"/>
              </w:rPr>
              <w:t>0,98</w:t>
            </w:r>
          </w:p>
        </w:tc>
      </w:tr>
      <w:tr w:rsidR="00830B5F" w:rsidRPr="00F815D0" w14:paraId="2A0A4D14" w14:textId="77777777" w:rsidTr="00C006BE">
        <w:trPr>
          <w:trHeight w:val="303"/>
        </w:trPr>
        <w:tc>
          <w:tcPr>
            <w:tcW w:w="0" w:type="auto"/>
            <w:vMerge/>
            <w:shd w:val="clear" w:color="auto" w:fill="auto"/>
          </w:tcPr>
          <w:p w14:paraId="0F879D47" w14:textId="77777777" w:rsidR="00830B5F" w:rsidRPr="00F815D0" w:rsidRDefault="00830B5F" w:rsidP="00517A43"/>
        </w:tc>
        <w:tc>
          <w:tcPr>
            <w:tcW w:w="1767" w:type="dxa"/>
            <w:shd w:val="clear" w:color="auto" w:fill="auto"/>
          </w:tcPr>
          <w:p w14:paraId="60A9692F" w14:textId="77777777" w:rsidR="00830B5F" w:rsidRPr="00F815D0" w:rsidRDefault="00830B5F" w:rsidP="00517A43">
            <w:pPr>
              <w:spacing w:after="0"/>
              <w:ind w:right="44"/>
              <w:jc w:val="center"/>
              <w:rPr>
                <w:sz w:val="20"/>
              </w:rPr>
            </w:pPr>
            <w:r w:rsidRPr="00F815D0">
              <w:rPr>
                <w:sz w:val="20"/>
              </w:rPr>
              <w:t>1,18</w:t>
            </w:r>
          </w:p>
        </w:tc>
        <w:tc>
          <w:tcPr>
            <w:tcW w:w="1668" w:type="dxa"/>
            <w:shd w:val="clear" w:color="auto" w:fill="auto"/>
          </w:tcPr>
          <w:p w14:paraId="5E351959" w14:textId="77777777" w:rsidR="00830B5F" w:rsidRPr="00F815D0" w:rsidRDefault="00830B5F" w:rsidP="00517A43">
            <w:pPr>
              <w:spacing w:after="0"/>
              <w:ind w:right="44"/>
              <w:jc w:val="center"/>
              <w:rPr>
                <w:sz w:val="20"/>
              </w:rPr>
            </w:pPr>
            <w:r w:rsidRPr="00F815D0">
              <w:rPr>
                <w:sz w:val="20"/>
              </w:rPr>
              <w:t>0,96</w:t>
            </w:r>
          </w:p>
        </w:tc>
        <w:tc>
          <w:tcPr>
            <w:tcW w:w="1548" w:type="dxa"/>
            <w:shd w:val="clear" w:color="auto" w:fill="auto"/>
          </w:tcPr>
          <w:p w14:paraId="361A4D0A" w14:textId="77777777" w:rsidR="00830B5F" w:rsidRPr="00F815D0" w:rsidRDefault="00830B5F" w:rsidP="00517A43">
            <w:pPr>
              <w:spacing w:after="0"/>
              <w:ind w:right="44"/>
              <w:jc w:val="center"/>
              <w:rPr>
                <w:sz w:val="20"/>
              </w:rPr>
            </w:pPr>
            <w:r w:rsidRPr="00F815D0">
              <w:rPr>
                <w:sz w:val="20"/>
              </w:rPr>
              <w:t>1,03</w:t>
            </w:r>
          </w:p>
        </w:tc>
      </w:tr>
      <w:tr w:rsidR="00830B5F" w:rsidRPr="00F815D0" w14:paraId="47F659D6" w14:textId="77777777" w:rsidTr="00C006BE">
        <w:trPr>
          <w:trHeight w:val="303"/>
        </w:trPr>
        <w:tc>
          <w:tcPr>
            <w:tcW w:w="0" w:type="auto"/>
            <w:vMerge/>
            <w:shd w:val="clear" w:color="auto" w:fill="auto"/>
          </w:tcPr>
          <w:p w14:paraId="683BC6F0" w14:textId="77777777" w:rsidR="00830B5F" w:rsidRPr="00F815D0" w:rsidRDefault="00830B5F" w:rsidP="00517A43"/>
        </w:tc>
        <w:tc>
          <w:tcPr>
            <w:tcW w:w="1767" w:type="dxa"/>
            <w:shd w:val="clear" w:color="auto" w:fill="auto"/>
          </w:tcPr>
          <w:p w14:paraId="584BDAC0" w14:textId="77777777" w:rsidR="00830B5F" w:rsidRPr="00F815D0" w:rsidRDefault="00830B5F" w:rsidP="00517A43">
            <w:pPr>
              <w:spacing w:after="0"/>
              <w:ind w:right="44"/>
              <w:jc w:val="center"/>
              <w:rPr>
                <w:sz w:val="20"/>
              </w:rPr>
            </w:pPr>
            <w:r w:rsidRPr="00F815D0">
              <w:rPr>
                <w:sz w:val="20"/>
              </w:rPr>
              <w:t>1,14</w:t>
            </w:r>
          </w:p>
        </w:tc>
        <w:tc>
          <w:tcPr>
            <w:tcW w:w="1668" w:type="dxa"/>
            <w:shd w:val="clear" w:color="auto" w:fill="auto"/>
          </w:tcPr>
          <w:p w14:paraId="7113D15D" w14:textId="77777777" w:rsidR="00830B5F" w:rsidRPr="00F815D0" w:rsidRDefault="00830B5F" w:rsidP="00517A43">
            <w:pPr>
              <w:spacing w:after="0"/>
              <w:ind w:right="44"/>
              <w:jc w:val="center"/>
              <w:rPr>
                <w:sz w:val="20"/>
              </w:rPr>
            </w:pPr>
            <w:r w:rsidRPr="00F815D0">
              <w:rPr>
                <w:sz w:val="20"/>
              </w:rPr>
              <w:t>0,89</w:t>
            </w:r>
          </w:p>
        </w:tc>
        <w:tc>
          <w:tcPr>
            <w:tcW w:w="1548" w:type="dxa"/>
            <w:shd w:val="clear" w:color="auto" w:fill="auto"/>
          </w:tcPr>
          <w:p w14:paraId="2053BFEB" w14:textId="77777777" w:rsidR="00830B5F" w:rsidRPr="00F815D0" w:rsidRDefault="00830B5F" w:rsidP="00517A43">
            <w:pPr>
              <w:spacing w:after="0"/>
              <w:ind w:right="44"/>
              <w:jc w:val="center"/>
              <w:rPr>
                <w:sz w:val="20"/>
              </w:rPr>
            </w:pPr>
            <w:r w:rsidRPr="00F815D0">
              <w:rPr>
                <w:sz w:val="20"/>
              </w:rPr>
              <w:t>0,97</w:t>
            </w:r>
          </w:p>
        </w:tc>
      </w:tr>
      <w:tr w:rsidR="00830B5F" w:rsidRPr="00F815D0" w14:paraId="1FF533EF" w14:textId="77777777" w:rsidTr="00C006BE">
        <w:trPr>
          <w:trHeight w:val="303"/>
        </w:trPr>
        <w:tc>
          <w:tcPr>
            <w:tcW w:w="0" w:type="auto"/>
            <w:vMerge/>
            <w:shd w:val="clear" w:color="auto" w:fill="auto"/>
          </w:tcPr>
          <w:p w14:paraId="50E13AD0" w14:textId="77777777" w:rsidR="00830B5F" w:rsidRPr="00F815D0" w:rsidRDefault="00830B5F" w:rsidP="00517A43"/>
        </w:tc>
        <w:tc>
          <w:tcPr>
            <w:tcW w:w="1767" w:type="dxa"/>
            <w:shd w:val="clear" w:color="auto" w:fill="auto"/>
          </w:tcPr>
          <w:p w14:paraId="6B9A0FC2" w14:textId="77777777" w:rsidR="00830B5F" w:rsidRPr="00F815D0" w:rsidRDefault="00830B5F" w:rsidP="00517A43">
            <w:pPr>
              <w:spacing w:after="0"/>
              <w:ind w:right="44"/>
              <w:jc w:val="center"/>
              <w:rPr>
                <w:sz w:val="20"/>
              </w:rPr>
            </w:pPr>
            <w:r w:rsidRPr="00F815D0">
              <w:rPr>
                <w:sz w:val="20"/>
              </w:rPr>
              <w:t>1,23</w:t>
            </w:r>
          </w:p>
        </w:tc>
        <w:tc>
          <w:tcPr>
            <w:tcW w:w="1668" w:type="dxa"/>
            <w:shd w:val="clear" w:color="auto" w:fill="auto"/>
          </w:tcPr>
          <w:p w14:paraId="105B6949" w14:textId="77777777" w:rsidR="00830B5F" w:rsidRPr="00F815D0" w:rsidRDefault="00830B5F" w:rsidP="00517A43">
            <w:pPr>
              <w:spacing w:after="0"/>
              <w:ind w:right="44"/>
              <w:jc w:val="center"/>
              <w:rPr>
                <w:sz w:val="20"/>
              </w:rPr>
            </w:pPr>
            <w:r w:rsidRPr="00F815D0">
              <w:rPr>
                <w:sz w:val="20"/>
              </w:rPr>
              <w:t>0,95</w:t>
            </w:r>
          </w:p>
        </w:tc>
        <w:tc>
          <w:tcPr>
            <w:tcW w:w="1548" w:type="dxa"/>
            <w:shd w:val="clear" w:color="auto" w:fill="auto"/>
          </w:tcPr>
          <w:p w14:paraId="1DE2C6E6" w14:textId="77777777" w:rsidR="00830B5F" w:rsidRPr="00F815D0" w:rsidRDefault="00830B5F" w:rsidP="00517A43">
            <w:pPr>
              <w:spacing w:after="0"/>
              <w:ind w:right="44"/>
              <w:jc w:val="center"/>
              <w:rPr>
                <w:sz w:val="20"/>
              </w:rPr>
            </w:pPr>
            <w:r w:rsidRPr="00F815D0">
              <w:rPr>
                <w:sz w:val="20"/>
              </w:rPr>
              <w:t>1,05</w:t>
            </w:r>
          </w:p>
        </w:tc>
      </w:tr>
      <w:tr w:rsidR="00830B5F" w:rsidRPr="00F815D0" w14:paraId="047DD4D4" w14:textId="77777777" w:rsidTr="00C006BE">
        <w:trPr>
          <w:trHeight w:val="303"/>
        </w:trPr>
        <w:tc>
          <w:tcPr>
            <w:tcW w:w="0" w:type="auto"/>
            <w:vMerge w:val="restart"/>
            <w:shd w:val="clear" w:color="auto" w:fill="auto"/>
          </w:tcPr>
          <w:p w14:paraId="1CD60B27" w14:textId="77777777" w:rsidR="00830B5F" w:rsidRPr="00F815D0" w:rsidRDefault="00830B5F" w:rsidP="00517A43">
            <w:pPr>
              <w:spacing w:after="0"/>
              <w:ind w:right="44"/>
              <w:jc w:val="center"/>
            </w:pPr>
            <w:r w:rsidRPr="00F815D0">
              <w:rPr>
                <w:sz w:val="20"/>
              </w:rPr>
              <w:t>2,0</w:t>
            </w:r>
          </w:p>
        </w:tc>
        <w:tc>
          <w:tcPr>
            <w:tcW w:w="1767" w:type="dxa"/>
            <w:shd w:val="clear" w:color="auto" w:fill="auto"/>
          </w:tcPr>
          <w:p w14:paraId="5A769AE7" w14:textId="77777777" w:rsidR="00830B5F" w:rsidRPr="00F815D0" w:rsidRDefault="00830B5F" w:rsidP="00517A43">
            <w:pPr>
              <w:spacing w:after="0"/>
              <w:ind w:right="44"/>
              <w:jc w:val="center"/>
              <w:rPr>
                <w:sz w:val="20"/>
              </w:rPr>
            </w:pPr>
            <w:r w:rsidRPr="00F815D0">
              <w:rPr>
                <w:sz w:val="20"/>
              </w:rPr>
              <w:t>2,09</w:t>
            </w:r>
          </w:p>
        </w:tc>
        <w:tc>
          <w:tcPr>
            <w:tcW w:w="1668" w:type="dxa"/>
            <w:shd w:val="clear" w:color="auto" w:fill="auto"/>
          </w:tcPr>
          <w:p w14:paraId="1321718D" w14:textId="77777777" w:rsidR="00830B5F" w:rsidRPr="00F815D0" w:rsidRDefault="00830B5F" w:rsidP="00517A43">
            <w:pPr>
              <w:spacing w:after="0"/>
              <w:ind w:right="44"/>
              <w:jc w:val="center"/>
              <w:rPr>
                <w:sz w:val="20"/>
              </w:rPr>
            </w:pPr>
            <w:r w:rsidRPr="00F815D0">
              <w:rPr>
                <w:sz w:val="20"/>
              </w:rPr>
              <w:t>1,73</w:t>
            </w:r>
          </w:p>
        </w:tc>
        <w:tc>
          <w:tcPr>
            <w:tcW w:w="1548" w:type="dxa"/>
            <w:shd w:val="clear" w:color="auto" w:fill="auto"/>
          </w:tcPr>
          <w:p w14:paraId="050DFBB4" w14:textId="77777777" w:rsidR="00830B5F" w:rsidRPr="00F815D0" w:rsidRDefault="00830B5F" w:rsidP="00517A43">
            <w:pPr>
              <w:spacing w:after="0"/>
              <w:ind w:right="44"/>
              <w:jc w:val="center"/>
              <w:rPr>
                <w:sz w:val="20"/>
              </w:rPr>
            </w:pPr>
            <w:r w:rsidRPr="00F815D0">
              <w:rPr>
                <w:sz w:val="20"/>
              </w:rPr>
              <w:t>1,84</w:t>
            </w:r>
          </w:p>
        </w:tc>
      </w:tr>
      <w:tr w:rsidR="00830B5F" w:rsidRPr="00F815D0" w14:paraId="2CAEF853" w14:textId="77777777" w:rsidTr="00C006BE">
        <w:trPr>
          <w:trHeight w:val="303"/>
        </w:trPr>
        <w:tc>
          <w:tcPr>
            <w:tcW w:w="0" w:type="auto"/>
            <w:vMerge/>
            <w:shd w:val="clear" w:color="auto" w:fill="auto"/>
          </w:tcPr>
          <w:p w14:paraId="6A5A717A" w14:textId="77777777" w:rsidR="00830B5F" w:rsidRPr="00F815D0" w:rsidRDefault="00830B5F" w:rsidP="00517A43"/>
        </w:tc>
        <w:tc>
          <w:tcPr>
            <w:tcW w:w="1767" w:type="dxa"/>
            <w:shd w:val="clear" w:color="auto" w:fill="auto"/>
          </w:tcPr>
          <w:p w14:paraId="2AC03275" w14:textId="77777777" w:rsidR="00830B5F" w:rsidRPr="00F815D0" w:rsidRDefault="00830B5F" w:rsidP="00517A43">
            <w:pPr>
              <w:spacing w:after="0"/>
              <w:ind w:right="44"/>
              <w:jc w:val="center"/>
              <w:rPr>
                <w:sz w:val="20"/>
              </w:rPr>
            </w:pPr>
            <w:r w:rsidRPr="00F815D0">
              <w:rPr>
                <w:sz w:val="20"/>
              </w:rPr>
              <w:t>2,26</w:t>
            </w:r>
          </w:p>
        </w:tc>
        <w:tc>
          <w:tcPr>
            <w:tcW w:w="1668" w:type="dxa"/>
            <w:shd w:val="clear" w:color="auto" w:fill="auto"/>
          </w:tcPr>
          <w:p w14:paraId="2A5C83E1" w14:textId="77777777" w:rsidR="00830B5F" w:rsidRPr="00F815D0" w:rsidRDefault="00830B5F" w:rsidP="00517A43">
            <w:pPr>
              <w:spacing w:after="0"/>
              <w:ind w:right="44"/>
              <w:jc w:val="center"/>
              <w:rPr>
                <w:sz w:val="20"/>
              </w:rPr>
            </w:pPr>
            <w:r w:rsidRPr="00F815D0">
              <w:rPr>
                <w:sz w:val="20"/>
              </w:rPr>
              <w:t>1,77</w:t>
            </w:r>
          </w:p>
        </w:tc>
        <w:tc>
          <w:tcPr>
            <w:tcW w:w="1548" w:type="dxa"/>
            <w:shd w:val="clear" w:color="auto" w:fill="auto"/>
          </w:tcPr>
          <w:p w14:paraId="3A3C0C41" w14:textId="77777777" w:rsidR="00830B5F" w:rsidRPr="00F815D0" w:rsidRDefault="00830B5F" w:rsidP="00517A43">
            <w:pPr>
              <w:spacing w:after="0"/>
              <w:ind w:right="44"/>
              <w:jc w:val="center"/>
              <w:rPr>
                <w:sz w:val="20"/>
              </w:rPr>
            </w:pPr>
            <w:r w:rsidRPr="00F815D0">
              <w:rPr>
                <w:sz w:val="20"/>
              </w:rPr>
              <w:t>1,85</w:t>
            </w:r>
          </w:p>
        </w:tc>
      </w:tr>
      <w:tr w:rsidR="00830B5F" w:rsidRPr="00F815D0" w14:paraId="04EE6430" w14:textId="77777777" w:rsidTr="00C006BE">
        <w:trPr>
          <w:trHeight w:val="303"/>
        </w:trPr>
        <w:tc>
          <w:tcPr>
            <w:tcW w:w="0" w:type="auto"/>
            <w:vMerge/>
            <w:shd w:val="clear" w:color="auto" w:fill="auto"/>
          </w:tcPr>
          <w:p w14:paraId="4F795268" w14:textId="77777777" w:rsidR="00830B5F" w:rsidRPr="00F815D0" w:rsidRDefault="00830B5F" w:rsidP="00517A43"/>
        </w:tc>
        <w:tc>
          <w:tcPr>
            <w:tcW w:w="1767" w:type="dxa"/>
            <w:shd w:val="clear" w:color="auto" w:fill="auto"/>
          </w:tcPr>
          <w:p w14:paraId="7C5B39D7" w14:textId="77777777" w:rsidR="00830B5F" w:rsidRPr="00F815D0" w:rsidRDefault="00830B5F" w:rsidP="00517A43">
            <w:pPr>
              <w:spacing w:after="0"/>
              <w:ind w:right="44"/>
              <w:jc w:val="center"/>
              <w:rPr>
                <w:sz w:val="20"/>
              </w:rPr>
            </w:pPr>
            <w:r w:rsidRPr="00F815D0">
              <w:rPr>
                <w:sz w:val="20"/>
              </w:rPr>
              <w:t>2,17</w:t>
            </w:r>
          </w:p>
        </w:tc>
        <w:tc>
          <w:tcPr>
            <w:tcW w:w="1668" w:type="dxa"/>
            <w:shd w:val="clear" w:color="auto" w:fill="auto"/>
          </w:tcPr>
          <w:p w14:paraId="52C6FA0B" w14:textId="77777777" w:rsidR="00830B5F" w:rsidRPr="00F815D0" w:rsidRDefault="00830B5F" w:rsidP="00517A43">
            <w:pPr>
              <w:spacing w:after="0"/>
              <w:ind w:right="44"/>
              <w:jc w:val="center"/>
              <w:rPr>
                <w:sz w:val="20"/>
              </w:rPr>
            </w:pPr>
            <w:r w:rsidRPr="00F815D0">
              <w:rPr>
                <w:sz w:val="20"/>
              </w:rPr>
              <w:t>1,85</w:t>
            </w:r>
          </w:p>
        </w:tc>
        <w:tc>
          <w:tcPr>
            <w:tcW w:w="1548" w:type="dxa"/>
            <w:shd w:val="clear" w:color="auto" w:fill="auto"/>
          </w:tcPr>
          <w:p w14:paraId="36736B76" w14:textId="77777777" w:rsidR="00830B5F" w:rsidRPr="00F815D0" w:rsidRDefault="00830B5F" w:rsidP="00517A43">
            <w:pPr>
              <w:spacing w:after="0"/>
              <w:ind w:right="44"/>
              <w:jc w:val="center"/>
              <w:rPr>
                <w:sz w:val="20"/>
              </w:rPr>
            </w:pPr>
            <w:r w:rsidRPr="00F815D0">
              <w:rPr>
                <w:sz w:val="20"/>
              </w:rPr>
              <w:t>1,95</w:t>
            </w:r>
          </w:p>
        </w:tc>
      </w:tr>
      <w:tr w:rsidR="00830B5F" w:rsidRPr="00F815D0" w14:paraId="297A9AF8" w14:textId="77777777" w:rsidTr="00C006BE">
        <w:trPr>
          <w:trHeight w:val="303"/>
        </w:trPr>
        <w:tc>
          <w:tcPr>
            <w:tcW w:w="0" w:type="auto"/>
            <w:vMerge/>
            <w:shd w:val="clear" w:color="auto" w:fill="auto"/>
          </w:tcPr>
          <w:p w14:paraId="48864281" w14:textId="77777777" w:rsidR="00830B5F" w:rsidRPr="00F815D0" w:rsidRDefault="00830B5F" w:rsidP="00517A43"/>
        </w:tc>
        <w:tc>
          <w:tcPr>
            <w:tcW w:w="1767" w:type="dxa"/>
            <w:shd w:val="clear" w:color="auto" w:fill="auto"/>
          </w:tcPr>
          <w:p w14:paraId="61B22A20" w14:textId="77777777" w:rsidR="00830B5F" w:rsidRPr="00F815D0" w:rsidRDefault="00830B5F" w:rsidP="00517A43">
            <w:pPr>
              <w:spacing w:after="0"/>
              <w:ind w:right="44"/>
              <w:jc w:val="center"/>
              <w:rPr>
                <w:sz w:val="20"/>
              </w:rPr>
            </w:pPr>
            <w:r w:rsidRPr="00F815D0">
              <w:rPr>
                <w:sz w:val="20"/>
              </w:rPr>
              <w:t>2,44</w:t>
            </w:r>
          </w:p>
        </w:tc>
        <w:tc>
          <w:tcPr>
            <w:tcW w:w="1668" w:type="dxa"/>
            <w:shd w:val="clear" w:color="auto" w:fill="auto"/>
          </w:tcPr>
          <w:p w14:paraId="0B06F09C" w14:textId="77777777" w:rsidR="00830B5F" w:rsidRPr="00F815D0" w:rsidRDefault="00830B5F" w:rsidP="00517A43">
            <w:pPr>
              <w:spacing w:after="0"/>
              <w:ind w:right="44"/>
              <w:jc w:val="center"/>
              <w:rPr>
                <w:sz w:val="20"/>
              </w:rPr>
            </w:pPr>
            <w:r w:rsidRPr="00F815D0">
              <w:rPr>
                <w:sz w:val="20"/>
              </w:rPr>
              <w:t>1,96</w:t>
            </w:r>
          </w:p>
        </w:tc>
        <w:tc>
          <w:tcPr>
            <w:tcW w:w="1548" w:type="dxa"/>
            <w:shd w:val="clear" w:color="auto" w:fill="auto"/>
          </w:tcPr>
          <w:p w14:paraId="24494220" w14:textId="77777777" w:rsidR="00830B5F" w:rsidRPr="00F815D0" w:rsidRDefault="00830B5F" w:rsidP="00517A43">
            <w:pPr>
              <w:spacing w:after="0"/>
              <w:ind w:right="44"/>
              <w:jc w:val="center"/>
              <w:rPr>
                <w:sz w:val="20"/>
              </w:rPr>
            </w:pPr>
            <w:r w:rsidRPr="00F815D0">
              <w:rPr>
                <w:sz w:val="20"/>
              </w:rPr>
              <w:t>2,04</w:t>
            </w:r>
          </w:p>
        </w:tc>
      </w:tr>
      <w:tr w:rsidR="00830B5F" w14:paraId="72E74BC9" w14:textId="77777777" w:rsidTr="00C006BE">
        <w:trPr>
          <w:trHeight w:val="303"/>
        </w:trPr>
        <w:tc>
          <w:tcPr>
            <w:tcW w:w="0" w:type="auto"/>
            <w:vMerge/>
            <w:shd w:val="clear" w:color="auto" w:fill="auto"/>
          </w:tcPr>
          <w:p w14:paraId="5F97F1A9" w14:textId="77777777" w:rsidR="00830B5F" w:rsidRPr="00F815D0" w:rsidRDefault="00830B5F" w:rsidP="00517A43"/>
        </w:tc>
        <w:tc>
          <w:tcPr>
            <w:tcW w:w="1767" w:type="dxa"/>
            <w:shd w:val="clear" w:color="auto" w:fill="auto"/>
          </w:tcPr>
          <w:p w14:paraId="631ECADE" w14:textId="77777777" w:rsidR="00830B5F" w:rsidRPr="00F815D0" w:rsidRDefault="00830B5F" w:rsidP="00517A43">
            <w:pPr>
              <w:spacing w:after="0"/>
              <w:ind w:right="44"/>
              <w:jc w:val="center"/>
              <w:rPr>
                <w:sz w:val="20"/>
              </w:rPr>
            </w:pPr>
            <w:r w:rsidRPr="00F815D0">
              <w:rPr>
                <w:sz w:val="20"/>
              </w:rPr>
              <w:t>2,23</w:t>
            </w:r>
          </w:p>
        </w:tc>
        <w:tc>
          <w:tcPr>
            <w:tcW w:w="1668" w:type="dxa"/>
            <w:shd w:val="clear" w:color="auto" w:fill="auto"/>
          </w:tcPr>
          <w:p w14:paraId="2F5984C2" w14:textId="77777777" w:rsidR="00830B5F" w:rsidRPr="00F815D0" w:rsidRDefault="00830B5F" w:rsidP="00517A43">
            <w:pPr>
              <w:spacing w:after="0"/>
              <w:ind w:right="44"/>
              <w:jc w:val="center"/>
              <w:rPr>
                <w:sz w:val="20"/>
              </w:rPr>
            </w:pPr>
            <w:r w:rsidRPr="00F815D0">
              <w:rPr>
                <w:sz w:val="20"/>
              </w:rPr>
              <w:t>1,78</w:t>
            </w:r>
          </w:p>
        </w:tc>
        <w:tc>
          <w:tcPr>
            <w:tcW w:w="1548" w:type="dxa"/>
            <w:shd w:val="clear" w:color="auto" w:fill="auto"/>
          </w:tcPr>
          <w:p w14:paraId="1846E5B7" w14:textId="77777777" w:rsidR="00830B5F" w:rsidRPr="00830B5F" w:rsidRDefault="00830B5F" w:rsidP="00517A43">
            <w:pPr>
              <w:spacing w:after="0"/>
              <w:ind w:right="44"/>
              <w:jc w:val="center"/>
              <w:rPr>
                <w:sz w:val="20"/>
              </w:rPr>
            </w:pPr>
            <w:r w:rsidRPr="00F815D0">
              <w:rPr>
                <w:sz w:val="20"/>
              </w:rPr>
              <w:t>1,84</w:t>
            </w:r>
          </w:p>
        </w:tc>
      </w:tr>
    </w:tbl>
    <w:p w14:paraId="46B3666C" w14:textId="548B9EC8" w:rsidR="006E6138" w:rsidRDefault="006E6138" w:rsidP="00F5518E">
      <w:pPr>
        <w:spacing w:after="120" w:line="360" w:lineRule="auto"/>
        <w:jc w:val="both"/>
        <w:rPr>
          <w:rFonts w:eastAsia="Times New Roman"/>
          <w:szCs w:val="24"/>
          <w:lang w:eastAsia="vi-VN"/>
        </w:rPr>
      </w:pPr>
    </w:p>
    <w:p w14:paraId="2D457672" w14:textId="08FDB076" w:rsidR="0087349E" w:rsidRPr="0087349E" w:rsidRDefault="0087349E" w:rsidP="0087349E">
      <w:pPr>
        <w:spacing w:after="120" w:line="360" w:lineRule="auto"/>
        <w:jc w:val="center"/>
        <w:rPr>
          <w:rFonts w:eastAsia="Times New Roman"/>
          <w:b/>
          <w:szCs w:val="24"/>
          <w:lang w:eastAsia="vi-VN"/>
        </w:rPr>
      </w:pPr>
      <w:r w:rsidRPr="0087349E">
        <w:rPr>
          <w:rFonts w:eastAsia="Times New Roman"/>
          <w:b/>
          <w:szCs w:val="24"/>
          <w:lang w:eastAsia="vi-VN"/>
        </w:rPr>
        <w:t xml:space="preserve">Bảng E.4 - Kết quả ước tính độ không đảm bảo đo </w:t>
      </w:r>
      <w:r w:rsidR="00690186">
        <w:rPr>
          <w:rFonts w:eastAsia="Times New Roman"/>
          <w:b/>
          <w:szCs w:val="24"/>
          <w:lang w:eastAsia="vi-VN"/>
        </w:rPr>
        <w:t>chuẩn</w:t>
      </w:r>
      <w:r w:rsidRPr="0087349E">
        <w:rPr>
          <w:rFonts w:eastAsia="Times New Roman"/>
          <w:b/>
          <w:szCs w:val="24"/>
          <w:lang w:eastAsia="vi-VN"/>
        </w:rPr>
        <w:t xml:space="preserve"> bằng cách đo các mẫu thử</w:t>
      </w:r>
    </w:p>
    <w:tbl>
      <w:tblPr>
        <w:tblW w:w="9731" w:type="dxa"/>
        <w:tblInd w:w="10" w:type="dxa"/>
        <w:tblCellMar>
          <w:top w:w="63" w:type="dxa"/>
          <w:left w:w="181" w:type="dxa"/>
          <w:right w:w="115" w:type="dxa"/>
        </w:tblCellMar>
        <w:tblLook w:val="04A0" w:firstRow="1" w:lastRow="0" w:firstColumn="1" w:lastColumn="0" w:noHBand="0" w:noVBand="1"/>
      </w:tblPr>
      <w:tblGrid>
        <w:gridCol w:w="1655"/>
        <w:gridCol w:w="1399"/>
        <w:gridCol w:w="1543"/>
        <w:gridCol w:w="1719"/>
        <w:gridCol w:w="1482"/>
        <w:gridCol w:w="1933"/>
      </w:tblGrid>
      <w:tr w:rsidR="0087349E" w:rsidRPr="00F815D0" w14:paraId="4E60137E" w14:textId="77777777" w:rsidTr="00F815D0">
        <w:trPr>
          <w:trHeight w:val="963"/>
        </w:trPr>
        <w:tc>
          <w:tcPr>
            <w:tcW w:w="1655" w:type="dxa"/>
            <w:tcBorders>
              <w:top w:val="single" w:sz="8" w:space="0" w:color="181717"/>
              <w:left w:val="single" w:sz="8" w:space="0" w:color="181717"/>
              <w:bottom w:val="single" w:sz="8" w:space="0" w:color="181717"/>
              <w:right w:val="single" w:sz="4" w:space="0" w:color="181717"/>
            </w:tcBorders>
            <w:shd w:val="clear" w:color="auto" w:fill="auto"/>
          </w:tcPr>
          <w:p w14:paraId="5C130457" w14:textId="2BEEB723" w:rsidR="0087349E" w:rsidRPr="00F815D0" w:rsidRDefault="005361BD" w:rsidP="00517A43">
            <w:pPr>
              <w:spacing w:after="0"/>
              <w:ind w:right="66"/>
              <w:jc w:val="center"/>
            </w:pPr>
            <w:r w:rsidRPr="00F815D0">
              <w:rPr>
                <w:sz w:val="20"/>
              </w:rPr>
              <w:t>H</w:t>
            </w:r>
            <w:r w:rsidR="0087349E" w:rsidRPr="00F815D0">
              <w:rPr>
                <w:sz w:val="20"/>
              </w:rPr>
              <w:t>àm lượng (</w:t>
            </w:r>
            <w:r w:rsidR="0087349E" w:rsidRPr="00F815D0">
              <w:rPr>
                <w:i/>
                <w:sz w:val="20"/>
              </w:rPr>
              <w:t>i</w:t>
            </w:r>
            <w:r w:rsidR="0087349E" w:rsidRPr="00F815D0">
              <w:rPr>
                <w:sz w:val="20"/>
              </w:rPr>
              <w:t>)</w:t>
            </w:r>
          </w:p>
        </w:tc>
        <w:tc>
          <w:tcPr>
            <w:tcW w:w="1399" w:type="dxa"/>
            <w:tcBorders>
              <w:top w:val="single" w:sz="8" w:space="0" w:color="181717"/>
              <w:left w:val="single" w:sz="4" w:space="0" w:color="181717"/>
              <w:bottom w:val="single" w:sz="8" w:space="0" w:color="181717"/>
              <w:right w:val="single" w:sz="4" w:space="0" w:color="181717"/>
            </w:tcBorders>
            <w:shd w:val="clear" w:color="auto" w:fill="auto"/>
          </w:tcPr>
          <w:p w14:paraId="368E53A0" w14:textId="77777777" w:rsidR="0087349E" w:rsidRPr="00F815D0" w:rsidRDefault="0087349E" w:rsidP="00517A43">
            <w:pPr>
              <w:spacing w:after="0"/>
              <w:jc w:val="center"/>
              <w:rPr>
                <w:sz w:val="20"/>
              </w:rPr>
            </w:pPr>
            <w:r w:rsidRPr="00F815D0">
              <w:rPr>
                <w:sz w:val="20"/>
              </w:rPr>
              <w:t>Giá trị trung bình</w:t>
            </w:r>
          </w:p>
          <w:p w14:paraId="609A71BE" w14:textId="4F1011F9" w:rsidR="0087349E" w:rsidRPr="00F815D0" w:rsidRDefault="0087349E" w:rsidP="00517A43">
            <w:pPr>
              <w:spacing w:after="0"/>
              <w:jc w:val="center"/>
            </w:pPr>
            <w:r w:rsidRPr="00F815D0">
              <w:rPr>
                <w:sz w:val="20"/>
              </w:rPr>
              <w:t xml:space="preserve"> (mg/10 mg)</w:t>
            </w:r>
          </w:p>
        </w:tc>
        <w:tc>
          <w:tcPr>
            <w:tcW w:w="1543" w:type="dxa"/>
            <w:tcBorders>
              <w:top w:val="single" w:sz="8" w:space="0" w:color="181717"/>
              <w:left w:val="single" w:sz="4" w:space="0" w:color="181717"/>
              <w:bottom w:val="single" w:sz="8" w:space="0" w:color="181717"/>
              <w:right w:val="single" w:sz="4" w:space="0" w:color="181717"/>
            </w:tcBorders>
            <w:shd w:val="clear" w:color="auto" w:fill="auto"/>
          </w:tcPr>
          <w:p w14:paraId="4C2B8F01" w14:textId="6DC0131E" w:rsidR="0087349E" w:rsidRPr="00F815D0" w:rsidRDefault="00B65B16" w:rsidP="00517A43">
            <w:pPr>
              <w:spacing w:after="0"/>
              <w:ind w:right="66"/>
              <w:jc w:val="center"/>
            </w:pPr>
            <w:r w:rsidRPr="00F815D0">
              <w:t>Độ lệch chuẩn lặp lại</w:t>
            </w:r>
          </w:p>
          <w:p w14:paraId="3E19F800" w14:textId="77777777" w:rsidR="0087349E" w:rsidRPr="00F815D0" w:rsidRDefault="0087349E" w:rsidP="00517A43">
            <w:pPr>
              <w:spacing w:after="0"/>
              <w:ind w:right="66"/>
              <w:jc w:val="center"/>
            </w:pPr>
            <w:r w:rsidRPr="00F815D0">
              <w:rPr>
                <w:sz w:val="20"/>
              </w:rPr>
              <w:t>(mg/10 mg)</w:t>
            </w:r>
          </w:p>
        </w:tc>
        <w:tc>
          <w:tcPr>
            <w:tcW w:w="1719" w:type="dxa"/>
            <w:tcBorders>
              <w:top w:val="single" w:sz="8" w:space="0" w:color="181717"/>
              <w:left w:val="single" w:sz="4" w:space="0" w:color="181717"/>
              <w:bottom w:val="single" w:sz="8" w:space="0" w:color="181717"/>
              <w:right w:val="single" w:sz="4" w:space="0" w:color="181717"/>
            </w:tcBorders>
            <w:shd w:val="clear" w:color="auto" w:fill="auto"/>
            <w:vAlign w:val="center"/>
          </w:tcPr>
          <w:p w14:paraId="054BDB4A" w14:textId="44F8A6AC" w:rsidR="0087349E" w:rsidRPr="00F815D0" w:rsidRDefault="00B65B16" w:rsidP="00517A43">
            <w:pPr>
              <w:spacing w:after="0" w:line="224" w:lineRule="auto"/>
              <w:jc w:val="center"/>
            </w:pPr>
            <w:r w:rsidRPr="00F815D0">
              <w:rPr>
                <w:sz w:val="20"/>
              </w:rPr>
              <w:t>Sai khác phòng thí nghiệm</w:t>
            </w:r>
          </w:p>
          <w:p w14:paraId="4A285DB4" w14:textId="77777777" w:rsidR="0087349E" w:rsidRPr="00F815D0" w:rsidRDefault="0087349E" w:rsidP="00517A43">
            <w:pPr>
              <w:spacing w:after="0"/>
              <w:ind w:right="66"/>
              <w:jc w:val="center"/>
            </w:pPr>
            <w:r w:rsidRPr="00F815D0">
              <w:rPr>
                <w:sz w:val="20"/>
              </w:rPr>
              <w:t>(mg/10 mg)</w:t>
            </w:r>
          </w:p>
        </w:tc>
        <w:tc>
          <w:tcPr>
            <w:tcW w:w="1482" w:type="dxa"/>
            <w:tcBorders>
              <w:top w:val="single" w:sz="8" w:space="0" w:color="181717"/>
              <w:left w:val="single" w:sz="4" w:space="0" w:color="181717"/>
              <w:bottom w:val="single" w:sz="8" w:space="0" w:color="181717"/>
              <w:right w:val="single" w:sz="4" w:space="0" w:color="181717"/>
            </w:tcBorders>
            <w:shd w:val="clear" w:color="auto" w:fill="auto"/>
          </w:tcPr>
          <w:p w14:paraId="099FA899" w14:textId="37E389F2" w:rsidR="0087349E" w:rsidRPr="00F815D0" w:rsidRDefault="00B65B16" w:rsidP="00517A43">
            <w:pPr>
              <w:spacing w:after="0" w:line="224" w:lineRule="auto"/>
              <w:jc w:val="center"/>
            </w:pPr>
            <w:r w:rsidRPr="00F815D0">
              <w:t>Độ không đảm bảo chuẩn</w:t>
            </w:r>
          </w:p>
          <w:p w14:paraId="4D139FC4" w14:textId="77777777" w:rsidR="0087349E" w:rsidRPr="00F815D0" w:rsidRDefault="0087349E" w:rsidP="00517A43">
            <w:pPr>
              <w:spacing w:after="0"/>
              <w:ind w:right="66"/>
              <w:jc w:val="center"/>
            </w:pPr>
            <w:r w:rsidRPr="00F815D0">
              <w:rPr>
                <w:i/>
                <w:sz w:val="20"/>
              </w:rPr>
              <w:t>u</w:t>
            </w:r>
            <w:r w:rsidRPr="00F815D0">
              <w:rPr>
                <w:sz w:val="20"/>
              </w:rPr>
              <w:t>(</w:t>
            </w:r>
            <w:r w:rsidRPr="00F815D0">
              <w:rPr>
                <w:i/>
                <w:sz w:val="20"/>
              </w:rPr>
              <w:t>i</w:t>
            </w:r>
            <w:r w:rsidRPr="00F815D0">
              <w:rPr>
                <w:sz w:val="20"/>
              </w:rPr>
              <w:t xml:space="preserve">) </w:t>
            </w:r>
          </w:p>
          <w:p w14:paraId="04E50629" w14:textId="77777777" w:rsidR="0087349E" w:rsidRPr="00F815D0" w:rsidRDefault="0087349E" w:rsidP="00517A43">
            <w:pPr>
              <w:spacing w:after="0"/>
              <w:ind w:right="66"/>
              <w:jc w:val="center"/>
            </w:pPr>
            <w:r w:rsidRPr="00F815D0">
              <w:rPr>
                <w:sz w:val="20"/>
              </w:rPr>
              <w:t>(mg/10 mg)</w:t>
            </w:r>
          </w:p>
        </w:tc>
        <w:tc>
          <w:tcPr>
            <w:tcW w:w="1933" w:type="dxa"/>
            <w:tcBorders>
              <w:top w:val="single" w:sz="8" w:space="0" w:color="181717"/>
              <w:left w:val="single" w:sz="4" w:space="0" w:color="181717"/>
              <w:bottom w:val="single" w:sz="8" w:space="0" w:color="181717"/>
              <w:right w:val="single" w:sz="8" w:space="0" w:color="181717"/>
            </w:tcBorders>
            <w:shd w:val="clear" w:color="auto" w:fill="auto"/>
          </w:tcPr>
          <w:p w14:paraId="612A1235" w14:textId="207EBBA6" w:rsidR="0087349E" w:rsidRPr="00F815D0" w:rsidRDefault="00B65B16" w:rsidP="00517A43">
            <w:pPr>
              <w:spacing w:after="0" w:line="224" w:lineRule="auto"/>
              <w:jc w:val="center"/>
            </w:pPr>
            <w:r w:rsidRPr="00F815D0">
              <w:t>Độ không đảm bảo mở rộng</w:t>
            </w:r>
          </w:p>
          <w:p w14:paraId="260967C1" w14:textId="77777777" w:rsidR="0087349E" w:rsidRPr="00F815D0" w:rsidRDefault="0087349E" w:rsidP="00517A43">
            <w:pPr>
              <w:spacing w:after="0"/>
              <w:ind w:right="66"/>
              <w:jc w:val="center"/>
            </w:pPr>
            <w:r w:rsidRPr="00F815D0">
              <w:rPr>
                <w:sz w:val="20"/>
              </w:rPr>
              <w:t>(</w:t>
            </w:r>
            <w:r w:rsidRPr="00F815D0">
              <w:rPr>
                <w:i/>
                <w:sz w:val="20"/>
              </w:rPr>
              <w:t>i</w:t>
            </w:r>
            <w:r w:rsidRPr="00F815D0">
              <w:rPr>
                <w:sz w:val="20"/>
              </w:rPr>
              <w:t xml:space="preserve">) </w:t>
            </w:r>
          </w:p>
          <w:p w14:paraId="51DE0B30" w14:textId="77777777" w:rsidR="0087349E" w:rsidRPr="00F815D0" w:rsidRDefault="0087349E" w:rsidP="00517A43">
            <w:pPr>
              <w:spacing w:after="0"/>
              <w:ind w:right="66"/>
              <w:jc w:val="center"/>
            </w:pPr>
            <w:r w:rsidRPr="00F815D0">
              <w:rPr>
                <w:sz w:val="20"/>
              </w:rPr>
              <w:t>(mg/10 mg)</w:t>
            </w:r>
          </w:p>
        </w:tc>
      </w:tr>
      <w:tr w:rsidR="0087349E" w:rsidRPr="00F815D0" w14:paraId="7E0503C5" w14:textId="77777777" w:rsidTr="00F815D0">
        <w:trPr>
          <w:trHeight w:val="303"/>
        </w:trPr>
        <w:tc>
          <w:tcPr>
            <w:tcW w:w="1655" w:type="dxa"/>
            <w:tcBorders>
              <w:top w:val="single" w:sz="8" w:space="0" w:color="181717"/>
              <w:left w:val="single" w:sz="8" w:space="0" w:color="181717"/>
              <w:bottom w:val="single" w:sz="4" w:space="0" w:color="181717"/>
              <w:right w:val="single" w:sz="4" w:space="0" w:color="181717"/>
            </w:tcBorders>
            <w:shd w:val="clear" w:color="auto" w:fill="auto"/>
          </w:tcPr>
          <w:p w14:paraId="56D8A78F" w14:textId="77777777" w:rsidR="0087349E" w:rsidRPr="00F815D0" w:rsidRDefault="0087349E" w:rsidP="00517A43">
            <w:pPr>
              <w:spacing w:after="0"/>
              <w:ind w:right="66"/>
              <w:jc w:val="center"/>
            </w:pPr>
            <w:r w:rsidRPr="00F815D0">
              <w:rPr>
                <w:sz w:val="20"/>
              </w:rPr>
              <w:t>1</w:t>
            </w:r>
          </w:p>
        </w:tc>
        <w:tc>
          <w:tcPr>
            <w:tcW w:w="1399" w:type="dxa"/>
            <w:tcBorders>
              <w:top w:val="single" w:sz="8" w:space="0" w:color="181717"/>
              <w:left w:val="single" w:sz="4" w:space="0" w:color="181717"/>
              <w:bottom w:val="single" w:sz="4" w:space="0" w:color="181717"/>
              <w:right w:val="single" w:sz="4" w:space="0" w:color="181717"/>
            </w:tcBorders>
            <w:shd w:val="clear" w:color="auto" w:fill="auto"/>
          </w:tcPr>
          <w:p w14:paraId="50A0EA2C" w14:textId="77777777" w:rsidR="0087349E" w:rsidRPr="00F815D0" w:rsidRDefault="0087349E" w:rsidP="00517A43">
            <w:pPr>
              <w:spacing w:after="0"/>
              <w:ind w:right="66"/>
              <w:jc w:val="center"/>
            </w:pPr>
            <w:r w:rsidRPr="00F815D0">
              <w:rPr>
                <w:sz w:val="20"/>
              </w:rPr>
              <w:t>0,09</w:t>
            </w:r>
          </w:p>
        </w:tc>
        <w:tc>
          <w:tcPr>
            <w:tcW w:w="1543" w:type="dxa"/>
            <w:tcBorders>
              <w:top w:val="single" w:sz="8" w:space="0" w:color="181717"/>
              <w:left w:val="single" w:sz="4" w:space="0" w:color="181717"/>
              <w:bottom w:val="single" w:sz="4" w:space="0" w:color="181717"/>
              <w:right w:val="single" w:sz="4" w:space="0" w:color="181717"/>
            </w:tcBorders>
            <w:shd w:val="clear" w:color="auto" w:fill="auto"/>
          </w:tcPr>
          <w:p w14:paraId="48446FED" w14:textId="77777777" w:rsidR="0087349E" w:rsidRPr="00F815D0" w:rsidRDefault="0087349E" w:rsidP="00517A43">
            <w:pPr>
              <w:spacing w:after="0"/>
              <w:ind w:right="66"/>
              <w:jc w:val="center"/>
            </w:pPr>
            <w:r w:rsidRPr="00F815D0">
              <w:rPr>
                <w:sz w:val="20"/>
              </w:rPr>
              <w:t>0,010</w:t>
            </w:r>
          </w:p>
        </w:tc>
        <w:tc>
          <w:tcPr>
            <w:tcW w:w="1719" w:type="dxa"/>
            <w:tcBorders>
              <w:top w:val="single" w:sz="8" w:space="0" w:color="181717"/>
              <w:left w:val="single" w:sz="4" w:space="0" w:color="181717"/>
              <w:bottom w:val="single" w:sz="4" w:space="0" w:color="181717"/>
              <w:right w:val="single" w:sz="4" w:space="0" w:color="181717"/>
            </w:tcBorders>
            <w:shd w:val="clear" w:color="auto" w:fill="auto"/>
          </w:tcPr>
          <w:p w14:paraId="0486BE0E" w14:textId="77777777" w:rsidR="0087349E" w:rsidRPr="00F815D0" w:rsidRDefault="0087349E" w:rsidP="00517A43">
            <w:pPr>
              <w:spacing w:after="0"/>
              <w:ind w:right="66"/>
              <w:jc w:val="center"/>
            </w:pPr>
            <w:r w:rsidRPr="00F815D0">
              <w:rPr>
                <w:sz w:val="20"/>
              </w:rPr>
              <w:t>0,015</w:t>
            </w:r>
          </w:p>
        </w:tc>
        <w:tc>
          <w:tcPr>
            <w:tcW w:w="1482" w:type="dxa"/>
            <w:tcBorders>
              <w:top w:val="single" w:sz="8" w:space="0" w:color="181717"/>
              <w:left w:val="single" w:sz="4" w:space="0" w:color="181717"/>
              <w:bottom w:val="single" w:sz="4" w:space="0" w:color="181717"/>
              <w:right w:val="single" w:sz="4" w:space="0" w:color="181717"/>
            </w:tcBorders>
            <w:shd w:val="clear" w:color="auto" w:fill="auto"/>
          </w:tcPr>
          <w:p w14:paraId="4035C23A" w14:textId="77777777" w:rsidR="0087349E" w:rsidRPr="00F815D0" w:rsidRDefault="0087349E" w:rsidP="00517A43">
            <w:pPr>
              <w:spacing w:after="0"/>
              <w:ind w:left="3"/>
            </w:pPr>
            <w:r w:rsidRPr="00F815D0">
              <w:rPr>
                <w:sz w:val="20"/>
              </w:rPr>
              <w:t>0,020 (20 %)</w:t>
            </w:r>
          </w:p>
        </w:tc>
        <w:tc>
          <w:tcPr>
            <w:tcW w:w="1933" w:type="dxa"/>
            <w:tcBorders>
              <w:top w:val="single" w:sz="8" w:space="0" w:color="181717"/>
              <w:left w:val="single" w:sz="4" w:space="0" w:color="181717"/>
              <w:bottom w:val="single" w:sz="4" w:space="0" w:color="181717"/>
              <w:right w:val="single" w:sz="8" w:space="0" w:color="181717"/>
            </w:tcBorders>
            <w:shd w:val="clear" w:color="auto" w:fill="auto"/>
          </w:tcPr>
          <w:p w14:paraId="69690C2D" w14:textId="77777777" w:rsidR="0087349E" w:rsidRPr="00F815D0" w:rsidRDefault="0087349E" w:rsidP="00517A43">
            <w:pPr>
              <w:spacing w:after="0"/>
              <w:ind w:right="66"/>
              <w:jc w:val="center"/>
            </w:pPr>
            <w:r w:rsidRPr="00F815D0">
              <w:rPr>
                <w:sz w:val="20"/>
              </w:rPr>
              <w:t>0,040 (44 %)</w:t>
            </w:r>
          </w:p>
        </w:tc>
      </w:tr>
      <w:tr w:rsidR="0087349E" w:rsidRPr="00F815D0" w14:paraId="0D3C0B2A" w14:textId="77777777" w:rsidTr="00F815D0">
        <w:trPr>
          <w:trHeight w:val="303"/>
        </w:trPr>
        <w:tc>
          <w:tcPr>
            <w:tcW w:w="1655" w:type="dxa"/>
            <w:tcBorders>
              <w:top w:val="single" w:sz="4" w:space="0" w:color="181717"/>
              <w:left w:val="single" w:sz="8" w:space="0" w:color="181717"/>
              <w:bottom w:val="single" w:sz="4" w:space="0" w:color="181717"/>
              <w:right w:val="single" w:sz="4" w:space="0" w:color="181717"/>
            </w:tcBorders>
            <w:shd w:val="clear" w:color="auto" w:fill="auto"/>
          </w:tcPr>
          <w:p w14:paraId="216E8C36" w14:textId="77777777" w:rsidR="0087349E" w:rsidRPr="00F815D0" w:rsidRDefault="0087349E" w:rsidP="00517A43">
            <w:pPr>
              <w:spacing w:after="0"/>
              <w:ind w:right="66"/>
              <w:jc w:val="center"/>
            </w:pPr>
            <w:r w:rsidRPr="00F815D0">
              <w:rPr>
                <w:sz w:val="20"/>
              </w:rPr>
              <w:t>2</w:t>
            </w:r>
          </w:p>
        </w:tc>
        <w:tc>
          <w:tcPr>
            <w:tcW w:w="1399" w:type="dxa"/>
            <w:tcBorders>
              <w:top w:val="single" w:sz="4" w:space="0" w:color="181717"/>
              <w:left w:val="single" w:sz="4" w:space="0" w:color="181717"/>
              <w:bottom w:val="single" w:sz="4" w:space="0" w:color="181717"/>
              <w:right w:val="single" w:sz="4" w:space="0" w:color="181717"/>
            </w:tcBorders>
            <w:shd w:val="clear" w:color="auto" w:fill="auto"/>
          </w:tcPr>
          <w:p w14:paraId="2905BFF9" w14:textId="77777777" w:rsidR="0087349E" w:rsidRPr="00F815D0" w:rsidRDefault="0087349E" w:rsidP="00517A43">
            <w:pPr>
              <w:spacing w:after="0"/>
              <w:ind w:right="66"/>
              <w:jc w:val="center"/>
            </w:pPr>
            <w:r w:rsidRPr="00F815D0">
              <w:rPr>
                <w:sz w:val="20"/>
              </w:rPr>
              <w:t>0,19</w:t>
            </w:r>
          </w:p>
        </w:tc>
        <w:tc>
          <w:tcPr>
            <w:tcW w:w="1543" w:type="dxa"/>
            <w:tcBorders>
              <w:top w:val="single" w:sz="4" w:space="0" w:color="181717"/>
              <w:left w:val="single" w:sz="4" w:space="0" w:color="181717"/>
              <w:bottom w:val="single" w:sz="4" w:space="0" w:color="181717"/>
              <w:right w:val="single" w:sz="4" w:space="0" w:color="181717"/>
            </w:tcBorders>
            <w:shd w:val="clear" w:color="auto" w:fill="auto"/>
          </w:tcPr>
          <w:p w14:paraId="5CA26A74" w14:textId="77777777" w:rsidR="0087349E" w:rsidRPr="00F815D0" w:rsidRDefault="0087349E" w:rsidP="00517A43">
            <w:pPr>
              <w:spacing w:after="0"/>
              <w:ind w:right="66"/>
              <w:jc w:val="center"/>
            </w:pPr>
            <w:r w:rsidRPr="00F815D0">
              <w:rPr>
                <w:sz w:val="20"/>
              </w:rPr>
              <w:t>0,019</w:t>
            </w:r>
          </w:p>
        </w:tc>
        <w:tc>
          <w:tcPr>
            <w:tcW w:w="1719" w:type="dxa"/>
            <w:tcBorders>
              <w:top w:val="single" w:sz="4" w:space="0" w:color="181717"/>
              <w:left w:val="single" w:sz="4" w:space="0" w:color="181717"/>
              <w:bottom w:val="single" w:sz="4" w:space="0" w:color="181717"/>
              <w:right w:val="single" w:sz="4" w:space="0" w:color="181717"/>
            </w:tcBorders>
            <w:shd w:val="clear" w:color="auto" w:fill="auto"/>
          </w:tcPr>
          <w:p w14:paraId="5DDACA6B" w14:textId="77777777" w:rsidR="0087349E" w:rsidRPr="00F815D0" w:rsidRDefault="0087349E" w:rsidP="00517A43">
            <w:pPr>
              <w:spacing w:after="0"/>
              <w:ind w:right="66"/>
              <w:jc w:val="center"/>
            </w:pPr>
            <w:r w:rsidRPr="00F815D0">
              <w:rPr>
                <w:sz w:val="20"/>
              </w:rPr>
              <w:t>0,024</w:t>
            </w:r>
          </w:p>
        </w:tc>
        <w:tc>
          <w:tcPr>
            <w:tcW w:w="1482" w:type="dxa"/>
            <w:tcBorders>
              <w:top w:val="single" w:sz="4" w:space="0" w:color="181717"/>
              <w:left w:val="single" w:sz="4" w:space="0" w:color="181717"/>
              <w:bottom w:val="single" w:sz="4" w:space="0" w:color="181717"/>
              <w:right w:val="single" w:sz="4" w:space="0" w:color="181717"/>
            </w:tcBorders>
            <w:shd w:val="clear" w:color="auto" w:fill="auto"/>
          </w:tcPr>
          <w:p w14:paraId="2D944264" w14:textId="77777777" w:rsidR="0087349E" w:rsidRPr="00F815D0" w:rsidRDefault="0087349E" w:rsidP="00517A43">
            <w:pPr>
              <w:spacing w:after="0"/>
              <w:ind w:right="66"/>
              <w:jc w:val="center"/>
            </w:pPr>
            <w:r w:rsidRPr="00F815D0">
              <w:rPr>
                <w:sz w:val="20"/>
              </w:rPr>
              <w:t>0,034 (18 %)</w:t>
            </w:r>
          </w:p>
        </w:tc>
        <w:tc>
          <w:tcPr>
            <w:tcW w:w="1933" w:type="dxa"/>
            <w:tcBorders>
              <w:top w:val="single" w:sz="4" w:space="0" w:color="181717"/>
              <w:left w:val="single" w:sz="4" w:space="0" w:color="181717"/>
              <w:bottom w:val="single" w:sz="4" w:space="0" w:color="181717"/>
              <w:right w:val="single" w:sz="8" w:space="0" w:color="181717"/>
            </w:tcBorders>
            <w:shd w:val="clear" w:color="auto" w:fill="auto"/>
          </w:tcPr>
          <w:p w14:paraId="2BC3AFCD" w14:textId="77777777" w:rsidR="0087349E" w:rsidRPr="00F815D0" w:rsidRDefault="0087349E" w:rsidP="00517A43">
            <w:pPr>
              <w:spacing w:after="0"/>
              <w:ind w:right="66"/>
              <w:jc w:val="center"/>
            </w:pPr>
            <w:r w:rsidRPr="00F815D0">
              <w:rPr>
                <w:sz w:val="20"/>
              </w:rPr>
              <w:t>0,068 (36 %)</w:t>
            </w:r>
          </w:p>
        </w:tc>
      </w:tr>
      <w:tr w:rsidR="0087349E" w:rsidRPr="00F815D0" w14:paraId="23042ECF" w14:textId="77777777" w:rsidTr="00F815D0">
        <w:trPr>
          <w:trHeight w:val="303"/>
        </w:trPr>
        <w:tc>
          <w:tcPr>
            <w:tcW w:w="1655" w:type="dxa"/>
            <w:tcBorders>
              <w:top w:val="single" w:sz="4" w:space="0" w:color="181717"/>
              <w:left w:val="single" w:sz="8" w:space="0" w:color="181717"/>
              <w:bottom w:val="single" w:sz="4" w:space="0" w:color="181717"/>
              <w:right w:val="single" w:sz="4" w:space="0" w:color="181717"/>
            </w:tcBorders>
            <w:shd w:val="clear" w:color="auto" w:fill="auto"/>
          </w:tcPr>
          <w:p w14:paraId="53850CDE" w14:textId="77777777" w:rsidR="0087349E" w:rsidRPr="00F815D0" w:rsidRDefault="0087349E" w:rsidP="00517A43">
            <w:pPr>
              <w:spacing w:after="0"/>
              <w:ind w:right="66"/>
              <w:jc w:val="center"/>
            </w:pPr>
            <w:r w:rsidRPr="00F815D0">
              <w:rPr>
                <w:sz w:val="20"/>
              </w:rPr>
              <w:t>3</w:t>
            </w:r>
          </w:p>
        </w:tc>
        <w:tc>
          <w:tcPr>
            <w:tcW w:w="1399" w:type="dxa"/>
            <w:tcBorders>
              <w:top w:val="single" w:sz="4" w:space="0" w:color="181717"/>
              <w:left w:val="single" w:sz="4" w:space="0" w:color="181717"/>
              <w:bottom w:val="single" w:sz="4" w:space="0" w:color="181717"/>
              <w:right w:val="single" w:sz="4" w:space="0" w:color="181717"/>
            </w:tcBorders>
            <w:shd w:val="clear" w:color="auto" w:fill="auto"/>
          </w:tcPr>
          <w:p w14:paraId="324B8CD9" w14:textId="77777777" w:rsidR="0087349E" w:rsidRPr="00F815D0" w:rsidRDefault="0087349E" w:rsidP="00517A43">
            <w:pPr>
              <w:spacing w:after="0"/>
              <w:ind w:right="66"/>
              <w:jc w:val="center"/>
            </w:pPr>
            <w:r w:rsidRPr="00F815D0">
              <w:rPr>
                <w:sz w:val="20"/>
              </w:rPr>
              <w:t>0,50</w:t>
            </w:r>
          </w:p>
        </w:tc>
        <w:tc>
          <w:tcPr>
            <w:tcW w:w="1543" w:type="dxa"/>
            <w:tcBorders>
              <w:top w:val="single" w:sz="4" w:space="0" w:color="181717"/>
              <w:left w:val="single" w:sz="4" w:space="0" w:color="181717"/>
              <w:bottom w:val="single" w:sz="4" w:space="0" w:color="181717"/>
              <w:right w:val="single" w:sz="4" w:space="0" w:color="181717"/>
            </w:tcBorders>
            <w:shd w:val="clear" w:color="auto" w:fill="auto"/>
          </w:tcPr>
          <w:p w14:paraId="17671F66" w14:textId="77777777" w:rsidR="0087349E" w:rsidRPr="00F815D0" w:rsidRDefault="0087349E" w:rsidP="00517A43">
            <w:pPr>
              <w:spacing w:after="0"/>
              <w:ind w:right="66"/>
              <w:jc w:val="center"/>
            </w:pPr>
            <w:r w:rsidRPr="00F815D0">
              <w:rPr>
                <w:sz w:val="20"/>
              </w:rPr>
              <w:t>0,024</w:t>
            </w:r>
          </w:p>
        </w:tc>
        <w:tc>
          <w:tcPr>
            <w:tcW w:w="1719" w:type="dxa"/>
            <w:tcBorders>
              <w:top w:val="single" w:sz="4" w:space="0" w:color="181717"/>
              <w:left w:val="single" w:sz="4" w:space="0" w:color="181717"/>
              <w:bottom w:val="single" w:sz="4" w:space="0" w:color="181717"/>
              <w:right w:val="single" w:sz="4" w:space="0" w:color="181717"/>
            </w:tcBorders>
            <w:shd w:val="clear" w:color="auto" w:fill="auto"/>
          </w:tcPr>
          <w:p w14:paraId="6A2C593B" w14:textId="77777777" w:rsidR="0087349E" w:rsidRPr="00F815D0" w:rsidRDefault="0087349E" w:rsidP="00517A43">
            <w:pPr>
              <w:spacing w:after="0"/>
              <w:ind w:right="66"/>
              <w:jc w:val="center"/>
            </w:pPr>
            <w:r w:rsidRPr="00F815D0">
              <w:rPr>
                <w:sz w:val="20"/>
              </w:rPr>
              <w:t>0,065</w:t>
            </w:r>
          </w:p>
        </w:tc>
        <w:tc>
          <w:tcPr>
            <w:tcW w:w="1482" w:type="dxa"/>
            <w:tcBorders>
              <w:top w:val="single" w:sz="4" w:space="0" w:color="181717"/>
              <w:left w:val="single" w:sz="4" w:space="0" w:color="181717"/>
              <w:bottom w:val="single" w:sz="4" w:space="0" w:color="181717"/>
              <w:right w:val="single" w:sz="4" w:space="0" w:color="181717"/>
            </w:tcBorders>
            <w:shd w:val="clear" w:color="auto" w:fill="auto"/>
          </w:tcPr>
          <w:p w14:paraId="426809B8" w14:textId="77777777" w:rsidR="0087349E" w:rsidRPr="00F815D0" w:rsidRDefault="0087349E" w:rsidP="00517A43">
            <w:pPr>
              <w:spacing w:after="0"/>
              <w:ind w:right="66"/>
              <w:jc w:val="center"/>
            </w:pPr>
            <w:r w:rsidRPr="00F815D0">
              <w:rPr>
                <w:sz w:val="20"/>
              </w:rPr>
              <w:t>0,079 (16 %)</w:t>
            </w:r>
          </w:p>
        </w:tc>
        <w:tc>
          <w:tcPr>
            <w:tcW w:w="1933" w:type="dxa"/>
            <w:tcBorders>
              <w:top w:val="single" w:sz="4" w:space="0" w:color="181717"/>
              <w:left w:val="single" w:sz="4" w:space="0" w:color="181717"/>
              <w:bottom w:val="single" w:sz="4" w:space="0" w:color="181717"/>
              <w:right w:val="single" w:sz="8" w:space="0" w:color="181717"/>
            </w:tcBorders>
            <w:shd w:val="clear" w:color="auto" w:fill="auto"/>
          </w:tcPr>
          <w:p w14:paraId="2C49B727" w14:textId="77777777" w:rsidR="0087349E" w:rsidRPr="00F815D0" w:rsidRDefault="0087349E" w:rsidP="00517A43">
            <w:pPr>
              <w:spacing w:after="0"/>
              <w:ind w:right="66"/>
              <w:jc w:val="center"/>
            </w:pPr>
            <w:r w:rsidRPr="00F815D0">
              <w:rPr>
                <w:sz w:val="20"/>
              </w:rPr>
              <w:t>0,158 (31 %)</w:t>
            </w:r>
          </w:p>
        </w:tc>
      </w:tr>
      <w:tr w:rsidR="0087349E" w:rsidRPr="00F815D0" w14:paraId="66448A17" w14:textId="77777777" w:rsidTr="00F815D0">
        <w:trPr>
          <w:trHeight w:val="303"/>
        </w:trPr>
        <w:tc>
          <w:tcPr>
            <w:tcW w:w="1655" w:type="dxa"/>
            <w:tcBorders>
              <w:top w:val="single" w:sz="4" w:space="0" w:color="181717"/>
              <w:left w:val="single" w:sz="8" w:space="0" w:color="181717"/>
              <w:bottom w:val="single" w:sz="4" w:space="0" w:color="181717"/>
              <w:right w:val="single" w:sz="4" w:space="0" w:color="181717"/>
            </w:tcBorders>
            <w:shd w:val="clear" w:color="auto" w:fill="auto"/>
          </w:tcPr>
          <w:p w14:paraId="7284744B" w14:textId="77777777" w:rsidR="0087349E" w:rsidRPr="00F815D0" w:rsidRDefault="0087349E" w:rsidP="00517A43">
            <w:pPr>
              <w:spacing w:after="0"/>
              <w:ind w:right="66"/>
              <w:jc w:val="center"/>
            </w:pPr>
            <w:r w:rsidRPr="00F815D0">
              <w:rPr>
                <w:sz w:val="20"/>
              </w:rPr>
              <w:t>4</w:t>
            </w:r>
          </w:p>
        </w:tc>
        <w:tc>
          <w:tcPr>
            <w:tcW w:w="1399" w:type="dxa"/>
            <w:tcBorders>
              <w:top w:val="single" w:sz="4" w:space="0" w:color="181717"/>
              <w:left w:val="single" w:sz="4" w:space="0" w:color="181717"/>
              <w:bottom w:val="single" w:sz="4" w:space="0" w:color="181717"/>
              <w:right w:val="single" w:sz="4" w:space="0" w:color="181717"/>
            </w:tcBorders>
            <w:shd w:val="clear" w:color="auto" w:fill="auto"/>
          </w:tcPr>
          <w:p w14:paraId="5E6E4AD2" w14:textId="77777777" w:rsidR="0087349E" w:rsidRPr="00F815D0" w:rsidRDefault="0087349E" w:rsidP="00517A43">
            <w:pPr>
              <w:spacing w:after="0"/>
              <w:ind w:right="66"/>
              <w:jc w:val="center"/>
            </w:pPr>
            <w:r w:rsidRPr="00F815D0">
              <w:rPr>
                <w:sz w:val="20"/>
              </w:rPr>
              <w:t>1,02</w:t>
            </w:r>
          </w:p>
        </w:tc>
        <w:tc>
          <w:tcPr>
            <w:tcW w:w="1543" w:type="dxa"/>
            <w:tcBorders>
              <w:top w:val="single" w:sz="4" w:space="0" w:color="181717"/>
              <w:left w:val="single" w:sz="4" w:space="0" w:color="181717"/>
              <w:bottom w:val="single" w:sz="4" w:space="0" w:color="181717"/>
              <w:right w:val="single" w:sz="4" w:space="0" w:color="181717"/>
            </w:tcBorders>
            <w:shd w:val="clear" w:color="auto" w:fill="auto"/>
          </w:tcPr>
          <w:p w14:paraId="48393195" w14:textId="77777777" w:rsidR="0087349E" w:rsidRPr="00F815D0" w:rsidRDefault="0087349E" w:rsidP="00517A43">
            <w:pPr>
              <w:spacing w:after="0"/>
              <w:ind w:right="66"/>
              <w:jc w:val="center"/>
            </w:pPr>
            <w:r w:rsidRPr="00F815D0">
              <w:rPr>
                <w:sz w:val="20"/>
              </w:rPr>
              <w:t>0,048</w:t>
            </w:r>
          </w:p>
        </w:tc>
        <w:tc>
          <w:tcPr>
            <w:tcW w:w="1719" w:type="dxa"/>
            <w:tcBorders>
              <w:top w:val="single" w:sz="4" w:space="0" w:color="181717"/>
              <w:left w:val="single" w:sz="4" w:space="0" w:color="181717"/>
              <w:bottom w:val="single" w:sz="4" w:space="0" w:color="181717"/>
              <w:right w:val="single" w:sz="4" w:space="0" w:color="181717"/>
            </w:tcBorders>
            <w:shd w:val="clear" w:color="auto" w:fill="auto"/>
          </w:tcPr>
          <w:p w14:paraId="552FEC0E" w14:textId="77777777" w:rsidR="0087349E" w:rsidRPr="00F815D0" w:rsidRDefault="0087349E" w:rsidP="00517A43">
            <w:pPr>
              <w:spacing w:after="0"/>
              <w:ind w:right="66"/>
              <w:jc w:val="center"/>
            </w:pPr>
            <w:r w:rsidRPr="00F815D0">
              <w:rPr>
                <w:sz w:val="20"/>
              </w:rPr>
              <w:t>0,102</w:t>
            </w:r>
          </w:p>
        </w:tc>
        <w:tc>
          <w:tcPr>
            <w:tcW w:w="1482" w:type="dxa"/>
            <w:tcBorders>
              <w:top w:val="single" w:sz="4" w:space="0" w:color="181717"/>
              <w:left w:val="single" w:sz="4" w:space="0" w:color="181717"/>
              <w:bottom w:val="single" w:sz="4" w:space="0" w:color="181717"/>
              <w:right w:val="single" w:sz="4" w:space="0" w:color="181717"/>
            </w:tcBorders>
            <w:shd w:val="clear" w:color="auto" w:fill="auto"/>
          </w:tcPr>
          <w:p w14:paraId="2A7FC781" w14:textId="77777777" w:rsidR="0087349E" w:rsidRPr="00F815D0" w:rsidRDefault="0087349E" w:rsidP="00517A43">
            <w:pPr>
              <w:spacing w:after="0"/>
              <w:ind w:right="66"/>
              <w:jc w:val="center"/>
            </w:pPr>
            <w:r w:rsidRPr="00F815D0">
              <w:rPr>
                <w:sz w:val="20"/>
              </w:rPr>
              <w:t>0,128 (13 %)</w:t>
            </w:r>
          </w:p>
        </w:tc>
        <w:tc>
          <w:tcPr>
            <w:tcW w:w="1933" w:type="dxa"/>
            <w:tcBorders>
              <w:top w:val="single" w:sz="4" w:space="0" w:color="181717"/>
              <w:left w:val="single" w:sz="4" w:space="0" w:color="181717"/>
              <w:bottom w:val="single" w:sz="4" w:space="0" w:color="181717"/>
              <w:right w:val="single" w:sz="8" w:space="0" w:color="181717"/>
            </w:tcBorders>
            <w:shd w:val="clear" w:color="auto" w:fill="auto"/>
          </w:tcPr>
          <w:p w14:paraId="0315615B" w14:textId="77777777" w:rsidR="0087349E" w:rsidRPr="00F815D0" w:rsidRDefault="0087349E" w:rsidP="00517A43">
            <w:pPr>
              <w:spacing w:after="0"/>
              <w:ind w:right="66"/>
              <w:jc w:val="center"/>
            </w:pPr>
            <w:r w:rsidRPr="00F815D0">
              <w:rPr>
                <w:sz w:val="20"/>
              </w:rPr>
              <w:t>0,255 (25 %)</w:t>
            </w:r>
          </w:p>
        </w:tc>
      </w:tr>
      <w:tr w:rsidR="0087349E" w14:paraId="0AC45D5A" w14:textId="77777777" w:rsidTr="00F815D0">
        <w:trPr>
          <w:trHeight w:val="303"/>
        </w:trPr>
        <w:tc>
          <w:tcPr>
            <w:tcW w:w="1655" w:type="dxa"/>
            <w:tcBorders>
              <w:top w:val="single" w:sz="4" w:space="0" w:color="181717"/>
              <w:left w:val="single" w:sz="8" w:space="0" w:color="181717"/>
              <w:bottom w:val="single" w:sz="8" w:space="0" w:color="181717"/>
              <w:right w:val="single" w:sz="4" w:space="0" w:color="181717"/>
            </w:tcBorders>
            <w:shd w:val="clear" w:color="auto" w:fill="auto"/>
          </w:tcPr>
          <w:p w14:paraId="6E7290BC" w14:textId="77777777" w:rsidR="0087349E" w:rsidRPr="00F815D0" w:rsidRDefault="0087349E" w:rsidP="00517A43">
            <w:pPr>
              <w:spacing w:after="0"/>
              <w:ind w:right="66"/>
              <w:jc w:val="center"/>
            </w:pPr>
            <w:r w:rsidRPr="00F815D0">
              <w:rPr>
                <w:sz w:val="20"/>
              </w:rPr>
              <w:t>5</w:t>
            </w:r>
          </w:p>
        </w:tc>
        <w:tc>
          <w:tcPr>
            <w:tcW w:w="1399" w:type="dxa"/>
            <w:tcBorders>
              <w:top w:val="single" w:sz="4" w:space="0" w:color="181717"/>
              <w:left w:val="single" w:sz="4" w:space="0" w:color="181717"/>
              <w:bottom w:val="single" w:sz="8" w:space="0" w:color="181717"/>
              <w:right w:val="single" w:sz="4" w:space="0" w:color="181717"/>
            </w:tcBorders>
            <w:shd w:val="clear" w:color="auto" w:fill="auto"/>
          </w:tcPr>
          <w:p w14:paraId="3C278138" w14:textId="77777777" w:rsidR="0087349E" w:rsidRPr="00F815D0" w:rsidRDefault="0087349E" w:rsidP="00517A43">
            <w:pPr>
              <w:spacing w:after="0"/>
              <w:ind w:right="66"/>
              <w:jc w:val="center"/>
            </w:pPr>
            <w:r w:rsidRPr="00F815D0">
              <w:rPr>
                <w:sz w:val="20"/>
              </w:rPr>
              <w:t>1,99</w:t>
            </w:r>
          </w:p>
        </w:tc>
        <w:tc>
          <w:tcPr>
            <w:tcW w:w="1543" w:type="dxa"/>
            <w:tcBorders>
              <w:top w:val="single" w:sz="4" w:space="0" w:color="181717"/>
              <w:left w:val="single" w:sz="4" w:space="0" w:color="181717"/>
              <w:bottom w:val="single" w:sz="8" w:space="0" w:color="181717"/>
              <w:right w:val="single" w:sz="4" w:space="0" w:color="181717"/>
            </w:tcBorders>
            <w:shd w:val="clear" w:color="auto" w:fill="auto"/>
          </w:tcPr>
          <w:p w14:paraId="5295242C" w14:textId="77777777" w:rsidR="0087349E" w:rsidRPr="00F815D0" w:rsidRDefault="0087349E" w:rsidP="00517A43">
            <w:pPr>
              <w:spacing w:after="0"/>
              <w:ind w:right="66"/>
              <w:jc w:val="center"/>
            </w:pPr>
            <w:r w:rsidRPr="00F815D0">
              <w:rPr>
                <w:sz w:val="20"/>
              </w:rPr>
              <w:t>0,105</w:t>
            </w:r>
          </w:p>
        </w:tc>
        <w:tc>
          <w:tcPr>
            <w:tcW w:w="1719" w:type="dxa"/>
            <w:tcBorders>
              <w:top w:val="single" w:sz="4" w:space="0" w:color="181717"/>
              <w:left w:val="single" w:sz="4" w:space="0" w:color="181717"/>
              <w:bottom w:val="single" w:sz="8" w:space="0" w:color="181717"/>
              <w:right w:val="single" w:sz="4" w:space="0" w:color="181717"/>
            </w:tcBorders>
            <w:shd w:val="clear" w:color="auto" w:fill="auto"/>
          </w:tcPr>
          <w:p w14:paraId="3E999C3A" w14:textId="77777777" w:rsidR="0087349E" w:rsidRPr="00F815D0" w:rsidRDefault="0087349E" w:rsidP="00517A43">
            <w:pPr>
              <w:spacing w:after="0"/>
              <w:ind w:right="66"/>
              <w:jc w:val="center"/>
            </w:pPr>
            <w:r w:rsidRPr="00F815D0">
              <w:rPr>
                <w:sz w:val="20"/>
              </w:rPr>
              <w:t>0,181</w:t>
            </w:r>
          </w:p>
        </w:tc>
        <w:tc>
          <w:tcPr>
            <w:tcW w:w="1482" w:type="dxa"/>
            <w:tcBorders>
              <w:top w:val="single" w:sz="4" w:space="0" w:color="181717"/>
              <w:left w:val="single" w:sz="4" w:space="0" w:color="181717"/>
              <w:bottom w:val="single" w:sz="8" w:space="0" w:color="181717"/>
              <w:right w:val="single" w:sz="4" w:space="0" w:color="181717"/>
            </w:tcBorders>
            <w:shd w:val="clear" w:color="auto" w:fill="auto"/>
          </w:tcPr>
          <w:p w14:paraId="260B3AA8" w14:textId="77777777" w:rsidR="0087349E" w:rsidRPr="00F815D0" w:rsidRDefault="0087349E" w:rsidP="00517A43">
            <w:pPr>
              <w:spacing w:after="0"/>
              <w:ind w:left="2"/>
            </w:pPr>
            <w:r w:rsidRPr="00F815D0">
              <w:rPr>
                <w:sz w:val="20"/>
              </w:rPr>
              <w:t>0,234 (12 %)</w:t>
            </w:r>
          </w:p>
        </w:tc>
        <w:tc>
          <w:tcPr>
            <w:tcW w:w="1933" w:type="dxa"/>
            <w:tcBorders>
              <w:top w:val="single" w:sz="4" w:space="0" w:color="181717"/>
              <w:left w:val="single" w:sz="4" w:space="0" w:color="181717"/>
              <w:bottom w:val="single" w:sz="8" w:space="0" w:color="181717"/>
              <w:right w:val="single" w:sz="8" w:space="0" w:color="181717"/>
            </w:tcBorders>
            <w:shd w:val="clear" w:color="auto" w:fill="auto"/>
          </w:tcPr>
          <w:p w14:paraId="17D613DA" w14:textId="77777777" w:rsidR="0087349E" w:rsidRDefault="0087349E" w:rsidP="00517A43">
            <w:pPr>
              <w:spacing w:after="0"/>
              <w:ind w:right="66"/>
              <w:jc w:val="center"/>
            </w:pPr>
            <w:r w:rsidRPr="00F815D0">
              <w:rPr>
                <w:sz w:val="20"/>
              </w:rPr>
              <w:t>0,468 (24 %)</w:t>
            </w:r>
          </w:p>
        </w:tc>
      </w:tr>
    </w:tbl>
    <w:p w14:paraId="1707EB99" w14:textId="77777777" w:rsidR="0087349E" w:rsidRPr="00F5518E" w:rsidRDefault="0087349E" w:rsidP="00F5518E">
      <w:pPr>
        <w:spacing w:after="120" w:line="360" w:lineRule="auto"/>
        <w:jc w:val="both"/>
        <w:rPr>
          <w:rFonts w:eastAsia="Times New Roman"/>
          <w:szCs w:val="24"/>
          <w:lang w:eastAsia="vi-VN"/>
        </w:rPr>
      </w:pPr>
    </w:p>
    <w:p w14:paraId="792983FF" w14:textId="77777777" w:rsidR="006862BF" w:rsidRDefault="006862BF" w:rsidP="008B6140">
      <w:pPr>
        <w:spacing w:after="120" w:line="360" w:lineRule="auto"/>
        <w:jc w:val="center"/>
        <w:rPr>
          <w:rFonts w:eastAsia="Times New Roman"/>
          <w:szCs w:val="24"/>
          <w:lang w:eastAsia="vi-VN"/>
        </w:rPr>
      </w:pPr>
    </w:p>
    <w:p w14:paraId="5ACFE173" w14:textId="77777777" w:rsidR="00281D4B" w:rsidRDefault="00281D4B" w:rsidP="008B6140">
      <w:pPr>
        <w:spacing w:after="120" w:line="360" w:lineRule="auto"/>
        <w:jc w:val="center"/>
        <w:rPr>
          <w:rFonts w:eastAsia="Times New Roman"/>
          <w:szCs w:val="24"/>
          <w:lang w:eastAsia="vi-VN"/>
        </w:rPr>
      </w:pPr>
    </w:p>
    <w:p w14:paraId="61896671" w14:textId="77777777" w:rsidR="009A3C7E" w:rsidRDefault="009A3C7E" w:rsidP="008B6140">
      <w:pPr>
        <w:spacing w:after="120" w:line="360" w:lineRule="auto"/>
        <w:jc w:val="center"/>
        <w:rPr>
          <w:rFonts w:eastAsia="Times New Roman"/>
          <w:szCs w:val="24"/>
          <w:lang w:eastAsia="vi-VN"/>
        </w:rPr>
      </w:pPr>
    </w:p>
    <w:p w14:paraId="7FA63D15" w14:textId="77777777" w:rsidR="009A3C7E" w:rsidRDefault="009A3C7E" w:rsidP="008B6140">
      <w:pPr>
        <w:spacing w:after="120" w:line="360" w:lineRule="auto"/>
        <w:jc w:val="center"/>
        <w:rPr>
          <w:rFonts w:eastAsia="Times New Roman"/>
          <w:szCs w:val="24"/>
          <w:lang w:eastAsia="vi-VN"/>
        </w:rPr>
      </w:pPr>
    </w:p>
    <w:p w14:paraId="4DE609D0" w14:textId="77777777" w:rsidR="009A3C7E" w:rsidRDefault="009A3C7E" w:rsidP="008B6140">
      <w:pPr>
        <w:spacing w:after="120" w:line="360" w:lineRule="auto"/>
        <w:jc w:val="center"/>
        <w:rPr>
          <w:rFonts w:eastAsia="Times New Roman"/>
          <w:szCs w:val="24"/>
          <w:lang w:eastAsia="vi-VN"/>
        </w:rPr>
      </w:pPr>
    </w:p>
    <w:p w14:paraId="3A9B2640" w14:textId="77777777" w:rsidR="009A3C7E" w:rsidRDefault="009A3C7E" w:rsidP="008B6140">
      <w:pPr>
        <w:spacing w:after="120" w:line="360" w:lineRule="auto"/>
        <w:jc w:val="center"/>
        <w:rPr>
          <w:rFonts w:eastAsia="Times New Roman"/>
          <w:szCs w:val="24"/>
          <w:lang w:eastAsia="vi-VN"/>
        </w:rPr>
      </w:pPr>
    </w:p>
    <w:p w14:paraId="300D04D4" w14:textId="77777777" w:rsidR="009A3C7E" w:rsidRDefault="009A3C7E" w:rsidP="008B6140">
      <w:pPr>
        <w:spacing w:after="120" w:line="360" w:lineRule="auto"/>
        <w:jc w:val="center"/>
        <w:rPr>
          <w:rFonts w:eastAsia="Times New Roman"/>
          <w:szCs w:val="24"/>
          <w:lang w:eastAsia="vi-VN"/>
        </w:rPr>
      </w:pPr>
    </w:p>
    <w:p w14:paraId="6CF4A25D" w14:textId="77777777" w:rsidR="009A3C7E" w:rsidRDefault="009A3C7E" w:rsidP="008B6140">
      <w:pPr>
        <w:spacing w:after="120" w:line="360" w:lineRule="auto"/>
        <w:jc w:val="center"/>
        <w:rPr>
          <w:rFonts w:eastAsia="Times New Roman"/>
          <w:szCs w:val="24"/>
          <w:lang w:eastAsia="vi-VN"/>
        </w:rPr>
      </w:pPr>
    </w:p>
    <w:p w14:paraId="78F4C2B9" w14:textId="77777777" w:rsidR="009A3C7E" w:rsidRDefault="009A3C7E" w:rsidP="008B6140">
      <w:pPr>
        <w:spacing w:after="120" w:line="360" w:lineRule="auto"/>
        <w:jc w:val="center"/>
        <w:rPr>
          <w:rFonts w:eastAsia="Times New Roman"/>
          <w:szCs w:val="24"/>
          <w:lang w:eastAsia="vi-VN"/>
        </w:rPr>
      </w:pPr>
    </w:p>
    <w:p w14:paraId="5857166C" w14:textId="76F04F06" w:rsidR="00B824F5" w:rsidRPr="00D30E4F" w:rsidRDefault="00A35B25" w:rsidP="003643F8">
      <w:pPr>
        <w:pStyle w:val="Heading1"/>
        <w:numPr>
          <w:ilvl w:val="0"/>
          <w:numId w:val="0"/>
        </w:numPr>
        <w:ind w:left="3545"/>
        <w:rPr>
          <w:lang w:eastAsia="vi-VN"/>
        </w:rPr>
      </w:pPr>
      <w:bookmarkStart w:id="215" w:name="_Toc156476679"/>
      <w:r>
        <w:rPr>
          <w:lang w:val="en-US" w:eastAsia="vi-VN"/>
        </w:rPr>
        <w:lastRenderedPageBreak/>
        <w:t xml:space="preserve">Thư mục </w:t>
      </w:r>
      <w:r w:rsidRPr="00D30E4F">
        <w:rPr>
          <w:lang w:eastAsia="vi-VN"/>
        </w:rPr>
        <w:t>tài  liệu tham khảo</w:t>
      </w:r>
      <w:bookmarkEnd w:id="215"/>
    </w:p>
    <w:p w14:paraId="17979DB9" w14:textId="77777777" w:rsidR="00F401A0" w:rsidRDefault="00F401A0" w:rsidP="00F401A0">
      <w:pPr>
        <w:numPr>
          <w:ilvl w:val="0"/>
          <w:numId w:val="45"/>
        </w:numPr>
        <w:spacing w:after="181" w:line="224" w:lineRule="auto"/>
        <w:ind w:right="42" w:hanging="680"/>
        <w:jc w:val="both"/>
      </w:pPr>
      <w:r>
        <w:t xml:space="preserve">ISO/IEC Guide 98-3, </w:t>
      </w:r>
      <w:r>
        <w:rPr>
          <w:i/>
        </w:rPr>
        <w:t>Uncertainty of measurement — Part 3: Guide to the expression of uncertainty in measurement (GUM:1995)</w:t>
      </w:r>
    </w:p>
    <w:p w14:paraId="2E8A8126" w14:textId="77777777" w:rsidR="00F401A0" w:rsidRDefault="00F401A0" w:rsidP="00F401A0">
      <w:pPr>
        <w:numPr>
          <w:ilvl w:val="0"/>
          <w:numId w:val="45"/>
        </w:numPr>
        <w:spacing w:after="181" w:line="224" w:lineRule="auto"/>
        <w:ind w:right="42" w:hanging="680"/>
        <w:jc w:val="both"/>
      </w:pPr>
      <w:r>
        <w:t xml:space="preserve">ISO 5725-2, </w:t>
      </w:r>
      <w:r>
        <w:rPr>
          <w:i/>
        </w:rPr>
        <w:t>Accuracy (trueness and precision) of measurement methods and results — Part 2: Basic method for the determination of repeatability and reproducibility of a standard measurement method</w:t>
      </w:r>
    </w:p>
    <w:p w14:paraId="12895876" w14:textId="77777777" w:rsidR="00F401A0" w:rsidRDefault="00F401A0" w:rsidP="00F401A0">
      <w:pPr>
        <w:numPr>
          <w:ilvl w:val="0"/>
          <w:numId w:val="45"/>
        </w:numPr>
        <w:spacing w:after="181" w:line="224" w:lineRule="auto"/>
        <w:ind w:right="42" w:hanging="680"/>
        <w:jc w:val="both"/>
      </w:pPr>
      <w:r>
        <w:t xml:space="preserve">ISO 13794:1999, </w:t>
      </w:r>
      <w:r>
        <w:rPr>
          <w:i/>
        </w:rPr>
        <w:t>Ambient air — Determination of asbestos fibres — Indirect-transfer transmission electron microscopy method</w:t>
      </w:r>
    </w:p>
    <w:p w14:paraId="3A136F8C" w14:textId="77777777" w:rsidR="00F401A0" w:rsidRDefault="00F401A0" w:rsidP="00F401A0">
      <w:pPr>
        <w:numPr>
          <w:ilvl w:val="0"/>
          <w:numId w:val="45"/>
        </w:numPr>
        <w:spacing w:after="181" w:line="224" w:lineRule="auto"/>
        <w:ind w:right="42" w:hanging="680"/>
        <w:jc w:val="both"/>
      </w:pPr>
      <w:r>
        <w:t xml:space="preserve">ISO 20988:2007, </w:t>
      </w:r>
      <w:r>
        <w:rPr>
          <w:i/>
        </w:rPr>
        <w:t>Air quality — Guidelines for estimating measurement uncertainty</w:t>
      </w:r>
    </w:p>
    <w:p w14:paraId="16AB2F0B" w14:textId="77777777" w:rsidR="00F401A0" w:rsidRDefault="00F401A0" w:rsidP="00F401A0">
      <w:pPr>
        <w:numPr>
          <w:ilvl w:val="0"/>
          <w:numId w:val="45"/>
        </w:numPr>
        <w:spacing w:after="184" w:line="228" w:lineRule="auto"/>
        <w:ind w:right="42" w:hanging="680"/>
        <w:jc w:val="both"/>
      </w:pPr>
      <w:r>
        <w:t xml:space="preserve">Klug  H.P., &amp; Alexander  L.E. </w:t>
      </w:r>
      <w:r>
        <w:rPr>
          <w:i/>
        </w:rPr>
        <w:t>X-ray Diffraction Procedures for Polycrystalline and Amorphous Materials</w:t>
      </w:r>
      <w:r>
        <w:t>.  John Wiley &amp; Sons, Inc,  New York,  Second Edition,  1974, pp. 966</w:t>
      </w:r>
    </w:p>
    <w:p w14:paraId="40388307" w14:textId="77777777" w:rsidR="00F401A0" w:rsidRDefault="00F401A0" w:rsidP="00F401A0">
      <w:pPr>
        <w:numPr>
          <w:ilvl w:val="0"/>
          <w:numId w:val="45"/>
        </w:numPr>
        <w:spacing w:after="184" w:line="228" w:lineRule="auto"/>
        <w:ind w:right="42" w:hanging="680"/>
        <w:jc w:val="both"/>
      </w:pPr>
      <w:r>
        <w:t xml:space="preserve">Cullity  B.D. </w:t>
      </w:r>
      <w:r>
        <w:rPr>
          <w:i/>
        </w:rPr>
        <w:t>Elements of X-ray Diffraction</w:t>
      </w:r>
      <w:r>
        <w:t>.  Addison-Wesley Publishing Company, Inc, Massachusetts,  Second Edition,  1978, pp. 555</w:t>
      </w:r>
    </w:p>
    <w:p w14:paraId="530768B3" w14:textId="77777777" w:rsidR="00F401A0" w:rsidRDefault="00F401A0" w:rsidP="00F401A0">
      <w:pPr>
        <w:numPr>
          <w:ilvl w:val="0"/>
          <w:numId w:val="45"/>
        </w:numPr>
        <w:spacing w:after="184" w:line="228" w:lineRule="auto"/>
        <w:ind w:right="42" w:hanging="680"/>
        <w:jc w:val="both"/>
      </w:pPr>
      <w:r>
        <w:t xml:space="preserve">Leroux  J., Lennox  D.H., Kay  K.  Direct quantitative X-ray analysis by diffraction-absorption technique. </w:t>
      </w:r>
      <w:r>
        <w:rPr>
          <w:i/>
        </w:rPr>
        <w:t>Anal. Chem.</w:t>
      </w:r>
      <w:r>
        <w:t xml:space="preserve">  1953,  </w:t>
      </w:r>
      <w:r>
        <w:rPr>
          <w:b/>
        </w:rPr>
        <w:t>25</w:t>
      </w:r>
      <w:r>
        <w:t xml:space="preserve"> pp. 740–743</w:t>
      </w:r>
    </w:p>
    <w:p w14:paraId="5E488DF7" w14:textId="77777777" w:rsidR="00F401A0" w:rsidRDefault="00F401A0" w:rsidP="00F401A0">
      <w:pPr>
        <w:numPr>
          <w:ilvl w:val="0"/>
          <w:numId w:val="45"/>
        </w:numPr>
        <w:spacing w:after="184" w:line="228" w:lineRule="auto"/>
        <w:ind w:right="42" w:hanging="680"/>
        <w:jc w:val="both"/>
      </w:pPr>
      <w:r>
        <w:t xml:space="preserve">Williams  P.P.  Direct quantitative diffractometric analysis. </w:t>
      </w:r>
      <w:r>
        <w:rPr>
          <w:i/>
        </w:rPr>
        <w:t>Anal. Chem.</w:t>
      </w:r>
      <w:r>
        <w:t xml:space="preserve">  1959,  </w:t>
      </w:r>
      <w:r>
        <w:rPr>
          <w:b/>
        </w:rPr>
        <w:t>31</w:t>
      </w:r>
      <w:r>
        <w:t xml:space="preserve"> pp. 1842–1844</w:t>
      </w:r>
    </w:p>
    <w:p w14:paraId="207B2F00" w14:textId="77777777" w:rsidR="00F401A0" w:rsidRDefault="00F401A0" w:rsidP="00F401A0">
      <w:pPr>
        <w:numPr>
          <w:ilvl w:val="0"/>
          <w:numId w:val="45"/>
        </w:numPr>
        <w:spacing w:after="184" w:line="228" w:lineRule="auto"/>
        <w:ind w:right="42" w:hanging="680"/>
        <w:jc w:val="both"/>
      </w:pPr>
      <w:r>
        <w:t xml:space="preserve">Leroux  J., &amp; Powers  C.A.  Quantitative roentgenographische analyse von quartz in staubproben auf sibermembranfiltern (with English summary). </w:t>
      </w:r>
      <w:r>
        <w:rPr>
          <w:i/>
        </w:rPr>
        <w:t>Staub Reinhalt. Luft.</w:t>
      </w:r>
      <w:r>
        <w:t xml:space="preserve">  1969,  </w:t>
      </w:r>
      <w:r>
        <w:rPr>
          <w:b/>
        </w:rPr>
        <w:t>29</w:t>
      </w:r>
      <w:r>
        <w:t xml:space="preserve"> pp. 197–200</w:t>
      </w:r>
    </w:p>
    <w:p w14:paraId="30C6C68D" w14:textId="77777777" w:rsidR="00F401A0" w:rsidRDefault="00F401A0" w:rsidP="00F401A0">
      <w:pPr>
        <w:numPr>
          <w:ilvl w:val="0"/>
          <w:numId w:val="45"/>
        </w:numPr>
        <w:spacing w:after="184" w:line="228" w:lineRule="auto"/>
        <w:ind w:right="42" w:hanging="680"/>
        <w:jc w:val="both"/>
      </w:pPr>
      <w:r>
        <w:t xml:space="preserve">Leroux  J., Davey  A.B.C., Parland  A.  Proposed standard methodology for the evaluation of silicosis hazards. </w:t>
      </w:r>
      <w:r>
        <w:rPr>
          <w:i/>
        </w:rPr>
        <w:t>Am. Ind. Hyg. Assoc. J.</w:t>
      </w:r>
      <w:r>
        <w:t xml:space="preserve">  1973,  </w:t>
      </w:r>
      <w:r>
        <w:rPr>
          <w:b/>
        </w:rPr>
        <w:t>34</w:t>
      </w:r>
      <w:r>
        <w:t xml:space="preserve"> pp. 409–417</w:t>
      </w:r>
    </w:p>
    <w:p w14:paraId="54BBE7DD" w14:textId="77777777" w:rsidR="00F401A0" w:rsidRDefault="00F401A0" w:rsidP="00F401A0">
      <w:pPr>
        <w:numPr>
          <w:ilvl w:val="0"/>
          <w:numId w:val="45"/>
        </w:numPr>
        <w:spacing w:after="184" w:line="228" w:lineRule="auto"/>
        <w:ind w:right="42" w:hanging="680"/>
        <w:jc w:val="both"/>
      </w:pPr>
      <w:r>
        <w:t xml:space="preserve">Altree-Williams  S.  Quantitative X-ray diffractometry on microgram samples prepared on silver filters. </w:t>
      </w:r>
      <w:r>
        <w:rPr>
          <w:i/>
        </w:rPr>
        <w:t>Anal. Chem.</w:t>
      </w:r>
      <w:r>
        <w:t xml:space="preserve">  1977,  </w:t>
      </w:r>
      <w:r>
        <w:rPr>
          <w:b/>
        </w:rPr>
        <w:t>49</w:t>
      </w:r>
      <w:r>
        <w:t xml:space="preserve"> pp. 429–432</w:t>
      </w:r>
    </w:p>
    <w:p w14:paraId="47BADE8E" w14:textId="77777777" w:rsidR="00F401A0" w:rsidRDefault="00F401A0" w:rsidP="00F401A0">
      <w:pPr>
        <w:numPr>
          <w:ilvl w:val="0"/>
          <w:numId w:val="45"/>
        </w:numPr>
        <w:spacing w:after="184" w:line="228" w:lineRule="auto"/>
        <w:ind w:right="42" w:hanging="680"/>
        <w:jc w:val="both"/>
      </w:pPr>
      <w:r>
        <w:t xml:space="preserve">Altree-Williams  S., Lee  J., Mezin  N.V.  Quantitative X-ray diffractometry on respirable dust collected on Nuclepore filters. </w:t>
      </w:r>
      <w:r>
        <w:rPr>
          <w:i/>
        </w:rPr>
        <w:t>Ann. Occup. Hyg.</w:t>
      </w:r>
      <w:r>
        <w:t xml:space="preserve">  1977,  </w:t>
      </w:r>
      <w:r>
        <w:rPr>
          <w:b/>
        </w:rPr>
        <w:t>20</w:t>
      </w:r>
      <w:r>
        <w:t xml:space="preserve"> pp. 109–126</w:t>
      </w:r>
    </w:p>
    <w:p w14:paraId="66F8BC2F" w14:textId="07055867" w:rsidR="00F401A0" w:rsidRDefault="00F401A0" w:rsidP="00F401A0">
      <w:pPr>
        <w:numPr>
          <w:ilvl w:val="0"/>
          <w:numId w:val="45"/>
        </w:numPr>
        <w:spacing w:after="184" w:line="228" w:lineRule="auto"/>
        <w:ind w:right="42" w:hanging="680"/>
        <w:jc w:val="both"/>
      </w:pPr>
      <w:r>
        <w:t xml:space="preserve">Lange  B.A., &amp; Haartz  J.C.  Determination of microgram quantities of asbestos by X-ray diffraction: </w:t>
      </w:r>
      <w:r w:rsidR="00920E54">
        <w:t>Chrysotile</w:t>
      </w:r>
      <w:r>
        <w:t xml:space="preserve"> in thin dust layers of matrix material. </w:t>
      </w:r>
      <w:r>
        <w:rPr>
          <w:i/>
        </w:rPr>
        <w:t>Anal. Chem.</w:t>
      </w:r>
      <w:r>
        <w:t xml:space="preserve">  1979,  </w:t>
      </w:r>
      <w:r>
        <w:rPr>
          <w:b/>
        </w:rPr>
        <w:t>51</w:t>
      </w:r>
      <w:r>
        <w:t xml:space="preserve"> p. 520</w:t>
      </w:r>
    </w:p>
    <w:p w14:paraId="6F5845AA" w14:textId="77777777" w:rsidR="00F401A0" w:rsidRDefault="00F401A0" w:rsidP="00F401A0">
      <w:pPr>
        <w:numPr>
          <w:ilvl w:val="0"/>
          <w:numId w:val="45"/>
        </w:numPr>
        <w:spacing w:after="184" w:line="228" w:lineRule="auto"/>
        <w:ind w:right="42" w:hanging="680"/>
        <w:jc w:val="both"/>
      </w:pPr>
      <w:r>
        <w:t>Kohyama  N.  Quantitative X-ray diffraction analysis for airborne asbestos dust in industrial environment: Part I; Application of X-ray absorption correction method</w:t>
      </w:r>
      <w:r>
        <w:rPr>
          <w:i/>
        </w:rPr>
        <w:t>. Ind. Health.</w:t>
      </w:r>
      <w:r>
        <w:t xml:space="preserve">  1980,  </w:t>
      </w:r>
      <w:r>
        <w:rPr>
          <w:b/>
        </w:rPr>
        <w:t>18</w:t>
      </w:r>
      <w:r>
        <w:t xml:space="preserve"> pp. 69–87</w:t>
      </w:r>
    </w:p>
    <w:p w14:paraId="28758EDC" w14:textId="77777777" w:rsidR="00F401A0" w:rsidRDefault="00F401A0" w:rsidP="00F401A0">
      <w:pPr>
        <w:numPr>
          <w:ilvl w:val="0"/>
          <w:numId w:val="45"/>
        </w:numPr>
        <w:spacing w:after="184" w:line="228" w:lineRule="auto"/>
        <w:ind w:right="42" w:hanging="680"/>
        <w:jc w:val="both"/>
      </w:pPr>
      <w:r>
        <w:t xml:space="preserve">Kohyama  N.  A new X-ray diffraction method for the quantitative analysis of free silica in the airborne dust in working environment. </w:t>
      </w:r>
      <w:r>
        <w:rPr>
          <w:i/>
        </w:rPr>
        <w:t xml:space="preserve">Ind. Health. </w:t>
      </w:r>
      <w:r>
        <w:t xml:space="preserve"> 1985,  </w:t>
      </w:r>
      <w:r>
        <w:rPr>
          <w:b/>
        </w:rPr>
        <w:t>23</w:t>
      </w:r>
      <w:r>
        <w:t xml:space="preserve"> pp. 221–234</w:t>
      </w:r>
    </w:p>
    <w:p w14:paraId="40F64A64" w14:textId="3C6A2E36" w:rsidR="00F401A0" w:rsidRDefault="00F401A0" w:rsidP="00F401A0">
      <w:pPr>
        <w:numPr>
          <w:ilvl w:val="0"/>
          <w:numId w:val="45"/>
        </w:numPr>
        <w:spacing w:after="184" w:line="228" w:lineRule="auto"/>
        <w:ind w:right="42" w:hanging="680"/>
        <w:jc w:val="both"/>
      </w:pPr>
      <w:r>
        <w:t xml:space="preserve">NIOSH method 9000 (1984) </w:t>
      </w:r>
      <w:r w:rsidR="00920E54">
        <w:t>Chrysotile</w:t>
      </w:r>
      <w:r>
        <w:t xml:space="preserve"> asbestos, 9000-1/7</w:t>
      </w:r>
    </w:p>
    <w:p w14:paraId="4390A835" w14:textId="77777777" w:rsidR="00F401A0" w:rsidRDefault="00F401A0" w:rsidP="00F401A0">
      <w:pPr>
        <w:numPr>
          <w:ilvl w:val="0"/>
          <w:numId w:val="45"/>
        </w:numPr>
        <w:spacing w:after="184" w:line="228" w:lineRule="auto"/>
        <w:ind w:right="42" w:hanging="680"/>
        <w:jc w:val="both"/>
      </w:pPr>
      <w:r>
        <w:t>NIOSH method 7500 (1984) Silica, crystalline, respirable, 7500-1/10</w:t>
      </w:r>
    </w:p>
    <w:p w14:paraId="1F91D6D7" w14:textId="77777777" w:rsidR="00F401A0" w:rsidRDefault="00F401A0" w:rsidP="00F401A0">
      <w:pPr>
        <w:numPr>
          <w:ilvl w:val="0"/>
          <w:numId w:val="45"/>
        </w:numPr>
        <w:spacing w:after="184" w:line="228" w:lineRule="auto"/>
        <w:ind w:right="42" w:hanging="680"/>
        <w:jc w:val="both"/>
      </w:pPr>
      <w:r>
        <w:t>EPA Test Method (1993) Method for the determination of asbestos in bulk building materials, EPA/600/R-93/116</w:t>
      </w:r>
    </w:p>
    <w:p w14:paraId="38EBCAED" w14:textId="77777777" w:rsidR="00F401A0" w:rsidRDefault="00F401A0" w:rsidP="00F401A0">
      <w:pPr>
        <w:numPr>
          <w:ilvl w:val="0"/>
          <w:numId w:val="45"/>
        </w:numPr>
        <w:spacing w:after="181" w:line="224" w:lineRule="auto"/>
        <w:ind w:right="42" w:hanging="680"/>
        <w:jc w:val="both"/>
      </w:pPr>
      <w:r>
        <w:t xml:space="preserve">JIS A 1481-3:2014, </w:t>
      </w:r>
      <w:r>
        <w:rPr>
          <w:i/>
        </w:rPr>
        <w:t>Determination of asbestos in building material products — Part 3: Quantitative analysis of asbestos content by X-ray diffraction method</w:t>
      </w:r>
    </w:p>
    <w:p w14:paraId="48D4B140" w14:textId="5316B952" w:rsidR="00F401A0" w:rsidRDefault="00F401A0" w:rsidP="00F401A0">
      <w:pPr>
        <w:numPr>
          <w:ilvl w:val="0"/>
          <w:numId w:val="45"/>
        </w:numPr>
        <w:spacing w:after="0" w:line="228" w:lineRule="auto"/>
        <w:ind w:right="42" w:hanging="680"/>
        <w:jc w:val="both"/>
      </w:pPr>
      <w:r>
        <w:t xml:space="preserve">Meeker  G.P., Bern  A.M., Brownfield  I.K., Lowers  H.A., Sutley  S.J., Hoeffen  T.M.  The composition and morphology of amphiboles from The Rainy Creek complex, near Libby, Montana. </w:t>
      </w:r>
    </w:p>
    <w:p w14:paraId="22A0C536" w14:textId="5E69F11F" w:rsidR="00F401A0" w:rsidRDefault="00F401A0" w:rsidP="00F401A0">
      <w:pPr>
        <w:ind w:right="42"/>
      </w:pPr>
      <w:r>
        <w:rPr>
          <w:i/>
        </w:rPr>
        <w:t>Am. Mineral.</w:t>
      </w:r>
      <w:r>
        <w:t xml:space="preserve">  2003,  </w:t>
      </w:r>
      <w:r>
        <w:rPr>
          <w:b/>
        </w:rPr>
        <w:t>88</w:t>
      </w:r>
      <w:r>
        <w:t xml:space="preserve"> pp. 1955–1969</w:t>
      </w:r>
    </w:p>
    <w:p w14:paraId="64AB138B" w14:textId="06986F16" w:rsidR="00F401A0" w:rsidRPr="00D30E4F" w:rsidRDefault="00A35B25" w:rsidP="00D30E4F">
      <w:pPr>
        <w:spacing w:after="216"/>
        <w:ind w:right="15"/>
        <w:jc w:val="center"/>
        <w:rPr>
          <w:vertAlign w:val="superscript"/>
          <w:lang w:val="en-US"/>
        </w:rPr>
      </w:pPr>
      <w:r w:rsidRPr="00D30E4F">
        <w:rPr>
          <w:vertAlign w:val="superscript"/>
          <w:lang w:val="en-US"/>
        </w:rPr>
        <w:t>_______________________________</w:t>
      </w:r>
    </w:p>
    <w:sectPr w:rsidR="00F401A0" w:rsidRPr="00D30E4F" w:rsidSect="00B435D3">
      <w:pgSz w:w="11909" w:h="16834" w:code="9"/>
      <w:pgMar w:top="1134" w:right="680" w:bottom="1134" w:left="1134" w:header="34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106C1" w14:textId="77777777" w:rsidR="00E14DE4" w:rsidRDefault="00E14DE4" w:rsidP="008D4EF3">
      <w:pPr>
        <w:spacing w:line="240" w:lineRule="auto"/>
      </w:pPr>
      <w:r>
        <w:separator/>
      </w:r>
    </w:p>
  </w:endnote>
  <w:endnote w:type="continuationSeparator" w:id="0">
    <w:p w14:paraId="277E10F2" w14:textId="77777777" w:rsidR="00E14DE4" w:rsidRDefault="00E14DE4" w:rsidP="008D4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2576"/>
      <w:docPartObj>
        <w:docPartGallery w:val="Page Numbers (Bottom of Page)"/>
        <w:docPartUnique/>
      </w:docPartObj>
    </w:sdtPr>
    <w:sdtEndPr>
      <w:rPr>
        <w:noProof/>
      </w:rPr>
    </w:sdtEndPr>
    <w:sdtContent>
      <w:p w14:paraId="1552F498" w14:textId="161D4F43" w:rsidR="004441EB" w:rsidRDefault="004441EB">
        <w:pPr>
          <w:pStyle w:val="Footer"/>
        </w:pPr>
        <w:r>
          <w:fldChar w:fldCharType="begin"/>
        </w:r>
        <w:r>
          <w:instrText xml:space="preserve"> PAGE   \* MERGEFORMAT </w:instrText>
        </w:r>
        <w:r>
          <w:fldChar w:fldCharType="separate"/>
        </w:r>
        <w:r>
          <w:rPr>
            <w:noProof/>
          </w:rPr>
          <w:t>58</w:t>
        </w:r>
        <w:r>
          <w:rPr>
            <w:noProof/>
          </w:rPr>
          <w:fldChar w:fldCharType="end"/>
        </w:r>
      </w:p>
    </w:sdtContent>
  </w:sdt>
  <w:p w14:paraId="2A7E15B4" w14:textId="77777777" w:rsidR="004441EB" w:rsidRPr="00BF7B6D" w:rsidRDefault="004441EB" w:rsidP="00BF7B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540756"/>
      <w:docPartObj>
        <w:docPartGallery w:val="Page Numbers (Bottom of Page)"/>
        <w:docPartUnique/>
      </w:docPartObj>
    </w:sdtPr>
    <w:sdtEndPr>
      <w:rPr>
        <w:noProof/>
      </w:rPr>
    </w:sdtEndPr>
    <w:sdtContent>
      <w:p w14:paraId="7F506DC0" w14:textId="6817814E" w:rsidR="004441EB" w:rsidRDefault="004441EB">
        <w:pPr>
          <w:pStyle w:val="Footer"/>
          <w:jc w:val="right"/>
        </w:pPr>
        <w:r>
          <w:fldChar w:fldCharType="begin"/>
        </w:r>
        <w:r>
          <w:instrText xml:space="preserve"> PAGE   \* MERGEFORMAT </w:instrText>
        </w:r>
        <w:r>
          <w:fldChar w:fldCharType="separate"/>
        </w:r>
        <w:r>
          <w:rPr>
            <w:noProof/>
          </w:rPr>
          <w:t>57</w:t>
        </w:r>
        <w:r>
          <w:rPr>
            <w:noProof/>
          </w:rPr>
          <w:fldChar w:fldCharType="end"/>
        </w:r>
      </w:p>
    </w:sdtContent>
  </w:sdt>
  <w:p w14:paraId="4B8F4CBF" w14:textId="77777777" w:rsidR="004441EB" w:rsidRPr="00BF7B6D" w:rsidRDefault="004441EB" w:rsidP="00BF7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889260"/>
      <w:docPartObj>
        <w:docPartGallery w:val="Page Numbers (Bottom of Page)"/>
        <w:docPartUnique/>
      </w:docPartObj>
    </w:sdtPr>
    <w:sdtEndPr>
      <w:rPr>
        <w:noProof/>
      </w:rPr>
    </w:sdtEndPr>
    <w:sdtContent>
      <w:p w14:paraId="6D68914F" w14:textId="77777777" w:rsidR="004441EB" w:rsidRDefault="004441EB">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5F9B6A80" w14:textId="77777777" w:rsidR="004441EB" w:rsidRDefault="004441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579A8" w14:textId="77777777" w:rsidR="00E14DE4" w:rsidRDefault="00E14DE4" w:rsidP="008D4EF3">
      <w:pPr>
        <w:spacing w:line="240" w:lineRule="auto"/>
      </w:pPr>
      <w:r>
        <w:separator/>
      </w:r>
    </w:p>
  </w:footnote>
  <w:footnote w:type="continuationSeparator" w:id="0">
    <w:p w14:paraId="4AE013AF" w14:textId="77777777" w:rsidR="00E14DE4" w:rsidRDefault="00E14DE4" w:rsidP="008D4E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BF52" w14:textId="796930FB" w:rsidR="004441EB" w:rsidRPr="003F1C6C" w:rsidRDefault="004441EB" w:rsidP="00851453">
    <w:pPr>
      <w:pStyle w:val="Header"/>
      <w:rPr>
        <w:b/>
      </w:rPr>
    </w:pPr>
    <w:r w:rsidRPr="003F1C6C">
      <w:rPr>
        <w:b/>
      </w:rPr>
      <w:t>TCVN…</w:t>
    </w:r>
    <w:r>
      <w:rPr>
        <w:b/>
        <w:lang w:val="en-US"/>
      </w:rPr>
      <w:t>-3:</w:t>
    </w:r>
    <w:r w:rsidRPr="003F1C6C">
      <w:rPr>
        <w:b/>
      </w:rPr>
      <w:t>202..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B3AF" w14:textId="754A66E1" w:rsidR="004441EB" w:rsidRPr="003F1C6C" w:rsidRDefault="004441EB" w:rsidP="004F678F">
    <w:pPr>
      <w:pStyle w:val="Header"/>
      <w:jc w:val="both"/>
      <w:rPr>
        <w:b/>
      </w:rPr>
    </w:pPr>
    <w:r>
      <w:rPr>
        <w:b/>
      </w:rPr>
      <w:t xml:space="preserve">                                                                                                                                           </w:t>
    </w:r>
    <w:r w:rsidRPr="003F1C6C">
      <w:rPr>
        <w:b/>
      </w:rPr>
      <w:t>TCVN…</w:t>
    </w:r>
    <w:r>
      <w:rPr>
        <w:b/>
        <w:lang w:val="en-US"/>
      </w:rPr>
      <w:t>-3:</w:t>
    </w:r>
    <w:r w:rsidRPr="003F1C6C">
      <w:rPr>
        <w:b/>
      </w:rPr>
      <w:t>202..</w:t>
    </w:r>
  </w:p>
  <w:p w14:paraId="6E01522C" w14:textId="4FE8D602" w:rsidR="004441EB" w:rsidRPr="00EA1FE0" w:rsidRDefault="004441EB">
    <w:pPr>
      <w:pStyle w:val="Header"/>
      <w:rPr>
        <w:b/>
      </w:rPr>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5BB05" w14:textId="77777777" w:rsidR="004441EB" w:rsidRPr="006B2A4F" w:rsidRDefault="004441EB" w:rsidP="00B26FD9">
    <w:pPr>
      <w:pStyle w:val="Header"/>
      <w:spacing w:after="200"/>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0230"/>
    <w:multiLevelType w:val="hybridMultilevel"/>
    <w:tmpl w:val="1228FF04"/>
    <w:lvl w:ilvl="0" w:tplc="21BC69D8">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7F041DA"/>
    <w:multiLevelType w:val="hybridMultilevel"/>
    <w:tmpl w:val="FF560F32"/>
    <w:lvl w:ilvl="0" w:tplc="5016CCBC">
      <w:start w:val="1"/>
      <w:numFmt w:val="lowerLetter"/>
      <w:lvlText w:val="%1"/>
      <w:lvlJc w:val="left"/>
      <w:pPr>
        <w:ind w:left="340"/>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1" w:tplc="0234F0D6">
      <w:start w:val="1"/>
      <w:numFmt w:val="lowerLetter"/>
      <w:lvlText w:val="%2"/>
      <w:lvlJc w:val="left"/>
      <w:pPr>
        <w:ind w:left="112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2" w:tplc="F53C9D06">
      <w:start w:val="1"/>
      <w:numFmt w:val="lowerRoman"/>
      <w:lvlText w:val="%3"/>
      <w:lvlJc w:val="left"/>
      <w:pPr>
        <w:ind w:left="184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3" w:tplc="8C2848E4">
      <w:start w:val="1"/>
      <w:numFmt w:val="decimal"/>
      <w:lvlText w:val="%4"/>
      <w:lvlJc w:val="left"/>
      <w:pPr>
        <w:ind w:left="256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4" w:tplc="AAC0376C">
      <w:start w:val="1"/>
      <w:numFmt w:val="lowerLetter"/>
      <w:lvlText w:val="%5"/>
      <w:lvlJc w:val="left"/>
      <w:pPr>
        <w:ind w:left="328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5" w:tplc="9D44DB82">
      <w:start w:val="1"/>
      <w:numFmt w:val="lowerRoman"/>
      <w:lvlText w:val="%6"/>
      <w:lvlJc w:val="left"/>
      <w:pPr>
        <w:ind w:left="400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6" w:tplc="BF1896AE">
      <w:start w:val="1"/>
      <w:numFmt w:val="decimal"/>
      <w:lvlText w:val="%7"/>
      <w:lvlJc w:val="left"/>
      <w:pPr>
        <w:ind w:left="472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7" w:tplc="F4E48A40">
      <w:start w:val="1"/>
      <w:numFmt w:val="lowerLetter"/>
      <w:lvlText w:val="%8"/>
      <w:lvlJc w:val="left"/>
      <w:pPr>
        <w:ind w:left="544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8" w:tplc="64E083C0">
      <w:start w:val="1"/>
      <w:numFmt w:val="lowerRoman"/>
      <w:lvlText w:val="%9"/>
      <w:lvlJc w:val="left"/>
      <w:pPr>
        <w:ind w:left="616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0A0E7909"/>
    <w:multiLevelType w:val="hybridMultilevel"/>
    <w:tmpl w:val="5AFA8724"/>
    <w:lvl w:ilvl="0" w:tplc="D190F97C">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123E08AD"/>
    <w:multiLevelType w:val="multilevel"/>
    <w:tmpl w:val="20F6C8A4"/>
    <w:lvl w:ilvl="0">
      <w:start w:val="1"/>
      <w:numFmt w:val="decimal"/>
      <w:lvlText w:val="%1"/>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1">
      <w:start w:val="1"/>
      <w:numFmt w:val="decimal"/>
      <w:lvlText w:val="%1.%2"/>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2">
      <w:start w:val="1"/>
      <w:numFmt w:val="decimal"/>
      <w:lvlText w:val="%1.%2.%3"/>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3">
      <w:start w:val="1"/>
      <w:numFmt w:val="decimal"/>
      <w:lvlText w:val="%1.%2.%3.%4"/>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vi-VN" w:eastAsia="vi-VN" w:bidi="vi-VN"/>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A833CE7"/>
    <w:multiLevelType w:val="hybridMultilevel"/>
    <w:tmpl w:val="5978CE02"/>
    <w:lvl w:ilvl="0" w:tplc="DF2C2D90">
      <w:start w:val="1"/>
      <w:numFmt w:val="lowerLetter"/>
      <w:lvlText w:val="%1)"/>
      <w:lvlJc w:val="left"/>
      <w:pPr>
        <w:ind w:left="4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4554037C">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2C341D6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54C839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F22E6B6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36ACBCF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5460387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9C7A6788">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57A617F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21DF1CB4"/>
    <w:multiLevelType w:val="multilevel"/>
    <w:tmpl w:val="3D381D54"/>
    <w:lvl w:ilvl="0">
      <w:start w:val="1"/>
      <w:numFmt w:val="decimal"/>
      <w:lvlText w:val="%1."/>
      <w:lvlJc w:val="left"/>
      <w:pPr>
        <w:ind w:left="4897" w:hanging="360"/>
      </w:pPr>
    </w:lvl>
    <w:lvl w:ilvl="1">
      <w:start w:val="1"/>
      <w:numFmt w:val="decimal"/>
      <w:isLgl/>
      <w:lvlText w:val="%1.%2"/>
      <w:lvlJc w:val="left"/>
      <w:pPr>
        <w:ind w:left="450" w:hanging="450"/>
      </w:pPr>
      <w:rPr>
        <w:rFonts w:hint="default"/>
        <w:b/>
      </w:rPr>
    </w:lvl>
    <w:lvl w:ilvl="2">
      <w:start w:val="1"/>
      <w:numFmt w:val="decimal"/>
      <w:isLgl/>
      <w:lvlText w:val="%1.%2.%3"/>
      <w:lvlJc w:val="left"/>
      <w:pPr>
        <w:ind w:left="1004" w:hanging="720"/>
      </w:pPr>
      <w:rPr>
        <w:rFonts w:ascii="Arial" w:hAnsi="Arial" w:cs="Arial" w:hint="default"/>
        <w:b/>
        <w:sz w:val="22"/>
        <w:szCs w:val="22"/>
      </w:rPr>
    </w:lvl>
    <w:lvl w:ilvl="3">
      <w:start w:val="1"/>
      <w:numFmt w:val="decimal"/>
      <w:isLgl/>
      <w:lvlText w:val="%1.%2.%3.%4"/>
      <w:lvlJc w:val="left"/>
      <w:pPr>
        <w:ind w:left="6958" w:hanging="720"/>
      </w:pPr>
      <w:rPr>
        <w:rFonts w:ascii="Arial" w:hAnsi="Arial" w:cs="Arial" w:hint="default"/>
        <w:i w:val="0"/>
        <w:sz w:val="22"/>
        <w:szCs w:val="22"/>
      </w:rPr>
    </w:lvl>
    <w:lvl w:ilvl="4">
      <w:start w:val="1"/>
      <w:numFmt w:val="decimal"/>
      <w:isLgl/>
      <w:lvlText w:val="%1.%2.%3.%4.%5"/>
      <w:lvlJc w:val="left"/>
      <w:pPr>
        <w:ind w:left="1440" w:hanging="1080"/>
      </w:pPr>
      <w:rPr>
        <w:rFonts w:ascii="Arial" w:hAnsi="Arial" w:cs="Arial" w:hint="default"/>
        <w:i w:val="0"/>
        <w:sz w:val="22"/>
        <w:szCs w:val="22"/>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E02B41"/>
    <w:multiLevelType w:val="hybridMultilevel"/>
    <w:tmpl w:val="8E32BDCC"/>
    <w:lvl w:ilvl="0" w:tplc="70E0C830">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4797354"/>
    <w:multiLevelType w:val="hybridMultilevel"/>
    <w:tmpl w:val="57FAA45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5C6444B"/>
    <w:multiLevelType w:val="multilevel"/>
    <w:tmpl w:val="F9C8F9C6"/>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cs="Times New Roman" w:hint="default"/>
        <w:b/>
        <w:color w:val="auto"/>
      </w:rPr>
    </w:lvl>
    <w:lvl w:ilvl="2">
      <w:start w:val="1"/>
      <w:numFmt w:val="decimal"/>
      <w:isLgl/>
      <w:lvlText w:val="%1.%2.%3"/>
      <w:lvlJc w:val="left"/>
      <w:pPr>
        <w:ind w:left="1800" w:hanging="720"/>
      </w:pPr>
      <w:rPr>
        <w:rFonts w:cs="Times New Roman" w:hint="default"/>
        <w:b w:val="0"/>
        <w:color w:val="FF0000"/>
      </w:rPr>
    </w:lvl>
    <w:lvl w:ilvl="3">
      <w:start w:val="1"/>
      <w:numFmt w:val="decimal"/>
      <w:isLgl/>
      <w:lvlText w:val="%1.%2.%3.%4"/>
      <w:lvlJc w:val="left"/>
      <w:pPr>
        <w:ind w:left="2160" w:hanging="720"/>
      </w:pPr>
      <w:rPr>
        <w:rFonts w:cs="Times New Roman" w:hint="default"/>
        <w:b w:val="0"/>
        <w:color w:val="FF0000"/>
      </w:rPr>
    </w:lvl>
    <w:lvl w:ilvl="4">
      <w:start w:val="1"/>
      <w:numFmt w:val="decimal"/>
      <w:isLgl/>
      <w:lvlText w:val="%1.%2.%3.%4.%5"/>
      <w:lvlJc w:val="left"/>
      <w:pPr>
        <w:ind w:left="2880" w:hanging="1080"/>
      </w:pPr>
      <w:rPr>
        <w:rFonts w:cs="Times New Roman" w:hint="default"/>
        <w:b w:val="0"/>
        <w:color w:val="FF0000"/>
      </w:rPr>
    </w:lvl>
    <w:lvl w:ilvl="5">
      <w:start w:val="1"/>
      <w:numFmt w:val="decimal"/>
      <w:isLgl/>
      <w:lvlText w:val="%1.%2.%3.%4.%5.%6"/>
      <w:lvlJc w:val="left"/>
      <w:pPr>
        <w:ind w:left="3240" w:hanging="1080"/>
      </w:pPr>
      <w:rPr>
        <w:rFonts w:cs="Times New Roman" w:hint="default"/>
        <w:b w:val="0"/>
        <w:color w:val="FF0000"/>
      </w:rPr>
    </w:lvl>
    <w:lvl w:ilvl="6">
      <w:start w:val="1"/>
      <w:numFmt w:val="decimal"/>
      <w:isLgl/>
      <w:lvlText w:val="%1.%2.%3.%4.%5.%6.%7"/>
      <w:lvlJc w:val="left"/>
      <w:pPr>
        <w:ind w:left="3960" w:hanging="1440"/>
      </w:pPr>
      <w:rPr>
        <w:rFonts w:cs="Times New Roman" w:hint="default"/>
        <w:b w:val="0"/>
        <w:color w:val="FF0000"/>
      </w:rPr>
    </w:lvl>
    <w:lvl w:ilvl="7">
      <w:start w:val="1"/>
      <w:numFmt w:val="decimal"/>
      <w:isLgl/>
      <w:lvlText w:val="%1.%2.%3.%4.%5.%6.%7.%8"/>
      <w:lvlJc w:val="left"/>
      <w:pPr>
        <w:ind w:left="4320" w:hanging="1440"/>
      </w:pPr>
      <w:rPr>
        <w:rFonts w:cs="Times New Roman" w:hint="default"/>
        <w:b w:val="0"/>
        <w:color w:val="FF0000"/>
      </w:rPr>
    </w:lvl>
    <w:lvl w:ilvl="8">
      <w:start w:val="1"/>
      <w:numFmt w:val="decimal"/>
      <w:isLgl/>
      <w:lvlText w:val="%1.%2.%3.%4.%5.%6.%7.%8.%9"/>
      <w:lvlJc w:val="left"/>
      <w:pPr>
        <w:ind w:left="5040" w:hanging="1800"/>
      </w:pPr>
      <w:rPr>
        <w:rFonts w:cs="Times New Roman" w:hint="default"/>
        <w:b w:val="0"/>
        <w:color w:val="FF0000"/>
      </w:rPr>
    </w:lvl>
  </w:abstractNum>
  <w:abstractNum w:abstractNumId="9" w15:restartNumberingAfterBreak="0">
    <w:nsid w:val="267F12B8"/>
    <w:multiLevelType w:val="hybridMultilevel"/>
    <w:tmpl w:val="E5B055B4"/>
    <w:lvl w:ilvl="0" w:tplc="4230B7D4">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3E463B8"/>
    <w:multiLevelType w:val="hybridMultilevel"/>
    <w:tmpl w:val="2F50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F4C61"/>
    <w:multiLevelType w:val="hybridMultilevel"/>
    <w:tmpl w:val="B23AFA62"/>
    <w:lvl w:ilvl="0" w:tplc="1B1C728C">
      <w:start w:val="1"/>
      <w:numFmt w:val="lowerLetter"/>
      <w:lvlText w:val="%1)"/>
      <w:lvlJc w:val="left"/>
      <w:pPr>
        <w:ind w:left="4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F830EA1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9392D4F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14880FFE">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584BE6C">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E2CE77DA">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636CBFF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2F60E098">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E916AE82">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4DF1504A"/>
    <w:multiLevelType w:val="hybridMultilevel"/>
    <w:tmpl w:val="796EFF5E"/>
    <w:lvl w:ilvl="0" w:tplc="2A263EF4">
      <w:start w:val="1"/>
      <w:numFmt w:val="lowerLetter"/>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13" w15:restartNumberingAfterBreak="0">
    <w:nsid w:val="547C72F5"/>
    <w:multiLevelType w:val="hybridMultilevel"/>
    <w:tmpl w:val="770219CC"/>
    <w:lvl w:ilvl="0" w:tplc="042A0001">
      <w:start w:val="1"/>
      <w:numFmt w:val="bullet"/>
      <w:lvlText w:val=""/>
      <w:lvlJc w:val="left"/>
      <w:pPr>
        <w:ind w:left="720" w:hanging="360"/>
      </w:pPr>
      <w:rPr>
        <w:rFonts w:ascii="Symbol" w:hAnsi="Symbol" w:hint="default"/>
      </w:rPr>
    </w:lvl>
    <w:lvl w:ilvl="1" w:tplc="042A000B">
      <w:start w:val="1"/>
      <w:numFmt w:val="bullet"/>
      <w:lvlText w:val=""/>
      <w:lvlJc w:val="left"/>
      <w:pPr>
        <w:ind w:left="1440" w:hanging="360"/>
      </w:pPr>
      <w:rPr>
        <w:rFonts w:ascii="Wingdings" w:hAnsi="Wingdings"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62383A27"/>
    <w:multiLevelType w:val="hybridMultilevel"/>
    <w:tmpl w:val="21F4F8AC"/>
    <w:lvl w:ilvl="0" w:tplc="85EC3E4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E4BB7"/>
    <w:multiLevelType w:val="multilevel"/>
    <w:tmpl w:val="EAE8761E"/>
    <w:lvl w:ilvl="0">
      <w:start w:val="1"/>
      <w:numFmt w:val="decimal"/>
      <w:pStyle w:val="Heading1"/>
      <w:lvlText w:val="%1"/>
      <w:lvlJc w:val="left"/>
      <w:pPr>
        <w:ind w:left="3977" w:hanging="432"/>
      </w:pPr>
      <w:rPr>
        <w:rFonts w:hint="default"/>
        <w:b/>
      </w:rPr>
    </w:lvl>
    <w:lvl w:ilvl="1">
      <w:start w:val="1"/>
      <w:numFmt w:val="decimal"/>
      <w:pStyle w:val="Heading2"/>
      <w:lvlText w:val="%1.%2"/>
      <w:lvlJc w:val="left"/>
      <w:pPr>
        <w:ind w:left="2844" w:hanging="576"/>
      </w:pPr>
      <w:rPr>
        <w:rFonts w:hint="default"/>
        <w:b/>
      </w:rPr>
    </w:lvl>
    <w:lvl w:ilvl="2">
      <w:start w:val="1"/>
      <w:numFmt w:val="decimal"/>
      <w:pStyle w:val="Heading3"/>
      <w:lvlText w:val="%1.%2.%3"/>
      <w:lvlJc w:val="left"/>
      <w:pPr>
        <w:ind w:left="720" w:hanging="720"/>
      </w:pPr>
      <w:rPr>
        <w:rFonts w:hint="default"/>
        <w:b/>
        <w:i w:val="0"/>
      </w:rPr>
    </w:lvl>
    <w:lvl w:ilvl="3">
      <w:start w:val="1"/>
      <w:numFmt w:val="decimal"/>
      <w:pStyle w:val="Heading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6A8D6413"/>
    <w:multiLevelType w:val="hybridMultilevel"/>
    <w:tmpl w:val="67C45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336F8F"/>
    <w:multiLevelType w:val="hybridMultilevel"/>
    <w:tmpl w:val="3E20AFC8"/>
    <w:lvl w:ilvl="0" w:tplc="0102071C">
      <w:start w:val="1"/>
      <w:numFmt w:val="decimal"/>
      <w:lvlText w:val="[%1]"/>
      <w:lvlJc w:val="left"/>
      <w:pPr>
        <w:ind w:left="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02524AC2">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E9249E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1374A00C">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28212A0">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E45A04E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8EB4F5B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7D384EF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3F6EAE4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7CC97F5B"/>
    <w:multiLevelType w:val="hybridMultilevel"/>
    <w:tmpl w:val="0C08F81E"/>
    <w:lvl w:ilvl="0" w:tplc="22045C30">
      <w:start w:val="1"/>
      <w:numFmt w:val="decimal"/>
      <w:lvlText w:val="%1"/>
      <w:lvlJc w:val="left"/>
      <w:pPr>
        <w:ind w:left="4897" w:hanging="360"/>
      </w:pPr>
      <w:rPr>
        <w:rFonts w:hint="default"/>
      </w:rPr>
    </w:lvl>
    <w:lvl w:ilvl="1" w:tplc="042A0019" w:tentative="1">
      <w:start w:val="1"/>
      <w:numFmt w:val="lowerLetter"/>
      <w:lvlText w:val="%2."/>
      <w:lvlJc w:val="left"/>
      <w:pPr>
        <w:ind w:left="5617" w:hanging="360"/>
      </w:pPr>
    </w:lvl>
    <w:lvl w:ilvl="2" w:tplc="042A001B" w:tentative="1">
      <w:start w:val="1"/>
      <w:numFmt w:val="lowerRoman"/>
      <w:lvlText w:val="%3."/>
      <w:lvlJc w:val="right"/>
      <w:pPr>
        <w:ind w:left="6337" w:hanging="180"/>
      </w:pPr>
    </w:lvl>
    <w:lvl w:ilvl="3" w:tplc="042A000F" w:tentative="1">
      <w:start w:val="1"/>
      <w:numFmt w:val="decimal"/>
      <w:lvlText w:val="%4."/>
      <w:lvlJc w:val="left"/>
      <w:pPr>
        <w:ind w:left="7057" w:hanging="360"/>
      </w:pPr>
    </w:lvl>
    <w:lvl w:ilvl="4" w:tplc="042A0019" w:tentative="1">
      <w:start w:val="1"/>
      <w:numFmt w:val="lowerLetter"/>
      <w:lvlText w:val="%5."/>
      <w:lvlJc w:val="left"/>
      <w:pPr>
        <w:ind w:left="7777" w:hanging="360"/>
      </w:pPr>
    </w:lvl>
    <w:lvl w:ilvl="5" w:tplc="042A001B" w:tentative="1">
      <w:start w:val="1"/>
      <w:numFmt w:val="lowerRoman"/>
      <w:lvlText w:val="%6."/>
      <w:lvlJc w:val="right"/>
      <w:pPr>
        <w:ind w:left="8497" w:hanging="180"/>
      </w:pPr>
    </w:lvl>
    <w:lvl w:ilvl="6" w:tplc="042A000F" w:tentative="1">
      <w:start w:val="1"/>
      <w:numFmt w:val="decimal"/>
      <w:lvlText w:val="%7."/>
      <w:lvlJc w:val="left"/>
      <w:pPr>
        <w:ind w:left="9217" w:hanging="360"/>
      </w:pPr>
    </w:lvl>
    <w:lvl w:ilvl="7" w:tplc="042A0019" w:tentative="1">
      <w:start w:val="1"/>
      <w:numFmt w:val="lowerLetter"/>
      <w:lvlText w:val="%8."/>
      <w:lvlJc w:val="left"/>
      <w:pPr>
        <w:ind w:left="9937" w:hanging="360"/>
      </w:pPr>
    </w:lvl>
    <w:lvl w:ilvl="8" w:tplc="042A001B" w:tentative="1">
      <w:start w:val="1"/>
      <w:numFmt w:val="lowerRoman"/>
      <w:lvlText w:val="%9."/>
      <w:lvlJc w:val="right"/>
      <w:pPr>
        <w:ind w:left="10657" w:hanging="180"/>
      </w:pPr>
    </w:lvl>
  </w:abstractNum>
  <w:num w:numId="1">
    <w:abstractNumId w:val="5"/>
  </w:num>
  <w:num w:numId="2">
    <w:abstractNumId w:val="15"/>
  </w:num>
  <w:num w:numId="3">
    <w:abstractNumId w:val="13"/>
  </w:num>
  <w:num w:numId="4">
    <w:abstractNumId w:val="15"/>
  </w:num>
  <w:num w:numId="5">
    <w:abstractNumId w:val="12"/>
  </w:num>
  <w:num w:numId="6">
    <w:abstractNumId w:val="15"/>
  </w:num>
  <w:num w:numId="7">
    <w:abstractNumId w:val="15"/>
  </w:num>
  <w:num w:numId="8">
    <w:abstractNumId w:val="15"/>
  </w:num>
  <w:num w:numId="9">
    <w:abstractNumId w:val="15"/>
  </w:num>
  <w:num w:numId="10">
    <w:abstractNumId w:val="15"/>
  </w:num>
  <w:num w:numId="11">
    <w:abstractNumId w:val="15"/>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5"/>
  </w:num>
  <w:num w:numId="19">
    <w:abstractNumId w:val="15"/>
  </w:num>
  <w:num w:numId="20">
    <w:abstractNumId w:val="15"/>
  </w:num>
  <w:num w:numId="21">
    <w:abstractNumId w:val="15"/>
  </w:num>
  <w:num w:numId="22">
    <w:abstractNumId w:val="15"/>
  </w:num>
  <w:num w:numId="23">
    <w:abstractNumId w:val="15"/>
  </w:num>
  <w:num w:numId="24">
    <w:abstractNumId w:val="15"/>
  </w:num>
  <w:num w:numId="25">
    <w:abstractNumId w:val="15"/>
  </w:num>
  <w:num w:numId="26">
    <w:abstractNumId w:val="15"/>
  </w:num>
  <w:num w:numId="27">
    <w:abstractNumId w:val="7"/>
  </w:num>
  <w:num w:numId="28">
    <w:abstractNumId w:val="15"/>
  </w:num>
  <w:num w:numId="29">
    <w:abstractNumId w:val="15"/>
  </w:num>
  <w:num w:numId="30">
    <w:abstractNumId w:val="14"/>
  </w:num>
  <w:num w:numId="31">
    <w:abstractNumId w:val="15"/>
  </w:num>
  <w:num w:numId="32">
    <w:abstractNumId w:val="15"/>
  </w:num>
  <w:num w:numId="33">
    <w:abstractNumId w:val="15"/>
  </w:num>
  <w:num w:numId="34">
    <w:abstractNumId w:val="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8"/>
  </w:num>
  <w:num w:numId="36">
    <w:abstractNumId w:val="16"/>
  </w:num>
  <w:num w:numId="37">
    <w:abstractNumId w:val="10"/>
  </w:num>
  <w:num w:numId="38">
    <w:abstractNumId w:val="15"/>
  </w:num>
  <w:num w:numId="39">
    <w:abstractNumId w:val="11"/>
  </w:num>
  <w:num w:numId="40">
    <w:abstractNumId w:val="1"/>
  </w:num>
  <w:num w:numId="41">
    <w:abstractNumId w:val="0"/>
  </w:num>
  <w:num w:numId="42">
    <w:abstractNumId w:val="9"/>
  </w:num>
  <w:num w:numId="43">
    <w:abstractNumId w:val="6"/>
  </w:num>
  <w:num w:numId="44">
    <w:abstractNumId w:val="4"/>
  </w:num>
  <w:num w:numId="45">
    <w:abstractNumId w:val="17"/>
  </w:num>
  <w:num w:numId="46">
    <w:abstractNumId w:val="15"/>
    <w:lvlOverride w:ilvl="0">
      <w:startOverride w:val="8"/>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num>
  <w:num w:numId="4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mirrorMargins/>
  <w:hideSpellingErrors/>
  <w:defaultTabStop w:val="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03"/>
    <w:rsid w:val="0000162C"/>
    <w:rsid w:val="00002423"/>
    <w:rsid w:val="00002642"/>
    <w:rsid w:val="0000301D"/>
    <w:rsid w:val="0000560B"/>
    <w:rsid w:val="00007589"/>
    <w:rsid w:val="00007686"/>
    <w:rsid w:val="00007919"/>
    <w:rsid w:val="000109AC"/>
    <w:rsid w:val="000132D3"/>
    <w:rsid w:val="000137FF"/>
    <w:rsid w:val="00013BB8"/>
    <w:rsid w:val="000141A7"/>
    <w:rsid w:val="000147CE"/>
    <w:rsid w:val="00014EB2"/>
    <w:rsid w:val="00015C64"/>
    <w:rsid w:val="0001664B"/>
    <w:rsid w:val="00016AE8"/>
    <w:rsid w:val="00016FA9"/>
    <w:rsid w:val="00017566"/>
    <w:rsid w:val="00017C9A"/>
    <w:rsid w:val="00017CAA"/>
    <w:rsid w:val="00020609"/>
    <w:rsid w:val="00020838"/>
    <w:rsid w:val="00022209"/>
    <w:rsid w:val="0002240F"/>
    <w:rsid w:val="00023F63"/>
    <w:rsid w:val="00024740"/>
    <w:rsid w:val="00024ADA"/>
    <w:rsid w:val="00024BEC"/>
    <w:rsid w:val="00026EEE"/>
    <w:rsid w:val="00026F3A"/>
    <w:rsid w:val="00026F45"/>
    <w:rsid w:val="00026F98"/>
    <w:rsid w:val="00027794"/>
    <w:rsid w:val="00027836"/>
    <w:rsid w:val="00030029"/>
    <w:rsid w:val="0003061C"/>
    <w:rsid w:val="000306B6"/>
    <w:rsid w:val="000312BB"/>
    <w:rsid w:val="00032E8D"/>
    <w:rsid w:val="00033A57"/>
    <w:rsid w:val="00034347"/>
    <w:rsid w:val="000345B7"/>
    <w:rsid w:val="0003470F"/>
    <w:rsid w:val="00035DDC"/>
    <w:rsid w:val="0003676A"/>
    <w:rsid w:val="0003678E"/>
    <w:rsid w:val="000372C6"/>
    <w:rsid w:val="00037E7E"/>
    <w:rsid w:val="00037F56"/>
    <w:rsid w:val="0004046A"/>
    <w:rsid w:val="00040A2C"/>
    <w:rsid w:val="00041617"/>
    <w:rsid w:val="00041BB2"/>
    <w:rsid w:val="000422F2"/>
    <w:rsid w:val="00042E8C"/>
    <w:rsid w:val="0004393E"/>
    <w:rsid w:val="00044218"/>
    <w:rsid w:val="000445AF"/>
    <w:rsid w:val="000445CA"/>
    <w:rsid w:val="000446A1"/>
    <w:rsid w:val="000464AD"/>
    <w:rsid w:val="000500E2"/>
    <w:rsid w:val="000500E6"/>
    <w:rsid w:val="00050367"/>
    <w:rsid w:val="000506EE"/>
    <w:rsid w:val="00050ED8"/>
    <w:rsid w:val="00051B42"/>
    <w:rsid w:val="0005210D"/>
    <w:rsid w:val="00052EAD"/>
    <w:rsid w:val="00053464"/>
    <w:rsid w:val="000539B3"/>
    <w:rsid w:val="00054F1D"/>
    <w:rsid w:val="00056F86"/>
    <w:rsid w:val="00057679"/>
    <w:rsid w:val="00061E3E"/>
    <w:rsid w:val="00061ED3"/>
    <w:rsid w:val="00062998"/>
    <w:rsid w:val="000649A1"/>
    <w:rsid w:val="0006773F"/>
    <w:rsid w:val="00067EDB"/>
    <w:rsid w:val="0007004F"/>
    <w:rsid w:val="00070624"/>
    <w:rsid w:val="000709AC"/>
    <w:rsid w:val="000719E7"/>
    <w:rsid w:val="0007308D"/>
    <w:rsid w:val="00074AE1"/>
    <w:rsid w:val="00074E3A"/>
    <w:rsid w:val="00075869"/>
    <w:rsid w:val="00076EED"/>
    <w:rsid w:val="000806CD"/>
    <w:rsid w:val="00081344"/>
    <w:rsid w:val="00081E5D"/>
    <w:rsid w:val="00081F19"/>
    <w:rsid w:val="00082DC8"/>
    <w:rsid w:val="0008389C"/>
    <w:rsid w:val="0008393F"/>
    <w:rsid w:val="00085B1A"/>
    <w:rsid w:val="000866E7"/>
    <w:rsid w:val="00086722"/>
    <w:rsid w:val="00086C06"/>
    <w:rsid w:val="00086D3D"/>
    <w:rsid w:val="00086E8A"/>
    <w:rsid w:val="0008776E"/>
    <w:rsid w:val="00087BE2"/>
    <w:rsid w:val="000900E6"/>
    <w:rsid w:val="000920E1"/>
    <w:rsid w:val="0009223B"/>
    <w:rsid w:val="000926AB"/>
    <w:rsid w:val="00094782"/>
    <w:rsid w:val="00094785"/>
    <w:rsid w:val="00094D57"/>
    <w:rsid w:val="00094E14"/>
    <w:rsid w:val="00095D27"/>
    <w:rsid w:val="00096159"/>
    <w:rsid w:val="000966DF"/>
    <w:rsid w:val="000A09D7"/>
    <w:rsid w:val="000A18FC"/>
    <w:rsid w:val="000A24E8"/>
    <w:rsid w:val="000A593A"/>
    <w:rsid w:val="000A5F4A"/>
    <w:rsid w:val="000A6380"/>
    <w:rsid w:val="000A6775"/>
    <w:rsid w:val="000A6BF0"/>
    <w:rsid w:val="000A6E8A"/>
    <w:rsid w:val="000A7144"/>
    <w:rsid w:val="000A74AC"/>
    <w:rsid w:val="000A76E1"/>
    <w:rsid w:val="000B08E3"/>
    <w:rsid w:val="000B0E0C"/>
    <w:rsid w:val="000B18F6"/>
    <w:rsid w:val="000B1A57"/>
    <w:rsid w:val="000B2E0C"/>
    <w:rsid w:val="000B378B"/>
    <w:rsid w:val="000B3F2F"/>
    <w:rsid w:val="000B42E3"/>
    <w:rsid w:val="000B59C2"/>
    <w:rsid w:val="000B62DD"/>
    <w:rsid w:val="000B741D"/>
    <w:rsid w:val="000C0A94"/>
    <w:rsid w:val="000C215F"/>
    <w:rsid w:val="000C240F"/>
    <w:rsid w:val="000C3479"/>
    <w:rsid w:val="000C46D0"/>
    <w:rsid w:val="000C66F2"/>
    <w:rsid w:val="000C6759"/>
    <w:rsid w:val="000C6FF7"/>
    <w:rsid w:val="000D1B47"/>
    <w:rsid w:val="000D1C02"/>
    <w:rsid w:val="000D1C2A"/>
    <w:rsid w:val="000D2276"/>
    <w:rsid w:val="000D26BF"/>
    <w:rsid w:val="000D2AF5"/>
    <w:rsid w:val="000D3577"/>
    <w:rsid w:val="000D42DA"/>
    <w:rsid w:val="000D54B9"/>
    <w:rsid w:val="000D5622"/>
    <w:rsid w:val="000D58DC"/>
    <w:rsid w:val="000D7DEB"/>
    <w:rsid w:val="000E05B1"/>
    <w:rsid w:val="000E09A7"/>
    <w:rsid w:val="000E0F43"/>
    <w:rsid w:val="000E1225"/>
    <w:rsid w:val="000E38F0"/>
    <w:rsid w:val="000E4601"/>
    <w:rsid w:val="000E46A2"/>
    <w:rsid w:val="000E4952"/>
    <w:rsid w:val="000E51C5"/>
    <w:rsid w:val="000E5D3E"/>
    <w:rsid w:val="000E61E7"/>
    <w:rsid w:val="000E64CC"/>
    <w:rsid w:val="000E6A2E"/>
    <w:rsid w:val="000F029F"/>
    <w:rsid w:val="000F0D77"/>
    <w:rsid w:val="000F289A"/>
    <w:rsid w:val="000F2ED9"/>
    <w:rsid w:val="000F3332"/>
    <w:rsid w:val="000F364B"/>
    <w:rsid w:val="000F3CAA"/>
    <w:rsid w:val="000F4313"/>
    <w:rsid w:val="000F44CB"/>
    <w:rsid w:val="000F4F05"/>
    <w:rsid w:val="000F68FE"/>
    <w:rsid w:val="000F6C7A"/>
    <w:rsid w:val="000F7151"/>
    <w:rsid w:val="000F750A"/>
    <w:rsid w:val="000F7542"/>
    <w:rsid w:val="00100734"/>
    <w:rsid w:val="00100775"/>
    <w:rsid w:val="00100A8B"/>
    <w:rsid w:val="00100F8A"/>
    <w:rsid w:val="00100F98"/>
    <w:rsid w:val="001014E2"/>
    <w:rsid w:val="001016CE"/>
    <w:rsid w:val="00101FBE"/>
    <w:rsid w:val="00103E96"/>
    <w:rsid w:val="001079C0"/>
    <w:rsid w:val="00107A62"/>
    <w:rsid w:val="00111046"/>
    <w:rsid w:val="0011181E"/>
    <w:rsid w:val="0011296A"/>
    <w:rsid w:val="00112A0F"/>
    <w:rsid w:val="0011593F"/>
    <w:rsid w:val="00115972"/>
    <w:rsid w:val="00116023"/>
    <w:rsid w:val="001172C3"/>
    <w:rsid w:val="00117544"/>
    <w:rsid w:val="001210EE"/>
    <w:rsid w:val="00122B6D"/>
    <w:rsid w:val="00122E71"/>
    <w:rsid w:val="001233B9"/>
    <w:rsid w:val="00123F91"/>
    <w:rsid w:val="0012417D"/>
    <w:rsid w:val="001245FE"/>
    <w:rsid w:val="00124DAA"/>
    <w:rsid w:val="00125848"/>
    <w:rsid w:val="00125AAF"/>
    <w:rsid w:val="00125ECB"/>
    <w:rsid w:val="00126A0B"/>
    <w:rsid w:val="001270ED"/>
    <w:rsid w:val="001276DD"/>
    <w:rsid w:val="001309F1"/>
    <w:rsid w:val="001315D9"/>
    <w:rsid w:val="00131D6B"/>
    <w:rsid w:val="0013376B"/>
    <w:rsid w:val="00133CBA"/>
    <w:rsid w:val="00133FC0"/>
    <w:rsid w:val="001348CB"/>
    <w:rsid w:val="00135702"/>
    <w:rsid w:val="001359A2"/>
    <w:rsid w:val="00140BA0"/>
    <w:rsid w:val="00141079"/>
    <w:rsid w:val="00141288"/>
    <w:rsid w:val="00141630"/>
    <w:rsid w:val="00142E1B"/>
    <w:rsid w:val="0014336A"/>
    <w:rsid w:val="00143877"/>
    <w:rsid w:val="00143B0C"/>
    <w:rsid w:val="00144415"/>
    <w:rsid w:val="00144442"/>
    <w:rsid w:val="0014628B"/>
    <w:rsid w:val="00146AFD"/>
    <w:rsid w:val="00147622"/>
    <w:rsid w:val="00147CF4"/>
    <w:rsid w:val="00152749"/>
    <w:rsid w:val="00152DFB"/>
    <w:rsid w:val="001533D6"/>
    <w:rsid w:val="00153780"/>
    <w:rsid w:val="00154175"/>
    <w:rsid w:val="00154564"/>
    <w:rsid w:val="0015475E"/>
    <w:rsid w:val="00155995"/>
    <w:rsid w:val="00155B41"/>
    <w:rsid w:val="00155DE0"/>
    <w:rsid w:val="0015771C"/>
    <w:rsid w:val="001601AD"/>
    <w:rsid w:val="00160744"/>
    <w:rsid w:val="00160FF0"/>
    <w:rsid w:val="00162BD2"/>
    <w:rsid w:val="00163E41"/>
    <w:rsid w:val="001644F7"/>
    <w:rsid w:val="0016481C"/>
    <w:rsid w:val="00165B8E"/>
    <w:rsid w:val="0016679C"/>
    <w:rsid w:val="001673AE"/>
    <w:rsid w:val="001679A4"/>
    <w:rsid w:val="00167D76"/>
    <w:rsid w:val="0017075F"/>
    <w:rsid w:val="00170C9C"/>
    <w:rsid w:val="00170CE6"/>
    <w:rsid w:val="00170EB3"/>
    <w:rsid w:val="00171C37"/>
    <w:rsid w:val="00172270"/>
    <w:rsid w:val="00173B09"/>
    <w:rsid w:val="00173FA2"/>
    <w:rsid w:val="00174CD9"/>
    <w:rsid w:val="00174E0A"/>
    <w:rsid w:val="00175059"/>
    <w:rsid w:val="001751D3"/>
    <w:rsid w:val="001763D9"/>
    <w:rsid w:val="0017682E"/>
    <w:rsid w:val="00177A1B"/>
    <w:rsid w:val="00177B35"/>
    <w:rsid w:val="00180880"/>
    <w:rsid w:val="00180F84"/>
    <w:rsid w:val="0018117B"/>
    <w:rsid w:val="001816F9"/>
    <w:rsid w:val="001822B4"/>
    <w:rsid w:val="00183166"/>
    <w:rsid w:val="001834D1"/>
    <w:rsid w:val="001836C4"/>
    <w:rsid w:val="00183A3A"/>
    <w:rsid w:val="00185768"/>
    <w:rsid w:val="00185774"/>
    <w:rsid w:val="00185D00"/>
    <w:rsid w:val="0018712E"/>
    <w:rsid w:val="00187CE3"/>
    <w:rsid w:val="00191187"/>
    <w:rsid w:val="00191D44"/>
    <w:rsid w:val="00192D80"/>
    <w:rsid w:val="00192FFB"/>
    <w:rsid w:val="001932A0"/>
    <w:rsid w:val="0019400B"/>
    <w:rsid w:val="00194C25"/>
    <w:rsid w:val="001951E8"/>
    <w:rsid w:val="001955BE"/>
    <w:rsid w:val="00195E58"/>
    <w:rsid w:val="00196362"/>
    <w:rsid w:val="00196A3C"/>
    <w:rsid w:val="00196C66"/>
    <w:rsid w:val="001A04CC"/>
    <w:rsid w:val="001A1C5C"/>
    <w:rsid w:val="001A293C"/>
    <w:rsid w:val="001A2964"/>
    <w:rsid w:val="001A2C85"/>
    <w:rsid w:val="001A35D4"/>
    <w:rsid w:val="001A37E6"/>
    <w:rsid w:val="001A3849"/>
    <w:rsid w:val="001A39C6"/>
    <w:rsid w:val="001A3D58"/>
    <w:rsid w:val="001A41B4"/>
    <w:rsid w:val="001A4252"/>
    <w:rsid w:val="001A4887"/>
    <w:rsid w:val="001A4F27"/>
    <w:rsid w:val="001A5821"/>
    <w:rsid w:val="001A6EC4"/>
    <w:rsid w:val="001B0A48"/>
    <w:rsid w:val="001B0D4A"/>
    <w:rsid w:val="001B1178"/>
    <w:rsid w:val="001B1512"/>
    <w:rsid w:val="001B1E08"/>
    <w:rsid w:val="001B2660"/>
    <w:rsid w:val="001B3469"/>
    <w:rsid w:val="001B36B9"/>
    <w:rsid w:val="001B4330"/>
    <w:rsid w:val="001B49DE"/>
    <w:rsid w:val="001B5ED9"/>
    <w:rsid w:val="001B607D"/>
    <w:rsid w:val="001B715C"/>
    <w:rsid w:val="001C0C4F"/>
    <w:rsid w:val="001C240E"/>
    <w:rsid w:val="001C2A1B"/>
    <w:rsid w:val="001C375B"/>
    <w:rsid w:val="001C3ACD"/>
    <w:rsid w:val="001C56CA"/>
    <w:rsid w:val="001C6339"/>
    <w:rsid w:val="001C7C55"/>
    <w:rsid w:val="001D050A"/>
    <w:rsid w:val="001D23D0"/>
    <w:rsid w:val="001D2767"/>
    <w:rsid w:val="001D2A42"/>
    <w:rsid w:val="001D3597"/>
    <w:rsid w:val="001D3AD1"/>
    <w:rsid w:val="001D4F23"/>
    <w:rsid w:val="001E0D3D"/>
    <w:rsid w:val="001E14B2"/>
    <w:rsid w:val="001E2961"/>
    <w:rsid w:val="001E5304"/>
    <w:rsid w:val="001E5AFE"/>
    <w:rsid w:val="001E6E5A"/>
    <w:rsid w:val="001E7A0E"/>
    <w:rsid w:val="001E7BDB"/>
    <w:rsid w:val="001F0960"/>
    <w:rsid w:val="001F09AF"/>
    <w:rsid w:val="001F0BBA"/>
    <w:rsid w:val="001F0C1A"/>
    <w:rsid w:val="001F19E3"/>
    <w:rsid w:val="001F22C1"/>
    <w:rsid w:val="001F34AD"/>
    <w:rsid w:val="001F4983"/>
    <w:rsid w:val="001F6619"/>
    <w:rsid w:val="00200D30"/>
    <w:rsid w:val="00201013"/>
    <w:rsid w:val="00201137"/>
    <w:rsid w:val="002011D6"/>
    <w:rsid w:val="00201476"/>
    <w:rsid w:val="00202754"/>
    <w:rsid w:val="00203E53"/>
    <w:rsid w:val="00204888"/>
    <w:rsid w:val="0020584E"/>
    <w:rsid w:val="00205D53"/>
    <w:rsid w:val="002065B3"/>
    <w:rsid w:val="002067BE"/>
    <w:rsid w:val="00206A37"/>
    <w:rsid w:val="00207068"/>
    <w:rsid w:val="00210DF8"/>
    <w:rsid w:val="00210F1F"/>
    <w:rsid w:val="002122F8"/>
    <w:rsid w:val="00212EEC"/>
    <w:rsid w:val="00213BDE"/>
    <w:rsid w:val="002159C4"/>
    <w:rsid w:val="002163DE"/>
    <w:rsid w:val="002167F9"/>
    <w:rsid w:val="0021751A"/>
    <w:rsid w:val="002202F7"/>
    <w:rsid w:val="00220420"/>
    <w:rsid w:val="0022130A"/>
    <w:rsid w:val="00221555"/>
    <w:rsid w:val="00222015"/>
    <w:rsid w:val="00222380"/>
    <w:rsid w:val="00223D23"/>
    <w:rsid w:val="0022522F"/>
    <w:rsid w:val="0022627C"/>
    <w:rsid w:val="0022692A"/>
    <w:rsid w:val="00226F92"/>
    <w:rsid w:val="0022748B"/>
    <w:rsid w:val="00227BE8"/>
    <w:rsid w:val="0023220B"/>
    <w:rsid w:val="00232C24"/>
    <w:rsid w:val="00233937"/>
    <w:rsid w:val="0023399B"/>
    <w:rsid w:val="00233BFC"/>
    <w:rsid w:val="0023518E"/>
    <w:rsid w:val="00235589"/>
    <w:rsid w:val="00236005"/>
    <w:rsid w:val="00237155"/>
    <w:rsid w:val="0023723B"/>
    <w:rsid w:val="00237C36"/>
    <w:rsid w:val="00241869"/>
    <w:rsid w:val="00242073"/>
    <w:rsid w:val="0024344A"/>
    <w:rsid w:val="00244FC1"/>
    <w:rsid w:val="00246737"/>
    <w:rsid w:val="002470B5"/>
    <w:rsid w:val="0025072E"/>
    <w:rsid w:val="00250DDB"/>
    <w:rsid w:val="00252206"/>
    <w:rsid w:val="00252D00"/>
    <w:rsid w:val="00253955"/>
    <w:rsid w:val="00257280"/>
    <w:rsid w:val="002575DC"/>
    <w:rsid w:val="0026050A"/>
    <w:rsid w:val="00260B61"/>
    <w:rsid w:val="00261BC7"/>
    <w:rsid w:val="0026269E"/>
    <w:rsid w:val="00262A26"/>
    <w:rsid w:val="00262D1F"/>
    <w:rsid w:val="00262D56"/>
    <w:rsid w:val="00263003"/>
    <w:rsid w:val="00264543"/>
    <w:rsid w:val="0026489D"/>
    <w:rsid w:val="0026498B"/>
    <w:rsid w:val="0026609B"/>
    <w:rsid w:val="002664CF"/>
    <w:rsid w:val="002673F7"/>
    <w:rsid w:val="002674BB"/>
    <w:rsid w:val="00271176"/>
    <w:rsid w:val="002718DF"/>
    <w:rsid w:val="00272AE2"/>
    <w:rsid w:val="00273B55"/>
    <w:rsid w:val="00273C54"/>
    <w:rsid w:val="00273C7F"/>
    <w:rsid w:val="002741F6"/>
    <w:rsid w:val="00274514"/>
    <w:rsid w:val="00274516"/>
    <w:rsid w:val="00274B65"/>
    <w:rsid w:val="0028015E"/>
    <w:rsid w:val="00280E81"/>
    <w:rsid w:val="00281D4B"/>
    <w:rsid w:val="002824E6"/>
    <w:rsid w:val="002833C5"/>
    <w:rsid w:val="00283EE3"/>
    <w:rsid w:val="002845AA"/>
    <w:rsid w:val="002855C4"/>
    <w:rsid w:val="00286E1B"/>
    <w:rsid w:val="00286EFE"/>
    <w:rsid w:val="0029052A"/>
    <w:rsid w:val="002905BD"/>
    <w:rsid w:val="00290E86"/>
    <w:rsid w:val="002915F0"/>
    <w:rsid w:val="00291CED"/>
    <w:rsid w:val="00291D39"/>
    <w:rsid w:val="00291F47"/>
    <w:rsid w:val="002920B2"/>
    <w:rsid w:val="00292AC6"/>
    <w:rsid w:val="002932BC"/>
    <w:rsid w:val="002933DC"/>
    <w:rsid w:val="0029383B"/>
    <w:rsid w:val="00293B41"/>
    <w:rsid w:val="002941ED"/>
    <w:rsid w:val="0029461E"/>
    <w:rsid w:val="002959AC"/>
    <w:rsid w:val="00295FD7"/>
    <w:rsid w:val="00296F2F"/>
    <w:rsid w:val="002A0C67"/>
    <w:rsid w:val="002A1244"/>
    <w:rsid w:val="002A14C7"/>
    <w:rsid w:val="002A1750"/>
    <w:rsid w:val="002A276A"/>
    <w:rsid w:val="002A2C73"/>
    <w:rsid w:val="002A47DA"/>
    <w:rsid w:val="002A5803"/>
    <w:rsid w:val="002A6CE8"/>
    <w:rsid w:val="002A7DD8"/>
    <w:rsid w:val="002B0EBA"/>
    <w:rsid w:val="002B1980"/>
    <w:rsid w:val="002B1FC1"/>
    <w:rsid w:val="002B34D6"/>
    <w:rsid w:val="002B36EA"/>
    <w:rsid w:val="002B3E65"/>
    <w:rsid w:val="002B4152"/>
    <w:rsid w:val="002B4E39"/>
    <w:rsid w:val="002B5211"/>
    <w:rsid w:val="002B5844"/>
    <w:rsid w:val="002B5A63"/>
    <w:rsid w:val="002B5B13"/>
    <w:rsid w:val="002B5D91"/>
    <w:rsid w:val="002B6438"/>
    <w:rsid w:val="002B6832"/>
    <w:rsid w:val="002B6E55"/>
    <w:rsid w:val="002B7A5A"/>
    <w:rsid w:val="002B7FF3"/>
    <w:rsid w:val="002C0795"/>
    <w:rsid w:val="002C0935"/>
    <w:rsid w:val="002C1ED6"/>
    <w:rsid w:val="002C36E6"/>
    <w:rsid w:val="002C36E9"/>
    <w:rsid w:val="002C3AAA"/>
    <w:rsid w:val="002C45D4"/>
    <w:rsid w:val="002C51D6"/>
    <w:rsid w:val="002C5B30"/>
    <w:rsid w:val="002C6545"/>
    <w:rsid w:val="002C6831"/>
    <w:rsid w:val="002C69EA"/>
    <w:rsid w:val="002C6A8E"/>
    <w:rsid w:val="002C6C32"/>
    <w:rsid w:val="002C6F0A"/>
    <w:rsid w:val="002C7259"/>
    <w:rsid w:val="002C76AD"/>
    <w:rsid w:val="002C7AD3"/>
    <w:rsid w:val="002C7BE1"/>
    <w:rsid w:val="002D00BF"/>
    <w:rsid w:val="002D049E"/>
    <w:rsid w:val="002D0BE0"/>
    <w:rsid w:val="002D0F25"/>
    <w:rsid w:val="002D1983"/>
    <w:rsid w:val="002D2141"/>
    <w:rsid w:val="002D3283"/>
    <w:rsid w:val="002D3415"/>
    <w:rsid w:val="002D4F34"/>
    <w:rsid w:val="002D582A"/>
    <w:rsid w:val="002D5ED7"/>
    <w:rsid w:val="002D649F"/>
    <w:rsid w:val="002E0D43"/>
    <w:rsid w:val="002E305F"/>
    <w:rsid w:val="002E3713"/>
    <w:rsid w:val="002E3C71"/>
    <w:rsid w:val="002E4DFE"/>
    <w:rsid w:val="002E59C4"/>
    <w:rsid w:val="002E61F9"/>
    <w:rsid w:val="002E6BED"/>
    <w:rsid w:val="002E77B0"/>
    <w:rsid w:val="002F0056"/>
    <w:rsid w:val="002F0394"/>
    <w:rsid w:val="002F1A69"/>
    <w:rsid w:val="002F2A2C"/>
    <w:rsid w:val="002F317E"/>
    <w:rsid w:val="002F4369"/>
    <w:rsid w:val="002F514B"/>
    <w:rsid w:val="002F5237"/>
    <w:rsid w:val="002F644F"/>
    <w:rsid w:val="002F6617"/>
    <w:rsid w:val="002F754B"/>
    <w:rsid w:val="002F7AD5"/>
    <w:rsid w:val="003018CB"/>
    <w:rsid w:val="00301951"/>
    <w:rsid w:val="00302638"/>
    <w:rsid w:val="003029B1"/>
    <w:rsid w:val="003041B2"/>
    <w:rsid w:val="003077B8"/>
    <w:rsid w:val="00307A36"/>
    <w:rsid w:val="00307FB2"/>
    <w:rsid w:val="00310DC1"/>
    <w:rsid w:val="00312116"/>
    <w:rsid w:val="00312BF0"/>
    <w:rsid w:val="00313EB9"/>
    <w:rsid w:val="003156A5"/>
    <w:rsid w:val="00315958"/>
    <w:rsid w:val="00315CA1"/>
    <w:rsid w:val="003163BA"/>
    <w:rsid w:val="00316A7A"/>
    <w:rsid w:val="00320548"/>
    <w:rsid w:val="0032122B"/>
    <w:rsid w:val="00321D58"/>
    <w:rsid w:val="00323711"/>
    <w:rsid w:val="00326CB2"/>
    <w:rsid w:val="00331543"/>
    <w:rsid w:val="003317A4"/>
    <w:rsid w:val="00331DD8"/>
    <w:rsid w:val="0033225C"/>
    <w:rsid w:val="00332366"/>
    <w:rsid w:val="0033331D"/>
    <w:rsid w:val="0033384F"/>
    <w:rsid w:val="00334463"/>
    <w:rsid w:val="00335FEF"/>
    <w:rsid w:val="003375B1"/>
    <w:rsid w:val="00337E8E"/>
    <w:rsid w:val="0034037B"/>
    <w:rsid w:val="00340EF7"/>
    <w:rsid w:val="00342167"/>
    <w:rsid w:val="00342EBA"/>
    <w:rsid w:val="003431C7"/>
    <w:rsid w:val="00344576"/>
    <w:rsid w:val="003446BB"/>
    <w:rsid w:val="003455F7"/>
    <w:rsid w:val="00346478"/>
    <w:rsid w:val="0034660A"/>
    <w:rsid w:val="0034714E"/>
    <w:rsid w:val="00347DA5"/>
    <w:rsid w:val="0035016C"/>
    <w:rsid w:val="00350E18"/>
    <w:rsid w:val="003523A4"/>
    <w:rsid w:val="00353F74"/>
    <w:rsid w:val="00354104"/>
    <w:rsid w:val="00354477"/>
    <w:rsid w:val="00355683"/>
    <w:rsid w:val="00355953"/>
    <w:rsid w:val="003561CD"/>
    <w:rsid w:val="00356EB6"/>
    <w:rsid w:val="003570B0"/>
    <w:rsid w:val="0035729D"/>
    <w:rsid w:val="0035739F"/>
    <w:rsid w:val="00357EBD"/>
    <w:rsid w:val="0036048A"/>
    <w:rsid w:val="00360642"/>
    <w:rsid w:val="003621AD"/>
    <w:rsid w:val="003643F8"/>
    <w:rsid w:val="00365B0B"/>
    <w:rsid w:val="003664E5"/>
    <w:rsid w:val="00366DD4"/>
    <w:rsid w:val="003706B4"/>
    <w:rsid w:val="0037092E"/>
    <w:rsid w:val="00371035"/>
    <w:rsid w:val="003710EC"/>
    <w:rsid w:val="00371585"/>
    <w:rsid w:val="0037260B"/>
    <w:rsid w:val="00373159"/>
    <w:rsid w:val="0037341F"/>
    <w:rsid w:val="003737A7"/>
    <w:rsid w:val="0037510D"/>
    <w:rsid w:val="00375B4C"/>
    <w:rsid w:val="00376BD1"/>
    <w:rsid w:val="00377235"/>
    <w:rsid w:val="00377FEA"/>
    <w:rsid w:val="00380FAA"/>
    <w:rsid w:val="00382E9E"/>
    <w:rsid w:val="003831FC"/>
    <w:rsid w:val="003852EB"/>
    <w:rsid w:val="00385787"/>
    <w:rsid w:val="00385C7A"/>
    <w:rsid w:val="00385C86"/>
    <w:rsid w:val="00385F89"/>
    <w:rsid w:val="00387BCA"/>
    <w:rsid w:val="003900F2"/>
    <w:rsid w:val="00391476"/>
    <w:rsid w:val="0039265C"/>
    <w:rsid w:val="00392769"/>
    <w:rsid w:val="00393498"/>
    <w:rsid w:val="00393662"/>
    <w:rsid w:val="003942D1"/>
    <w:rsid w:val="00395A2E"/>
    <w:rsid w:val="00395B54"/>
    <w:rsid w:val="00395C28"/>
    <w:rsid w:val="00395C3C"/>
    <w:rsid w:val="00395F76"/>
    <w:rsid w:val="003966AC"/>
    <w:rsid w:val="0039799E"/>
    <w:rsid w:val="003A03A4"/>
    <w:rsid w:val="003A03BC"/>
    <w:rsid w:val="003A12B5"/>
    <w:rsid w:val="003A281D"/>
    <w:rsid w:val="003A406C"/>
    <w:rsid w:val="003A4A6B"/>
    <w:rsid w:val="003A5367"/>
    <w:rsid w:val="003A6949"/>
    <w:rsid w:val="003A7E61"/>
    <w:rsid w:val="003B0128"/>
    <w:rsid w:val="003B0332"/>
    <w:rsid w:val="003B0F82"/>
    <w:rsid w:val="003B30BB"/>
    <w:rsid w:val="003B387A"/>
    <w:rsid w:val="003B410A"/>
    <w:rsid w:val="003B42D5"/>
    <w:rsid w:val="003B47BF"/>
    <w:rsid w:val="003B4E25"/>
    <w:rsid w:val="003B5159"/>
    <w:rsid w:val="003B5727"/>
    <w:rsid w:val="003B5B0D"/>
    <w:rsid w:val="003B5CFE"/>
    <w:rsid w:val="003B6156"/>
    <w:rsid w:val="003B699D"/>
    <w:rsid w:val="003B6C6B"/>
    <w:rsid w:val="003B780D"/>
    <w:rsid w:val="003B7CDF"/>
    <w:rsid w:val="003B7F9E"/>
    <w:rsid w:val="003C158B"/>
    <w:rsid w:val="003C1CE1"/>
    <w:rsid w:val="003C1F37"/>
    <w:rsid w:val="003C2E61"/>
    <w:rsid w:val="003C2FE2"/>
    <w:rsid w:val="003C32B4"/>
    <w:rsid w:val="003C3F4A"/>
    <w:rsid w:val="003C523D"/>
    <w:rsid w:val="003C5D47"/>
    <w:rsid w:val="003C637F"/>
    <w:rsid w:val="003C6B78"/>
    <w:rsid w:val="003C73A9"/>
    <w:rsid w:val="003C77FF"/>
    <w:rsid w:val="003C7B96"/>
    <w:rsid w:val="003D01DF"/>
    <w:rsid w:val="003D06D8"/>
    <w:rsid w:val="003D3070"/>
    <w:rsid w:val="003D41FC"/>
    <w:rsid w:val="003D46F6"/>
    <w:rsid w:val="003D4869"/>
    <w:rsid w:val="003D48C8"/>
    <w:rsid w:val="003D5115"/>
    <w:rsid w:val="003D5C6C"/>
    <w:rsid w:val="003D67F7"/>
    <w:rsid w:val="003D6A84"/>
    <w:rsid w:val="003D6F3A"/>
    <w:rsid w:val="003D73D6"/>
    <w:rsid w:val="003D7A91"/>
    <w:rsid w:val="003D7BEA"/>
    <w:rsid w:val="003E0494"/>
    <w:rsid w:val="003E05E7"/>
    <w:rsid w:val="003E0CB1"/>
    <w:rsid w:val="003E0FDD"/>
    <w:rsid w:val="003E178E"/>
    <w:rsid w:val="003E1F72"/>
    <w:rsid w:val="003E24F0"/>
    <w:rsid w:val="003E2A85"/>
    <w:rsid w:val="003E343B"/>
    <w:rsid w:val="003E474D"/>
    <w:rsid w:val="003E4BEA"/>
    <w:rsid w:val="003E4F5C"/>
    <w:rsid w:val="003E590C"/>
    <w:rsid w:val="003E5C1C"/>
    <w:rsid w:val="003E5FE1"/>
    <w:rsid w:val="003E6087"/>
    <w:rsid w:val="003E63D7"/>
    <w:rsid w:val="003E6574"/>
    <w:rsid w:val="003E66DC"/>
    <w:rsid w:val="003E69E6"/>
    <w:rsid w:val="003E7A59"/>
    <w:rsid w:val="003E7C1A"/>
    <w:rsid w:val="003F0082"/>
    <w:rsid w:val="003F0109"/>
    <w:rsid w:val="003F0AEA"/>
    <w:rsid w:val="003F1C14"/>
    <w:rsid w:val="003F1C6C"/>
    <w:rsid w:val="003F573E"/>
    <w:rsid w:val="003F75D8"/>
    <w:rsid w:val="003F7954"/>
    <w:rsid w:val="003F7A13"/>
    <w:rsid w:val="003F7A1B"/>
    <w:rsid w:val="003F7DC1"/>
    <w:rsid w:val="004005FA"/>
    <w:rsid w:val="00400D4C"/>
    <w:rsid w:val="00400FDF"/>
    <w:rsid w:val="004010DD"/>
    <w:rsid w:val="0040136B"/>
    <w:rsid w:val="00401F21"/>
    <w:rsid w:val="00402DED"/>
    <w:rsid w:val="00402FAC"/>
    <w:rsid w:val="0040310C"/>
    <w:rsid w:val="00403D9C"/>
    <w:rsid w:val="0040435A"/>
    <w:rsid w:val="004045D3"/>
    <w:rsid w:val="004046DF"/>
    <w:rsid w:val="00404904"/>
    <w:rsid w:val="00404C94"/>
    <w:rsid w:val="004053B3"/>
    <w:rsid w:val="00405E25"/>
    <w:rsid w:val="00405F42"/>
    <w:rsid w:val="00406934"/>
    <w:rsid w:val="0041050E"/>
    <w:rsid w:val="004120C0"/>
    <w:rsid w:val="00412F79"/>
    <w:rsid w:val="0041365B"/>
    <w:rsid w:val="00413C19"/>
    <w:rsid w:val="00413F74"/>
    <w:rsid w:val="004142B6"/>
    <w:rsid w:val="00414A0D"/>
    <w:rsid w:val="00415B99"/>
    <w:rsid w:val="00415FA1"/>
    <w:rsid w:val="0041643A"/>
    <w:rsid w:val="00416C11"/>
    <w:rsid w:val="00417432"/>
    <w:rsid w:val="00417807"/>
    <w:rsid w:val="00420006"/>
    <w:rsid w:val="00420CE7"/>
    <w:rsid w:val="004214C5"/>
    <w:rsid w:val="00423161"/>
    <w:rsid w:val="004239A4"/>
    <w:rsid w:val="00423F20"/>
    <w:rsid w:val="00424948"/>
    <w:rsid w:val="0042498D"/>
    <w:rsid w:val="004249F9"/>
    <w:rsid w:val="00424E70"/>
    <w:rsid w:val="00425095"/>
    <w:rsid w:val="00425224"/>
    <w:rsid w:val="00425A61"/>
    <w:rsid w:val="00426D19"/>
    <w:rsid w:val="00426E50"/>
    <w:rsid w:val="004270C9"/>
    <w:rsid w:val="00427A25"/>
    <w:rsid w:val="0043256C"/>
    <w:rsid w:val="004334B2"/>
    <w:rsid w:val="004336E1"/>
    <w:rsid w:val="0043536D"/>
    <w:rsid w:val="00436A91"/>
    <w:rsid w:val="00437424"/>
    <w:rsid w:val="00437FB2"/>
    <w:rsid w:val="00437FCB"/>
    <w:rsid w:val="004402D4"/>
    <w:rsid w:val="004405AB"/>
    <w:rsid w:val="00440BC2"/>
    <w:rsid w:val="00440BFB"/>
    <w:rsid w:val="00442BDA"/>
    <w:rsid w:val="004441EB"/>
    <w:rsid w:val="00444661"/>
    <w:rsid w:val="0044497C"/>
    <w:rsid w:val="00445127"/>
    <w:rsid w:val="004466CD"/>
    <w:rsid w:val="00446A24"/>
    <w:rsid w:val="00447E80"/>
    <w:rsid w:val="00447FC9"/>
    <w:rsid w:val="004504A3"/>
    <w:rsid w:val="004508A2"/>
    <w:rsid w:val="00450E17"/>
    <w:rsid w:val="004537F2"/>
    <w:rsid w:val="00453A02"/>
    <w:rsid w:val="00454233"/>
    <w:rsid w:val="00457432"/>
    <w:rsid w:val="00460727"/>
    <w:rsid w:val="00461639"/>
    <w:rsid w:val="00464934"/>
    <w:rsid w:val="00464A42"/>
    <w:rsid w:val="004659A8"/>
    <w:rsid w:val="00466573"/>
    <w:rsid w:val="00467636"/>
    <w:rsid w:val="0047024B"/>
    <w:rsid w:val="00470332"/>
    <w:rsid w:val="00471329"/>
    <w:rsid w:val="0047193A"/>
    <w:rsid w:val="00471A56"/>
    <w:rsid w:val="00472DA4"/>
    <w:rsid w:val="004737C8"/>
    <w:rsid w:val="00473E29"/>
    <w:rsid w:val="00473F70"/>
    <w:rsid w:val="00474AEE"/>
    <w:rsid w:val="004750A3"/>
    <w:rsid w:val="004750A8"/>
    <w:rsid w:val="004757C8"/>
    <w:rsid w:val="00475885"/>
    <w:rsid w:val="00476072"/>
    <w:rsid w:val="00476295"/>
    <w:rsid w:val="004763BA"/>
    <w:rsid w:val="00476A03"/>
    <w:rsid w:val="00476AF8"/>
    <w:rsid w:val="00476BDF"/>
    <w:rsid w:val="0047741F"/>
    <w:rsid w:val="00477E2C"/>
    <w:rsid w:val="00480BF4"/>
    <w:rsid w:val="00480DB3"/>
    <w:rsid w:val="004816A9"/>
    <w:rsid w:val="0048280B"/>
    <w:rsid w:val="004831D8"/>
    <w:rsid w:val="00483CF5"/>
    <w:rsid w:val="00484604"/>
    <w:rsid w:val="004847B7"/>
    <w:rsid w:val="00484EEF"/>
    <w:rsid w:val="00485203"/>
    <w:rsid w:val="00486553"/>
    <w:rsid w:val="004865A2"/>
    <w:rsid w:val="004865D2"/>
    <w:rsid w:val="00486C42"/>
    <w:rsid w:val="00486CBE"/>
    <w:rsid w:val="00487CB2"/>
    <w:rsid w:val="00490129"/>
    <w:rsid w:val="00491934"/>
    <w:rsid w:val="00491FC1"/>
    <w:rsid w:val="00492197"/>
    <w:rsid w:val="00492464"/>
    <w:rsid w:val="00492A95"/>
    <w:rsid w:val="00493131"/>
    <w:rsid w:val="004931DC"/>
    <w:rsid w:val="00493F37"/>
    <w:rsid w:val="004941E0"/>
    <w:rsid w:val="00495BCA"/>
    <w:rsid w:val="00496BCD"/>
    <w:rsid w:val="004977FF"/>
    <w:rsid w:val="00497F1E"/>
    <w:rsid w:val="004A05D9"/>
    <w:rsid w:val="004A073C"/>
    <w:rsid w:val="004A0E68"/>
    <w:rsid w:val="004A2062"/>
    <w:rsid w:val="004A29BA"/>
    <w:rsid w:val="004A32DA"/>
    <w:rsid w:val="004A3418"/>
    <w:rsid w:val="004A37DF"/>
    <w:rsid w:val="004A46FB"/>
    <w:rsid w:val="004A5C82"/>
    <w:rsid w:val="004A6394"/>
    <w:rsid w:val="004A6C52"/>
    <w:rsid w:val="004A7796"/>
    <w:rsid w:val="004B0706"/>
    <w:rsid w:val="004B082F"/>
    <w:rsid w:val="004B1A46"/>
    <w:rsid w:val="004B210B"/>
    <w:rsid w:val="004B299A"/>
    <w:rsid w:val="004B55D8"/>
    <w:rsid w:val="004B62D7"/>
    <w:rsid w:val="004B69AB"/>
    <w:rsid w:val="004B6B4F"/>
    <w:rsid w:val="004B6E26"/>
    <w:rsid w:val="004B7B1F"/>
    <w:rsid w:val="004B7D0D"/>
    <w:rsid w:val="004C044F"/>
    <w:rsid w:val="004C0617"/>
    <w:rsid w:val="004C0F4D"/>
    <w:rsid w:val="004C0FA4"/>
    <w:rsid w:val="004C147E"/>
    <w:rsid w:val="004C210B"/>
    <w:rsid w:val="004C2A00"/>
    <w:rsid w:val="004C304E"/>
    <w:rsid w:val="004C3107"/>
    <w:rsid w:val="004C3F3B"/>
    <w:rsid w:val="004C4597"/>
    <w:rsid w:val="004C512F"/>
    <w:rsid w:val="004C5215"/>
    <w:rsid w:val="004C615D"/>
    <w:rsid w:val="004C69D0"/>
    <w:rsid w:val="004C6A75"/>
    <w:rsid w:val="004C6D7A"/>
    <w:rsid w:val="004C736B"/>
    <w:rsid w:val="004C773B"/>
    <w:rsid w:val="004D0745"/>
    <w:rsid w:val="004D16B3"/>
    <w:rsid w:val="004D1DAC"/>
    <w:rsid w:val="004D1F10"/>
    <w:rsid w:val="004D3CCB"/>
    <w:rsid w:val="004D4886"/>
    <w:rsid w:val="004D499D"/>
    <w:rsid w:val="004D6C64"/>
    <w:rsid w:val="004D78AC"/>
    <w:rsid w:val="004D7AFF"/>
    <w:rsid w:val="004E06E5"/>
    <w:rsid w:val="004E0A31"/>
    <w:rsid w:val="004E164E"/>
    <w:rsid w:val="004E1EB2"/>
    <w:rsid w:val="004E343B"/>
    <w:rsid w:val="004E45AA"/>
    <w:rsid w:val="004E4DBE"/>
    <w:rsid w:val="004E630E"/>
    <w:rsid w:val="004E7719"/>
    <w:rsid w:val="004E7CAB"/>
    <w:rsid w:val="004F03DB"/>
    <w:rsid w:val="004F0569"/>
    <w:rsid w:val="004F0EF2"/>
    <w:rsid w:val="004F1283"/>
    <w:rsid w:val="004F1C70"/>
    <w:rsid w:val="004F2F46"/>
    <w:rsid w:val="004F342F"/>
    <w:rsid w:val="004F3674"/>
    <w:rsid w:val="004F3B91"/>
    <w:rsid w:val="004F518A"/>
    <w:rsid w:val="004F5210"/>
    <w:rsid w:val="004F678F"/>
    <w:rsid w:val="004F6A4D"/>
    <w:rsid w:val="004F7C89"/>
    <w:rsid w:val="004F7DBD"/>
    <w:rsid w:val="0050052E"/>
    <w:rsid w:val="00500692"/>
    <w:rsid w:val="00501533"/>
    <w:rsid w:val="005015AC"/>
    <w:rsid w:val="005028A0"/>
    <w:rsid w:val="00502924"/>
    <w:rsid w:val="00502DB9"/>
    <w:rsid w:val="0050343D"/>
    <w:rsid w:val="00503F6D"/>
    <w:rsid w:val="00504BA9"/>
    <w:rsid w:val="0050649C"/>
    <w:rsid w:val="00506AD4"/>
    <w:rsid w:val="00506E5E"/>
    <w:rsid w:val="005070E8"/>
    <w:rsid w:val="005074D2"/>
    <w:rsid w:val="00510AAC"/>
    <w:rsid w:val="00510CBA"/>
    <w:rsid w:val="005111BC"/>
    <w:rsid w:val="005117EE"/>
    <w:rsid w:val="00512471"/>
    <w:rsid w:val="00512695"/>
    <w:rsid w:val="00512C4A"/>
    <w:rsid w:val="00513C21"/>
    <w:rsid w:val="005166A5"/>
    <w:rsid w:val="00516B1D"/>
    <w:rsid w:val="005172F4"/>
    <w:rsid w:val="00517A43"/>
    <w:rsid w:val="00520A76"/>
    <w:rsid w:val="005215C4"/>
    <w:rsid w:val="00521851"/>
    <w:rsid w:val="005219FA"/>
    <w:rsid w:val="005229C4"/>
    <w:rsid w:val="00522D4B"/>
    <w:rsid w:val="00522E07"/>
    <w:rsid w:val="00523359"/>
    <w:rsid w:val="0052362A"/>
    <w:rsid w:val="0052408F"/>
    <w:rsid w:val="00524C6B"/>
    <w:rsid w:val="0052549C"/>
    <w:rsid w:val="00525892"/>
    <w:rsid w:val="005258FD"/>
    <w:rsid w:val="00525C0D"/>
    <w:rsid w:val="00525D94"/>
    <w:rsid w:val="00526453"/>
    <w:rsid w:val="00526669"/>
    <w:rsid w:val="00526681"/>
    <w:rsid w:val="0052767E"/>
    <w:rsid w:val="00530105"/>
    <w:rsid w:val="00530117"/>
    <w:rsid w:val="00530245"/>
    <w:rsid w:val="00530265"/>
    <w:rsid w:val="005317CA"/>
    <w:rsid w:val="00532180"/>
    <w:rsid w:val="005322FA"/>
    <w:rsid w:val="00532BCC"/>
    <w:rsid w:val="00533186"/>
    <w:rsid w:val="005343FC"/>
    <w:rsid w:val="00534FD3"/>
    <w:rsid w:val="00535F4E"/>
    <w:rsid w:val="00536076"/>
    <w:rsid w:val="005361BD"/>
    <w:rsid w:val="0053658D"/>
    <w:rsid w:val="005374CA"/>
    <w:rsid w:val="00537556"/>
    <w:rsid w:val="005379FD"/>
    <w:rsid w:val="0054198E"/>
    <w:rsid w:val="0054232B"/>
    <w:rsid w:val="005428A8"/>
    <w:rsid w:val="00543C24"/>
    <w:rsid w:val="0054466B"/>
    <w:rsid w:val="00544967"/>
    <w:rsid w:val="00544FF3"/>
    <w:rsid w:val="00545C7C"/>
    <w:rsid w:val="00545E6E"/>
    <w:rsid w:val="00546359"/>
    <w:rsid w:val="00546BDE"/>
    <w:rsid w:val="00547545"/>
    <w:rsid w:val="00547687"/>
    <w:rsid w:val="005517A8"/>
    <w:rsid w:val="00551856"/>
    <w:rsid w:val="00551AFD"/>
    <w:rsid w:val="00551B4E"/>
    <w:rsid w:val="005520A5"/>
    <w:rsid w:val="00552D01"/>
    <w:rsid w:val="00555775"/>
    <w:rsid w:val="00556204"/>
    <w:rsid w:val="0055625E"/>
    <w:rsid w:val="00556E14"/>
    <w:rsid w:val="005576FA"/>
    <w:rsid w:val="00560559"/>
    <w:rsid w:val="005609A7"/>
    <w:rsid w:val="00560CE6"/>
    <w:rsid w:val="00560D2B"/>
    <w:rsid w:val="005625F2"/>
    <w:rsid w:val="00562D36"/>
    <w:rsid w:val="005636AC"/>
    <w:rsid w:val="005645A2"/>
    <w:rsid w:val="005701A9"/>
    <w:rsid w:val="0057030F"/>
    <w:rsid w:val="005708AE"/>
    <w:rsid w:val="00570C43"/>
    <w:rsid w:val="00571858"/>
    <w:rsid w:val="0057204C"/>
    <w:rsid w:val="005726C7"/>
    <w:rsid w:val="005729F1"/>
    <w:rsid w:val="00572CB6"/>
    <w:rsid w:val="00572DAD"/>
    <w:rsid w:val="00573E86"/>
    <w:rsid w:val="005752D1"/>
    <w:rsid w:val="005755C5"/>
    <w:rsid w:val="005756EC"/>
    <w:rsid w:val="00575989"/>
    <w:rsid w:val="00575B3D"/>
    <w:rsid w:val="00575B7E"/>
    <w:rsid w:val="00580376"/>
    <w:rsid w:val="00580D8E"/>
    <w:rsid w:val="0058197D"/>
    <w:rsid w:val="005831B5"/>
    <w:rsid w:val="005837AA"/>
    <w:rsid w:val="0058384C"/>
    <w:rsid w:val="00583E4F"/>
    <w:rsid w:val="00584AC7"/>
    <w:rsid w:val="00585E51"/>
    <w:rsid w:val="00586599"/>
    <w:rsid w:val="00586FC8"/>
    <w:rsid w:val="00587A4D"/>
    <w:rsid w:val="00587BB7"/>
    <w:rsid w:val="00591488"/>
    <w:rsid w:val="005919BA"/>
    <w:rsid w:val="0059252A"/>
    <w:rsid w:val="00592661"/>
    <w:rsid w:val="00592AB0"/>
    <w:rsid w:val="005931E5"/>
    <w:rsid w:val="00593915"/>
    <w:rsid w:val="00594026"/>
    <w:rsid w:val="00594205"/>
    <w:rsid w:val="0059466C"/>
    <w:rsid w:val="00595D12"/>
    <w:rsid w:val="00597073"/>
    <w:rsid w:val="00597B78"/>
    <w:rsid w:val="005A00BD"/>
    <w:rsid w:val="005A0B6D"/>
    <w:rsid w:val="005A0E54"/>
    <w:rsid w:val="005A1AB9"/>
    <w:rsid w:val="005A1B4A"/>
    <w:rsid w:val="005A1C42"/>
    <w:rsid w:val="005A486D"/>
    <w:rsid w:val="005A4D66"/>
    <w:rsid w:val="005A5723"/>
    <w:rsid w:val="005A6F35"/>
    <w:rsid w:val="005B0863"/>
    <w:rsid w:val="005B0FC5"/>
    <w:rsid w:val="005B1EC4"/>
    <w:rsid w:val="005B367A"/>
    <w:rsid w:val="005B4736"/>
    <w:rsid w:val="005B48F6"/>
    <w:rsid w:val="005B533E"/>
    <w:rsid w:val="005B5879"/>
    <w:rsid w:val="005B58A6"/>
    <w:rsid w:val="005B6687"/>
    <w:rsid w:val="005B66D5"/>
    <w:rsid w:val="005B7879"/>
    <w:rsid w:val="005B7ED9"/>
    <w:rsid w:val="005C1561"/>
    <w:rsid w:val="005C1EBA"/>
    <w:rsid w:val="005C203B"/>
    <w:rsid w:val="005C4B2B"/>
    <w:rsid w:val="005C50B5"/>
    <w:rsid w:val="005C6251"/>
    <w:rsid w:val="005C6299"/>
    <w:rsid w:val="005C6D4C"/>
    <w:rsid w:val="005C6E63"/>
    <w:rsid w:val="005C7F41"/>
    <w:rsid w:val="005D02CC"/>
    <w:rsid w:val="005D17EC"/>
    <w:rsid w:val="005D2B54"/>
    <w:rsid w:val="005D317B"/>
    <w:rsid w:val="005D33B3"/>
    <w:rsid w:val="005D3FE6"/>
    <w:rsid w:val="005D4075"/>
    <w:rsid w:val="005D45EE"/>
    <w:rsid w:val="005D63E2"/>
    <w:rsid w:val="005D6EED"/>
    <w:rsid w:val="005D7169"/>
    <w:rsid w:val="005D7731"/>
    <w:rsid w:val="005E10FC"/>
    <w:rsid w:val="005E236B"/>
    <w:rsid w:val="005E4491"/>
    <w:rsid w:val="005E479E"/>
    <w:rsid w:val="005E4D1B"/>
    <w:rsid w:val="005E4F45"/>
    <w:rsid w:val="005E593E"/>
    <w:rsid w:val="005E756D"/>
    <w:rsid w:val="005E7A59"/>
    <w:rsid w:val="005F093E"/>
    <w:rsid w:val="005F1536"/>
    <w:rsid w:val="005F1EBD"/>
    <w:rsid w:val="005F25F2"/>
    <w:rsid w:val="005F34D1"/>
    <w:rsid w:val="005F3C9B"/>
    <w:rsid w:val="005F3E55"/>
    <w:rsid w:val="005F4B45"/>
    <w:rsid w:val="005F5F83"/>
    <w:rsid w:val="005F6782"/>
    <w:rsid w:val="005F6DBE"/>
    <w:rsid w:val="005F7A16"/>
    <w:rsid w:val="00600285"/>
    <w:rsid w:val="00601358"/>
    <w:rsid w:val="00601AB3"/>
    <w:rsid w:val="00603065"/>
    <w:rsid w:val="00603B6D"/>
    <w:rsid w:val="0060420D"/>
    <w:rsid w:val="006043C8"/>
    <w:rsid w:val="00606B1C"/>
    <w:rsid w:val="00606CC2"/>
    <w:rsid w:val="0061081D"/>
    <w:rsid w:val="00610CD2"/>
    <w:rsid w:val="0061224F"/>
    <w:rsid w:val="00612768"/>
    <w:rsid w:val="00612F25"/>
    <w:rsid w:val="006133E4"/>
    <w:rsid w:val="00613F99"/>
    <w:rsid w:val="00614109"/>
    <w:rsid w:val="0061415D"/>
    <w:rsid w:val="006143F5"/>
    <w:rsid w:val="00616CA7"/>
    <w:rsid w:val="006205E4"/>
    <w:rsid w:val="00620637"/>
    <w:rsid w:val="00620854"/>
    <w:rsid w:val="006218F1"/>
    <w:rsid w:val="00621EA7"/>
    <w:rsid w:val="00621F7A"/>
    <w:rsid w:val="00622A0D"/>
    <w:rsid w:val="00623180"/>
    <w:rsid w:val="00625154"/>
    <w:rsid w:val="00625205"/>
    <w:rsid w:val="006258E3"/>
    <w:rsid w:val="0062650C"/>
    <w:rsid w:val="00626B6B"/>
    <w:rsid w:val="00630B2C"/>
    <w:rsid w:val="00630E95"/>
    <w:rsid w:val="006321C1"/>
    <w:rsid w:val="00633F87"/>
    <w:rsid w:val="0063408C"/>
    <w:rsid w:val="00634381"/>
    <w:rsid w:val="00634A76"/>
    <w:rsid w:val="00634D22"/>
    <w:rsid w:val="00634FE5"/>
    <w:rsid w:val="00635CAA"/>
    <w:rsid w:val="00635D08"/>
    <w:rsid w:val="006366FC"/>
    <w:rsid w:val="006374B5"/>
    <w:rsid w:val="006374BD"/>
    <w:rsid w:val="00637827"/>
    <w:rsid w:val="0063793A"/>
    <w:rsid w:val="006403CF"/>
    <w:rsid w:val="006419EB"/>
    <w:rsid w:val="00641D79"/>
    <w:rsid w:val="0064213E"/>
    <w:rsid w:val="006426D1"/>
    <w:rsid w:val="00642F0D"/>
    <w:rsid w:val="00643178"/>
    <w:rsid w:val="006436B8"/>
    <w:rsid w:val="006437D7"/>
    <w:rsid w:val="0064471A"/>
    <w:rsid w:val="00644766"/>
    <w:rsid w:val="00644808"/>
    <w:rsid w:val="00646434"/>
    <w:rsid w:val="006467EC"/>
    <w:rsid w:val="00647E39"/>
    <w:rsid w:val="0065032A"/>
    <w:rsid w:val="0065043F"/>
    <w:rsid w:val="00650C3D"/>
    <w:rsid w:val="00651A0D"/>
    <w:rsid w:val="00651C16"/>
    <w:rsid w:val="0065254E"/>
    <w:rsid w:val="006532DF"/>
    <w:rsid w:val="00653743"/>
    <w:rsid w:val="006541BC"/>
    <w:rsid w:val="006547DC"/>
    <w:rsid w:val="006559CF"/>
    <w:rsid w:val="00656779"/>
    <w:rsid w:val="006567E2"/>
    <w:rsid w:val="00656E53"/>
    <w:rsid w:val="00656E61"/>
    <w:rsid w:val="006576F1"/>
    <w:rsid w:val="00660386"/>
    <w:rsid w:val="0066142C"/>
    <w:rsid w:val="00661815"/>
    <w:rsid w:val="00662B15"/>
    <w:rsid w:val="00662D20"/>
    <w:rsid w:val="00663B99"/>
    <w:rsid w:val="0066443C"/>
    <w:rsid w:val="00664A99"/>
    <w:rsid w:val="00665A26"/>
    <w:rsid w:val="00666C4C"/>
    <w:rsid w:val="0067043A"/>
    <w:rsid w:val="00670671"/>
    <w:rsid w:val="00670708"/>
    <w:rsid w:val="00670967"/>
    <w:rsid w:val="00671074"/>
    <w:rsid w:val="0067203D"/>
    <w:rsid w:val="0067254E"/>
    <w:rsid w:val="00672FFD"/>
    <w:rsid w:val="00673446"/>
    <w:rsid w:val="006736A2"/>
    <w:rsid w:val="006738B6"/>
    <w:rsid w:val="00674ECD"/>
    <w:rsid w:val="00675731"/>
    <w:rsid w:val="00675D9F"/>
    <w:rsid w:val="00677945"/>
    <w:rsid w:val="00681736"/>
    <w:rsid w:val="00681932"/>
    <w:rsid w:val="00681D85"/>
    <w:rsid w:val="00681EF1"/>
    <w:rsid w:val="006825E1"/>
    <w:rsid w:val="006828EC"/>
    <w:rsid w:val="006831B3"/>
    <w:rsid w:val="006841B1"/>
    <w:rsid w:val="006862BF"/>
    <w:rsid w:val="00686F98"/>
    <w:rsid w:val="00687C0F"/>
    <w:rsid w:val="00687DDC"/>
    <w:rsid w:val="00690186"/>
    <w:rsid w:val="0069085F"/>
    <w:rsid w:val="00690B61"/>
    <w:rsid w:val="0069150E"/>
    <w:rsid w:val="00691D1C"/>
    <w:rsid w:val="00693849"/>
    <w:rsid w:val="00693BFD"/>
    <w:rsid w:val="00693EBD"/>
    <w:rsid w:val="00694779"/>
    <w:rsid w:val="00694E58"/>
    <w:rsid w:val="00695142"/>
    <w:rsid w:val="006964CF"/>
    <w:rsid w:val="006A0611"/>
    <w:rsid w:val="006A1303"/>
    <w:rsid w:val="006A1684"/>
    <w:rsid w:val="006A184F"/>
    <w:rsid w:val="006A26F5"/>
    <w:rsid w:val="006A3BE4"/>
    <w:rsid w:val="006A3CF1"/>
    <w:rsid w:val="006A5121"/>
    <w:rsid w:val="006A593F"/>
    <w:rsid w:val="006A5CB2"/>
    <w:rsid w:val="006A6217"/>
    <w:rsid w:val="006A6810"/>
    <w:rsid w:val="006A72FD"/>
    <w:rsid w:val="006A76FF"/>
    <w:rsid w:val="006A7A06"/>
    <w:rsid w:val="006B009A"/>
    <w:rsid w:val="006B0EFD"/>
    <w:rsid w:val="006B283D"/>
    <w:rsid w:val="006B2BEA"/>
    <w:rsid w:val="006B2D7B"/>
    <w:rsid w:val="006B2EF5"/>
    <w:rsid w:val="006B311B"/>
    <w:rsid w:val="006B3491"/>
    <w:rsid w:val="006B39C6"/>
    <w:rsid w:val="006B537C"/>
    <w:rsid w:val="006B5A1F"/>
    <w:rsid w:val="006B66CE"/>
    <w:rsid w:val="006B6847"/>
    <w:rsid w:val="006B6CD0"/>
    <w:rsid w:val="006B754C"/>
    <w:rsid w:val="006B7DC6"/>
    <w:rsid w:val="006C06C6"/>
    <w:rsid w:val="006C2C30"/>
    <w:rsid w:val="006C36D1"/>
    <w:rsid w:val="006C3922"/>
    <w:rsid w:val="006C3F9D"/>
    <w:rsid w:val="006C42B1"/>
    <w:rsid w:val="006C4BB9"/>
    <w:rsid w:val="006C4FCE"/>
    <w:rsid w:val="006C5756"/>
    <w:rsid w:val="006C63AE"/>
    <w:rsid w:val="006C659B"/>
    <w:rsid w:val="006D14AF"/>
    <w:rsid w:val="006D28F9"/>
    <w:rsid w:val="006D2B6B"/>
    <w:rsid w:val="006D2CD9"/>
    <w:rsid w:val="006D3F50"/>
    <w:rsid w:val="006D4309"/>
    <w:rsid w:val="006D4638"/>
    <w:rsid w:val="006D62E8"/>
    <w:rsid w:val="006D6684"/>
    <w:rsid w:val="006D6A0A"/>
    <w:rsid w:val="006D6B78"/>
    <w:rsid w:val="006D73D3"/>
    <w:rsid w:val="006D7DAC"/>
    <w:rsid w:val="006D7F54"/>
    <w:rsid w:val="006E1682"/>
    <w:rsid w:val="006E33D7"/>
    <w:rsid w:val="006E35AD"/>
    <w:rsid w:val="006E3B4F"/>
    <w:rsid w:val="006E49F7"/>
    <w:rsid w:val="006E4C7E"/>
    <w:rsid w:val="006E4EEB"/>
    <w:rsid w:val="006E4FF4"/>
    <w:rsid w:val="006E5BEA"/>
    <w:rsid w:val="006E5E3A"/>
    <w:rsid w:val="006E6138"/>
    <w:rsid w:val="006E65CB"/>
    <w:rsid w:val="006E6700"/>
    <w:rsid w:val="006E7E6E"/>
    <w:rsid w:val="006F08AD"/>
    <w:rsid w:val="006F1193"/>
    <w:rsid w:val="006F1BEF"/>
    <w:rsid w:val="006F382B"/>
    <w:rsid w:val="006F3A97"/>
    <w:rsid w:val="006F4FBF"/>
    <w:rsid w:val="006F5089"/>
    <w:rsid w:val="006F5527"/>
    <w:rsid w:val="006F6F52"/>
    <w:rsid w:val="006F71D4"/>
    <w:rsid w:val="006F7BB9"/>
    <w:rsid w:val="007009F9"/>
    <w:rsid w:val="00700A4F"/>
    <w:rsid w:val="00700B9A"/>
    <w:rsid w:val="00700C71"/>
    <w:rsid w:val="007018BA"/>
    <w:rsid w:val="007023EA"/>
    <w:rsid w:val="007049CD"/>
    <w:rsid w:val="007063B9"/>
    <w:rsid w:val="00707083"/>
    <w:rsid w:val="0070730B"/>
    <w:rsid w:val="00707E4A"/>
    <w:rsid w:val="00710B32"/>
    <w:rsid w:val="00710C2E"/>
    <w:rsid w:val="0071131C"/>
    <w:rsid w:val="0071452D"/>
    <w:rsid w:val="00714962"/>
    <w:rsid w:val="00714A2A"/>
    <w:rsid w:val="007166C7"/>
    <w:rsid w:val="00716DAA"/>
    <w:rsid w:val="007172C6"/>
    <w:rsid w:val="00717A81"/>
    <w:rsid w:val="0072087D"/>
    <w:rsid w:val="00720935"/>
    <w:rsid w:val="007209DC"/>
    <w:rsid w:val="00720F39"/>
    <w:rsid w:val="00720FB8"/>
    <w:rsid w:val="0072291E"/>
    <w:rsid w:val="00723575"/>
    <w:rsid w:val="007249FE"/>
    <w:rsid w:val="00725454"/>
    <w:rsid w:val="0072657F"/>
    <w:rsid w:val="00726F31"/>
    <w:rsid w:val="00726FEC"/>
    <w:rsid w:val="00727763"/>
    <w:rsid w:val="0073039A"/>
    <w:rsid w:val="00730602"/>
    <w:rsid w:val="00734872"/>
    <w:rsid w:val="00734F90"/>
    <w:rsid w:val="00734FD4"/>
    <w:rsid w:val="0073572D"/>
    <w:rsid w:val="00735A10"/>
    <w:rsid w:val="00736539"/>
    <w:rsid w:val="00736EA0"/>
    <w:rsid w:val="007372B8"/>
    <w:rsid w:val="0073745B"/>
    <w:rsid w:val="00737D2D"/>
    <w:rsid w:val="0074045B"/>
    <w:rsid w:val="00741D07"/>
    <w:rsid w:val="007420D5"/>
    <w:rsid w:val="00742478"/>
    <w:rsid w:val="007424FA"/>
    <w:rsid w:val="007428EF"/>
    <w:rsid w:val="007435A3"/>
    <w:rsid w:val="00743982"/>
    <w:rsid w:val="00743DC7"/>
    <w:rsid w:val="00744F6F"/>
    <w:rsid w:val="00745568"/>
    <w:rsid w:val="00745A82"/>
    <w:rsid w:val="00746AAD"/>
    <w:rsid w:val="00747401"/>
    <w:rsid w:val="00747C6E"/>
    <w:rsid w:val="0075244E"/>
    <w:rsid w:val="00752703"/>
    <w:rsid w:val="00752BB8"/>
    <w:rsid w:val="00752BDE"/>
    <w:rsid w:val="0075310C"/>
    <w:rsid w:val="00753459"/>
    <w:rsid w:val="00753607"/>
    <w:rsid w:val="00753627"/>
    <w:rsid w:val="007546DF"/>
    <w:rsid w:val="00756F21"/>
    <w:rsid w:val="00756FC9"/>
    <w:rsid w:val="00757CCB"/>
    <w:rsid w:val="0076141A"/>
    <w:rsid w:val="00761730"/>
    <w:rsid w:val="00761811"/>
    <w:rsid w:val="007624A4"/>
    <w:rsid w:val="00762A17"/>
    <w:rsid w:val="00762DCA"/>
    <w:rsid w:val="00763FF7"/>
    <w:rsid w:val="00764832"/>
    <w:rsid w:val="007650A7"/>
    <w:rsid w:val="00765258"/>
    <w:rsid w:val="00766528"/>
    <w:rsid w:val="00766EC3"/>
    <w:rsid w:val="00766FED"/>
    <w:rsid w:val="0076777B"/>
    <w:rsid w:val="00767C18"/>
    <w:rsid w:val="00767CEC"/>
    <w:rsid w:val="0077034F"/>
    <w:rsid w:val="00770A4D"/>
    <w:rsid w:val="007721B4"/>
    <w:rsid w:val="00772C27"/>
    <w:rsid w:val="00773138"/>
    <w:rsid w:val="00774254"/>
    <w:rsid w:val="00774D92"/>
    <w:rsid w:val="00776354"/>
    <w:rsid w:val="0077711D"/>
    <w:rsid w:val="0077768F"/>
    <w:rsid w:val="00780700"/>
    <w:rsid w:val="0078136B"/>
    <w:rsid w:val="007815EF"/>
    <w:rsid w:val="0078266E"/>
    <w:rsid w:val="00782D16"/>
    <w:rsid w:val="0078348B"/>
    <w:rsid w:val="00783D4B"/>
    <w:rsid w:val="00784101"/>
    <w:rsid w:val="00784508"/>
    <w:rsid w:val="007845E9"/>
    <w:rsid w:val="00784674"/>
    <w:rsid w:val="00785D10"/>
    <w:rsid w:val="00786A2A"/>
    <w:rsid w:val="00787407"/>
    <w:rsid w:val="007906FA"/>
    <w:rsid w:val="00791510"/>
    <w:rsid w:val="007915A0"/>
    <w:rsid w:val="00791613"/>
    <w:rsid w:val="00791C00"/>
    <w:rsid w:val="007926C2"/>
    <w:rsid w:val="00793FB7"/>
    <w:rsid w:val="0079472F"/>
    <w:rsid w:val="007953F3"/>
    <w:rsid w:val="00796582"/>
    <w:rsid w:val="007971D8"/>
    <w:rsid w:val="007A0799"/>
    <w:rsid w:val="007A154F"/>
    <w:rsid w:val="007A1C19"/>
    <w:rsid w:val="007A2B9B"/>
    <w:rsid w:val="007A2D01"/>
    <w:rsid w:val="007A2E06"/>
    <w:rsid w:val="007A352E"/>
    <w:rsid w:val="007A3956"/>
    <w:rsid w:val="007A3BAB"/>
    <w:rsid w:val="007A41F2"/>
    <w:rsid w:val="007A5000"/>
    <w:rsid w:val="007A53D9"/>
    <w:rsid w:val="007A53E9"/>
    <w:rsid w:val="007A55C7"/>
    <w:rsid w:val="007A5808"/>
    <w:rsid w:val="007A5E99"/>
    <w:rsid w:val="007A5F90"/>
    <w:rsid w:val="007A626B"/>
    <w:rsid w:val="007A7C3D"/>
    <w:rsid w:val="007B0D8F"/>
    <w:rsid w:val="007B241F"/>
    <w:rsid w:val="007B2BAC"/>
    <w:rsid w:val="007B2BE4"/>
    <w:rsid w:val="007B3302"/>
    <w:rsid w:val="007B3B7C"/>
    <w:rsid w:val="007B3EA8"/>
    <w:rsid w:val="007B4A7E"/>
    <w:rsid w:val="007B4DE5"/>
    <w:rsid w:val="007B55C2"/>
    <w:rsid w:val="007B7CA0"/>
    <w:rsid w:val="007B7DFB"/>
    <w:rsid w:val="007C0910"/>
    <w:rsid w:val="007C1582"/>
    <w:rsid w:val="007C1F76"/>
    <w:rsid w:val="007C2D46"/>
    <w:rsid w:val="007C2F1A"/>
    <w:rsid w:val="007C2F7E"/>
    <w:rsid w:val="007C30F3"/>
    <w:rsid w:val="007C49A6"/>
    <w:rsid w:val="007C4B3A"/>
    <w:rsid w:val="007C5A02"/>
    <w:rsid w:val="007C6188"/>
    <w:rsid w:val="007C6800"/>
    <w:rsid w:val="007C6A6E"/>
    <w:rsid w:val="007C7743"/>
    <w:rsid w:val="007C7891"/>
    <w:rsid w:val="007C7A6B"/>
    <w:rsid w:val="007D021A"/>
    <w:rsid w:val="007D258F"/>
    <w:rsid w:val="007D35A3"/>
    <w:rsid w:val="007D410E"/>
    <w:rsid w:val="007D4924"/>
    <w:rsid w:val="007E019E"/>
    <w:rsid w:val="007E0AB0"/>
    <w:rsid w:val="007E1F38"/>
    <w:rsid w:val="007E25FF"/>
    <w:rsid w:val="007E3340"/>
    <w:rsid w:val="007E3456"/>
    <w:rsid w:val="007E35AC"/>
    <w:rsid w:val="007E44F5"/>
    <w:rsid w:val="007E47EC"/>
    <w:rsid w:val="007E4EED"/>
    <w:rsid w:val="007E5295"/>
    <w:rsid w:val="007E5571"/>
    <w:rsid w:val="007E75C3"/>
    <w:rsid w:val="007E761D"/>
    <w:rsid w:val="007F03AD"/>
    <w:rsid w:val="007F1F5C"/>
    <w:rsid w:val="007F36DE"/>
    <w:rsid w:val="007F4C7A"/>
    <w:rsid w:val="007F5220"/>
    <w:rsid w:val="007F529F"/>
    <w:rsid w:val="007F57EC"/>
    <w:rsid w:val="007F6FB5"/>
    <w:rsid w:val="008000A7"/>
    <w:rsid w:val="00800271"/>
    <w:rsid w:val="00802976"/>
    <w:rsid w:val="0080306E"/>
    <w:rsid w:val="0080315E"/>
    <w:rsid w:val="00803184"/>
    <w:rsid w:val="00803732"/>
    <w:rsid w:val="00804A8D"/>
    <w:rsid w:val="008064BA"/>
    <w:rsid w:val="00810151"/>
    <w:rsid w:val="0081047E"/>
    <w:rsid w:val="00811239"/>
    <w:rsid w:val="0081396D"/>
    <w:rsid w:val="00814250"/>
    <w:rsid w:val="00814C9F"/>
    <w:rsid w:val="0081532C"/>
    <w:rsid w:val="00815807"/>
    <w:rsid w:val="00815A3F"/>
    <w:rsid w:val="00815E7A"/>
    <w:rsid w:val="00815F8A"/>
    <w:rsid w:val="008166B6"/>
    <w:rsid w:val="00816748"/>
    <w:rsid w:val="00817D35"/>
    <w:rsid w:val="00820237"/>
    <w:rsid w:val="00821300"/>
    <w:rsid w:val="008224E2"/>
    <w:rsid w:val="0082378D"/>
    <w:rsid w:val="0082395C"/>
    <w:rsid w:val="00823C67"/>
    <w:rsid w:val="00823C68"/>
    <w:rsid w:val="00824483"/>
    <w:rsid w:val="00825586"/>
    <w:rsid w:val="008262E8"/>
    <w:rsid w:val="008265C2"/>
    <w:rsid w:val="008267A2"/>
    <w:rsid w:val="008269BE"/>
    <w:rsid w:val="00827356"/>
    <w:rsid w:val="008273F8"/>
    <w:rsid w:val="00827688"/>
    <w:rsid w:val="00827B4C"/>
    <w:rsid w:val="008307D2"/>
    <w:rsid w:val="00830B5F"/>
    <w:rsid w:val="008311A1"/>
    <w:rsid w:val="00831BF2"/>
    <w:rsid w:val="00831F14"/>
    <w:rsid w:val="0083204A"/>
    <w:rsid w:val="008320FE"/>
    <w:rsid w:val="00833EF9"/>
    <w:rsid w:val="00833FDE"/>
    <w:rsid w:val="008342DE"/>
    <w:rsid w:val="00834446"/>
    <w:rsid w:val="008357B1"/>
    <w:rsid w:val="00835A21"/>
    <w:rsid w:val="00837A56"/>
    <w:rsid w:val="00841F92"/>
    <w:rsid w:val="00842494"/>
    <w:rsid w:val="0084541F"/>
    <w:rsid w:val="00846C10"/>
    <w:rsid w:val="00847535"/>
    <w:rsid w:val="00847E70"/>
    <w:rsid w:val="00850580"/>
    <w:rsid w:val="008511CD"/>
    <w:rsid w:val="00851331"/>
    <w:rsid w:val="00851453"/>
    <w:rsid w:val="008523AC"/>
    <w:rsid w:val="00852504"/>
    <w:rsid w:val="00853E17"/>
    <w:rsid w:val="0085420A"/>
    <w:rsid w:val="00856355"/>
    <w:rsid w:val="0085653A"/>
    <w:rsid w:val="008568E0"/>
    <w:rsid w:val="008569ED"/>
    <w:rsid w:val="00856A49"/>
    <w:rsid w:val="008579D3"/>
    <w:rsid w:val="008604B0"/>
    <w:rsid w:val="008607A3"/>
    <w:rsid w:val="00860CC2"/>
    <w:rsid w:val="00860E2C"/>
    <w:rsid w:val="00862F19"/>
    <w:rsid w:val="00863B48"/>
    <w:rsid w:val="00863F1D"/>
    <w:rsid w:val="00863FB0"/>
    <w:rsid w:val="008649CE"/>
    <w:rsid w:val="008651D5"/>
    <w:rsid w:val="0086638B"/>
    <w:rsid w:val="00866B79"/>
    <w:rsid w:val="0086729C"/>
    <w:rsid w:val="0086733A"/>
    <w:rsid w:val="00867BA2"/>
    <w:rsid w:val="008716EB"/>
    <w:rsid w:val="00871888"/>
    <w:rsid w:val="00871A6F"/>
    <w:rsid w:val="00871C0D"/>
    <w:rsid w:val="0087231C"/>
    <w:rsid w:val="00872997"/>
    <w:rsid w:val="00872A39"/>
    <w:rsid w:val="008730F6"/>
    <w:rsid w:val="0087349E"/>
    <w:rsid w:val="00873539"/>
    <w:rsid w:val="00873CF6"/>
    <w:rsid w:val="0087484E"/>
    <w:rsid w:val="0087535E"/>
    <w:rsid w:val="00877559"/>
    <w:rsid w:val="00877FCC"/>
    <w:rsid w:val="00880210"/>
    <w:rsid w:val="00880C64"/>
    <w:rsid w:val="00880C65"/>
    <w:rsid w:val="00880EFE"/>
    <w:rsid w:val="00882C13"/>
    <w:rsid w:val="00882E5B"/>
    <w:rsid w:val="0088311A"/>
    <w:rsid w:val="00883725"/>
    <w:rsid w:val="00883B5F"/>
    <w:rsid w:val="0088597F"/>
    <w:rsid w:val="0088666B"/>
    <w:rsid w:val="008871D6"/>
    <w:rsid w:val="00887CCD"/>
    <w:rsid w:val="00887E10"/>
    <w:rsid w:val="00890866"/>
    <w:rsid w:val="0089094F"/>
    <w:rsid w:val="00890CC9"/>
    <w:rsid w:val="00890D5C"/>
    <w:rsid w:val="00891084"/>
    <w:rsid w:val="00892056"/>
    <w:rsid w:val="00892D2F"/>
    <w:rsid w:val="00892F6B"/>
    <w:rsid w:val="00893770"/>
    <w:rsid w:val="008939B2"/>
    <w:rsid w:val="00893C8D"/>
    <w:rsid w:val="00894383"/>
    <w:rsid w:val="00894A4E"/>
    <w:rsid w:val="00894EF3"/>
    <w:rsid w:val="008955EA"/>
    <w:rsid w:val="00895753"/>
    <w:rsid w:val="00895EE9"/>
    <w:rsid w:val="008960C9"/>
    <w:rsid w:val="0089640F"/>
    <w:rsid w:val="00897868"/>
    <w:rsid w:val="0089790C"/>
    <w:rsid w:val="008A16F9"/>
    <w:rsid w:val="008A1DC7"/>
    <w:rsid w:val="008A1F6D"/>
    <w:rsid w:val="008A24BF"/>
    <w:rsid w:val="008A2E34"/>
    <w:rsid w:val="008A395D"/>
    <w:rsid w:val="008A3F32"/>
    <w:rsid w:val="008A3F9E"/>
    <w:rsid w:val="008A4B22"/>
    <w:rsid w:val="008A530E"/>
    <w:rsid w:val="008A5FA9"/>
    <w:rsid w:val="008A6D5D"/>
    <w:rsid w:val="008A6E57"/>
    <w:rsid w:val="008B08CF"/>
    <w:rsid w:val="008B094A"/>
    <w:rsid w:val="008B0C9B"/>
    <w:rsid w:val="008B0F75"/>
    <w:rsid w:val="008B10AD"/>
    <w:rsid w:val="008B1F07"/>
    <w:rsid w:val="008B2430"/>
    <w:rsid w:val="008B2EE7"/>
    <w:rsid w:val="008B41DB"/>
    <w:rsid w:val="008B45EA"/>
    <w:rsid w:val="008B4739"/>
    <w:rsid w:val="008B5761"/>
    <w:rsid w:val="008B581C"/>
    <w:rsid w:val="008B5BE1"/>
    <w:rsid w:val="008B6140"/>
    <w:rsid w:val="008B678D"/>
    <w:rsid w:val="008B69B2"/>
    <w:rsid w:val="008B6E72"/>
    <w:rsid w:val="008B71A8"/>
    <w:rsid w:val="008B7D71"/>
    <w:rsid w:val="008C05DA"/>
    <w:rsid w:val="008C0DFE"/>
    <w:rsid w:val="008C14C3"/>
    <w:rsid w:val="008C199A"/>
    <w:rsid w:val="008C1E2C"/>
    <w:rsid w:val="008C26B2"/>
    <w:rsid w:val="008C2D7B"/>
    <w:rsid w:val="008C3851"/>
    <w:rsid w:val="008C6495"/>
    <w:rsid w:val="008C6ADA"/>
    <w:rsid w:val="008C7063"/>
    <w:rsid w:val="008C78BB"/>
    <w:rsid w:val="008D26C4"/>
    <w:rsid w:val="008D2EA0"/>
    <w:rsid w:val="008D378C"/>
    <w:rsid w:val="008D37A7"/>
    <w:rsid w:val="008D408C"/>
    <w:rsid w:val="008D470B"/>
    <w:rsid w:val="008D4AED"/>
    <w:rsid w:val="008D4EF3"/>
    <w:rsid w:val="008D5D07"/>
    <w:rsid w:val="008D7F90"/>
    <w:rsid w:val="008E158F"/>
    <w:rsid w:val="008E1E55"/>
    <w:rsid w:val="008E27D2"/>
    <w:rsid w:val="008E2B6E"/>
    <w:rsid w:val="008E372D"/>
    <w:rsid w:val="008E37DC"/>
    <w:rsid w:val="008E4CAE"/>
    <w:rsid w:val="008E4DD8"/>
    <w:rsid w:val="008E55BF"/>
    <w:rsid w:val="008E56A4"/>
    <w:rsid w:val="008E56B2"/>
    <w:rsid w:val="008E6289"/>
    <w:rsid w:val="008E6BB6"/>
    <w:rsid w:val="008F021A"/>
    <w:rsid w:val="008F174B"/>
    <w:rsid w:val="008F2F7E"/>
    <w:rsid w:val="008F33D0"/>
    <w:rsid w:val="008F379E"/>
    <w:rsid w:val="008F3AFE"/>
    <w:rsid w:val="008F3D49"/>
    <w:rsid w:val="008F420F"/>
    <w:rsid w:val="008F4675"/>
    <w:rsid w:val="008F4704"/>
    <w:rsid w:val="008F56D1"/>
    <w:rsid w:val="008F5EB3"/>
    <w:rsid w:val="008F6D19"/>
    <w:rsid w:val="008F70B4"/>
    <w:rsid w:val="008F718E"/>
    <w:rsid w:val="008F73DB"/>
    <w:rsid w:val="008F7519"/>
    <w:rsid w:val="008F7855"/>
    <w:rsid w:val="008F7D1D"/>
    <w:rsid w:val="008F7F4F"/>
    <w:rsid w:val="00900139"/>
    <w:rsid w:val="00900814"/>
    <w:rsid w:val="00900BF8"/>
    <w:rsid w:val="0090109A"/>
    <w:rsid w:val="00901C2B"/>
    <w:rsid w:val="00902BB7"/>
    <w:rsid w:val="00902C81"/>
    <w:rsid w:val="00903715"/>
    <w:rsid w:val="0090489F"/>
    <w:rsid w:val="0090546F"/>
    <w:rsid w:val="009054A4"/>
    <w:rsid w:val="00905A55"/>
    <w:rsid w:val="00905C93"/>
    <w:rsid w:val="00907C42"/>
    <w:rsid w:val="00910808"/>
    <w:rsid w:val="00910CDB"/>
    <w:rsid w:val="009114F2"/>
    <w:rsid w:val="00911D47"/>
    <w:rsid w:val="00911F28"/>
    <w:rsid w:val="00913AE6"/>
    <w:rsid w:val="00913BB8"/>
    <w:rsid w:val="00913DE7"/>
    <w:rsid w:val="00914199"/>
    <w:rsid w:val="00914856"/>
    <w:rsid w:val="00914C4B"/>
    <w:rsid w:val="009153F4"/>
    <w:rsid w:val="00915A75"/>
    <w:rsid w:val="00915D0B"/>
    <w:rsid w:val="00915DEA"/>
    <w:rsid w:val="0091613B"/>
    <w:rsid w:val="009173EA"/>
    <w:rsid w:val="00917ED1"/>
    <w:rsid w:val="00920118"/>
    <w:rsid w:val="00920438"/>
    <w:rsid w:val="00920E54"/>
    <w:rsid w:val="00920F85"/>
    <w:rsid w:val="00921BB7"/>
    <w:rsid w:val="0092251E"/>
    <w:rsid w:val="009226AA"/>
    <w:rsid w:val="00923195"/>
    <w:rsid w:val="009233A4"/>
    <w:rsid w:val="00923BF0"/>
    <w:rsid w:val="00923E52"/>
    <w:rsid w:val="009242EB"/>
    <w:rsid w:val="00925E08"/>
    <w:rsid w:val="0092639E"/>
    <w:rsid w:val="00926407"/>
    <w:rsid w:val="00926EC7"/>
    <w:rsid w:val="00927771"/>
    <w:rsid w:val="00927BA4"/>
    <w:rsid w:val="00927E8F"/>
    <w:rsid w:val="00927FB2"/>
    <w:rsid w:val="00930034"/>
    <w:rsid w:val="009300A8"/>
    <w:rsid w:val="00930507"/>
    <w:rsid w:val="0093050B"/>
    <w:rsid w:val="009325FE"/>
    <w:rsid w:val="00932B84"/>
    <w:rsid w:val="00932DAE"/>
    <w:rsid w:val="00932DC0"/>
    <w:rsid w:val="009331F2"/>
    <w:rsid w:val="009334C4"/>
    <w:rsid w:val="00933627"/>
    <w:rsid w:val="00933A3A"/>
    <w:rsid w:val="00934998"/>
    <w:rsid w:val="00935DEA"/>
    <w:rsid w:val="00935E7F"/>
    <w:rsid w:val="00937926"/>
    <w:rsid w:val="00937EA1"/>
    <w:rsid w:val="00941ECC"/>
    <w:rsid w:val="009424E2"/>
    <w:rsid w:val="0094270E"/>
    <w:rsid w:val="0094284D"/>
    <w:rsid w:val="00942A42"/>
    <w:rsid w:val="0094341C"/>
    <w:rsid w:val="0094355F"/>
    <w:rsid w:val="00943D3B"/>
    <w:rsid w:val="00946587"/>
    <w:rsid w:val="00946E72"/>
    <w:rsid w:val="0094772D"/>
    <w:rsid w:val="00950C98"/>
    <w:rsid w:val="00950D95"/>
    <w:rsid w:val="00952B22"/>
    <w:rsid w:val="00953C0E"/>
    <w:rsid w:val="009541E7"/>
    <w:rsid w:val="00954D35"/>
    <w:rsid w:val="00955357"/>
    <w:rsid w:val="009558B0"/>
    <w:rsid w:val="00955D89"/>
    <w:rsid w:val="00955F45"/>
    <w:rsid w:val="00956D98"/>
    <w:rsid w:val="00957CC6"/>
    <w:rsid w:val="00957E52"/>
    <w:rsid w:val="009609CC"/>
    <w:rsid w:val="009617E0"/>
    <w:rsid w:val="00961A9E"/>
    <w:rsid w:val="00962889"/>
    <w:rsid w:val="0096302D"/>
    <w:rsid w:val="00963AD4"/>
    <w:rsid w:val="009643A2"/>
    <w:rsid w:val="0096525E"/>
    <w:rsid w:val="00965C52"/>
    <w:rsid w:val="0097171B"/>
    <w:rsid w:val="00971F34"/>
    <w:rsid w:val="00971FBC"/>
    <w:rsid w:val="00972DE7"/>
    <w:rsid w:val="009736ED"/>
    <w:rsid w:val="0097421C"/>
    <w:rsid w:val="009747CF"/>
    <w:rsid w:val="00975396"/>
    <w:rsid w:val="009766BC"/>
    <w:rsid w:val="009769F7"/>
    <w:rsid w:val="00976B03"/>
    <w:rsid w:val="00976F70"/>
    <w:rsid w:val="0097772A"/>
    <w:rsid w:val="00980011"/>
    <w:rsid w:val="009813BD"/>
    <w:rsid w:val="009823FE"/>
    <w:rsid w:val="00982572"/>
    <w:rsid w:val="00982753"/>
    <w:rsid w:val="00983603"/>
    <w:rsid w:val="009848BD"/>
    <w:rsid w:val="00984CC6"/>
    <w:rsid w:val="00986626"/>
    <w:rsid w:val="009877B3"/>
    <w:rsid w:val="00990EE9"/>
    <w:rsid w:val="00991017"/>
    <w:rsid w:val="0099117C"/>
    <w:rsid w:val="00991BA8"/>
    <w:rsid w:val="00992D7E"/>
    <w:rsid w:val="00993DCD"/>
    <w:rsid w:val="00995259"/>
    <w:rsid w:val="00995566"/>
    <w:rsid w:val="00996982"/>
    <w:rsid w:val="00996F93"/>
    <w:rsid w:val="009971C6"/>
    <w:rsid w:val="009971CF"/>
    <w:rsid w:val="009973BA"/>
    <w:rsid w:val="009976DE"/>
    <w:rsid w:val="009A0552"/>
    <w:rsid w:val="009A060B"/>
    <w:rsid w:val="009A0642"/>
    <w:rsid w:val="009A0645"/>
    <w:rsid w:val="009A0688"/>
    <w:rsid w:val="009A09B9"/>
    <w:rsid w:val="009A0CCC"/>
    <w:rsid w:val="009A12BF"/>
    <w:rsid w:val="009A1DFF"/>
    <w:rsid w:val="009A20A9"/>
    <w:rsid w:val="009A2296"/>
    <w:rsid w:val="009A35BE"/>
    <w:rsid w:val="009A3AEA"/>
    <w:rsid w:val="009A3C7E"/>
    <w:rsid w:val="009A3FD2"/>
    <w:rsid w:val="009A4013"/>
    <w:rsid w:val="009A53BC"/>
    <w:rsid w:val="009A5707"/>
    <w:rsid w:val="009A64D2"/>
    <w:rsid w:val="009A6D07"/>
    <w:rsid w:val="009A73FB"/>
    <w:rsid w:val="009A75DE"/>
    <w:rsid w:val="009A7B10"/>
    <w:rsid w:val="009A7CD7"/>
    <w:rsid w:val="009B0B3F"/>
    <w:rsid w:val="009B1635"/>
    <w:rsid w:val="009B1EF0"/>
    <w:rsid w:val="009B2FC9"/>
    <w:rsid w:val="009B3B11"/>
    <w:rsid w:val="009B4451"/>
    <w:rsid w:val="009B4BF2"/>
    <w:rsid w:val="009B4DAD"/>
    <w:rsid w:val="009B4DD9"/>
    <w:rsid w:val="009B4E74"/>
    <w:rsid w:val="009B5622"/>
    <w:rsid w:val="009B5EC7"/>
    <w:rsid w:val="009B667B"/>
    <w:rsid w:val="009B6F6C"/>
    <w:rsid w:val="009C1221"/>
    <w:rsid w:val="009C182D"/>
    <w:rsid w:val="009C2CE2"/>
    <w:rsid w:val="009C3527"/>
    <w:rsid w:val="009C5B1F"/>
    <w:rsid w:val="009C7C83"/>
    <w:rsid w:val="009D230F"/>
    <w:rsid w:val="009D2C9A"/>
    <w:rsid w:val="009D2EE9"/>
    <w:rsid w:val="009D3285"/>
    <w:rsid w:val="009D4BCE"/>
    <w:rsid w:val="009D5EF9"/>
    <w:rsid w:val="009D608F"/>
    <w:rsid w:val="009D6171"/>
    <w:rsid w:val="009D6296"/>
    <w:rsid w:val="009D68D4"/>
    <w:rsid w:val="009D75AF"/>
    <w:rsid w:val="009E0226"/>
    <w:rsid w:val="009E0861"/>
    <w:rsid w:val="009E0A54"/>
    <w:rsid w:val="009E10F2"/>
    <w:rsid w:val="009E2F96"/>
    <w:rsid w:val="009E3CFC"/>
    <w:rsid w:val="009E47E3"/>
    <w:rsid w:val="009E4F32"/>
    <w:rsid w:val="009E53B0"/>
    <w:rsid w:val="009E62C3"/>
    <w:rsid w:val="009E6512"/>
    <w:rsid w:val="009E676A"/>
    <w:rsid w:val="009E7BF3"/>
    <w:rsid w:val="009F085D"/>
    <w:rsid w:val="009F22A6"/>
    <w:rsid w:val="009F3083"/>
    <w:rsid w:val="009F3796"/>
    <w:rsid w:val="009F3860"/>
    <w:rsid w:val="009F3878"/>
    <w:rsid w:val="009F3CD3"/>
    <w:rsid w:val="009F5379"/>
    <w:rsid w:val="009F58D0"/>
    <w:rsid w:val="009F6828"/>
    <w:rsid w:val="009F68A1"/>
    <w:rsid w:val="009F7EB4"/>
    <w:rsid w:val="00A00047"/>
    <w:rsid w:val="00A00C10"/>
    <w:rsid w:val="00A0252A"/>
    <w:rsid w:val="00A02F02"/>
    <w:rsid w:val="00A04224"/>
    <w:rsid w:val="00A05CE2"/>
    <w:rsid w:val="00A060FC"/>
    <w:rsid w:val="00A0722D"/>
    <w:rsid w:val="00A075CE"/>
    <w:rsid w:val="00A07E4D"/>
    <w:rsid w:val="00A103A7"/>
    <w:rsid w:val="00A114B3"/>
    <w:rsid w:val="00A11A61"/>
    <w:rsid w:val="00A11AE2"/>
    <w:rsid w:val="00A11B06"/>
    <w:rsid w:val="00A12293"/>
    <w:rsid w:val="00A13000"/>
    <w:rsid w:val="00A13036"/>
    <w:rsid w:val="00A13524"/>
    <w:rsid w:val="00A14EC0"/>
    <w:rsid w:val="00A15533"/>
    <w:rsid w:val="00A15BC6"/>
    <w:rsid w:val="00A1777E"/>
    <w:rsid w:val="00A1792F"/>
    <w:rsid w:val="00A2003A"/>
    <w:rsid w:val="00A202CD"/>
    <w:rsid w:val="00A206D1"/>
    <w:rsid w:val="00A2130E"/>
    <w:rsid w:val="00A22187"/>
    <w:rsid w:val="00A230C8"/>
    <w:rsid w:val="00A23626"/>
    <w:rsid w:val="00A23CEC"/>
    <w:rsid w:val="00A246C2"/>
    <w:rsid w:val="00A24BA7"/>
    <w:rsid w:val="00A271E2"/>
    <w:rsid w:val="00A27EAE"/>
    <w:rsid w:val="00A27EBF"/>
    <w:rsid w:val="00A27F00"/>
    <w:rsid w:val="00A30444"/>
    <w:rsid w:val="00A305EC"/>
    <w:rsid w:val="00A308D9"/>
    <w:rsid w:val="00A30921"/>
    <w:rsid w:val="00A30B37"/>
    <w:rsid w:val="00A31655"/>
    <w:rsid w:val="00A31F68"/>
    <w:rsid w:val="00A32E87"/>
    <w:rsid w:val="00A333F3"/>
    <w:rsid w:val="00A3365A"/>
    <w:rsid w:val="00A3404C"/>
    <w:rsid w:val="00A34E8C"/>
    <w:rsid w:val="00A3531F"/>
    <w:rsid w:val="00A35373"/>
    <w:rsid w:val="00A356C4"/>
    <w:rsid w:val="00A35B25"/>
    <w:rsid w:val="00A35ED7"/>
    <w:rsid w:val="00A36118"/>
    <w:rsid w:val="00A36630"/>
    <w:rsid w:val="00A36E68"/>
    <w:rsid w:val="00A400B6"/>
    <w:rsid w:val="00A407FB"/>
    <w:rsid w:val="00A4109E"/>
    <w:rsid w:val="00A41475"/>
    <w:rsid w:val="00A41EE8"/>
    <w:rsid w:val="00A42015"/>
    <w:rsid w:val="00A42C6A"/>
    <w:rsid w:val="00A43E0D"/>
    <w:rsid w:val="00A43E99"/>
    <w:rsid w:val="00A44022"/>
    <w:rsid w:val="00A440C4"/>
    <w:rsid w:val="00A452CB"/>
    <w:rsid w:val="00A474EE"/>
    <w:rsid w:val="00A47A44"/>
    <w:rsid w:val="00A47F1C"/>
    <w:rsid w:val="00A5017A"/>
    <w:rsid w:val="00A508E2"/>
    <w:rsid w:val="00A51406"/>
    <w:rsid w:val="00A51AD8"/>
    <w:rsid w:val="00A53773"/>
    <w:rsid w:val="00A53E2B"/>
    <w:rsid w:val="00A55267"/>
    <w:rsid w:val="00A5555B"/>
    <w:rsid w:val="00A56070"/>
    <w:rsid w:val="00A57C4B"/>
    <w:rsid w:val="00A61148"/>
    <w:rsid w:val="00A61AAC"/>
    <w:rsid w:val="00A62A3C"/>
    <w:rsid w:val="00A62D3C"/>
    <w:rsid w:val="00A631AB"/>
    <w:rsid w:val="00A6357C"/>
    <w:rsid w:val="00A63743"/>
    <w:rsid w:val="00A6380B"/>
    <w:rsid w:val="00A646B7"/>
    <w:rsid w:val="00A6538B"/>
    <w:rsid w:val="00A65486"/>
    <w:rsid w:val="00A655CB"/>
    <w:rsid w:val="00A7029F"/>
    <w:rsid w:val="00A71C00"/>
    <w:rsid w:val="00A72086"/>
    <w:rsid w:val="00A72787"/>
    <w:rsid w:val="00A73465"/>
    <w:rsid w:val="00A73BC1"/>
    <w:rsid w:val="00A7630E"/>
    <w:rsid w:val="00A77B9A"/>
    <w:rsid w:val="00A80286"/>
    <w:rsid w:val="00A80299"/>
    <w:rsid w:val="00A80CD5"/>
    <w:rsid w:val="00A818C6"/>
    <w:rsid w:val="00A820D6"/>
    <w:rsid w:val="00A823AE"/>
    <w:rsid w:val="00A829EA"/>
    <w:rsid w:val="00A82DC3"/>
    <w:rsid w:val="00A84051"/>
    <w:rsid w:val="00A8473D"/>
    <w:rsid w:val="00A84ADE"/>
    <w:rsid w:val="00A851F8"/>
    <w:rsid w:val="00A85A6C"/>
    <w:rsid w:val="00A85A9E"/>
    <w:rsid w:val="00A85AF7"/>
    <w:rsid w:val="00A86A7B"/>
    <w:rsid w:val="00A876EA"/>
    <w:rsid w:val="00A8797B"/>
    <w:rsid w:val="00A9127B"/>
    <w:rsid w:val="00A91C9A"/>
    <w:rsid w:val="00A92B05"/>
    <w:rsid w:val="00A92B58"/>
    <w:rsid w:val="00A9372E"/>
    <w:rsid w:val="00A944D6"/>
    <w:rsid w:val="00A9475A"/>
    <w:rsid w:val="00A958FC"/>
    <w:rsid w:val="00A96117"/>
    <w:rsid w:val="00A9671A"/>
    <w:rsid w:val="00A96742"/>
    <w:rsid w:val="00A96D40"/>
    <w:rsid w:val="00A971BC"/>
    <w:rsid w:val="00AA02E6"/>
    <w:rsid w:val="00AA0B1E"/>
    <w:rsid w:val="00AA184D"/>
    <w:rsid w:val="00AA1E2D"/>
    <w:rsid w:val="00AA215E"/>
    <w:rsid w:val="00AA34D5"/>
    <w:rsid w:val="00AA3EA4"/>
    <w:rsid w:val="00AA4158"/>
    <w:rsid w:val="00AA4832"/>
    <w:rsid w:val="00AA5B33"/>
    <w:rsid w:val="00AA689B"/>
    <w:rsid w:val="00AA7468"/>
    <w:rsid w:val="00AA7B27"/>
    <w:rsid w:val="00AA7BF4"/>
    <w:rsid w:val="00AB12D9"/>
    <w:rsid w:val="00AB1460"/>
    <w:rsid w:val="00AB160E"/>
    <w:rsid w:val="00AB1662"/>
    <w:rsid w:val="00AB1CEE"/>
    <w:rsid w:val="00AB1FCA"/>
    <w:rsid w:val="00AB240A"/>
    <w:rsid w:val="00AB2C3D"/>
    <w:rsid w:val="00AB320A"/>
    <w:rsid w:val="00AB339C"/>
    <w:rsid w:val="00AB4F38"/>
    <w:rsid w:val="00AB529C"/>
    <w:rsid w:val="00AB7D97"/>
    <w:rsid w:val="00AC1000"/>
    <w:rsid w:val="00AC142D"/>
    <w:rsid w:val="00AC1593"/>
    <w:rsid w:val="00AC1737"/>
    <w:rsid w:val="00AC2D7F"/>
    <w:rsid w:val="00AC2EA7"/>
    <w:rsid w:val="00AC30CF"/>
    <w:rsid w:val="00AC3521"/>
    <w:rsid w:val="00AC40CB"/>
    <w:rsid w:val="00AC444C"/>
    <w:rsid w:val="00AC5009"/>
    <w:rsid w:val="00AC70BB"/>
    <w:rsid w:val="00AC7209"/>
    <w:rsid w:val="00AC7515"/>
    <w:rsid w:val="00AC7984"/>
    <w:rsid w:val="00AD00DB"/>
    <w:rsid w:val="00AD0F3F"/>
    <w:rsid w:val="00AD1614"/>
    <w:rsid w:val="00AD1DEE"/>
    <w:rsid w:val="00AD310E"/>
    <w:rsid w:val="00AD3981"/>
    <w:rsid w:val="00AD44CE"/>
    <w:rsid w:val="00AD487E"/>
    <w:rsid w:val="00AD72D1"/>
    <w:rsid w:val="00AD799F"/>
    <w:rsid w:val="00AD7A5A"/>
    <w:rsid w:val="00AE016B"/>
    <w:rsid w:val="00AE02F1"/>
    <w:rsid w:val="00AE0D58"/>
    <w:rsid w:val="00AE1407"/>
    <w:rsid w:val="00AE1816"/>
    <w:rsid w:val="00AE1837"/>
    <w:rsid w:val="00AE1E5E"/>
    <w:rsid w:val="00AE2962"/>
    <w:rsid w:val="00AE3034"/>
    <w:rsid w:val="00AE3D4C"/>
    <w:rsid w:val="00AE3EA0"/>
    <w:rsid w:val="00AE5588"/>
    <w:rsid w:val="00AE5791"/>
    <w:rsid w:val="00AE58D0"/>
    <w:rsid w:val="00AE5FE6"/>
    <w:rsid w:val="00AE625D"/>
    <w:rsid w:val="00AE72F9"/>
    <w:rsid w:val="00AE78E0"/>
    <w:rsid w:val="00AE7A5B"/>
    <w:rsid w:val="00AF0936"/>
    <w:rsid w:val="00AF0E0D"/>
    <w:rsid w:val="00AF1659"/>
    <w:rsid w:val="00AF2DE2"/>
    <w:rsid w:val="00AF304C"/>
    <w:rsid w:val="00AF3CE1"/>
    <w:rsid w:val="00AF3E43"/>
    <w:rsid w:val="00AF54B4"/>
    <w:rsid w:val="00AF6030"/>
    <w:rsid w:val="00AF78C1"/>
    <w:rsid w:val="00B0007E"/>
    <w:rsid w:val="00B00F82"/>
    <w:rsid w:val="00B01B12"/>
    <w:rsid w:val="00B02E1D"/>
    <w:rsid w:val="00B02EDA"/>
    <w:rsid w:val="00B057D9"/>
    <w:rsid w:val="00B0648B"/>
    <w:rsid w:val="00B06904"/>
    <w:rsid w:val="00B06A86"/>
    <w:rsid w:val="00B0710D"/>
    <w:rsid w:val="00B1126F"/>
    <w:rsid w:val="00B1171F"/>
    <w:rsid w:val="00B14088"/>
    <w:rsid w:val="00B15F75"/>
    <w:rsid w:val="00B20DAA"/>
    <w:rsid w:val="00B21B77"/>
    <w:rsid w:val="00B23B9F"/>
    <w:rsid w:val="00B24772"/>
    <w:rsid w:val="00B26B43"/>
    <w:rsid w:val="00B26FD9"/>
    <w:rsid w:val="00B30FC9"/>
    <w:rsid w:val="00B31053"/>
    <w:rsid w:val="00B3201E"/>
    <w:rsid w:val="00B32B8A"/>
    <w:rsid w:val="00B32BD9"/>
    <w:rsid w:val="00B32D9E"/>
    <w:rsid w:val="00B34DE3"/>
    <w:rsid w:val="00B358E5"/>
    <w:rsid w:val="00B36214"/>
    <w:rsid w:val="00B3678E"/>
    <w:rsid w:val="00B367C7"/>
    <w:rsid w:val="00B36DCE"/>
    <w:rsid w:val="00B370D0"/>
    <w:rsid w:val="00B379AF"/>
    <w:rsid w:val="00B411D3"/>
    <w:rsid w:val="00B41CC8"/>
    <w:rsid w:val="00B43561"/>
    <w:rsid w:val="00B435D3"/>
    <w:rsid w:val="00B439D9"/>
    <w:rsid w:val="00B454A1"/>
    <w:rsid w:val="00B458ED"/>
    <w:rsid w:val="00B45B71"/>
    <w:rsid w:val="00B469D8"/>
    <w:rsid w:val="00B46D86"/>
    <w:rsid w:val="00B47284"/>
    <w:rsid w:val="00B5049B"/>
    <w:rsid w:val="00B50BB0"/>
    <w:rsid w:val="00B51AC7"/>
    <w:rsid w:val="00B51AE6"/>
    <w:rsid w:val="00B521AD"/>
    <w:rsid w:val="00B52499"/>
    <w:rsid w:val="00B52C1A"/>
    <w:rsid w:val="00B52DD3"/>
    <w:rsid w:val="00B52EFE"/>
    <w:rsid w:val="00B52FC1"/>
    <w:rsid w:val="00B53707"/>
    <w:rsid w:val="00B53B0D"/>
    <w:rsid w:val="00B565D0"/>
    <w:rsid w:val="00B5795E"/>
    <w:rsid w:val="00B60223"/>
    <w:rsid w:val="00B60A13"/>
    <w:rsid w:val="00B615C7"/>
    <w:rsid w:val="00B61892"/>
    <w:rsid w:val="00B62053"/>
    <w:rsid w:val="00B630D8"/>
    <w:rsid w:val="00B63365"/>
    <w:rsid w:val="00B636C0"/>
    <w:rsid w:val="00B639FA"/>
    <w:rsid w:val="00B64071"/>
    <w:rsid w:val="00B6426F"/>
    <w:rsid w:val="00B64B04"/>
    <w:rsid w:val="00B64D12"/>
    <w:rsid w:val="00B64D87"/>
    <w:rsid w:val="00B6539F"/>
    <w:rsid w:val="00B65B16"/>
    <w:rsid w:val="00B66BF3"/>
    <w:rsid w:val="00B673DD"/>
    <w:rsid w:val="00B67A3F"/>
    <w:rsid w:val="00B726F0"/>
    <w:rsid w:val="00B739C9"/>
    <w:rsid w:val="00B73CDF"/>
    <w:rsid w:val="00B74271"/>
    <w:rsid w:val="00B752A2"/>
    <w:rsid w:val="00B7587A"/>
    <w:rsid w:val="00B75A5E"/>
    <w:rsid w:val="00B75D40"/>
    <w:rsid w:val="00B75F74"/>
    <w:rsid w:val="00B80303"/>
    <w:rsid w:val="00B80C8F"/>
    <w:rsid w:val="00B8158A"/>
    <w:rsid w:val="00B8197E"/>
    <w:rsid w:val="00B81CE5"/>
    <w:rsid w:val="00B824F5"/>
    <w:rsid w:val="00B827C4"/>
    <w:rsid w:val="00B828FA"/>
    <w:rsid w:val="00B82C46"/>
    <w:rsid w:val="00B8309C"/>
    <w:rsid w:val="00B834DA"/>
    <w:rsid w:val="00B83653"/>
    <w:rsid w:val="00B8382A"/>
    <w:rsid w:val="00B83FFE"/>
    <w:rsid w:val="00B865C0"/>
    <w:rsid w:val="00B86B8D"/>
    <w:rsid w:val="00B86DE9"/>
    <w:rsid w:val="00B874B0"/>
    <w:rsid w:val="00B920AF"/>
    <w:rsid w:val="00B92CBE"/>
    <w:rsid w:val="00B92D9B"/>
    <w:rsid w:val="00B93A31"/>
    <w:rsid w:val="00B940D9"/>
    <w:rsid w:val="00B94946"/>
    <w:rsid w:val="00B94C75"/>
    <w:rsid w:val="00B94CC4"/>
    <w:rsid w:val="00B94EC8"/>
    <w:rsid w:val="00B97938"/>
    <w:rsid w:val="00B979D8"/>
    <w:rsid w:val="00BA005B"/>
    <w:rsid w:val="00BA0CE2"/>
    <w:rsid w:val="00BA0D36"/>
    <w:rsid w:val="00BA16AA"/>
    <w:rsid w:val="00BA2155"/>
    <w:rsid w:val="00BA23F9"/>
    <w:rsid w:val="00BA34A1"/>
    <w:rsid w:val="00BA38C6"/>
    <w:rsid w:val="00BA45D6"/>
    <w:rsid w:val="00BA4751"/>
    <w:rsid w:val="00BA50DC"/>
    <w:rsid w:val="00BA6823"/>
    <w:rsid w:val="00BA731E"/>
    <w:rsid w:val="00BB0CAA"/>
    <w:rsid w:val="00BB12A8"/>
    <w:rsid w:val="00BB1A7E"/>
    <w:rsid w:val="00BB2CE6"/>
    <w:rsid w:val="00BB2F0A"/>
    <w:rsid w:val="00BB3280"/>
    <w:rsid w:val="00BB495F"/>
    <w:rsid w:val="00BB54E7"/>
    <w:rsid w:val="00BB5970"/>
    <w:rsid w:val="00BB7BA4"/>
    <w:rsid w:val="00BB7D7B"/>
    <w:rsid w:val="00BC0C2B"/>
    <w:rsid w:val="00BC0CF1"/>
    <w:rsid w:val="00BC2409"/>
    <w:rsid w:val="00BC2F6C"/>
    <w:rsid w:val="00BC4084"/>
    <w:rsid w:val="00BC4342"/>
    <w:rsid w:val="00BC5BFF"/>
    <w:rsid w:val="00BC5D51"/>
    <w:rsid w:val="00BC5EFD"/>
    <w:rsid w:val="00BC61AC"/>
    <w:rsid w:val="00BC74B2"/>
    <w:rsid w:val="00BD0033"/>
    <w:rsid w:val="00BD05BC"/>
    <w:rsid w:val="00BD15C2"/>
    <w:rsid w:val="00BD18CA"/>
    <w:rsid w:val="00BD1F54"/>
    <w:rsid w:val="00BD28D4"/>
    <w:rsid w:val="00BD2D64"/>
    <w:rsid w:val="00BD37DF"/>
    <w:rsid w:val="00BD4963"/>
    <w:rsid w:val="00BD7512"/>
    <w:rsid w:val="00BE0719"/>
    <w:rsid w:val="00BE0A16"/>
    <w:rsid w:val="00BE1B1B"/>
    <w:rsid w:val="00BE1D5C"/>
    <w:rsid w:val="00BE1D87"/>
    <w:rsid w:val="00BE262C"/>
    <w:rsid w:val="00BE37B1"/>
    <w:rsid w:val="00BE3B89"/>
    <w:rsid w:val="00BE3D8B"/>
    <w:rsid w:val="00BE4431"/>
    <w:rsid w:val="00BE555B"/>
    <w:rsid w:val="00BE5922"/>
    <w:rsid w:val="00BE614D"/>
    <w:rsid w:val="00BE679B"/>
    <w:rsid w:val="00BE70B7"/>
    <w:rsid w:val="00BE75EA"/>
    <w:rsid w:val="00BF016F"/>
    <w:rsid w:val="00BF11CE"/>
    <w:rsid w:val="00BF1B3D"/>
    <w:rsid w:val="00BF2247"/>
    <w:rsid w:val="00BF2717"/>
    <w:rsid w:val="00BF2FBF"/>
    <w:rsid w:val="00BF38E7"/>
    <w:rsid w:val="00BF49CF"/>
    <w:rsid w:val="00BF5778"/>
    <w:rsid w:val="00BF62A9"/>
    <w:rsid w:val="00BF6BFB"/>
    <w:rsid w:val="00BF7B6D"/>
    <w:rsid w:val="00BF7BD7"/>
    <w:rsid w:val="00C001FF"/>
    <w:rsid w:val="00C003C1"/>
    <w:rsid w:val="00C006BE"/>
    <w:rsid w:val="00C00B9C"/>
    <w:rsid w:val="00C0106B"/>
    <w:rsid w:val="00C010F8"/>
    <w:rsid w:val="00C01FDD"/>
    <w:rsid w:val="00C023A9"/>
    <w:rsid w:val="00C03C3D"/>
    <w:rsid w:val="00C04E56"/>
    <w:rsid w:val="00C05331"/>
    <w:rsid w:val="00C061D0"/>
    <w:rsid w:val="00C0670F"/>
    <w:rsid w:val="00C06835"/>
    <w:rsid w:val="00C07571"/>
    <w:rsid w:val="00C07B2D"/>
    <w:rsid w:val="00C109FC"/>
    <w:rsid w:val="00C1174D"/>
    <w:rsid w:val="00C11D14"/>
    <w:rsid w:val="00C11FC6"/>
    <w:rsid w:val="00C12B13"/>
    <w:rsid w:val="00C14342"/>
    <w:rsid w:val="00C14A66"/>
    <w:rsid w:val="00C14A74"/>
    <w:rsid w:val="00C1534D"/>
    <w:rsid w:val="00C15555"/>
    <w:rsid w:val="00C15B44"/>
    <w:rsid w:val="00C15D2A"/>
    <w:rsid w:val="00C16290"/>
    <w:rsid w:val="00C177A3"/>
    <w:rsid w:val="00C17CC3"/>
    <w:rsid w:val="00C17D61"/>
    <w:rsid w:val="00C20985"/>
    <w:rsid w:val="00C20A93"/>
    <w:rsid w:val="00C21728"/>
    <w:rsid w:val="00C224CD"/>
    <w:rsid w:val="00C2262E"/>
    <w:rsid w:val="00C228C7"/>
    <w:rsid w:val="00C23D99"/>
    <w:rsid w:val="00C2404C"/>
    <w:rsid w:val="00C2504A"/>
    <w:rsid w:val="00C27074"/>
    <w:rsid w:val="00C27A9E"/>
    <w:rsid w:val="00C27D22"/>
    <w:rsid w:val="00C30340"/>
    <w:rsid w:val="00C30C56"/>
    <w:rsid w:val="00C31BA3"/>
    <w:rsid w:val="00C32151"/>
    <w:rsid w:val="00C33886"/>
    <w:rsid w:val="00C33B21"/>
    <w:rsid w:val="00C34E9F"/>
    <w:rsid w:val="00C35109"/>
    <w:rsid w:val="00C35357"/>
    <w:rsid w:val="00C358EA"/>
    <w:rsid w:val="00C3609B"/>
    <w:rsid w:val="00C36F31"/>
    <w:rsid w:val="00C372A0"/>
    <w:rsid w:val="00C37F02"/>
    <w:rsid w:val="00C37FE7"/>
    <w:rsid w:val="00C40ED5"/>
    <w:rsid w:val="00C41618"/>
    <w:rsid w:val="00C4271A"/>
    <w:rsid w:val="00C43170"/>
    <w:rsid w:val="00C43703"/>
    <w:rsid w:val="00C43AA3"/>
    <w:rsid w:val="00C443F1"/>
    <w:rsid w:val="00C45AE2"/>
    <w:rsid w:val="00C45ED9"/>
    <w:rsid w:val="00C46006"/>
    <w:rsid w:val="00C466BE"/>
    <w:rsid w:val="00C47719"/>
    <w:rsid w:val="00C47F57"/>
    <w:rsid w:val="00C510A9"/>
    <w:rsid w:val="00C511E8"/>
    <w:rsid w:val="00C512FE"/>
    <w:rsid w:val="00C52BF8"/>
    <w:rsid w:val="00C54043"/>
    <w:rsid w:val="00C54C97"/>
    <w:rsid w:val="00C54D0F"/>
    <w:rsid w:val="00C55496"/>
    <w:rsid w:val="00C555AB"/>
    <w:rsid w:val="00C5573A"/>
    <w:rsid w:val="00C55F5F"/>
    <w:rsid w:val="00C565AB"/>
    <w:rsid w:val="00C566AE"/>
    <w:rsid w:val="00C568AA"/>
    <w:rsid w:val="00C57CB2"/>
    <w:rsid w:val="00C62072"/>
    <w:rsid w:val="00C62114"/>
    <w:rsid w:val="00C623F1"/>
    <w:rsid w:val="00C6300F"/>
    <w:rsid w:val="00C63107"/>
    <w:rsid w:val="00C63452"/>
    <w:rsid w:val="00C63F1D"/>
    <w:rsid w:val="00C63FE5"/>
    <w:rsid w:val="00C64643"/>
    <w:rsid w:val="00C65ED0"/>
    <w:rsid w:val="00C67744"/>
    <w:rsid w:val="00C67753"/>
    <w:rsid w:val="00C7008F"/>
    <w:rsid w:val="00C70A86"/>
    <w:rsid w:val="00C71024"/>
    <w:rsid w:val="00C71483"/>
    <w:rsid w:val="00C7236A"/>
    <w:rsid w:val="00C72391"/>
    <w:rsid w:val="00C7335E"/>
    <w:rsid w:val="00C73C48"/>
    <w:rsid w:val="00C757A9"/>
    <w:rsid w:val="00C75806"/>
    <w:rsid w:val="00C76071"/>
    <w:rsid w:val="00C7618C"/>
    <w:rsid w:val="00C76677"/>
    <w:rsid w:val="00C76912"/>
    <w:rsid w:val="00C76913"/>
    <w:rsid w:val="00C77279"/>
    <w:rsid w:val="00C7762F"/>
    <w:rsid w:val="00C80123"/>
    <w:rsid w:val="00C8046E"/>
    <w:rsid w:val="00C80A95"/>
    <w:rsid w:val="00C80B1C"/>
    <w:rsid w:val="00C81BD6"/>
    <w:rsid w:val="00C821D4"/>
    <w:rsid w:val="00C840FE"/>
    <w:rsid w:val="00C8476E"/>
    <w:rsid w:val="00C86F94"/>
    <w:rsid w:val="00C8733C"/>
    <w:rsid w:val="00C87C3C"/>
    <w:rsid w:val="00C90189"/>
    <w:rsid w:val="00C9106D"/>
    <w:rsid w:val="00C913C7"/>
    <w:rsid w:val="00C9339F"/>
    <w:rsid w:val="00C934BC"/>
    <w:rsid w:val="00C94849"/>
    <w:rsid w:val="00C94DC3"/>
    <w:rsid w:val="00C94F20"/>
    <w:rsid w:val="00C9594B"/>
    <w:rsid w:val="00C95B7D"/>
    <w:rsid w:val="00C95FEB"/>
    <w:rsid w:val="00C967DE"/>
    <w:rsid w:val="00CA02D3"/>
    <w:rsid w:val="00CA126B"/>
    <w:rsid w:val="00CA1E51"/>
    <w:rsid w:val="00CA2253"/>
    <w:rsid w:val="00CA4060"/>
    <w:rsid w:val="00CA41C5"/>
    <w:rsid w:val="00CA4700"/>
    <w:rsid w:val="00CA47FA"/>
    <w:rsid w:val="00CA4FE1"/>
    <w:rsid w:val="00CA56CF"/>
    <w:rsid w:val="00CA5ADE"/>
    <w:rsid w:val="00CA5BEB"/>
    <w:rsid w:val="00CA60EE"/>
    <w:rsid w:val="00CB0A22"/>
    <w:rsid w:val="00CB12FC"/>
    <w:rsid w:val="00CB226C"/>
    <w:rsid w:val="00CB2CE8"/>
    <w:rsid w:val="00CB3C86"/>
    <w:rsid w:val="00CB49CC"/>
    <w:rsid w:val="00CB4C6C"/>
    <w:rsid w:val="00CB5417"/>
    <w:rsid w:val="00CB56E4"/>
    <w:rsid w:val="00CB6058"/>
    <w:rsid w:val="00CB6585"/>
    <w:rsid w:val="00CB676C"/>
    <w:rsid w:val="00CB734D"/>
    <w:rsid w:val="00CC00E3"/>
    <w:rsid w:val="00CC0A50"/>
    <w:rsid w:val="00CC1467"/>
    <w:rsid w:val="00CC1B7F"/>
    <w:rsid w:val="00CC1DB9"/>
    <w:rsid w:val="00CC2171"/>
    <w:rsid w:val="00CC2B14"/>
    <w:rsid w:val="00CC3157"/>
    <w:rsid w:val="00CC4159"/>
    <w:rsid w:val="00CC4449"/>
    <w:rsid w:val="00CC5E62"/>
    <w:rsid w:val="00CC60B6"/>
    <w:rsid w:val="00CC79E8"/>
    <w:rsid w:val="00CD0AA2"/>
    <w:rsid w:val="00CD0D6F"/>
    <w:rsid w:val="00CD12ED"/>
    <w:rsid w:val="00CD1DBD"/>
    <w:rsid w:val="00CD233B"/>
    <w:rsid w:val="00CD2610"/>
    <w:rsid w:val="00CD3616"/>
    <w:rsid w:val="00CD3876"/>
    <w:rsid w:val="00CD43F4"/>
    <w:rsid w:val="00CD528C"/>
    <w:rsid w:val="00CD5E87"/>
    <w:rsid w:val="00CD61EB"/>
    <w:rsid w:val="00CD68D9"/>
    <w:rsid w:val="00CD7D0F"/>
    <w:rsid w:val="00CE09C0"/>
    <w:rsid w:val="00CE0DEF"/>
    <w:rsid w:val="00CE1336"/>
    <w:rsid w:val="00CE204C"/>
    <w:rsid w:val="00CE2705"/>
    <w:rsid w:val="00CE28F4"/>
    <w:rsid w:val="00CE300B"/>
    <w:rsid w:val="00CE3153"/>
    <w:rsid w:val="00CE3E22"/>
    <w:rsid w:val="00CE515C"/>
    <w:rsid w:val="00CE55AA"/>
    <w:rsid w:val="00CE780E"/>
    <w:rsid w:val="00CF04EC"/>
    <w:rsid w:val="00CF05EE"/>
    <w:rsid w:val="00CF1B8A"/>
    <w:rsid w:val="00CF363D"/>
    <w:rsid w:val="00CF3F04"/>
    <w:rsid w:val="00CF4C52"/>
    <w:rsid w:val="00CF60F8"/>
    <w:rsid w:val="00CF6195"/>
    <w:rsid w:val="00CF62A1"/>
    <w:rsid w:val="00CF7425"/>
    <w:rsid w:val="00D00261"/>
    <w:rsid w:val="00D013C8"/>
    <w:rsid w:val="00D02594"/>
    <w:rsid w:val="00D02646"/>
    <w:rsid w:val="00D02D61"/>
    <w:rsid w:val="00D034C4"/>
    <w:rsid w:val="00D0362A"/>
    <w:rsid w:val="00D03C83"/>
    <w:rsid w:val="00D03FEA"/>
    <w:rsid w:val="00D04246"/>
    <w:rsid w:val="00D04493"/>
    <w:rsid w:val="00D0645D"/>
    <w:rsid w:val="00D072BF"/>
    <w:rsid w:val="00D0769C"/>
    <w:rsid w:val="00D07A48"/>
    <w:rsid w:val="00D10046"/>
    <w:rsid w:val="00D10763"/>
    <w:rsid w:val="00D11D18"/>
    <w:rsid w:val="00D124DA"/>
    <w:rsid w:val="00D12CF8"/>
    <w:rsid w:val="00D12FAB"/>
    <w:rsid w:val="00D1337A"/>
    <w:rsid w:val="00D134F6"/>
    <w:rsid w:val="00D137F2"/>
    <w:rsid w:val="00D13D03"/>
    <w:rsid w:val="00D14C09"/>
    <w:rsid w:val="00D15B01"/>
    <w:rsid w:val="00D15B1B"/>
    <w:rsid w:val="00D1747C"/>
    <w:rsid w:val="00D175F1"/>
    <w:rsid w:val="00D179C6"/>
    <w:rsid w:val="00D17A81"/>
    <w:rsid w:val="00D20E69"/>
    <w:rsid w:val="00D226F6"/>
    <w:rsid w:val="00D22C5F"/>
    <w:rsid w:val="00D2378E"/>
    <w:rsid w:val="00D23B93"/>
    <w:rsid w:val="00D2410D"/>
    <w:rsid w:val="00D24C1A"/>
    <w:rsid w:val="00D253F7"/>
    <w:rsid w:val="00D256BC"/>
    <w:rsid w:val="00D27295"/>
    <w:rsid w:val="00D30E4F"/>
    <w:rsid w:val="00D316BC"/>
    <w:rsid w:val="00D31E9B"/>
    <w:rsid w:val="00D3212E"/>
    <w:rsid w:val="00D3440D"/>
    <w:rsid w:val="00D35858"/>
    <w:rsid w:val="00D35918"/>
    <w:rsid w:val="00D36F7E"/>
    <w:rsid w:val="00D40490"/>
    <w:rsid w:val="00D40A59"/>
    <w:rsid w:val="00D437EF"/>
    <w:rsid w:val="00D43B0A"/>
    <w:rsid w:val="00D44AA5"/>
    <w:rsid w:val="00D44B28"/>
    <w:rsid w:val="00D458C0"/>
    <w:rsid w:val="00D45CBB"/>
    <w:rsid w:val="00D45FD2"/>
    <w:rsid w:val="00D469BB"/>
    <w:rsid w:val="00D47790"/>
    <w:rsid w:val="00D47B43"/>
    <w:rsid w:val="00D50B88"/>
    <w:rsid w:val="00D50D4E"/>
    <w:rsid w:val="00D50FCA"/>
    <w:rsid w:val="00D515D1"/>
    <w:rsid w:val="00D517F8"/>
    <w:rsid w:val="00D51917"/>
    <w:rsid w:val="00D550E1"/>
    <w:rsid w:val="00D55199"/>
    <w:rsid w:val="00D55657"/>
    <w:rsid w:val="00D55CF9"/>
    <w:rsid w:val="00D56A98"/>
    <w:rsid w:val="00D576D8"/>
    <w:rsid w:val="00D608CB"/>
    <w:rsid w:val="00D61210"/>
    <w:rsid w:val="00D61265"/>
    <w:rsid w:val="00D61434"/>
    <w:rsid w:val="00D61C04"/>
    <w:rsid w:val="00D61F3D"/>
    <w:rsid w:val="00D627EC"/>
    <w:rsid w:val="00D64F0F"/>
    <w:rsid w:val="00D64F64"/>
    <w:rsid w:val="00D64FEF"/>
    <w:rsid w:val="00D65DD3"/>
    <w:rsid w:val="00D6655D"/>
    <w:rsid w:val="00D674F2"/>
    <w:rsid w:val="00D70033"/>
    <w:rsid w:val="00D7147F"/>
    <w:rsid w:val="00D71A53"/>
    <w:rsid w:val="00D7221A"/>
    <w:rsid w:val="00D72B31"/>
    <w:rsid w:val="00D72BA2"/>
    <w:rsid w:val="00D731F7"/>
    <w:rsid w:val="00D7333A"/>
    <w:rsid w:val="00D7412A"/>
    <w:rsid w:val="00D763B7"/>
    <w:rsid w:val="00D76642"/>
    <w:rsid w:val="00D8055C"/>
    <w:rsid w:val="00D8095D"/>
    <w:rsid w:val="00D8116C"/>
    <w:rsid w:val="00D82272"/>
    <w:rsid w:val="00D82C83"/>
    <w:rsid w:val="00D8398D"/>
    <w:rsid w:val="00D840E5"/>
    <w:rsid w:val="00D84B9C"/>
    <w:rsid w:val="00D855A4"/>
    <w:rsid w:val="00D857A8"/>
    <w:rsid w:val="00D85BD4"/>
    <w:rsid w:val="00D873AB"/>
    <w:rsid w:val="00D904E7"/>
    <w:rsid w:val="00D910E8"/>
    <w:rsid w:val="00D923B7"/>
    <w:rsid w:val="00D92509"/>
    <w:rsid w:val="00D938DA"/>
    <w:rsid w:val="00D939A1"/>
    <w:rsid w:val="00D93B49"/>
    <w:rsid w:val="00D940A9"/>
    <w:rsid w:val="00D945D8"/>
    <w:rsid w:val="00D9604A"/>
    <w:rsid w:val="00D96281"/>
    <w:rsid w:val="00D9735A"/>
    <w:rsid w:val="00D973D5"/>
    <w:rsid w:val="00DA02DA"/>
    <w:rsid w:val="00DA1A3A"/>
    <w:rsid w:val="00DA2009"/>
    <w:rsid w:val="00DA3597"/>
    <w:rsid w:val="00DA4CB1"/>
    <w:rsid w:val="00DA5EF4"/>
    <w:rsid w:val="00DA7FAF"/>
    <w:rsid w:val="00DB11E8"/>
    <w:rsid w:val="00DB11F5"/>
    <w:rsid w:val="00DB165B"/>
    <w:rsid w:val="00DB28FB"/>
    <w:rsid w:val="00DB368E"/>
    <w:rsid w:val="00DB45B8"/>
    <w:rsid w:val="00DB5F64"/>
    <w:rsid w:val="00DB63E7"/>
    <w:rsid w:val="00DB6E7A"/>
    <w:rsid w:val="00DC09B0"/>
    <w:rsid w:val="00DC0A34"/>
    <w:rsid w:val="00DC0AB2"/>
    <w:rsid w:val="00DC0B05"/>
    <w:rsid w:val="00DC12CC"/>
    <w:rsid w:val="00DC1365"/>
    <w:rsid w:val="00DC1959"/>
    <w:rsid w:val="00DC21F5"/>
    <w:rsid w:val="00DC2F00"/>
    <w:rsid w:val="00DC411E"/>
    <w:rsid w:val="00DC4889"/>
    <w:rsid w:val="00DC510C"/>
    <w:rsid w:val="00DC5F36"/>
    <w:rsid w:val="00DC7574"/>
    <w:rsid w:val="00DC7A4D"/>
    <w:rsid w:val="00DD0291"/>
    <w:rsid w:val="00DD0604"/>
    <w:rsid w:val="00DD08F6"/>
    <w:rsid w:val="00DD1FF8"/>
    <w:rsid w:val="00DD279F"/>
    <w:rsid w:val="00DD2BD3"/>
    <w:rsid w:val="00DD2EA2"/>
    <w:rsid w:val="00DD380F"/>
    <w:rsid w:val="00DD3A0D"/>
    <w:rsid w:val="00DD3C1B"/>
    <w:rsid w:val="00DD505D"/>
    <w:rsid w:val="00DD65F2"/>
    <w:rsid w:val="00DE0A68"/>
    <w:rsid w:val="00DE0C39"/>
    <w:rsid w:val="00DE0F64"/>
    <w:rsid w:val="00DE17E5"/>
    <w:rsid w:val="00DE2C52"/>
    <w:rsid w:val="00DE30DE"/>
    <w:rsid w:val="00DE314C"/>
    <w:rsid w:val="00DE3B1D"/>
    <w:rsid w:val="00DE3DD3"/>
    <w:rsid w:val="00DE4B08"/>
    <w:rsid w:val="00DE7990"/>
    <w:rsid w:val="00DE7C60"/>
    <w:rsid w:val="00DF09C9"/>
    <w:rsid w:val="00DF0DB0"/>
    <w:rsid w:val="00DF1974"/>
    <w:rsid w:val="00DF2279"/>
    <w:rsid w:val="00DF2807"/>
    <w:rsid w:val="00DF328D"/>
    <w:rsid w:val="00DF3429"/>
    <w:rsid w:val="00DF4022"/>
    <w:rsid w:val="00DF4AFD"/>
    <w:rsid w:val="00DF4F2B"/>
    <w:rsid w:val="00DF6B33"/>
    <w:rsid w:val="00DF6FC6"/>
    <w:rsid w:val="00DF7DAA"/>
    <w:rsid w:val="00E00DC8"/>
    <w:rsid w:val="00E01A48"/>
    <w:rsid w:val="00E020ED"/>
    <w:rsid w:val="00E027DB"/>
    <w:rsid w:val="00E03021"/>
    <w:rsid w:val="00E031FE"/>
    <w:rsid w:val="00E039AE"/>
    <w:rsid w:val="00E04D92"/>
    <w:rsid w:val="00E04E45"/>
    <w:rsid w:val="00E04FA6"/>
    <w:rsid w:val="00E06319"/>
    <w:rsid w:val="00E068B9"/>
    <w:rsid w:val="00E06946"/>
    <w:rsid w:val="00E10978"/>
    <w:rsid w:val="00E114CF"/>
    <w:rsid w:val="00E11714"/>
    <w:rsid w:val="00E11E4B"/>
    <w:rsid w:val="00E13037"/>
    <w:rsid w:val="00E1415E"/>
    <w:rsid w:val="00E14332"/>
    <w:rsid w:val="00E14DE4"/>
    <w:rsid w:val="00E21847"/>
    <w:rsid w:val="00E21C3C"/>
    <w:rsid w:val="00E228BA"/>
    <w:rsid w:val="00E22F8F"/>
    <w:rsid w:val="00E2313E"/>
    <w:rsid w:val="00E232CD"/>
    <w:rsid w:val="00E245C2"/>
    <w:rsid w:val="00E248A2"/>
    <w:rsid w:val="00E2490A"/>
    <w:rsid w:val="00E25613"/>
    <w:rsid w:val="00E25DF2"/>
    <w:rsid w:val="00E26996"/>
    <w:rsid w:val="00E2707A"/>
    <w:rsid w:val="00E2721A"/>
    <w:rsid w:val="00E30F16"/>
    <w:rsid w:val="00E326D6"/>
    <w:rsid w:val="00E333CF"/>
    <w:rsid w:val="00E33D30"/>
    <w:rsid w:val="00E3457F"/>
    <w:rsid w:val="00E3542C"/>
    <w:rsid w:val="00E3542E"/>
    <w:rsid w:val="00E3753A"/>
    <w:rsid w:val="00E37B1D"/>
    <w:rsid w:val="00E37B5A"/>
    <w:rsid w:val="00E37C36"/>
    <w:rsid w:val="00E37CA7"/>
    <w:rsid w:val="00E4061C"/>
    <w:rsid w:val="00E408A9"/>
    <w:rsid w:val="00E411CA"/>
    <w:rsid w:val="00E4128C"/>
    <w:rsid w:val="00E41493"/>
    <w:rsid w:val="00E414B1"/>
    <w:rsid w:val="00E42657"/>
    <w:rsid w:val="00E426A9"/>
    <w:rsid w:val="00E43436"/>
    <w:rsid w:val="00E45034"/>
    <w:rsid w:val="00E467A3"/>
    <w:rsid w:val="00E46F6D"/>
    <w:rsid w:val="00E472CB"/>
    <w:rsid w:val="00E47C61"/>
    <w:rsid w:val="00E507C0"/>
    <w:rsid w:val="00E50B1F"/>
    <w:rsid w:val="00E51199"/>
    <w:rsid w:val="00E51A66"/>
    <w:rsid w:val="00E5382F"/>
    <w:rsid w:val="00E53879"/>
    <w:rsid w:val="00E55ECE"/>
    <w:rsid w:val="00E579C5"/>
    <w:rsid w:val="00E61403"/>
    <w:rsid w:val="00E61D2C"/>
    <w:rsid w:val="00E621D0"/>
    <w:rsid w:val="00E63199"/>
    <w:rsid w:val="00E632BB"/>
    <w:rsid w:val="00E6337A"/>
    <w:rsid w:val="00E63CD1"/>
    <w:rsid w:val="00E64710"/>
    <w:rsid w:val="00E66326"/>
    <w:rsid w:val="00E66909"/>
    <w:rsid w:val="00E66D26"/>
    <w:rsid w:val="00E704A6"/>
    <w:rsid w:val="00E70A38"/>
    <w:rsid w:val="00E70AE7"/>
    <w:rsid w:val="00E70FF3"/>
    <w:rsid w:val="00E73290"/>
    <w:rsid w:val="00E74026"/>
    <w:rsid w:val="00E74693"/>
    <w:rsid w:val="00E7524E"/>
    <w:rsid w:val="00E75563"/>
    <w:rsid w:val="00E757A7"/>
    <w:rsid w:val="00E7582D"/>
    <w:rsid w:val="00E75CA4"/>
    <w:rsid w:val="00E765D1"/>
    <w:rsid w:val="00E76A33"/>
    <w:rsid w:val="00E77A5C"/>
    <w:rsid w:val="00E80BDD"/>
    <w:rsid w:val="00E8165A"/>
    <w:rsid w:val="00E81E42"/>
    <w:rsid w:val="00E82228"/>
    <w:rsid w:val="00E826AD"/>
    <w:rsid w:val="00E82BD9"/>
    <w:rsid w:val="00E83214"/>
    <w:rsid w:val="00E83218"/>
    <w:rsid w:val="00E83308"/>
    <w:rsid w:val="00E83539"/>
    <w:rsid w:val="00E83757"/>
    <w:rsid w:val="00E83A8D"/>
    <w:rsid w:val="00E85160"/>
    <w:rsid w:val="00E8632B"/>
    <w:rsid w:val="00E86404"/>
    <w:rsid w:val="00E86CEE"/>
    <w:rsid w:val="00E87181"/>
    <w:rsid w:val="00E91408"/>
    <w:rsid w:val="00E9151A"/>
    <w:rsid w:val="00E91C7E"/>
    <w:rsid w:val="00E92739"/>
    <w:rsid w:val="00E929DC"/>
    <w:rsid w:val="00E9300C"/>
    <w:rsid w:val="00E93386"/>
    <w:rsid w:val="00E93B28"/>
    <w:rsid w:val="00E94CE6"/>
    <w:rsid w:val="00E94FF8"/>
    <w:rsid w:val="00E9504C"/>
    <w:rsid w:val="00E95B51"/>
    <w:rsid w:val="00E95DA3"/>
    <w:rsid w:val="00E96661"/>
    <w:rsid w:val="00E9756D"/>
    <w:rsid w:val="00EA0692"/>
    <w:rsid w:val="00EA0F3E"/>
    <w:rsid w:val="00EA1D39"/>
    <w:rsid w:val="00EA1FE0"/>
    <w:rsid w:val="00EA25E2"/>
    <w:rsid w:val="00EA2920"/>
    <w:rsid w:val="00EA2C10"/>
    <w:rsid w:val="00EA2D7C"/>
    <w:rsid w:val="00EA3C57"/>
    <w:rsid w:val="00EA4346"/>
    <w:rsid w:val="00EA435C"/>
    <w:rsid w:val="00EA4477"/>
    <w:rsid w:val="00EA49C3"/>
    <w:rsid w:val="00EA4BEB"/>
    <w:rsid w:val="00EA4C45"/>
    <w:rsid w:val="00EA6088"/>
    <w:rsid w:val="00EA6314"/>
    <w:rsid w:val="00EA64FA"/>
    <w:rsid w:val="00EA6FA0"/>
    <w:rsid w:val="00EA797F"/>
    <w:rsid w:val="00EA7E52"/>
    <w:rsid w:val="00EB0C9E"/>
    <w:rsid w:val="00EB1915"/>
    <w:rsid w:val="00EB3A49"/>
    <w:rsid w:val="00EB435E"/>
    <w:rsid w:val="00EB4B03"/>
    <w:rsid w:val="00EB5686"/>
    <w:rsid w:val="00EB5899"/>
    <w:rsid w:val="00EB6693"/>
    <w:rsid w:val="00EB66A8"/>
    <w:rsid w:val="00EB67D8"/>
    <w:rsid w:val="00EB6DD9"/>
    <w:rsid w:val="00EB7418"/>
    <w:rsid w:val="00EB75F4"/>
    <w:rsid w:val="00EB77E2"/>
    <w:rsid w:val="00EB7BAD"/>
    <w:rsid w:val="00EB7D6F"/>
    <w:rsid w:val="00EC0C33"/>
    <w:rsid w:val="00EC19B3"/>
    <w:rsid w:val="00EC19EC"/>
    <w:rsid w:val="00EC2C9D"/>
    <w:rsid w:val="00EC2E91"/>
    <w:rsid w:val="00EC31ED"/>
    <w:rsid w:val="00EC46FC"/>
    <w:rsid w:val="00EC472A"/>
    <w:rsid w:val="00EC479E"/>
    <w:rsid w:val="00EC5B06"/>
    <w:rsid w:val="00EC60B7"/>
    <w:rsid w:val="00EC63B6"/>
    <w:rsid w:val="00EC719E"/>
    <w:rsid w:val="00ED0186"/>
    <w:rsid w:val="00ED083B"/>
    <w:rsid w:val="00ED16C8"/>
    <w:rsid w:val="00ED1EE3"/>
    <w:rsid w:val="00ED20DF"/>
    <w:rsid w:val="00ED2E55"/>
    <w:rsid w:val="00ED313A"/>
    <w:rsid w:val="00ED315A"/>
    <w:rsid w:val="00ED3344"/>
    <w:rsid w:val="00ED385C"/>
    <w:rsid w:val="00ED3D8B"/>
    <w:rsid w:val="00ED3DD6"/>
    <w:rsid w:val="00ED3E0B"/>
    <w:rsid w:val="00ED4335"/>
    <w:rsid w:val="00ED46FE"/>
    <w:rsid w:val="00ED4A34"/>
    <w:rsid w:val="00ED4EDD"/>
    <w:rsid w:val="00ED587E"/>
    <w:rsid w:val="00ED5A78"/>
    <w:rsid w:val="00ED6FB4"/>
    <w:rsid w:val="00EE01D8"/>
    <w:rsid w:val="00EE1EB8"/>
    <w:rsid w:val="00EE223A"/>
    <w:rsid w:val="00EE23BD"/>
    <w:rsid w:val="00EE2B52"/>
    <w:rsid w:val="00EE3DDF"/>
    <w:rsid w:val="00EE3EF9"/>
    <w:rsid w:val="00EE4A09"/>
    <w:rsid w:val="00EE73F7"/>
    <w:rsid w:val="00EE7998"/>
    <w:rsid w:val="00EF01AF"/>
    <w:rsid w:val="00EF0580"/>
    <w:rsid w:val="00EF05AC"/>
    <w:rsid w:val="00EF0758"/>
    <w:rsid w:val="00EF1CF4"/>
    <w:rsid w:val="00EF2EB6"/>
    <w:rsid w:val="00EF3758"/>
    <w:rsid w:val="00EF388B"/>
    <w:rsid w:val="00EF39B1"/>
    <w:rsid w:val="00EF438D"/>
    <w:rsid w:val="00EF4D14"/>
    <w:rsid w:val="00EF621C"/>
    <w:rsid w:val="00F01896"/>
    <w:rsid w:val="00F01946"/>
    <w:rsid w:val="00F01F67"/>
    <w:rsid w:val="00F02B2B"/>
    <w:rsid w:val="00F04E5F"/>
    <w:rsid w:val="00F051B9"/>
    <w:rsid w:val="00F05490"/>
    <w:rsid w:val="00F0564A"/>
    <w:rsid w:val="00F05E61"/>
    <w:rsid w:val="00F06186"/>
    <w:rsid w:val="00F063C2"/>
    <w:rsid w:val="00F06BC2"/>
    <w:rsid w:val="00F06DBE"/>
    <w:rsid w:val="00F071C4"/>
    <w:rsid w:val="00F0741F"/>
    <w:rsid w:val="00F07BAD"/>
    <w:rsid w:val="00F07D41"/>
    <w:rsid w:val="00F11571"/>
    <w:rsid w:val="00F12940"/>
    <w:rsid w:val="00F13643"/>
    <w:rsid w:val="00F13AA8"/>
    <w:rsid w:val="00F147C4"/>
    <w:rsid w:val="00F149E0"/>
    <w:rsid w:val="00F14E62"/>
    <w:rsid w:val="00F157A1"/>
    <w:rsid w:val="00F16C90"/>
    <w:rsid w:val="00F202B9"/>
    <w:rsid w:val="00F20575"/>
    <w:rsid w:val="00F2083E"/>
    <w:rsid w:val="00F2131F"/>
    <w:rsid w:val="00F21A34"/>
    <w:rsid w:val="00F21CFC"/>
    <w:rsid w:val="00F22013"/>
    <w:rsid w:val="00F230C2"/>
    <w:rsid w:val="00F25A17"/>
    <w:rsid w:val="00F3042A"/>
    <w:rsid w:val="00F30E3A"/>
    <w:rsid w:val="00F3162C"/>
    <w:rsid w:val="00F316CB"/>
    <w:rsid w:val="00F32996"/>
    <w:rsid w:val="00F32D6E"/>
    <w:rsid w:val="00F34406"/>
    <w:rsid w:val="00F34BEB"/>
    <w:rsid w:val="00F353DD"/>
    <w:rsid w:val="00F358FE"/>
    <w:rsid w:val="00F36338"/>
    <w:rsid w:val="00F36AE7"/>
    <w:rsid w:val="00F3704B"/>
    <w:rsid w:val="00F372F2"/>
    <w:rsid w:val="00F37836"/>
    <w:rsid w:val="00F401A0"/>
    <w:rsid w:val="00F40798"/>
    <w:rsid w:val="00F41338"/>
    <w:rsid w:val="00F4145A"/>
    <w:rsid w:val="00F41483"/>
    <w:rsid w:val="00F428E5"/>
    <w:rsid w:val="00F4370F"/>
    <w:rsid w:val="00F44327"/>
    <w:rsid w:val="00F44D42"/>
    <w:rsid w:val="00F451A2"/>
    <w:rsid w:val="00F467FB"/>
    <w:rsid w:val="00F46DBE"/>
    <w:rsid w:val="00F47092"/>
    <w:rsid w:val="00F470A3"/>
    <w:rsid w:val="00F475E3"/>
    <w:rsid w:val="00F47A6E"/>
    <w:rsid w:val="00F50E20"/>
    <w:rsid w:val="00F51683"/>
    <w:rsid w:val="00F5184E"/>
    <w:rsid w:val="00F526F2"/>
    <w:rsid w:val="00F535A0"/>
    <w:rsid w:val="00F53BD5"/>
    <w:rsid w:val="00F5518E"/>
    <w:rsid w:val="00F5549B"/>
    <w:rsid w:val="00F57756"/>
    <w:rsid w:val="00F620B6"/>
    <w:rsid w:val="00F62CED"/>
    <w:rsid w:val="00F632FC"/>
    <w:rsid w:val="00F63A62"/>
    <w:rsid w:val="00F648F8"/>
    <w:rsid w:val="00F6507F"/>
    <w:rsid w:val="00F65FD2"/>
    <w:rsid w:val="00F66067"/>
    <w:rsid w:val="00F7074A"/>
    <w:rsid w:val="00F713FD"/>
    <w:rsid w:val="00F71444"/>
    <w:rsid w:val="00F72E58"/>
    <w:rsid w:val="00F72EC7"/>
    <w:rsid w:val="00F731F9"/>
    <w:rsid w:val="00F74762"/>
    <w:rsid w:val="00F749A3"/>
    <w:rsid w:val="00F7514D"/>
    <w:rsid w:val="00F75CCB"/>
    <w:rsid w:val="00F75DA5"/>
    <w:rsid w:val="00F77101"/>
    <w:rsid w:val="00F7729B"/>
    <w:rsid w:val="00F77934"/>
    <w:rsid w:val="00F77AC6"/>
    <w:rsid w:val="00F802CA"/>
    <w:rsid w:val="00F80603"/>
    <w:rsid w:val="00F81183"/>
    <w:rsid w:val="00F815D0"/>
    <w:rsid w:val="00F815FD"/>
    <w:rsid w:val="00F81604"/>
    <w:rsid w:val="00F8170D"/>
    <w:rsid w:val="00F8193A"/>
    <w:rsid w:val="00F81C06"/>
    <w:rsid w:val="00F82451"/>
    <w:rsid w:val="00F82BBC"/>
    <w:rsid w:val="00F82E83"/>
    <w:rsid w:val="00F85307"/>
    <w:rsid w:val="00F8606E"/>
    <w:rsid w:val="00F86630"/>
    <w:rsid w:val="00F87CD0"/>
    <w:rsid w:val="00F87F0A"/>
    <w:rsid w:val="00F907FD"/>
    <w:rsid w:val="00F92422"/>
    <w:rsid w:val="00F925EE"/>
    <w:rsid w:val="00F929A3"/>
    <w:rsid w:val="00F93341"/>
    <w:rsid w:val="00F93E74"/>
    <w:rsid w:val="00F94666"/>
    <w:rsid w:val="00F9471A"/>
    <w:rsid w:val="00F94E7C"/>
    <w:rsid w:val="00F95921"/>
    <w:rsid w:val="00F95966"/>
    <w:rsid w:val="00F96000"/>
    <w:rsid w:val="00F96838"/>
    <w:rsid w:val="00F975A4"/>
    <w:rsid w:val="00FA049C"/>
    <w:rsid w:val="00FA04DF"/>
    <w:rsid w:val="00FA07B3"/>
    <w:rsid w:val="00FA100B"/>
    <w:rsid w:val="00FA282C"/>
    <w:rsid w:val="00FA35EA"/>
    <w:rsid w:val="00FA37AA"/>
    <w:rsid w:val="00FA4A17"/>
    <w:rsid w:val="00FA679F"/>
    <w:rsid w:val="00FA706E"/>
    <w:rsid w:val="00FA73F6"/>
    <w:rsid w:val="00FA786C"/>
    <w:rsid w:val="00FB078F"/>
    <w:rsid w:val="00FB11C0"/>
    <w:rsid w:val="00FB124A"/>
    <w:rsid w:val="00FB16C8"/>
    <w:rsid w:val="00FB21F0"/>
    <w:rsid w:val="00FB2A39"/>
    <w:rsid w:val="00FB2D47"/>
    <w:rsid w:val="00FB3353"/>
    <w:rsid w:val="00FB3FA3"/>
    <w:rsid w:val="00FB3FE9"/>
    <w:rsid w:val="00FB42D0"/>
    <w:rsid w:val="00FB503D"/>
    <w:rsid w:val="00FB61DE"/>
    <w:rsid w:val="00FB733F"/>
    <w:rsid w:val="00FB753D"/>
    <w:rsid w:val="00FC1EEF"/>
    <w:rsid w:val="00FC3184"/>
    <w:rsid w:val="00FC3DAE"/>
    <w:rsid w:val="00FC460F"/>
    <w:rsid w:val="00FC4981"/>
    <w:rsid w:val="00FC50D0"/>
    <w:rsid w:val="00FC62BF"/>
    <w:rsid w:val="00FC6929"/>
    <w:rsid w:val="00FC696B"/>
    <w:rsid w:val="00FC78C1"/>
    <w:rsid w:val="00FC7BBC"/>
    <w:rsid w:val="00FD0217"/>
    <w:rsid w:val="00FD123D"/>
    <w:rsid w:val="00FD161E"/>
    <w:rsid w:val="00FD293E"/>
    <w:rsid w:val="00FD3404"/>
    <w:rsid w:val="00FD3C80"/>
    <w:rsid w:val="00FD64C1"/>
    <w:rsid w:val="00FD7D18"/>
    <w:rsid w:val="00FE2A81"/>
    <w:rsid w:val="00FE322C"/>
    <w:rsid w:val="00FE349F"/>
    <w:rsid w:val="00FE3D7A"/>
    <w:rsid w:val="00FE3F1F"/>
    <w:rsid w:val="00FE48C9"/>
    <w:rsid w:val="00FE54F1"/>
    <w:rsid w:val="00FE5A09"/>
    <w:rsid w:val="00FE5D97"/>
    <w:rsid w:val="00FE64F6"/>
    <w:rsid w:val="00FE6852"/>
    <w:rsid w:val="00FF0084"/>
    <w:rsid w:val="00FF0ABF"/>
    <w:rsid w:val="00FF0CCB"/>
    <w:rsid w:val="00FF12A4"/>
    <w:rsid w:val="00FF1928"/>
    <w:rsid w:val="00FF1C5D"/>
    <w:rsid w:val="00FF1FA3"/>
    <w:rsid w:val="00FF26E8"/>
    <w:rsid w:val="00FF361E"/>
    <w:rsid w:val="00FF36BF"/>
    <w:rsid w:val="00FF4886"/>
    <w:rsid w:val="00FF5710"/>
    <w:rsid w:val="00FF61CC"/>
    <w:rsid w:val="00FF7227"/>
    <w:rsid w:val="00FF7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4A58C"/>
  <w15:docId w15:val="{DC2C1D1E-2801-41A8-80CF-77FA6803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D4EF3"/>
  </w:style>
  <w:style w:type="paragraph" w:styleId="Heading1">
    <w:name w:val="heading 1"/>
    <w:aliases w:val="Ten dieu lon"/>
    <w:basedOn w:val="Normal"/>
    <w:next w:val="Normal"/>
    <w:link w:val="Heading1Char"/>
    <w:qFormat/>
    <w:rsid w:val="008D4EF3"/>
    <w:pPr>
      <w:keepNext/>
      <w:numPr>
        <w:numId w:val="2"/>
      </w:numPr>
      <w:spacing w:before="240" w:after="60"/>
      <w:ind w:left="432"/>
      <w:outlineLvl w:val="0"/>
    </w:pPr>
    <w:rPr>
      <w:rFonts w:cs="Arial"/>
      <w:b/>
      <w:bCs/>
      <w:kern w:val="32"/>
      <w:sz w:val="24"/>
      <w:szCs w:val="32"/>
    </w:rPr>
  </w:style>
  <w:style w:type="paragraph" w:styleId="Heading2">
    <w:name w:val="heading 2"/>
    <w:aliases w:val="Heading 2 Ten dieu nho 1"/>
    <w:basedOn w:val="Normal"/>
    <w:next w:val="Normal"/>
    <w:link w:val="Heading2Char"/>
    <w:qFormat/>
    <w:rsid w:val="008D4EF3"/>
    <w:pPr>
      <w:keepNext/>
      <w:numPr>
        <w:ilvl w:val="1"/>
        <w:numId w:val="2"/>
      </w:numPr>
      <w:spacing w:before="240" w:after="60"/>
      <w:ind w:left="576"/>
      <w:outlineLvl w:val="1"/>
    </w:pPr>
    <w:rPr>
      <w:rFonts w:cs="Arial"/>
      <w:b/>
      <w:bCs/>
      <w:iCs/>
    </w:rPr>
  </w:style>
  <w:style w:type="paragraph" w:styleId="Heading3">
    <w:name w:val="heading 3"/>
    <w:aliases w:val="Ten dieu nho 2"/>
    <w:basedOn w:val="Normal"/>
    <w:next w:val="Normal"/>
    <w:link w:val="Heading3Char"/>
    <w:qFormat/>
    <w:rsid w:val="008D4EF3"/>
    <w:pPr>
      <w:keepNext/>
      <w:numPr>
        <w:ilvl w:val="2"/>
        <w:numId w:val="2"/>
      </w:numPr>
      <w:spacing w:before="240" w:after="60"/>
      <w:outlineLvl w:val="2"/>
    </w:pPr>
    <w:rPr>
      <w:rFonts w:cs="Arial"/>
      <w:b/>
      <w:bCs/>
      <w:szCs w:val="26"/>
    </w:rPr>
  </w:style>
  <w:style w:type="paragraph" w:styleId="Heading4">
    <w:name w:val="heading 4"/>
    <w:aliases w:val="Dieu nho 3"/>
    <w:basedOn w:val="Normal"/>
    <w:next w:val="Normal"/>
    <w:link w:val="Heading4Char"/>
    <w:qFormat/>
    <w:rsid w:val="008D4EF3"/>
    <w:pPr>
      <w:keepNext/>
      <w:numPr>
        <w:ilvl w:val="3"/>
        <w:numId w:val="2"/>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5B533E"/>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B533E"/>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B533E"/>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B533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B533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n dieu lon Char"/>
    <w:basedOn w:val="DefaultParagraphFont"/>
    <w:link w:val="Heading1"/>
    <w:rsid w:val="008D4EF3"/>
    <w:rPr>
      <w:rFonts w:cs="Arial"/>
      <w:b/>
      <w:bCs/>
      <w:kern w:val="32"/>
      <w:sz w:val="24"/>
      <w:szCs w:val="32"/>
    </w:rPr>
  </w:style>
  <w:style w:type="character" w:customStyle="1" w:styleId="Heading2Char">
    <w:name w:val="Heading 2 Char"/>
    <w:aliases w:val="Heading 2 Ten dieu nho 1 Char"/>
    <w:basedOn w:val="DefaultParagraphFont"/>
    <w:link w:val="Heading2"/>
    <w:rsid w:val="008D4EF3"/>
    <w:rPr>
      <w:rFonts w:cs="Arial"/>
      <w:b/>
      <w:bCs/>
      <w:iCs/>
    </w:rPr>
  </w:style>
  <w:style w:type="character" w:customStyle="1" w:styleId="Heading3Char">
    <w:name w:val="Heading 3 Char"/>
    <w:aliases w:val="Ten dieu nho 2 Char"/>
    <w:basedOn w:val="DefaultParagraphFont"/>
    <w:link w:val="Heading3"/>
    <w:rsid w:val="008D4EF3"/>
    <w:rPr>
      <w:rFonts w:cs="Arial"/>
      <w:b/>
      <w:bCs/>
      <w:szCs w:val="26"/>
    </w:rPr>
  </w:style>
  <w:style w:type="character" w:customStyle="1" w:styleId="Heading4Char">
    <w:name w:val="Heading 4 Char"/>
    <w:aliases w:val="Dieu nho 3 Char"/>
    <w:basedOn w:val="DefaultParagraphFont"/>
    <w:link w:val="Heading4"/>
    <w:rsid w:val="008D4EF3"/>
    <w:rPr>
      <w:b/>
      <w:bCs/>
      <w:szCs w:val="28"/>
    </w:rPr>
  </w:style>
  <w:style w:type="character" w:customStyle="1" w:styleId="Heading5Char">
    <w:name w:val="Heading 5 Char"/>
    <w:basedOn w:val="DefaultParagraphFont"/>
    <w:link w:val="Heading5"/>
    <w:uiPriority w:val="9"/>
    <w:semiHidden/>
    <w:rsid w:val="005B533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B533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B533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B533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533E"/>
    <w:rPr>
      <w:rFonts w:asciiTheme="majorHAnsi" w:eastAsiaTheme="majorEastAsia" w:hAnsiTheme="majorHAnsi" w:cstheme="majorBidi"/>
      <w:i/>
      <w:iCs/>
      <w:color w:val="272727" w:themeColor="text1" w:themeTint="D8"/>
      <w:sz w:val="21"/>
      <w:szCs w:val="21"/>
    </w:rPr>
  </w:style>
  <w:style w:type="paragraph" w:customStyle="1" w:styleId="TenTViet-Bia">
    <w:name w:val="TenTViet - Bia"/>
    <w:basedOn w:val="Normal"/>
    <w:link w:val="TenTViet-BiaCharChar"/>
    <w:rsid w:val="008D4EF3"/>
    <w:pPr>
      <w:spacing w:before="240" w:after="240"/>
      <w:jc w:val="center"/>
    </w:pPr>
    <w:rPr>
      <w:b/>
      <w:noProof/>
      <w:sz w:val="36"/>
    </w:rPr>
  </w:style>
  <w:style w:type="character" w:customStyle="1" w:styleId="TenTViet-BiaCharChar">
    <w:name w:val="TenTViet - Bia Char Char"/>
    <w:link w:val="TenTViet-Bia"/>
    <w:rsid w:val="008D4EF3"/>
    <w:rPr>
      <w:rFonts w:ascii="Arial" w:eastAsia="Times New Roman" w:hAnsi="Arial" w:cs="Times New Roman"/>
      <w:b/>
      <w:noProof/>
      <w:sz w:val="36"/>
    </w:rPr>
  </w:style>
  <w:style w:type="paragraph" w:customStyle="1" w:styleId="HNI">
    <w:name w:val="HÀ NỘI"/>
    <w:basedOn w:val="Normal"/>
    <w:rsid w:val="008D4EF3"/>
    <w:pPr>
      <w:jc w:val="center"/>
    </w:pPr>
    <w:rPr>
      <w:b/>
      <w:sz w:val="24"/>
    </w:rPr>
  </w:style>
  <w:style w:type="paragraph" w:customStyle="1" w:styleId="Loinoidau">
    <w:name w:val="Loi noi dau"/>
    <w:basedOn w:val="Normal"/>
    <w:rsid w:val="008D4EF3"/>
    <w:pPr>
      <w:spacing w:before="240"/>
      <w:ind w:right="3402"/>
    </w:pPr>
    <w:rPr>
      <w:noProof/>
    </w:rPr>
  </w:style>
  <w:style w:type="paragraph" w:customStyle="1" w:styleId="KyhieuTCtrang1">
    <w:name w:val="Ky hieu TC trang 1"/>
    <w:basedOn w:val="Normal"/>
    <w:rsid w:val="008D4EF3"/>
    <w:rPr>
      <w:b/>
      <w:sz w:val="28"/>
    </w:rPr>
  </w:style>
  <w:style w:type="paragraph" w:styleId="Header">
    <w:name w:val="header"/>
    <w:basedOn w:val="Normal"/>
    <w:link w:val="HeaderChar"/>
    <w:rsid w:val="008D4EF3"/>
    <w:pPr>
      <w:tabs>
        <w:tab w:val="center" w:pos="4320"/>
        <w:tab w:val="right" w:pos="8640"/>
      </w:tabs>
    </w:pPr>
  </w:style>
  <w:style w:type="character" w:customStyle="1" w:styleId="HeaderChar">
    <w:name w:val="Header Char"/>
    <w:basedOn w:val="DefaultParagraphFont"/>
    <w:link w:val="Header"/>
    <w:rsid w:val="008D4EF3"/>
    <w:rPr>
      <w:rFonts w:ascii="Arial" w:eastAsia="Times New Roman" w:hAnsi="Arial" w:cs="Times New Roman"/>
    </w:rPr>
  </w:style>
  <w:style w:type="paragraph" w:styleId="Footer">
    <w:name w:val="footer"/>
    <w:basedOn w:val="Normal"/>
    <w:link w:val="FooterChar"/>
    <w:uiPriority w:val="99"/>
    <w:rsid w:val="008D4EF3"/>
    <w:pPr>
      <w:tabs>
        <w:tab w:val="center" w:pos="4320"/>
        <w:tab w:val="right" w:pos="8640"/>
      </w:tabs>
    </w:pPr>
  </w:style>
  <w:style w:type="character" w:customStyle="1" w:styleId="FooterChar">
    <w:name w:val="Footer Char"/>
    <w:basedOn w:val="DefaultParagraphFont"/>
    <w:link w:val="Footer"/>
    <w:uiPriority w:val="99"/>
    <w:rsid w:val="008D4EF3"/>
    <w:rPr>
      <w:rFonts w:ascii="Arial" w:eastAsia="Times New Roman" w:hAnsi="Arial" w:cs="Times New Roman"/>
    </w:rPr>
  </w:style>
  <w:style w:type="paragraph" w:styleId="TOC1">
    <w:name w:val="toc 1"/>
    <w:basedOn w:val="Normal"/>
    <w:next w:val="Normal"/>
    <w:autoRedefine/>
    <w:uiPriority w:val="39"/>
    <w:rsid w:val="00E01A48"/>
    <w:pPr>
      <w:tabs>
        <w:tab w:val="left" w:pos="440"/>
        <w:tab w:val="right" w:leader="dot" w:pos="10083"/>
      </w:tabs>
      <w:spacing w:before="60" w:after="60"/>
      <w:jc w:val="both"/>
    </w:pPr>
    <w:rPr>
      <w:b/>
      <w:noProof/>
    </w:rPr>
  </w:style>
  <w:style w:type="paragraph" w:styleId="TOC2">
    <w:name w:val="toc 2"/>
    <w:basedOn w:val="Normal"/>
    <w:next w:val="Normal"/>
    <w:autoRedefine/>
    <w:uiPriority w:val="39"/>
    <w:rsid w:val="002C6545"/>
    <w:pPr>
      <w:tabs>
        <w:tab w:val="left" w:pos="660"/>
        <w:tab w:val="right" w:leader="dot" w:pos="10083"/>
      </w:tabs>
    </w:pPr>
    <w:rPr>
      <w:noProof/>
      <w:lang w:val="pt-BR"/>
    </w:rPr>
  </w:style>
  <w:style w:type="character" w:styleId="Hyperlink">
    <w:name w:val="Hyperlink"/>
    <w:uiPriority w:val="99"/>
    <w:rsid w:val="008D4EF3"/>
    <w:rPr>
      <w:color w:val="0000FF"/>
      <w:u w:val="single"/>
    </w:rPr>
  </w:style>
  <w:style w:type="paragraph" w:customStyle="1" w:styleId="soTCVN-T">
    <w:name w:val="soTCVN-T"/>
    <w:basedOn w:val="Normal"/>
    <w:rsid w:val="008D4EF3"/>
    <w:pPr>
      <w:spacing w:before="2400" w:line="240" w:lineRule="auto"/>
      <w:jc w:val="center"/>
    </w:pPr>
    <w:rPr>
      <w:rFonts w:ascii=".VnArialH" w:hAnsi=".VnArialH" w:cs="Arial"/>
      <w:b/>
      <w:sz w:val="36"/>
    </w:rPr>
  </w:style>
  <w:style w:type="paragraph" w:customStyle="1" w:styleId="HANOI-O">
    <w:name w:val="HANOI-O"/>
    <w:basedOn w:val="Heading1"/>
    <w:rsid w:val="008D4EF3"/>
    <w:pPr>
      <w:keepNext w:val="0"/>
      <w:numPr>
        <w:numId w:val="0"/>
      </w:numPr>
      <w:spacing w:before="0" w:after="0"/>
      <w:jc w:val="center"/>
    </w:pPr>
    <w:rPr>
      <w:rFonts w:ascii=".VnArialH" w:hAnsi=".VnArialH"/>
      <w:bCs w:val="0"/>
      <w:spacing w:val="5"/>
      <w:kern w:val="28"/>
      <w:szCs w:val="22"/>
    </w:rPr>
  </w:style>
  <w:style w:type="paragraph" w:customStyle="1" w:styleId="TCVN">
    <w:name w:val="TCVN"/>
    <w:basedOn w:val="Normal"/>
    <w:rsid w:val="008D4EF3"/>
    <w:pPr>
      <w:pageBreakBefore/>
      <w:spacing w:line="240" w:lineRule="auto"/>
      <w:jc w:val="both"/>
    </w:pPr>
    <w:rPr>
      <w:rFonts w:ascii=".VnArialH" w:hAnsi=".VnArialH" w:cs="Arial"/>
      <w:b/>
      <w:spacing w:val="5"/>
      <w:sz w:val="48"/>
    </w:rPr>
  </w:style>
  <w:style w:type="table" w:styleId="TableGrid">
    <w:name w:val="Table Grid"/>
    <w:basedOn w:val="TableNormal"/>
    <w:uiPriority w:val="39"/>
    <w:rsid w:val="00B4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F5778"/>
    <w:pPr>
      <w:ind w:left="720"/>
      <w:contextualSpacing/>
    </w:pPr>
  </w:style>
  <w:style w:type="paragraph" w:styleId="HTMLPreformatted">
    <w:name w:val="HTML Preformatted"/>
    <w:basedOn w:val="Normal"/>
    <w:link w:val="HTMLPreformattedChar"/>
    <w:uiPriority w:val="99"/>
    <w:unhideWhenUsed/>
    <w:rsid w:val="003C3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vi-VN"/>
    </w:rPr>
  </w:style>
  <w:style w:type="character" w:customStyle="1" w:styleId="HTMLPreformattedChar">
    <w:name w:val="HTML Preformatted Char"/>
    <w:basedOn w:val="DefaultParagraphFont"/>
    <w:link w:val="HTMLPreformatted"/>
    <w:uiPriority w:val="99"/>
    <w:rsid w:val="003C32B4"/>
    <w:rPr>
      <w:rFonts w:ascii="Courier New" w:eastAsia="Times New Roman" w:hAnsi="Courier New" w:cs="Courier New"/>
      <w:sz w:val="20"/>
      <w:szCs w:val="20"/>
      <w:lang w:val="vi-VN" w:eastAsia="vi-VN"/>
    </w:rPr>
  </w:style>
  <w:style w:type="character" w:styleId="PlaceholderText">
    <w:name w:val="Placeholder Text"/>
    <w:basedOn w:val="DefaultParagraphFont"/>
    <w:uiPriority w:val="99"/>
    <w:semiHidden/>
    <w:rsid w:val="001533D6"/>
    <w:rPr>
      <w:color w:val="808080"/>
    </w:rPr>
  </w:style>
  <w:style w:type="character" w:customStyle="1" w:styleId="y2iqfc">
    <w:name w:val="y2iqfc"/>
    <w:basedOn w:val="DefaultParagraphFont"/>
    <w:rsid w:val="00911D47"/>
  </w:style>
  <w:style w:type="paragraph" w:styleId="TOC3">
    <w:name w:val="toc 3"/>
    <w:basedOn w:val="Normal"/>
    <w:next w:val="Normal"/>
    <w:autoRedefine/>
    <w:uiPriority w:val="39"/>
    <w:unhideWhenUsed/>
    <w:rsid w:val="004010DD"/>
    <w:pPr>
      <w:tabs>
        <w:tab w:val="left" w:pos="440"/>
        <w:tab w:val="right" w:leader="dot" w:pos="10065"/>
      </w:tabs>
      <w:jc w:val="both"/>
    </w:pPr>
  </w:style>
  <w:style w:type="paragraph" w:styleId="TOC4">
    <w:name w:val="toc 4"/>
    <w:basedOn w:val="Normal"/>
    <w:next w:val="Normal"/>
    <w:autoRedefine/>
    <w:uiPriority w:val="39"/>
    <w:unhideWhenUsed/>
    <w:rsid w:val="005D33B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D33B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D33B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D33B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D33B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D33B3"/>
    <w:pPr>
      <w:spacing w:after="100"/>
      <w:ind w:left="1760"/>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5942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205"/>
    <w:rPr>
      <w:rFonts w:ascii="Tahoma" w:hAnsi="Tahoma" w:cs="Tahoma"/>
      <w:sz w:val="16"/>
      <w:szCs w:val="16"/>
    </w:rPr>
  </w:style>
  <w:style w:type="character" w:styleId="CommentReference">
    <w:name w:val="annotation reference"/>
    <w:basedOn w:val="DefaultParagraphFont"/>
    <w:uiPriority w:val="99"/>
    <w:semiHidden/>
    <w:unhideWhenUsed/>
    <w:rsid w:val="00AC70BB"/>
    <w:rPr>
      <w:sz w:val="16"/>
      <w:szCs w:val="16"/>
    </w:rPr>
  </w:style>
  <w:style w:type="paragraph" w:styleId="CommentText">
    <w:name w:val="annotation text"/>
    <w:basedOn w:val="Normal"/>
    <w:link w:val="CommentTextChar"/>
    <w:uiPriority w:val="99"/>
    <w:semiHidden/>
    <w:unhideWhenUsed/>
    <w:rsid w:val="00AC70BB"/>
    <w:pPr>
      <w:spacing w:line="240" w:lineRule="auto"/>
    </w:pPr>
    <w:rPr>
      <w:sz w:val="20"/>
      <w:szCs w:val="20"/>
    </w:rPr>
  </w:style>
  <w:style w:type="character" w:customStyle="1" w:styleId="CommentTextChar">
    <w:name w:val="Comment Text Char"/>
    <w:basedOn w:val="DefaultParagraphFont"/>
    <w:link w:val="CommentText"/>
    <w:uiPriority w:val="99"/>
    <w:semiHidden/>
    <w:rsid w:val="00AC70BB"/>
    <w:rPr>
      <w:sz w:val="20"/>
      <w:szCs w:val="20"/>
    </w:rPr>
  </w:style>
  <w:style w:type="paragraph" w:styleId="CommentSubject">
    <w:name w:val="annotation subject"/>
    <w:basedOn w:val="CommentText"/>
    <w:next w:val="CommentText"/>
    <w:link w:val="CommentSubjectChar"/>
    <w:uiPriority w:val="99"/>
    <w:semiHidden/>
    <w:unhideWhenUsed/>
    <w:rsid w:val="00AC70BB"/>
    <w:rPr>
      <w:b/>
      <w:bCs/>
    </w:rPr>
  </w:style>
  <w:style w:type="character" w:customStyle="1" w:styleId="CommentSubjectChar">
    <w:name w:val="Comment Subject Char"/>
    <w:basedOn w:val="CommentTextChar"/>
    <w:link w:val="CommentSubject"/>
    <w:uiPriority w:val="99"/>
    <w:semiHidden/>
    <w:rsid w:val="00AC70BB"/>
    <w:rPr>
      <w:b/>
      <w:bCs/>
      <w:sz w:val="20"/>
      <w:szCs w:val="20"/>
    </w:rPr>
  </w:style>
  <w:style w:type="character" w:customStyle="1" w:styleId="fontstyle01">
    <w:name w:val="fontstyle01"/>
    <w:basedOn w:val="DefaultParagraphFont"/>
    <w:rsid w:val="006E5E3A"/>
    <w:rPr>
      <w:rFonts w:ascii="ArialMT" w:hAnsi="ArialMT" w:hint="default"/>
      <w:b w:val="0"/>
      <w:bCs w:val="0"/>
      <w:i w:val="0"/>
      <w:iCs w:val="0"/>
      <w:color w:val="000000"/>
      <w:sz w:val="20"/>
      <w:szCs w:val="20"/>
    </w:rPr>
  </w:style>
  <w:style w:type="paragraph" w:styleId="BodyText">
    <w:name w:val="Body Text"/>
    <w:basedOn w:val="Normal"/>
    <w:link w:val="BodyTextChar"/>
    <w:semiHidden/>
    <w:unhideWhenUsed/>
    <w:qFormat/>
    <w:rsid w:val="008269BE"/>
    <w:pPr>
      <w:widowControl w:val="0"/>
      <w:shd w:val="clear" w:color="auto" w:fill="FFFFFF"/>
      <w:spacing w:after="120" w:line="252" w:lineRule="auto"/>
    </w:pPr>
    <w:rPr>
      <w:rFonts w:ascii="Cambria" w:eastAsia="Cambria" w:hAnsi="Cambria" w:cs="Cambria"/>
      <w:sz w:val="20"/>
      <w:szCs w:val="20"/>
      <w:lang w:bidi="en-US"/>
    </w:rPr>
  </w:style>
  <w:style w:type="character" w:customStyle="1" w:styleId="BodyTextChar">
    <w:name w:val="Body Text Char"/>
    <w:basedOn w:val="DefaultParagraphFont"/>
    <w:link w:val="BodyText"/>
    <w:semiHidden/>
    <w:rsid w:val="008269BE"/>
    <w:rPr>
      <w:rFonts w:ascii="Cambria" w:eastAsia="Cambria" w:hAnsi="Cambria" w:cs="Cambria"/>
      <w:sz w:val="20"/>
      <w:szCs w:val="20"/>
      <w:shd w:val="clear" w:color="auto" w:fill="FFFFFF"/>
      <w:lang w:bidi="en-US"/>
    </w:rPr>
  </w:style>
  <w:style w:type="character" w:customStyle="1" w:styleId="Heading10">
    <w:name w:val="Heading #1_"/>
    <w:basedOn w:val="DefaultParagraphFont"/>
    <w:link w:val="Heading11"/>
    <w:rsid w:val="00911F28"/>
    <w:rPr>
      <w:rFonts w:eastAsia="Arial" w:cs="Arial"/>
      <w:sz w:val="42"/>
      <w:szCs w:val="42"/>
      <w:shd w:val="clear" w:color="auto" w:fill="FFFFFF"/>
    </w:rPr>
  </w:style>
  <w:style w:type="paragraph" w:customStyle="1" w:styleId="Heading11">
    <w:name w:val="Heading #1"/>
    <w:basedOn w:val="Normal"/>
    <w:link w:val="Heading10"/>
    <w:rsid w:val="00911F28"/>
    <w:pPr>
      <w:widowControl w:val="0"/>
      <w:shd w:val="clear" w:color="auto" w:fill="FFFFFF"/>
      <w:spacing w:after="0" w:line="240" w:lineRule="auto"/>
      <w:jc w:val="center"/>
      <w:outlineLvl w:val="0"/>
    </w:pPr>
    <w:rPr>
      <w:rFonts w:eastAsia="Arial" w:cs="Arial"/>
      <w:sz w:val="42"/>
      <w:szCs w:val="42"/>
    </w:rPr>
  </w:style>
  <w:style w:type="character" w:customStyle="1" w:styleId="Other">
    <w:name w:val="Other_"/>
    <w:basedOn w:val="DefaultParagraphFont"/>
    <w:link w:val="Other0"/>
    <w:rsid w:val="008730F6"/>
    <w:rPr>
      <w:rFonts w:ascii="Cambria" w:eastAsia="Cambria" w:hAnsi="Cambria" w:cs="Cambria"/>
      <w:sz w:val="20"/>
      <w:szCs w:val="20"/>
      <w:shd w:val="clear" w:color="auto" w:fill="FFFFFF"/>
    </w:rPr>
  </w:style>
  <w:style w:type="paragraph" w:customStyle="1" w:styleId="Other0">
    <w:name w:val="Other"/>
    <w:basedOn w:val="Normal"/>
    <w:link w:val="Other"/>
    <w:rsid w:val="008730F6"/>
    <w:pPr>
      <w:widowControl w:val="0"/>
      <w:shd w:val="clear" w:color="auto" w:fill="FFFFFF"/>
      <w:spacing w:after="120" w:line="252" w:lineRule="auto"/>
    </w:pPr>
    <w:rPr>
      <w:rFonts w:ascii="Cambria" w:eastAsia="Cambria" w:hAnsi="Cambria" w:cs="Cambria"/>
      <w:sz w:val="20"/>
      <w:szCs w:val="20"/>
    </w:rPr>
  </w:style>
  <w:style w:type="paragraph" w:styleId="TOCHeading">
    <w:name w:val="TOC Heading"/>
    <w:basedOn w:val="Heading1"/>
    <w:next w:val="Normal"/>
    <w:uiPriority w:val="39"/>
    <w:unhideWhenUsed/>
    <w:qFormat/>
    <w:rsid w:val="00EE3DDF"/>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paragraph" w:styleId="NormalWeb">
    <w:name w:val="Normal (Web)"/>
    <w:basedOn w:val="Normal"/>
    <w:uiPriority w:val="99"/>
    <w:semiHidden/>
    <w:unhideWhenUsed/>
    <w:rsid w:val="002A1244"/>
    <w:pPr>
      <w:spacing w:before="100" w:beforeAutospacing="1" w:after="100" w:afterAutospacing="1" w:line="240" w:lineRule="auto"/>
    </w:pPr>
    <w:rPr>
      <w:rFonts w:ascii="Times New Roman" w:eastAsia="Times New Roman" w:hAnsi="Times New Roman"/>
      <w:sz w:val="24"/>
      <w:szCs w:val="24"/>
      <w:lang w:eastAsia="vi-VN"/>
    </w:rPr>
  </w:style>
  <w:style w:type="table" w:customStyle="1" w:styleId="TableGrid0">
    <w:name w:val="TableGrid"/>
    <w:rsid w:val="00041BB2"/>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446">
      <w:bodyDiv w:val="1"/>
      <w:marLeft w:val="0"/>
      <w:marRight w:val="0"/>
      <w:marTop w:val="0"/>
      <w:marBottom w:val="0"/>
      <w:divBdr>
        <w:top w:val="none" w:sz="0" w:space="0" w:color="auto"/>
        <w:left w:val="none" w:sz="0" w:space="0" w:color="auto"/>
        <w:bottom w:val="none" w:sz="0" w:space="0" w:color="auto"/>
        <w:right w:val="none" w:sz="0" w:space="0" w:color="auto"/>
      </w:divBdr>
    </w:div>
    <w:div w:id="41102595">
      <w:bodyDiv w:val="1"/>
      <w:marLeft w:val="0"/>
      <w:marRight w:val="0"/>
      <w:marTop w:val="0"/>
      <w:marBottom w:val="0"/>
      <w:divBdr>
        <w:top w:val="none" w:sz="0" w:space="0" w:color="auto"/>
        <w:left w:val="none" w:sz="0" w:space="0" w:color="auto"/>
        <w:bottom w:val="none" w:sz="0" w:space="0" w:color="auto"/>
        <w:right w:val="none" w:sz="0" w:space="0" w:color="auto"/>
      </w:divBdr>
    </w:div>
    <w:div w:id="49888912">
      <w:bodyDiv w:val="1"/>
      <w:marLeft w:val="0"/>
      <w:marRight w:val="0"/>
      <w:marTop w:val="0"/>
      <w:marBottom w:val="0"/>
      <w:divBdr>
        <w:top w:val="none" w:sz="0" w:space="0" w:color="auto"/>
        <w:left w:val="none" w:sz="0" w:space="0" w:color="auto"/>
        <w:bottom w:val="none" w:sz="0" w:space="0" w:color="auto"/>
        <w:right w:val="none" w:sz="0" w:space="0" w:color="auto"/>
      </w:divBdr>
    </w:div>
    <w:div w:id="51008856">
      <w:bodyDiv w:val="1"/>
      <w:marLeft w:val="0"/>
      <w:marRight w:val="0"/>
      <w:marTop w:val="0"/>
      <w:marBottom w:val="0"/>
      <w:divBdr>
        <w:top w:val="none" w:sz="0" w:space="0" w:color="auto"/>
        <w:left w:val="none" w:sz="0" w:space="0" w:color="auto"/>
        <w:bottom w:val="none" w:sz="0" w:space="0" w:color="auto"/>
        <w:right w:val="none" w:sz="0" w:space="0" w:color="auto"/>
      </w:divBdr>
    </w:div>
    <w:div w:id="52123167">
      <w:bodyDiv w:val="1"/>
      <w:marLeft w:val="0"/>
      <w:marRight w:val="0"/>
      <w:marTop w:val="0"/>
      <w:marBottom w:val="0"/>
      <w:divBdr>
        <w:top w:val="none" w:sz="0" w:space="0" w:color="auto"/>
        <w:left w:val="none" w:sz="0" w:space="0" w:color="auto"/>
        <w:bottom w:val="none" w:sz="0" w:space="0" w:color="auto"/>
        <w:right w:val="none" w:sz="0" w:space="0" w:color="auto"/>
      </w:divBdr>
    </w:div>
    <w:div w:id="65495732">
      <w:bodyDiv w:val="1"/>
      <w:marLeft w:val="0"/>
      <w:marRight w:val="0"/>
      <w:marTop w:val="0"/>
      <w:marBottom w:val="0"/>
      <w:divBdr>
        <w:top w:val="none" w:sz="0" w:space="0" w:color="auto"/>
        <w:left w:val="none" w:sz="0" w:space="0" w:color="auto"/>
        <w:bottom w:val="none" w:sz="0" w:space="0" w:color="auto"/>
        <w:right w:val="none" w:sz="0" w:space="0" w:color="auto"/>
      </w:divBdr>
    </w:div>
    <w:div w:id="91560423">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
    <w:div w:id="124279609">
      <w:bodyDiv w:val="1"/>
      <w:marLeft w:val="0"/>
      <w:marRight w:val="0"/>
      <w:marTop w:val="0"/>
      <w:marBottom w:val="0"/>
      <w:divBdr>
        <w:top w:val="none" w:sz="0" w:space="0" w:color="auto"/>
        <w:left w:val="none" w:sz="0" w:space="0" w:color="auto"/>
        <w:bottom w:val="none" w:sz="0" w:space="0" w:color="auto"/>
        <w:right w:val="none" w:sz="0" w:space="0" w:color="auto"/>
      </w:divBdr>
    </w:div>
    <w:div w:id="147745165">
      <w:bodyDiv w:val="1"/>
      <w:marLeft w:val="0"/>
      <w:marRight w:val="0"/>
      <w:marTop w:val="0"/>
      <w:marBottom w:val="0"/>
      <w:divBdr>
        <w:top w:val="none" w:sz="0" w:space="0" w:color="auto"/>
        <w:left w:val="none" w:sz="0" w:space="0" w:color="auto"/>
        <w:bottom w:val="none" w:sz="0" w:space="0" w:color="auto"/>
        <w:right w:val="none" w:sz="0" w:space="0" w:color="auto"/>
      </w:divBdr>
    </w:div>
    <w:div w:id="155344316">
      <w:bodyDiv w:val="1"/>
      <w:marLeft w:val="0"/>
      <w:marRight w:val="0"/>
      <w:marTop w:val="0"/>
      <w:marBottom w:val="0"/>
      <w:divBdr>
        <w:top w:val="none" w:sz="0" w:space="0" w:color="auto"/>
        <w:left w:val="none" w:sz="0" w:space="0" w:color="auto"/>
        <w:bottom w:val="none" w:sz="0" w:space="0" w:color="auto"/>
        <w:right w:val="none" w:sz="0" w:space="0" w:color="auto"/>
      </w:divBdr>
    </w:div>
    <w:div w:id="166790132">
      <w:bodyDiv w:val="1"/>
      <w:marLeft w:val="0"/>
      <w:marRight w:val="0"/>
      <w:marTop w:val="0"/>
      <w:marBottom w:val="0"/>
      <w:divBdr>
        <w:top w:val="none" w:sz="0" w:space="0" w:color="auto"/>
        <w:left w:val="none" w:sz="0" w:space="0" w:color="auto"/>
        <w:bottom w:val="none" w:sz="0" w:space="0" w:color="auto"/>
        <w:right w:val="none" w:sz="0" w:space="0" w:color="auto"/>
      </w:divBdr>
    </w:div>
    <w:div w:id="187530608">
      <w:bodyDiv w:val="1"/>
      <w:marLeft w:val="0"/>
      <w:marRight w:val="0"/>
      <w:marTop w:val="0"/>
      <w:marBottom w:val="0"/>
      <w:divBdr>
        <w:top w:val="none" w:sz="0" w:space="0" w:color="auto"/>
        <w:left w:val="none" w:sz="0" w:space="0" w:color="auto"/>
        <w:bottom w:val="none" w:sz="0" w:space="0" w:color="auto"/>
        <w:right w:val="none" w:sz="0" w:space="0" w:color="auto"/>
      </w:divBdr>
    </w:div>
    <w:div w:id="230965040">
      <w:bodyDiv w:val="1"/>
      <w:marLeft w:val="0"/>
      <w:marRight w:val="0"/>
      <w:marTop w:val="0"/>
      <w:marBottom w:val="0"/>
      <w:divBdr>
        <w:top w:val="none" w:sz="0" w:space="0" w:color="auto"/>
        <w:left w:val="none" w:sz="0" w:space="0" w:color="auto"/>
        <w:bottom w:val="none" w:sz="0" w:space="0" w:color="auto"/>
        <w:right w:val="none" w:sz="0" w:space="0" w:color="auto"/>
      </w:divBdr>
    </w:div>
    <w:div w:id="241990059">
      <w:bodyDiv w:val="1"/>
      <w:marLeft w:val="0"/>
      <w:marRight w:val="0"/>
      <w:marTop w:val="0"/>
      <w:marBottom w:val="0"/>
      <w:divBdr>
        <w:top w:val="none" w:sz="0" w:space="0" w:color="auto"/>
        <w:left w:val="none" w:sz="0" w:space="0" w:color="auto"/>
        <w:bottom w:val="none" w:sz="0" w:space="0" w:color="auto"/>
        <w:right w:val="none" w:sz="0" w:space="0" w:color="auto"/>
      </w:divBdr>
    </w:div>
    <w:div w:id="345131304">
      <w:bodyDiv w:val="1"/>
      <w:marLeft w:val="0"/>
      <w:marRight w:val="0"/>
      <w:marTop w:val="0"/>
      <w:marBottom w:val="0"/>
      <w:divBdr>
        <w:top w:val="none" w:sz="0" w:space="0" w:color="auto"/>
        <w:left w:val="none" w:sz="0" w:space="0" w:color="auto"/>
        <w:bottom w:val="none" w:sz="0" w:space="0" w:color="auto"/>
        <w:right w:val="none" w:sz="0" w:space="0" w:color="auto"/>
      </w:divBdr>
    </w:div>
    <w:div w:id="359940167">
      <w:bodyDiv w:val="1"/>
      <w:marLeft w:val="0"/>
      <w:marRight w:val="0"/>
      <w:marTop w:val="0"/>
      <w:marBottom w:val="0"/>
      <w:divBdr>
        <w:top w:val="none" w:sz="0" w:space="0" w:color="auto"/>
        <w:left w:val="none" w:sz="0" w:space="0" w:color="auto"/>
        <w:bottom w:val="none" w:sz="0" w:space="0" w:color="auto"/>
        <w:right w:val="none" w:sz="0" w:space="0" w:color="auto"/>
      </w:divBdr>
    </w:div>
    <w:div w:id="378825392">
      <w:bodyDiv w:val="1"/>
      <w:marLeft w:val="0"/>
      <w:marRight w:val="0"/>
      <w:marTop w:val="0"/>
      <w:marBottom w:val="0"/>
      <w:divBdr>
        <w:top w:val="none" w:sz="0" w:space="0" w:color="auto"/>
        <w:left w:val="none" w:sz="0" w:space="0" w:color="auto"/>
        <w:bottom w:val="none" w:sz="0" w:space="0" w:color="auto"/>
        <w:right w:val="none" w:sz="0" w:space="0" w:color="auto"/>
      </w:divBdr>
    </w:div>
    <w:div w:id="436024003">
      <w:bodyDiv w:val="1"/>
      <w:marLeft w:val="0"/>
      <w:marRight w:val="0"/>
      <w:marTop w:val="0"/>
      <w:marBottom w:val="0"/>
      <w:divBdr>
        <w:top w:val="none" w:sz="0" w:space="0" w:color="auto"/>
        <w:left w:val="none" w:sz="0" w:space="0" w:color="auto"/>
        <w:bottom w:val="none" w:sz="0" w:space="0" w:color="auto"/>
        <w:right w:val="none" w:sz="0" w:space="0" w:color="auto"/>
      </w:divBdr>
    </w:div>
    <w:div w:id="472915374">
      <w:bodyDiv w:val="1"/>
      <w:marLeft w:val="0"/>
      <w:marRight w:val="0"/>
      <w:marTop w:val="0"/>
      <w:marBottom w:val="0"/>
      <w:divBdr>
        <w:top w:val="none" w:sz="0" w:space="0" w:color="auto"/>
        <w:left w:val="none" w:sz="0" w:space="0" w:color="auto"/>
        <w:bottom w:val="none" w:sz="0" w:space="0" w:color="auto"/>
        <w:right w:val="none" w:sz="0" w:space="0" w:color="auto"/>
      </w:divBdr>
    </w:div>
    <w:div w:id="493036690">
      <w:bodyDiv w:val="1"/>
      <w:marLeft w:val="0"/>
      <w:marRight w:val="0"/>
      <w:marTop w:val="0"/>
      <w:marBottom w:val="0"/>
      <w:divBdr>
        <w:top w:val="none" w:sz="0" w:space="0" w:color="auto"/>
        <w:left w:val="none" w:sz="0" w:space="0" w:color="auto"/>
        <w:bottom w:val="none" w:sz="0" w:space="0" w:color="auto"/>
        <w:right w:val="none" w:sz="0" w:space="0" w:color="auto"/>
      </w:divBdr>
    </w:div>
    <w:div w:id="504978735">
      <w:bodyDiv w:val="1"/>
      <w:marLeft w:val="0"/>
      <w:marRight w:val="0"/>
      <w:marTop w:val="0"/>
      <w:marBottom w:val="0"/>
      <w:divBdr>
        <w:top w:val="none" w:sz="0" w:space="0" w:color="auto"/>
        <w:left w:val="none" w:sz="0" w:space="0" w:color="auto"/>
        <w:bottom w:val="none" w:sz="0" w:space="0" w:color="auto"/>
        <w:right w:val="none" w:sz="0" w:space="0" w:color="auto"/>
      </w:divBdr>
    </w:div>
    <w:div w:id="515772096">
      <w:bodyDiv w:val="1"/>
      <w:marLeft w:val="0"/>
      <w:marRight w:val="0"/>
      <w:marTop w:val="0"/>
      <w:marBottom w:val="0"/>
      <w:divBdr>
        <w:top w:val="none" w:sz="0" w:space="0" w:color="auto"/>
        <w:left w:val="none" w:sz="0" w:space="0" w:color="auto"/>
        <w:bottom w:val="none" w:sz="0" w:space="0" w:color="auto"/>
        <w:right w:val="none" w:sz="0" w:space="0" w:color="auto"/>
      </w:divBdr>
    </w:div>
    <w:div w:id="517237999">
      <w:bodyDiv w:val="1"/>
      <w:marLeft w:val="0"/>
      <w:marRight w:val="0"/>
      <w:marTop w:val="0"/>
      <w:marBottom w:val="0"/>
      <w:divBdr>
        <w:top w:val="none" w:sz="0" w:space="0" w:color="auto"/>
        <w:left w:val="none" w:sz="0" w:space="0" w:color="auto"/>
        <w:bottom w:val="none" w:sz="0" w:space="0" w:color="auto"/>
        <w:right w:val="none" w:sz="0" w:space="0" w:color="auto"/>
      </w:divBdr>
    </w:div>
    <w:div w:id="526800139">
      <w:bodyDiv w:val="1"/>
      <w:marLeft w:val="0"/>
      <w:marRight w:val="0"/>
      <w:marTop w:val="0"/>
      <w:marBottom w:val="0"/>
      <w:divBdr>
        <w:top w:val="none" w:sz="0" w:space="0" w:color="auto"/>
        <w:left w:val="none" w:sz="0" w:space="0" w:color="auto"/>
        <w:bottom w:val="none" w:sz="0" w:space="0" w:color="auto"/>
        <w:right w:val="none" w:sz="0" w:space="0" w:color="auto"/>
      </w:divBdr>
    </w:div>
    <w:div w:id="564074089">
      <w:bodyDiv w:val="1"/>
      <w:marLeft w:val="0"/>
      <w:marRight w:val="0"/>
      <w:marTop w:val="0"/>
      <w:marBottom w:val="0"/>
      <w:divBdr>
        <w:top w:val="none" w:sz="0" w:space="0" w:color="auto"/>
        <w:left w:val="none" w:sz="0" w:space="0" w:color="auto"/>
        <w:bottom w:val="none" w:sz="0" w:space="0" w:color="auto"/>
        <w:right w:val="none" w:sz="0" w:space="0" w:color="auto"/>
      </w:divBdr>
    </w:div>
    <w:div w:id="593517717">
      <w:bodyDiv w:val="1"/>
      <w:marLeft w:val="0"/>
      <w:marRight w:val="0"/>
      <w:marTop w:val="0"/>
      <w:marBottom w:val="0"/>
      <w:divBdr>
        <w:top w:val="none" w:sz="0" w:space="0" w:color="auto"/>
        <w:left w:val="none" w:sz="0" w:space="0" w:color="auto"/>
        <w:bottom w:val="none" w:sz="0" w:space="0" w:color="auto"/>
        <w:right w:val="none" w:sz="0" w:space="0" w:color="auto"/>
      </w:divBdr>
    </w:div>
    <w:div w:id="598755488">
      <w:bodyDiv w:val="1"/>
      <w:marLeft w:val="0"/>
      <w:marRight w:val="0"/>
      <w:marTop w:val="0"/>
      <w:marBottom w:val="0"/>
      <w:divBdr>
        <w:top w:val="none" w:sz="0" w:space="0" w:color="auto"/>
        <w:left w:val="none" w:sz="0" w:space="0" w:color="auto"/>
        <w:bottom w:val="none" w:sz="0" w:space="0" w:color="auto"/>
        <w:right w:val="none" w:sz="0" w:space="0" w:color="auto"/>
      </w:divBdr>
    </w:div>
    <w:div w:id="599530757">
      <w:bodyDiv w:val="1"/>
      <w:marLeft w:val="0"/>
      <w:marRight w:val="0"/>
      <w:marTop w:val="0"/>
      <w:marBottom w:val="0"/>
      <w:divBdr>
        <w:top w:val="none" w:sz="0" w:space="0" w:color="auto"/>
        <w:left w:val="none" w:sz="0" w:space="0" w:color="auto"/>
        <w:bottom w:val="none" w:sz="0" w:space="0" w:color="auto"/>
        <w:right w:val="none" w:sz="0" w:space="0" w:color="auto"/>
      </w:divBdr>
    </w:div>
    <w:div w:id="634061613">
      <w:bodyDiv w:val="1"/>
      <w:marLeft w:val="0"/>
      <w:marRight w:val="0"/>
      <w:marTop w:val="0"/>
      <w:marBottom w:val="0"/>
      <w:divBdr>
        <w:top w:val="none" w:sz="0" w:space="0" w:color="auto"/>
        <w:left w:val="none" w:sz="0" w:space="0" w:color="auto"/>
        <w:bottom w:val="none" w:sz="0" w:space="0" w:color="auto"/>
        <w:right w:val="none" w:sz="0" w:space="0" w:color="auto"/>
      </w:divBdr>
    </w:div>
    <w:div w:id="635262339">
      <w:bodyDiv w:val="1"/>
      <w:marLeft w:val="0"/>
      <w:marRight w:val="0"/>
      <w:marTop w:val="0"/>
      <w:marBottom w:val="0"/>
      <w:divBdr>
        <w:top w:val="none" w:sz="0" w:space="0" w:color="auto"/>
        <w:left w:val="none" w:sz="0" w:space="0" w:color="auto"/>
        <w:bottom w:val="none" w:sz="0" w:space="0" w:color="auto"/>
        <w:right w:val="none" w:sz="0" w:space="0" w:color="auto"/>
      </w:divBdr>
    </w:div>
    <w:div w:id="662704821">
      <w:bodyDiv w:val="1"/>
      <w:marLeft w:val="0"/>
      <w:marRight w:val="0"/>
      <w:marTop w:val="0"/>
      <w:marBottom w:val="0"/>
      <w:divBdr>
        <w:top w:val="none" w:sz="0" w:space="0" w:color="auto"/>
        <w:left w:val="none" w:sz="0" w:space="0" w:color="auto"/>
        <w:bottom w:val="none" w:sz="0" w:space="0" w:color="auto"/>
        <w:right w:val="none" w:sz="0" w:space="0" w:color="auto"/>
      </w:divBdr>
    </w:div>
    <w:div w:id="671756420">
      <w:bodyDiv w:val="1"/>
      <w:marLeft w:val="0"/>
      <w:marRight w:val="0"/>
      <w:marTop w:val="0"/>
      <w:marBottom w:val="0"/>
      <w:divBdr>
        <w:top w:val="none" w:sz="0" w:space="0" w:color="auto"/>
        <w:left w:val="none" w:sz="0" w:space="0" w:color="auto"/>
        <w:bottom w:val="none" w:sz="0" w:space="0" w:color="auto"/>
        <w:right w:val="none" w:sz="0" w:space="0" w:color="auto"/>
      </w:divBdr>
    </w:div>
    <w:div w:id="769282201">
      <w:bodyDiv w:val="1"/>
      <w:marLeft w:val="0"/>
      <w:marRight w:val="0"/>
      <w:marTop w:val="0"/>
      <w:marBottom w:val="0"/>
      <w:divBdr>
        <w:top w:val="none" w:sz="0" w:space="0" w:color="auto"/>
        <w:left w:val="none" w:sz="0" w:space="0" w:color="auto"/>
        <w:bottom w:val="none" w:sz="0" w:space="0" w:color="auto"/>
        <w:right w:val="none" w:sz="0" w:space="0" w:color="auto"/>
      </w:divBdr>
    </w:div>
    <w:div w:id="769814550">
      <w:bodyDiv w:val="1"/>
      <w:marLeft w:val="0"/>
      <w:marRight w:val="0"/>
      <w:marTop w:val="0"/>
      <w:marBottom w:val="0"/>
      <w:divBdr>
        <w:top w:val="none" w:sz="0" w:space="0" w:color="auto"/>
        <w:left w:val="none" w:sz="0" w:space="0" w:color="auto"/>
        <w:bottom w:val="none" w:sz="0" w:space="0" w:color="auto"/>
        <w:right w:val="none" w:sz="0" w:space="0" w:color="auto"/>
      </w:divBdr>
    </w:div>
    <w:div w:id="790782285">
      <w:bodyDiv w:val="1"/>
      <w:marLeft w:val="0"/>
      <w:marRight w:val="0"/>
      <w:marTop w:val="0"/>
      <w:marBottom w:val="0"/>
      <w:divBdr>
        <w:top w:val="none" w:sz="0" w:space="0" w:color="auto"/>
        <w:left w:val="none" w:sz="0" w:space="0" w:color="auto"/>
        <w:bottom w:val="none" w:sz="0" w:space="0" w:color="auto"/>
        <w:right w:val="none" w:sz="0" w:space="0" w:color="auto"/>
      </w:divBdr>
    </w:div>
    <w:div w:id="822503377">
      <w:bodyDiv w:val="1"/>
      <w:marLeft w:val="0"/>
      <w:marRight w:val="0"/>
      <w:marTop w:val="0"/>
      <w:marBottom w:val="0"/>
      <w:divBdr>
        <w:top w:val="none" w:sz="0" w:space="0" w:color="auto"/>
        <w:left w:val="none" w:sz="0" w:space="0" w:color="auto"/>
        <w:bottom w:val="none" w:sz="0" w:space="0" w:color="auto"/>
        <w:right w:val="none" w:sz="0" w:space="0" w:color="auto"/>
      </w:divBdr>
    </w:div>
    <w:div w:id="831874372">
      <w:bodyDiv w:val="1"/>
      <w:marLeft w:val="0"/>
      <w:marRight w:val="0"/>
      <w:marTop w:val="0"/>
      <w:marBottom w:val="0"/>
      <w:divBdr>
        <w:top w:val="none" w:sz="0" w:space="0" w:color="auto"/>
        <w:left w:val="none" w:sz="0" w:space="0" w:color="auto"/>
        <w:bottom w:val="none" w:sz="0" w:space="0" w:color="auto"/>
        <w:right w:val="none" w:sz="0" w:space="0" w:color="auto"/>
      </w:divBdr>
    </w:div>
    <w:div w:id="850607273">
      <w:bodyDiv w:val="1"/>
      <w:marLeft w:val="0"/>
      <w:marRight w:val="0"/>
      <w:marTop w:val="0"/>
      <w:marBottom w:val="0"/>
      <w:divBdr>
        <w:top w:val="none" w:sz="0" w:space="0" w:color="auto"/>
        <w:left w:val="none" w:sz="0" w:space="0" w:color="auto"/>
        <w:bottom w:val="none" w:sz="0" w:space="0" w:color="auto"/>
        <w:right w:val="none" w:sz="0" w:space="0" w:color="auto"/>
      </w:divBdr>
    </w:div>
    <w:div w:id="866412376">
      <w:bodyDiv w:val="1"/>
      <w:marLeft w:val="0"/>
      <w:marRight w:val="0"/>
      <w:marTop w:val="0"/>
      <w:marBottom w:val="0"/>
      <w:divBdr>
        <w:top w:val="none" w:sz="0" w:space="0" w:color="auto"/>
        <w:left w:val="none" w:sz="0" w:space="0" w:color="auto"/>
        <w:bottom w:val="none" w:sz="0" w:space="0" w:color="auto"/>
        <w:right w:val="none" w:sz="0" w:space="0" w:color="auto"/>
      </w:divBdr>
    </w:div>
    <w:div w:id="878248104">
      <w:bodyDiv w:val="1"/>
      <w:marLeft w:val="0"/>
      <w:marRight w:val="0"/>
      <w:marTop w:val="0"/>
      <w:marBottom w:val="0"/>
      <w:divBdr>
        <w:top w:val="none" w:sz="0" w:space="0" w:color="auto"/>
        <w:left w:val="none" w:sz="0" w:space="0" w:color="auto"/>
        <w:bottom w:val="none" w:sz="0" w:space="0" w:color="auto"/>
        <w:right w:val="none" w:sz="0" w:space="0" w:color="auto"/>
      </w:divBdr>
    </w:div>
    <w:div w:id="893395644">
      <w:bodyDiv w:val="1"/>
      <w:marLeft w:val="0"/>
      <w:marRight w:val="0"/>
      <w:marTop w:val="0"/>
      <w:marBottom w:val="0"/>
      <w:divBdr>
        <w:top w:val="none" w:sz="0" w:space="0" w:color="auto"/>
        <w:left w:val="none" w:sz="0" w:space="0" w:color="auto"/>
        <w:bottom w:val="none" w:sz="0" w:space="0" w:color="auto"/>
        <w:right w:val="none" w:sz="0" w:space="0" w:color="auto"/>
      </w:divBdr>
    </w:div>
    <w:div w:id="904488806">
      <w:bodyDiv w:val="1"/>
      <w:marLeft w:val="0"/>
      <w:marRight w:val="0"/>
      <w:marTop w:val="0"/>
      <w:marBottom w:val="0"/>
      <w:divBdr>
        <w:top w:val="none" w:sz="0" w:space="0" w:color="auto"/>
        <w:left w:val="none" w:sz="0" w:space="0" w:color="auto"/>
        <w:bottom w:val="none" w:sz="0" w:space="0" w:color="auto"/>
        <w:right w:val="none" w:sz="0" w:space="0" w:color="auto"/>
      </w:divBdr>
    </w:div>
    <w:div w:id="927352397">
      <w:bodyDiv w:val="1"/>
      <w:marLeft w:val="0"/>
      <w:marRight w:val="0"/>
      <w:marTop w:val="0"/>
      <w:marBottom w:val="0"/>
      <w:divBdr>
        <w:top w:val="none" w:sz="0" w:space="0" w:color="auto"/>
        <w:left w:val="none" w:sz="0" w:space="0" w:color="auto"/>
        <w:bottom w:val="none" w:sz="0" w:space="0" w:color="auto"/>
        <w:right w:val="none" w:sz="0" w:space="0" w:color="auto"/>
      </w:divBdr>
    </w:div>
    <w:div w:id="955211777">
      <w:bodyDiv w:val="1"/>
      <w:marLeft w:val="0"/>
      <w:marRight w:val="0"/>
      <w:marTop w:val="0"/>
      <w:marBottom w:val="0"/>
      <w:divBdr>
        <w:top w:val="none" w:sz="0" w:space="0" w:color="auto"/>
        <w:left w:val="none" w:sz="0" w:space="0" w:color="auto"/>
        <w:bottom w:val="none" w:sz="0" w:space="0" w:color="auto"/>
        <w:right w:val="none" w:sz="0" w:space="0" w:color="auto"/>
      </w:divBdr>
    </w:div>
    <w:div w:id="962731205">
      <w:bodyDiv w:val="1"/>
      <w:marLeft w:val="0"/>
      <w:marRight w:val="0"/>
      <w:marTop w:val="0"/>
      <w:marBottom w:val="0"/>
      <w:divBdr>
        <w:top w:val="none" w:sz="0" w:space="0" w:color="auto"/>
        <w:left w:val="none" w:sz="0" w:space="0" w:color="auto"/>
        <w:bottom w:val="none" w:sz="0" w:space="0" w:color="auto"/>
        <w:right w:val="none" w:sz="0" w:space="0" w:color="auto"/>
      </w:divBdr>
    </w:div>
    <w:div w:id="972561001">
      <w:bodyDiv w:val="1"/>
      <w:marLeft w:val="0"/>
      <w:marRight w:val="0"/>
      <w:marTop w:val="0"/>
      <w:marBottom w:val="0"/>
      <w:divBdr>
        <w:top w:val="none" w:sz="0" w:space="0" w:color="auto"/>
        <w:left w:val="none" w:sz="0" w:space="0" w:color="auto"/>
        <w:bottom w:val="none" w:sz="0" w:space="0" w:color="auto"/>
        <w:right w:val="none" w:sz="0" w:space="0" w:color="auto"/>
      </w:divBdr>
    </w:div>
    <w:div w:id="975767210">
      <w:bodyDiv w:val="1"/>
      <w:marLeft w:val="0"/>
      <w:marRight w:val="0"/>
      <w:marTop w:val="0"/>
      <w:marBottom w:val="0"/>
      <w:divBdr>
        <w:top w:val="none" w:sz="0" w:space="0" w:color="auto"/>
        <w:left w:val="none" w:sz="0" w:space="0" w:color="auto"/>
        <w:bottom w:val="none" w:sz="0" w:space="0" w:color="auto"/>
        <w:right w:val="none" w:sz="0" w:space="0" w:color="auto"/>
      </w:divBdr>
    </w:div>
    <w:div w:id="998268713">
      <w:bodyDiv w:val="1"/>
      <w:marLeft w:val="0"/>
      <w:marRight w:val="0"/>
      <w:marTop w:val="0"/>
      <w:marBottom w:val="0"/>
      <w:divBdr>
        <w:top w:val="none" w:sz="0" w:space="0" w:color="auto"/>
        <w:left w:val="none" w:sz="0" w:space="0" w:color="auto"/>
        <w:bottom w:val="none" w:sz="0" w:space="0" w:color="auto"/>
        <w:right w:val="none" w:sz="0" w:space="0" w:color="auto"/>
      </w:divBdr>
    </w:div>
    <w:div w:id="1009214646">
      <w:bodyDiv w:val="1"/>
      <w:marLeft w:val="0"/>
      <w:marRight w:val="0"/>
      <w:marTop w:val="0"/>
      <w:marBottom w:val="0"/>
      <w:divBdr>
        <w:top w:val="none" w:sz="0" w:space="0" w:color="auto"/>
        <w:left w:val="none" w:sz="0" w:space="0" w:color="auto"/>
        <w:bottom w:val="none" w:sz="0" w:space="0" w:color="auto"/>
        <w:right w:val="none" w:sz="0" w:space="0" w:color="auto"/>
      </w:divBdr>
    </w:div>
    <w:div w:id="1012342227">
      <w:bodyDiv w:val="1"/>
      <w:marLeft w:val="0"/>
      <w:marRight w:val="0"/>
      <w:marTop w:val="0"/>
      <w:marBottom w:val="0"/>
      <w:divBdr>
        <w:top w:val="none" w:sz="0" w:space="0" w:color="auto"/>
        <w:left w:val="none" w:sz="0" w:space="0" w:color="auto"/>
        <w:bottom w:val="none" w:sz="0" w:space="0" w:color="auto"/>
        <w:right w:val="none" w:sz="0" w:space="0" w:color="auto"/>
      </w:divBdr>
    </w:div>
    <w:div w:id="1020819803">
      <w:bodyDiv w:val="1"/>
      <w:marLeft w:val="0"/>
      <w:marRight w:val="0"/>
      <w:marTop w:val="0"/>
      <w:marBottom w:val="0"/>
      <w:divBdr>
        <w:top w:val="none" w:sz="0" w:space="0" w:color="auto"/>
        <w:left w:val="none" w:sz="0" w:space="0" w:color="auto"/>
        <w:bottom w:val="none" w:sz="0" w:space="0" w:color="auto"/>
        <w:right w:val="none" w:sz="0" w:space="0" w:color="auto"/>
      </w:divBdr>
    </w:div>
    <w:div w:id="1029456261">
      <w:bodyDiv w:val="1"/>
      <w:marLeft w:val="0"/>
      <w:marRight w:val="0"/>
      <w:marTop w:val="0"/>
      <w:marBottom w:val="0"/>
      <w:divBdr>
        <w:top w:val="none" w:sz="0" w:space="0" w:color="auto"/>
        <w:left w:val="none" w:sz="0" w:space="0" w:color="auto"/>
        <w:bottom w:val="none" w:sz="0" w:space="0" w:color="auto"/>
        <w:right w:val="none" w:sz="0" w:space="0" w:color="auto"/>
      </w:divBdr>
    </w:div>
    <w:div w:id="1043478199">
      <w:bodyDiv w:val="1"/>
      <w:marLeft w:val="0"/>
      <w:marRight w:val="0"/>
      <w:marTop w:val="0"/>
      <w:marBottom w:val="0"/>
      <w:divBdr>
        <w:top w:val="none" w:sz="0" w:space="0" w:color="auto"/>
        <w:left w:val="none" w:sz="0" w:space="0" w:color="auto"/>
        <w:bottom w:val="none" w:sz="0" w:space="0" w:color="auto"/>
        <w:right w:val="none" w:sz="0" w:space="0" w:color="auto"/>
      </w:divBdr>
    </w:div>
    <w:div w:id="1053772948">
      <w:bodyDiv w:val="1"/>
      <w:marLeft w:val="0"/>
      <w:marRight w:val="0"/>
      <w:marTop w:val="0"/>
      <w:marBottom w:val="0"/>
      <w:divBdr>
        <w:top w:val="none" w:sz="0" w:space="0" w:color="auto"/>
        <w:left w:val="none" w:sz="0" w:space="0" w:color="auto"/>
        <w:bottom w:val="none" w:sz="0" w:space="0" w:color="auto"/>
        <w:right w:val="none" w:sz="0" w:space="0" w:color="auto"/>
      </w:divBdr>
    </w:div>
    <w:div w:id="1055353514">
      <w:bodyDiv w:val="1"/>
      <w:marLeft w:val="0"/>
      <w:marRight w:val="0"/>
      <w:marTop w:val="0"/>
      <w:marBottom w:val="0"/>
      <w:divBdr>
        <w:top w:val="none" w:sz="0" w:space="0" w:color="auto"/>
        <w:left w:val="none" w:sz="0" w:space="0" w:color="auto"/>
        <w:bottom w:val="none" w:sz="0" w:space="0" w:color="auto"/>
        <w:right w:val="none" w:sz="0" w:space="0" w:color="auto"/>
      </w:divBdr>
    </w:div>
    <w:div w:id="1086226265">
      <w:bodyDiv w:val="1"/>
      <w:marLeft w:val="0"/>
      <w:marRight w:val="0"/>
      <w:marTop w:val="0"/>
      <w:marBottom w:val="0"/>
      <w:divBdr>
        <w:top w:val="none" w:sz="0" w:space="0" w:color="auto"/>
        <w:left w:val="none" w:sz="0" w:space="0" w:color="auto"/>
        <w:bottom w:val="none" w:sz="0" w:space="0" w:color="auto"/>
        <w:right w:val="none" w:sz="0" w:space="0" w:color="auto"/>
      </w:divBdr>
    </w:div>
    <w:div w:id="1091513264">
      <w:bodyDiv w:val="1"/>
      <w:marLeft w:val="0"/>
      <w:marRight w:val="0"/>
      <w:marTop w:val="0"/>
      <w:marBottom w:val="0"/>
      <w:divBdr>
        <w:top w:val="none" w:sz="0" w:space="0" w:color="auto"/>
        <w:left w:val="none" w:sz="0" w:space="0" w:color="auto"/>
        <w:bottom w:val="none" w:sz="0" w:space="0" w:color="auto"/>
        <w:right w:val="none" w:sz="0" w:space="0" w:color="auto"/>
      </w:divBdr>
    </w:div>
    <w:div w:id="1117985086">
      <w:bodyDiv w:val="1"/>
      <w:marLeft w:val="0"/>
      <w:marRight w:val="0"/>
      <w:marTop w:val="0"/>
      <w:marBottom w:val="0"/>
      <w:divBdr>
        <w:top w:val="none" w:sz="0" w:space="0" w:color="auto"/>
        <w:left w:val="none" w:sz="0" w:space="0" w:color="auto"/>
        <w:bottom w:val="none" w:sz="0" w:space="0" w:color="auto"/>
        <w:right w:val="none" w:sz="0" w:space="0" w:color="auto"/>
      </w:divBdr>
    </w:div>
    <w:div w:id="1137337099">
      <w:bodyDiv w:val="1"/>
      <w:marLeft w:val="0"/>
      <w:marRight w:val="0"/>
      <w:marTop w:val="0"/>
      <w:marBottom w:val="0"/>
      <w:divBdr>
        <w:top w:val="none" w:sz="0" w:space="0" w:color="auto"/>
        <w:left w:val="none" w:sz="0" w:space="0" w:color="auto"/>
        <w:bottom w:val="none" w:sz="0" w:space="0" w:color="auto"/>
        <w:right w:val="none" w:sz="0" w:space="0" w:color="auto"/>
      </w:divBdr>
    </w:div>
    <w:div w:id="1138691943">
      <w:bodyDiv w:val="1"/>
      <w:marLeft w:val="0"/>
      <w:marRight w:val="0"/>
      <w:marTop w:val="0"/>
      <w:marBottom w:val="0"/>
      <w:divBdr>
        <w:top w:val="none" w:sz="0" w:space="0" w:color="auto"/>
        <w:left w:val="none" w:sz="0" w:space="0" w:color="auto"/>
        <w:bottom w:val="none" w:sz="0" w:space="0" w:color="auto"/>
        <w:right w:val="none" w:sz="0" w:space="0" w:color="auto"/>
      </w:divBdr>
    </w:div>
    <w:div w:id="1142694093">
      <w:bodyDiv w:val="1"/>
      <w:marLeft w:val="0"/>
      <w:marRight w:val="0"/>
      <w:marTop w:val="0"/>
      <w:marBottom w:val="0"/>
      <w:divBdr>
        <w:top w:val="none" w:sz="0" w:space="0" w:color="auto"/>
        <w:left w:val="none" w:sz="0" w:space="0" w:color="auto"/>
        <w:bottom w:val="none" w:sz="0" w:space="0" w:color="auto"/>
        <w:right w:val="none" w:sz="0" w:space="0" w:color="auto"/>
      </w:divBdr>
    </w:div>
    <w:div w:id="1147548347">
      <w:bodyDiv w:val="1"/>
      <w:marLeft w:val="0"/>
      <w:marRight w:val="0"/>
      <w:marTop w:val="0"/>
      <w:marBottom w:val="0"/>
      <w:divBdr>
        <w:top w:val="none" w:sz="0" w:space="0" w:color="auto"/>
        <w:left w:val="none" w:sz="0" w:space="0" w:color="auto"/>
        <w:bottom w:val="none" w:sz="0" w:space="0" w:color="auto"/>
        <w:right w:val="none" w:sz="0" w:space="0" w:color="auto"/>
      </w:divBdr>
    </w:div>
    <w:div w:id="1189759383">
      <w:bodyDiv w:val="1"/>
      <w:marLeft w:val="0"/>
      <w:marRight w:val="0"/>
      <w:marTop w:val="0"/>
      <w:marBottom w:val="0"/>
      <w:divBdr>
        <w:top w:val="none" w:sz="0" w:space="0" w:color="auto"/>
        <w:left w:val="none" w:sz="0" w:space="0" w:color="auto"/>
        <w:bottom w:val="none" w:sz="0" w:space="0" w:color="auto"/>
        <w:right w:val="none" w:sz="0" w:space="0" w:color="auto"/>
      </w:divBdr>
    </w:div>
    <w:div w:id="1221869288">
      <w:bodyDiv w:val="1"/>
      <w:marLeft w:val="0"/>
      <w:marRight w:val="0"/>
      <w:marTop w:val="0"/>
      <w:marBottom w:val="0"/>
      <w:divBdr>
        <w:top w:val="none" w:sz="0" w:space="0" w:color="auto"/>
        <w:left w:val="none" w:sz="0" w:space="0" w:color="auto"/>
        <w:bottom w:val="none" w:sz="0" w:space="0" w:color="auto"/>
        <w:right w:val="none" w:sz="0" w:space="0" w:color="auto"/>
      </w:divBdr>
    </w:div>
    <w:div w:id="1229151400">
      <w:bodyDiv w:val="1"/>
      <w:marLeft w:val="0"/>
      <w:marRight w:val="0"/>
      <w:marTop w:val="0"/>
      <w:marBottom w:val="0"/>
      <w:divBdr>
        <w:top w:val="none" w:sz="0" w:space="0" w:color="auto"/>
        <w:left w:val="none" w:sz="0" w:space="0" w:color="auto"/>
        <w:bottom w:val="none" w:sz="0" w:space="0" w:color="auto"/>
        <w:right w:val="none" w:sz="0" w:space="0" w:color="auto"/>
      </w:divBdr>
    </w:div>
    <w:div w:id="1232079005">
      <w:bodyDiv w:val="1"/>
      <w:marLeft w:val="0"/>
      <w:marRight w:val="0"/>
      <w:marTop w:val="0"/>
      <w:marBottom w:val="0"/>
      <w:divBdr>
        <w:top w:val="none" w:sz="0" w:space="0" w:color="auto"/>
        <w:left w:val="none" w:sz="0" w:space="0" w:color="auto"/>
        <w:bottom w:val="none" w:sz="0" w:space="0" w:color="auto"/>
        <w:right w:val="none" w:sz="0" w:space="0" w:color="auto"/>
      </w:divBdr>
    </w:div>
    <w:div w:id="1235511263">
      <w:bodyDiv w:val="1"/>
      <w:marLeft w:val="0"/>
      <w:marRight w:val="0"/>
      <w:marTop w:val="0"/>
      <w:marBottom w:val="0"/>
      <w:divBdr>
        <w:top w:val="none" w:sz="0" w:space="0" w:color="auto"/>
        <w:left w:val="none" w:sz="0" w:space="0" w:color="auto"/>
        <w:bottom w:val="none" w:sz="0" w:space="0" w:color="auto"/>
        <w:right w:val="none" w:sz="0" w:space="0" w:color="auto"/>
      </w:divBdr>
    </w:div>
    <w:div w:id="1245843781">
      <w:bodyDiv w:val="1"/>
      <w:marLeft w:val="0"/>
      <w:marRight w:val="0"/>
      <w:marTop w:val="0"/>
      <w:marBottom w:val="0"/>
      <w:divBdr>
        <w:top w:val="none" w:sz="0" w:space="0" w:color="auto"/>
        <w:left w:val="none" w:sz="0" w:space="0" w:color="auto"/>
        <w:bottom w:val="none" w:sz="0" w:space="0" w:color="auto"/>
        <w:right w:val="none" w:sz="0" w:space="0" w:color="auto"/>
      </w:divBdr>
    </w:div>
    <w:div w:id="1247426063">
      <w:bodyDiv w:val="1"/>
      <w:marLeft w:val="0"/>
      <w:marRight w:val="0"/>
      <w:marTop w:val="0"/>
      <w:marBottom w:val="0"/>
      <w:divBdr>
        <w:top w:val="none" w:sz="0" w:space="0" w:color="auto"/>
        <w:left w:val="none" w:sz="0" w:space="0" w:color="auto"/>
        <w:bottom w:val="none" w:sz="0" w:space="0" w:color="auto"/>
        <w:right w:val="none" w:sz="0" w:space="0" w:color="auto"/>
      </w:divBdr>
    </w:div>
    <w:div w:id="1271933081">
      <w:bodyDiv w:val="1"/>
      <w:marLeft w:val="0"/>
      <w:marRight w:val="0"/>
      <w:marTop w:val="0"/>
      <w:marBottom w:val="0"/>
      <w:divBdr>
        <w:top w:val="none" w:sz="0" w:space="0" w:color="auto"/>
        <w:left w:val="none" w:sz="0" w:space="0" w:color="auto"/>
        <w:bottom w:val="none" w:sz="0" w:space="0" w:color="auto"/>
        <w:right w:val="none" w:sz="0" w:space="0" w:color="auto"/>
      </w:divBdr>
    </w:div>
    <w:div w:id="1301305346">
      <w:bodyDiv w:val="1"/>
      <w:marLeft w:val="0"/>
      <w:marRight w:val="0"/>
      <w:marTop w:val="0"/>
      <w:marBottom w:val="0"/>
      <w:divBdr>
        <w:top w:val="none" w:sz="0" w:space="0" w:color="auto"/>
        <w:left w:val="none" w:sz="0" w:space="0" w:color="auto"/>
        <w:bottom w:val="none" w:sz="0" w:space="0" w:color="auto"/>
        <w:right w:val="none" w:sz="0" w:space="0" w:color="auto"/>
      </w:divBdr>
    </w:div>
    <w:div w:id="1321500249">
      <w:bodyDiv w:val="1"/>
      <w:marLeft w:val="0"/>
      <w:marRight w:val="0"/>
      <w:marTop w:val="0"/>
      <w:marBottom w:val="0"/>
      <w:divBdr>
        <w:top w:val="none" w:sz="0" w:space="0" w:color="auto"/>
        <w:left w:val="none" w:sz="0" w:space="0" w:color="auto"/>
        <w:bottom w:val="none" w:sz="0" w:space="0" w:color="auto"/>
        <w:right w:val="none" w:sz="0" w:space="0" w:color="auto"/>
      </w:divBdr>
    </w:div>
    <w:div w:id="1332953430">
      <w:bodyDiv w:val="1"/>
      <w:marLeft w:val="0"/>
      <w:marRight w:val="0"/>
      <w:marTop w:val="0"/>
      <w:marBottom w:val="0"/>
      <w:divBdr>
        <w:top w:val="none" w:sz="0" w:space="0" w:color="auto"/>
        <w:left w:val="none" w:sz="0" w:space="0" w:color="auto"/>
        <w:bottom w:val="none" w:sz="0" w:space="0" w:color="auto"/>
        <w:right w:val="none" w:sz="0" w:space="0" w:color="auto"/>
      </w:divBdr>
    </w:div>
    <w:div w:id="1344359700">
      <w:bodyDiv w:val="1"/>
      <w:marLeft w:val="0"/>
      <w:marRight w:val="0"/>
      <w:marTop w:val="0"/>
      <w:marBottom w:val="0"/>
      <w:divBdr>
        <w:top w:val="none" w:sz="0" w:space="0" w:color="auto"/>
        <w:left w:val="none" w:sz="0" w:space="0" w:color="auto"/>
        <w:bottom w:val="none" w:sz="0" w:space="0" w:color="auto"/>
        <w:right w:val="none" w:sz="0" w:space="0" w:color="auto"/>
      </w:divBdr>
    </w:div>
    <w:div w:id="1349059789">
      <w:bodyDiv w:val="1"/>
      <w:marLeft w:val="0"/>
      <w:marRight w:val="0"/>
      <w:marTop w:val="0"/>
      <w:marBottom w:val="0"/>
      <w:divBdr>
        <w:top w:val="none" w:sz="0" w:space="0" w:color="auto"/>
        <w:left w:val="none" w:sz="0" w:space="0" w:color="auto"/>
        <w:bottom w:val="none" w:sz="0" w:space="0" w:color="auto"/>
        <w:right w:val="none" w:sz="0" w:space="0" w:color="auto"/>
      </w:divBdr>
    </w:div>
    <w:div w:id="1370498732">
      <w:bodyDiv w:val="1"/>
      <w:marLeft w:val="0"/>
      <w:marRight w:val="0"/>
      <w:marTop w:val="0"/>
      <w:marBottom w:val="0"/>
      <w:divBdr>
        <w:top w:val="none" w:sz="0" w:space="0" w:color="auto"/>
        <w:left w:val="none" w:sz="0" w:space="0" w:color="auto"/>
        <w:bottom w:val="none" w:sz="0" w:space="0" w:color="auto"/>
        <w:right w:val="none" w:sz="0" w:space="0" w:color="auto"/>
      </w:divBdr>
    </w:div>
    <w:div w:id="1428230402">
      <w:bodyDiv w:val="1"/>
      <w:marLeft w:val="0"/>
      <w:marRight w:val="0"/>
      <w:marTop w:val="0"/>
      <w:marBottom w:val="0"/>
      <w:divBdr>
        <w:top w:val="none" w:sz="0" w:space="0" w:color="auto"/>
        <w:left w:val="none" w:sz="0" w:space="0" w:color="auto"/>
        <w:bottom w:val="none" w:sz="0" w:space="0" w:color="auto"/>
        <w:right w:val="none" w:sz="0" w:space="0" w:color="auto"/>
      </w:divBdr>
    </w:div>
    <w:div w:id="1440447141">
      <w:bodyDiv w:val="1"/>
      <w:marLeft w:val="0"/>
      <w:marRight w:val="0"/>
      <w:marTop w:val="0"/>
      <w:marBottom w:val="0"/>
      <w:divBdr>
        <w:top w:val="none" w:sz="0" w:space="0" w:color="auto"/>
        <w:left w:val="none" w:sz="0" w:space="0" w:color="auto"/>
        <w:bottom w:val="none" w:sz="0" w:space="0" w:color="auto"/>
        <w:right w:val="none" w:sz="0" w:space="0" w:color="auto"/>
      </w:divBdr>
    </w:div>
    <w:div w:id="1447850182">
      <w:bodyDiv w:val="1"/>
      <w:marLeft w:val="0"/>
      <w:marRight w:val="0"/>
      <w:marTop w:val="0"/>
      <w:marBottom w:val="0"/>
      <w:divBdr>
        <w:top w:val="none" w:sz="0" w:space="0" w:color="auto"/>
        <w:left w:val="none" w:sz="0" w:space="0" w:color="auto"/>
        <w:bottom w:val="none" w:sz="0" w:space="0" w:color="auto"/>
        <w:right w:val="none" w:sz="0" w:space="0" w:color="auto"/>
      </w:divBdr>
    </w:div>
    <w:div w:id="1451781567">
      <w:bodyDiv w:val="1"/>
      <w:marLeft w:val="0"/>
      <w:marRight w:val="0"/>
      <w:marTop w:val="0"/>
      <w:marBottom w:val="0"/>
      <w:divBdr>
        <w:top w:val="none" w:sz="0" w:space="0" w:color="auto"/>
        <w:left w:val="none" w:sz="0" w:space="0" w:color="auto"/>
        <w:bottom w:val="none" w:sz="0" w:space="0" w:color="auto"/>
        <w:right w:val="none" w:sz="0" w:space="0" w:color="auto"/>
      </w:divBdr>
    </w:div>
    <w:div w:id="1452549341">
      <w:bodyDiv w:val="1"/>
      <w:marLeft w:val="0"/>
      <w:marRight w:val="0"/>
      <w:marTop w:val="0"/>
      <w:marBottom w:val="0"/>
      <w:divBdr>
        <w:top w:val="none" w:sz="0" w:space="0" w:color="auto"/>
        <w:left w:val="none" w:sz="0" w:space="0" w:color="auto"/>
        <w:bottom w:val="none" w:sz="0" w:space="0" w:color="auto"/>
        <w:right w:val="none" w:sz="0" w:space="0" w:color="auto"/>
      </w:divBdr>
    </w:div>
    <w:div w:id="1458180400">
      <w:bodyDiv w:val="1"/>
      <w:marLeft w:val="0"/>
      <w:marRight w:val="0"/>
      <w:marTop w:val="0"/>
      <w:marBottom w:val="0"/>
      <w:divBdr>
        <w:top w:val="none" w:sz="0" w:space="0" w:color="auto"/>
        <w:left w:val="none" w:sz="0" w:space="0" w:color="auto"/>
        <w:bottom w:val="none" w:sz="0" w:space="0" w:color="auto"/>
        <w:right w:val="none" w:sz="0" w:space="0" w:color="auto"/>
      </w:divBdr>
    </w:div>
    <w:div w:id="1462042709">
      <w:bodyDiv w:val="1"/>
      <w:marLeft w:val="0"/>
      <w:marRight w:val="0"/>
      <w:marTop w:val="0"/>
      <w:marBottom w:val="0"/>
      <w:divBdr>
        <w:top w:val="none" w:sz="0" w:space="0" w:color="auto"/>
        <w:left w:val="none" w:sz="0" w:space="0" w:color="auto"/>
        <w:bottom w:val="none" w:sz="0" w:space="0" w:color="auto"/>
        <w:right w:val="none" w:sz="0" w:space="0" w:color="auto"/>
      </w:divBdr>
    </w:div>
    <w:div w:id="1479881736">
      <w:bodyDiv w:val="1"/>
      <w:marLeft w:val="0"/>
      <w:marRight w:val="0"/>
      <w:marTop w:val="0"/>
      <w:marBottom w:val="0"/>
      <w:divBdr>
        <w:top w:val="none" w:sz="0" w:space="0" w:color="auto"/>
        <w:left w:val="none" w:sz="0" w:space="0" w:color="auto"/>
        <w:bottom w:val="none" w:sz="0" w:space="0" w:color="auto"/>
        <w:right w:val="none" w:sz="0" w:space="0" w:color="auto"/>
      </w:divBdr>
    </w:div>
    <w:div w:id="1480803749">
      <w:bodyDiv w:val="1"/>
      <w:marLeft w:val="0"/>
      <w:marRight w:val="0"/>
      <w:marTop w:val="0"/>
      <w:marBottom w:val="0"/>
      <w:divBdr>
        <w:top w:val="none" w:sz="0" w:space="0" w:color="auto"/>
        <w:left w:val="none" w:sz="0" w:space="0" w:color="auto"/>
        <w:bottom w:val="none" w:sz="0" w:space="0" w:color="auto"/>
        <w:right w:val="none" w:sz="0" w:space="0" w:color="auto"/>
      </w:divBdr>
    </w:div>
    <w:div w:id="1491628747">
      <w:bodyDiv w:val="1"/>
      <w:marLeft w:val="0"/>
      <w:marRight w:val="0"/>
      <w:marTop w:val="0"/>
      <w:marBottom w:val="0"/>
      <w:divBdr>
        <w:top w:val="none" w:sz="0" w:space="0" w:color="auto"/>
        <w:left w:val="none" w:sz="0" w:space="0" w:color="auto"/>
        <w:bottom w:val="none" w:sz="0" w:space="0" w:color="auto"/>
        <w:right w:val="none" w:sz="0" w:space="0" w:color="auto"/>
      </w:divBdr>
    </w:div>
    <w:div w:id="1533807087">
      <w:bodyDiv w:val="1"/>
      <w:marLeft w:val="0"/>
      <w:marRight w:val="0"/>
      <w:marTop w:val="0"/>
      <w:marBottom w:val="0"/>
      <w:divBdr>
        <w:top w:val="none" w:sz="0" w:space="0" w:color="auto"/>
        <w:left w:val="none" w:sz="0" w:space="0" w:color="auto"/>
        <w:bottom w:val="none" w:sz="0" w:space="0" w:color="auto"/>
        <w:right w:val="none" w:sz="0" w:space="0" w:color="auto"/>
      </w:divBdr>
    </w:div>
    <w:div w:id="1593270710">
      <w:bodyDiv w:val="1"/>
      <w:marLeft w:val="0"/>
      <w:marRight w:val="0"/>
      <w:marTop w:val="0"/>
      <w:marBottom w:val="0"/>
      <w:divBdr>
        <w:top w:val="none" w:sz="0" w:space="0" w:color="auto"/>
        <w:left w:val="none" w:sz="0" w:space="0" w:color="auto"/>
        <w:bottom w:val="none" w:sz="0" w:space="0" w:color="auto"/>
        <w:right w:val="none" w:sz="0" w:space="0" w:color="auto"/>
      </w:divBdr>
    </w:div>
    <w:div w:id="1597908846">
      <w:bodyDiv w:val="1"/>
      <w:marLeft w:val="0"/>
      <w:marRight w:val="0"/>
      <w:marTop w:val="0"/>
      <w:marBottom w:val="0"/>
      <w:divBdr>
        <w:top w:val="none" w:sz="0" w:space="0" w:color="auto"/>
        <w:left w:val="none" w:sz="0" w:space="0" w:color="auto"/>
        <w:bottom w:val="none" w:sz="0" w:space="0" w:color="auto"/>
        <w:right w:val="none" w:sz="0" w:space="0" w:color="auto"/>
      </w:divBdr>
    </w:div>
    <w:div w:id="1607224966">
      <w:bodyDiv w:val="1"/>
      <w:marLeft w:val="0"/>
      <w:marRight w:val="0"/>
      <w:marTop w:val="0"/>
      <w:marBottom w:val="0"/>
      <w:divBdr>
        <w:top w:val="none" w:sz="0" w:space="0" w:color="auto"/>
        <w:left w:val="none" w:sz="0" w:space="0" w:color="auto"/>
        <w:bottom w:val="none" w:sz="0" w:space="0" w:color="auto"/>
        <w:right w:val="none" w:sz="0" w:space="0" w:color="auto"/>
      </w:divBdr>
    </w:div>
    <w:div w:id="1617173437">
      <w:bodyDiv w:val="1"/>
      <w:marLeft w:val="0"/>
      <w:marRight w:val="0"/>
      <w:marTop w:val="0"/>
      <w:marBottom w:val="0"/>
      <w:divBdr>
        <w:top w:val="none" w:sz="0" w:space="0" w:color="auto"/>
        <w:left w:val="none" w:sz="0" w:space="0" w:color="auto"/>
        <w:bottom w:val="none" w:sz="0" w:space="0" w:color="auto"/>
        <w:right w:val="none" w:sz="0" w:space="0" w:color="auto"/>
      </w:divBdr>
    </w:div>
    <w:div w:id="1635405047">
      <w:bodyDiv w:val="1"/>
      <w:marLeft w:val="0"/>
      <w:marRight w:val="0"/>
      <w:marTop w:val="0"/>
      <w:marBottom w:val="0"/>
      <w:divBdr>
        <w:top w:val="none" w:sz="0" w:space="0" w:color="auto"/>
        <w:left w:val="none" w:sz="0" w:space="0" w:color="auto"/>
        <w:bottom w:val="none" w:sz="0" w:space="0" w:color="auto"/>
        <w:right w:val="none" w:sz="0" w:space="0" w:color="auto"/>
      </w:divBdr>
    </w:div>
    <w:div w:id="1638874085">
      <w:bodyDiv w:val="1"/>
      <w:marLeft w:val="0"/>
      <w:marRight w:val="0"/>
      <w:marTop w:val="0"/>
      <w:marBottom w:val="0"/>
      <w:divBdr>
        <w:top w:val="none" w:sz="0" w:space="0" w:color="auto"/>
        <w:left w:val="none" w:sz="0" w:space="0" w:color="auto"/>
        <w:bottom w:val="none" w:sz="0" w:space="0" w:color="auto"/>
        <w:right w:val="none" w:sz="0" w:space="0" w:color="auto"/>
      </w:divBdr>
    </w:div>
    <w:div w:id="1640112867">
      <w:bodyDiv w:val="1"/>
      <w:marLeft w:val="0"/>
      <w:marRight w:val="0"/>
      <w:marTop w:val="0"/>
      <w:marBottom w:val="0"/>
      <w:divBdr>
        <w:top w:val="none" w:sz="0" w:space="0" w:color="auto"/>
        <w:left w:val="none" w:sz="0" w:space="0" w:color="auto"/>
        <w:bottom w:val="none" w:sz="0" w:space="0" w:color="auto"/>
        <w:right w:val="none" w:sz="0" w:space="0" w:color="auto"/>
      </w:divBdr>
    </w:div>
    <w:div w:id="1640376994">
      <w:bodyDiv w:val="1"/>
      <w:marLeft w:val="0"/>
      <w:marRight w:val="0"/>
      <w:marTop w:val="0"/>
      <w:marBottom w:val="0"/>
      <w:divBdr>
        <w:top w:val="none" w:sz="0" w:space="0" w:color="auto"/>
        <w:left w:val="none" w:sz="0" w:space="0" w:color="auto"/>
        <w:bottom w:val="none" w:sz="0" w:space="0" w:color="auto"/>
        <w:right w:val="none" w:sz="0" w:space="0" w:color="auto"/>
      </w:divBdr>
    </w:div>
    <w:div w:id="1680546168">
      <w:bodyDiv w:val="1"/>
      <w:marLeft w:val="0"/>
      <w:marRight w:val="0"/>
      <w:marTop w:val="0"/>
      <w:marBottom w:val="0"/>
      <w:divBdr>
        <w:top w:val="none" w:sz="0" w:space="0" w:color="auto"/>
        <w:left w:val="none" w:sz="0" w:space="0" w:color="auto"/>
        <w:bottom w:val="none" w:sz="0" w:space="0" w:color="auto"/>
        <w:right w:val="none" w:sz="0" w:space="0" w:color="auto"/>
      </w:divBdr>
    </w:div>
    <w:div w:id="1689090686">
      <w:bodyDiv w:val="1"/>
      <w:marLeft w:val="0"/>
      <w:marRight w:val="0"/>
      <w:marTop w:val="0"/>
      <w:marBottom w:val="0"/>
      <w:divBdr>
        <w:top w:val="none" w:sz="0" w:space="0" w:color="auto"/>
        <w:left w:val="none" w:sz="0" w:space="0" w:color="auto"/>
        <w:bottom w:val="none" w:sz="0" w:space="0" w:color="auto"/>
        <w:right w:val="none" w:sz="0" w:space="0" w:color="auto"/>
      </w:divBdr>
    </w:div>
    <w:div w:id="1708413817">
      <w:bodyDiv w:val="1"/>
      <w:marLeft w:val="0"/>
      <w:marRight w:val="0"/>
      <w:marTop w:val="0"/>
      <w:marBottom w:val="0"/>
      <w:divBdr>
        <w:top w:val="none" w:sz="0" w:space="0" w:color="auto"/>
        <w:left w:val="none" w:sz="0" w:space="0" w:color="auto"/>
        <w:bottom w:val="none" w:sz="0" w:space="0" w:color="auto"/>
        <w:right w:val="none" w:sz="0" w:space="0" w:color="auto"/>
      </w:divBdr>
    </w:div>
    <w:div w:id="1767531495">
      <w:bodyDiv w:val="1"/>
      <w:marLeft w:val="0"/>
      <w:marRight w:val="0"/>
      <w:marTop w:val="0"/>
      <w:marBottom w:val="0"/>
      <w:divBdr>
        <w:top w:val="none" w:sz="0" w:space="0" w:color="auto"/>
        <w:left w:val="none" w:sz="0" w:space="0" w:color="auto"/>
        <w:bottom w:val="none" w:sz="0" w:space="0" w:color="auto"/>
        <w:right w:val="none" w:sz="0" w:space="0" w:color="auto"/>
      </w:divBdr>
    </w:div>
    <w:div w:id="1806701528">
      <w:bodyDiv w:val="1"/>
      <w:marLeft w:val="0"/>
      <w:marRight w:val="0"/>
      <w:marTop w:val="0"/>
      <w:marBottom w:val="0"/>
      <w:divBdr>
        <w:top w:val="none" w:sz="0" w:space="0" w:color="auto"/>
        <w:left w:val="none" w:sz="0" w:space="0" w:color="auto"/>
        <w:bottom w:val="none" w:sz="0" w:space="0" w:color="auto"/>
        <w:right w:val="none" w:sz="0" w:space="0" w:color="auto"/>
      </w:divBdr>
    </w:div>
    <w:div w:id="1810054104">
      <w:bodyDiv w:val="1"/>
      <w:marLeft w:val="0"/>
      <w:marRight w:val="0"/>
      <w:marTop w:val="0"/>
      <w:marBottom w:val="0"/>
      <w:divBdr>
        <w:top w:val="none" w:sz="0" w:space="0" w:color="auto"/>
        <w:left w:val="none" w:sz="0" w:space="0" w:color="auto"/>
        <w:bottom w:val="none" w:sz="0" w:space="0" w:color="auto"/>
        <w:right w:val="none" w:sz="0" w:space="0" w:color="auto"/>
      </w:divBdr>
    </w:div>
    <w:div w:id="1811483449">
      <w:bodyDiv w:val="1"/>
      <w:marLeft w:val="0"/>
      <w:marRight w:val="0"/>
      <w:marTop w:val="0"/>
      <w:marBottom w:val="0"/>
      <w:divBdr>
        <w:top w:val="none" w:sz="0" w:space="0" w:color="auto"/>
        <w:left w:val="none" w:sz="0" w:space="0" w:color="auto"/>
        <w:bottom w:val="none" w:sz="0" w:space="0" w:color="auto"/>
        <w:right w:val="none" w:sz="0" w:space="0" w:color="auto"/>
      </w:divBdr>
    </w:div>
    <w:div w:id="1838302844">
      <w:bodyDiv w:val="1"/>
      <w:marLeft w:val="0"/>
      <w:marRight w:val="0"/>
      <w:marTop w:val="0"/>
      <w:marBottom w:val="0"/>
      <w:divBdr>
        <w:top w:val="none" w:sz="0" w:space="0" w:color="auto"/>
        <w:left w:val="none" w:sz="0" w:space="0" w:color="auto"/>
        <w:bottom w:val="none" w:sz="0" w:space="0" w:color="auto"/>
        <w:right w:val="none" w:sz="0" w:space="0" w:color="auto"/>
      </w:divBdr>
    </w:div>
    <w:div w:id="1844322471">
      <w:bodyDiv w:val="1"/>
      <w:marLeft w:val="0"/>
      <w:marRight w:val="0"/>
      <w:marTop w:val="0"/>
      <w:marBottom w:val="0"/>
      <w:divBdr>
        <w:top w:val="none" w:sz="0" w:space="0" w:color="auto"/>
        <w:left w:val="none" w:sz="0" w:space="0" w:color="auto"/>
        <w:bottom w:val="none" w:sz="0" w:space="0" w:color="auto"/>
        <w:right w:val="none" w:sz="0" w:space="0" w:color="auto"/>
      </w:divBdr>
    </w:div>
    <w:div w:id="1857840837">
      <w:bodyDiv w:val="1"/>
      <w:marLeft w:val="0"/>
      <w:marRight w:val="0"/>
      <w:marTop w:val="0"/>
      <w:marBottom w:val="0"/>
      <w:divBdr>
        <w:top w:val="none" w:sz="0" w:space="0" w:color="auto"/>
        <w:left w:val="none" w:sz="0" w:space="0" w:color="auto"/>
        <w:bottom w:val="none" w:sz="0" w:space="0" w:color="auto"/>
        <w:right w:val="none" w:sz="0" w:space="0" w:color="auto"/>
      </w:divBdr>
    </w:div>
    <w:div w:id="1862546471">
      <w:bodyDiv w:val="1"/>
      <w:marLeft w:val="0"/>
      <w:marRight w:val="0"/>
      <w:marTop w:val="0"/>
      <w:marBottom w:val="0"/>
      <w:divBdr>
        <w:top w:val="none" w:sz="0" w:space="0" w:color="auto"/>
        <w:left w:val="none" w:sz="0" w:space="0" w:color="auto"/>
        <w:bottom w:val="none" w:sz="0" w:space="0" w:color="auto"/>
        <w:right w:val="none" w:sz="0" w:space="0" w:color="auto"/>
      </w:divBdr>
    </w:div>
    <w:div w:id="1874995699">
      <w:bodyDiv w:val="1"/>
      <w:marLeft w:val="0"/>
      <w:marRight w:val="0"/>
      <w:marTop w:val="0"/>
      <w:marBottom w:val="0"/>
      <w:divBdr>
        <w:top w:val="none" w:sz="0" w:space="0" w:color="auto"/>
        <w:left w:val="none" w:sz="0" w:space="0" w:color="auto"/>
        <w:bottom w:val="none" w:sz="0" w:space="0" w:color="auto"/>
        <w:right w:val="none" w:sz="0" w:space="0" w:color="auto"/>
      </w:divBdr>
    </w:div>
    <w:div w:id="1893030324">
      <w:bodyDiv w:val="1"/>
      <w:marLeft w:val="0"/>
      <w:marRight w:val="0"/>
      <w:marTop w:val="0"/>
      <w:marBottom w:val="0"/>
      <w:divBdr>
        <w:top w:val="none" w:sz="0" w:space="0" w:color="auto"/>
        <w:left w:val="none" w:sz="0" w:space="0" w:color="auto"/>
        <w:bottom w:val="none" w:sz="0" w:space="0" w:color="auto"/>
        <w:right w:val="none" w:sz="0" w:space="0" w:color="auto"/>
      </w:divBdr>
    </w:div>
    <w:div w:id="1903327204">
      <w:bodyDiv w:val="1"/>
      <w:marLeft w:val="0"/>
      <w:marRight w:val="0"/>
      <w:marTop w:val="0"/>
      <w:marBottom w:val="0"/>
      <w:divBdr>
        <w:top w:val="none" w:sz="0" w:space="0" w:color="auto"/>
        <w:left w:val="none" w:sz="0" w:space="0" w:color="auto"/>
        <w:bottom w:val="none" w:sz="0" w:space="0" w:color="auto"/>
        <w:right w:val="none" w:sz="0" w:space="0" w:color="auto"/>
      </w:divBdr>
    </w:div>
    <w:div w:id="1924293483">
      <w:bodyDiv w:val="1"/>
      <w:marLeft w:val="0"/>
      <w:marRight w:val="0"/>
      <w:marTop w:val="0"/>
      <w:marBottom w:val="0"/>
      <w:divBdr>
        <w:top w:val="none" w:sz="0" w:space="0" w:color="auto"/>
        <w:left w:val="none" w:sz="0" w:space="0" w:color="auto"/>
        <w:bottom w:val="none" w:sz="0" w:space="0" w:color="auto"/>
        <w:right w:val="none" w:sz="0" w:space="0" w:color="auto"/>
      </w:divBdr>
    </w:div>
    <w:div w:id="1932808480">
      <w:bodyDiv w:val="1"/>
      <w:marLeft w:val="0"/>
      <w:marRight w:val="0"/>
      <w:marTop w:val="0"/>
      <w:marBottom w:val="0"/>
      <w:divBdr>
        <w:top w:val="none" w:sz="0" w:space="0" w:color="auto"/>
        <w:left w:val="none" w:sz="0" w:space="0" w:color="auto"/>
        <w:bottom w:val="none" w:sz="0" w:space="0" w:color="auto"/>
        <w:right w:val="none" w:sz="0" w:space="0" w:color="auto"/>
      </w:divBdr>
    </w:div>
    <w:div w:id="1949392650">
      <w:bodyDiv w:val="1"/>
      <w:marLeft w:val="0"/>
      <w:marRight w:val="0"/>
      <w:marTop w:val="0"/>
      <w:marBottom w:val="0"/>
      <w:divBdr>
        <w:top w:val="none" w:sz="0" w:space="0" w:color="auto"/>
        <w:left w:val="none" w:sz="0" w:space="0" w:color="auto"/>
        <w:bottom w:val="none" w:sz="0" w:space="0" w:color="auto"/>
        <w:right w:val="none" w:sz="0" w:space="0" w:color="auto"/>
      </w:divBdr>
    </w:div>
    <w:div w:id="1951013305">
      <w:bodyDiv w:val="1"/>
      <w:marLeft w:val="0"/>
      <w:marRight w:val="0"/>
      <w:marTop w:val="0"/>
      <w:marBottom w:val="0"/>
      <w:divBdr>
        <w:top w:val="none" w:sz="0" w:space="0" w:color="auto"/>
        <w:left w:val="none" w:sz="0" w:space="0" w:color="auto"/>
        <w:bottom w:val="none" w:sz="0" w:space="0" w:color="auto"/>
        <w:right w:val="none" w:sz="0" w:space="0" w:color="auto"/>
      </w:divBdr>
    </w:div>
    <w:div w:id="1955092055">
      <w:bodyDiv w:val="1"/>
      <w:marLeft w:val="0"/>
      <w:marRight w:val="0"/>
      <w:marTop w:val="0"/>
      <w:marBottom w:val="0"/>
      <w:divBdr>
        <w:top w:val="none" w:sz="0" w:space="0" w:color="auto"/>
        <w:left w:val="none" w:sz="0" w:space="0" w:color="auto"/>
        <w:bottom w:val="none" w:sz="0" w:space="0" w:color="auto"/>
        <w:right w:val="none" w:sz="0" w:space="0" w:color="auto"/>
      </w:divBdr>
    </w:div>
    <w:div w:id="1977374105">
      <w:bodyDiv w:val="1"/>
      <w:marLeft w:val="0"/>
      <w:marRight w:val="0"/>
      <w:marTop w:val="0"/>
      <w:marBottom w:val="0"/>
      <w:divBdr>
        <w:top w:val="none" w:sz="0" w:space="0" w:color="auto"/>
        <w:left w:val="none" w:sz="0" w:space="0" w:color="auto"/>
        <w:bottom w:val="none" w:sz="0" w:space="0" w:color="auto"/>
        <w:right w:val="none" w:sz="0" w:space="0" w:color="auto"/>
      </w:divBdr>
    </w:div>
    <w:div w:id="1988388434">
      <w:bodyDiv w:val="1"/>
      <w:marLeft w:val="0"/>
      <w:marRight w:val="0"/>
      <w:marTop w:val="0"/>
      <w:marBottom w:val="0"/>
      <w:divBdr>
        <w:top w:val="none" w:sz="0" w:space="0" w:color="auto"/>
        <w:left w:val="none" w:sz="0" w:space="0" w:color="auto"/>
        <w:bottom w:val="none" w:sz="0" w:space="0" w:color="auto"/>
        <w:right w:val="none" w:sz="0" w:space="0" w:color="auto"/>
      </w:divBdr>
    </w:div>
    <w:div w:id="2011832971">
      <w:bodyDiv w:val="1"/>
      <w:marLeft w:val="0"/>
      <w:marRight w:val="0"/>
      <w:marTop w:val="0"/>
      <w:marBottom w:val="0"/>
      <w:divBdr>
        <w:top w:val="none" w:sz="0" w:space="0" w:color="auto"/>
        <w:left w:val="none" w:sz="0" w:space="0" w:color="auto"/>
        <w:bottom w:val="none" w:sz="0" w:space="0" w:color="auto"/>
        <w:right w:val="none" w:sz="0" w:space="0" w:color="auto"/>
      </w:divBdr>
    </w:div>
    <w:div w:id="2012828834">
      <w:bodyDiv w:val="1"/>
      <w:marLeft w:val="0"/>
      <w:marRight w:val="0"/>
      <w:marTop w:val="0"/>
      <w:marBottom w:val="0"/>
      <w:divBdr>
        <w:top w:val="none" w:sz="0" w:space="0" w:color="auto"/>
        <w:left w:val="none" w:sz="0" w:space="0" w:color="auto"/>
        <w:bottom w:val="none" w:sz="0" w:space="0" w:color="auto"/>
        <w:right w:val="none" w:sz="0" w:space="0" w:color="auto"/>
      </w:divBdr>
    </w:div>
    <w:div w:id="2013020463">
      <w:bodyDiv w:val="1"/>
      <w:marLeft w:val="0"/>
      <w:marRight w:val="0"/>
      <w:marTop w:val="0"/>
      <w:marBottom w:val="0"/>
      <w:divBdr>
        <w:top w:val="none" w:sz="0" w:space="0" w:color="auto"/>
        <w:left w:val="none" w:sz="0" w:space="0" w:color="auto"/>
        <w:bottom w:val="none" w:sz="0" w:space="0" w:color="auto"/>
        <w:right w:val="none" w:sz="0" w:space="0" w:color="auto"/>
      </w:divBdr>
    </w:div>
    <w:div w:id="2031948407">
      <w:bodyDiv w:val="1"/>
      <w:marLeft w:val="0"/>
      <w:marRight w:val="0"/>
      <w:marTop w:val="0"/>
      <w:marBottom w:val="0"/>
      <w:divBdr>
        <w:top w:val="none" w:sz="0" w:space="0" w:color="auto"/>
        <w:left w:val="none" w:sz="0" w:space="0" w:color="auto"/>
        <w:bottom w:val="none" w:sz="0" w:space="0" w:color="auto"/>
        <w:right w:val="none" w:sz="0" w:space="0" w:color="auto"/>
      </w:divBdr>
    </w:div>
    <w:div w:id="2035764804">
      <w:bodyDiv w:val="1"/>
      <w:marLeft w:val="0"/>
      <w:marRight w:val="0"/>
      <w:marTop w:val="0"/>
      <w:marBottom w:val="0"/>
      <w:divBdr>
        <w:top w:val="none" w:sz="0" w:space="0" w:color="auto"/>
        <w:left w:val="none" w:sz="0" w:space="0" w:color="auto"/>
        <w:bottom w:val="none" w:sz="0" w:space="0" w:color="auto"/>
        <w:right w:val="none" w:sz="0" w:space="0" w:color="auto"/>
      </w:divBdr>
    </w:div>
    <w:div w:id="2056928537">
      <w:bodyDiv w:val="1"/>
      <w:marLeft w:val="0"/>
      <w:marRight w:val="0"/>
      <w:marTop w:val="0"/>
      <w:marBottom w:val="0"/>
      <w:divBdr>
        <w:top w:val="none" w:sz="0" w:space="0" w:color="auto"/>
        <w:left w:val="none" w:sz="0" w:space="0" w:color="auto"/>
        <w:bottom w:val="none" w:sz="0" w:space="0" w:color="auto"/>
        <w:right w:val="none" w:sz="0" w:space="0" w:color="auto"/>
      </w:divBdr>
    </w:div>
    <w:div w:id="2063627813">
      <w:bodyDiv w:val="1"/>
      <w:marLeft w:val="0"/>
      <w:marRight w:val="0"/>
      <w:marTop w:val="0"/>
      <w:marBottom w:val="0"/>
      <w:divBdr>
        <w:top w:val="none" w:sz="0" w:space="0" w:color="auto"/>
        <w:left w:val="none" w:sz="0" w:space="0" w:color="auto"/>
        <w:bottom w:val="none" w:sz="0" w:space="0" w:color="auto"/>
        <w:right w:val="none" w:sz="0" w:space="0" w:color="auto"/>
      </w:divBdr>
    </w:div>
    <w:div w:id="2076509873">
      <w:bodyDiv w:val="1"/>
      <w:marLeft w:val="0"/>
      <w:marRight w:val="0"/>
      <w:marTop w:val="0"/>
      <w:marBottom w:val="0"/>
      <w:divBdr>
        <w:top w:val="none" w:sz="0" w:space="0" w:color="auto"/>
        <w:left w:val="none" w:sz="0" w:space="0" w:color="auto"/>
        <w:bottom w:val="none" w:sz="0" w:space="0" w:color="auto"/>
        <w:right w:val="none" w:sz="0" w:space="0" w:color="auto"/>
      </w:divBdr>
    </w:div>
    <w:div w:id="2105031079">
      <w:bodyDiv w:val="1"/>
      <w:marLeft w:val="0"/>
      <w:marRight w:val="0"/>
      <w:marTop w:val="0"/>
      <w:marBottom w:val="0"/>
      <w:divBdr>
        <w:top w:val="none" w:sz="0" w:space="0" w:color="auto"/>
        <w:left w:val="none" w:sz="0" w:space="0" w:color="auto"/>
        <w:bottom w:val="none" w:sz="0" w:space="0" w:color="auto"/>
        <w:right w:val="none" w:sz="0" w:space="0" w:color="auto"/>
      </w:divBdr>
    </w:div>
    <w:div w:id="2111269222">
      <w:bodyDiv w:val="1"/>
      <w:marLeft w:val="0"/>
      <w:marRight w:val="0"/>
      <w:marTop w:val="0"/>
      <w:marBottom w:val="0"/>
      <w:divBdr>
        <w:top w:val="none" w:sz="0" w:space="0" w:color="auto"/>
        <w:left w:val="none" w:sz="0" w:space="0" w:color="auto"/>
        <w:bottom w:val="none" w:sz="0" w:space="0" w:color="auto"/>
        <w:right w:val="none" w:sz="0" w:space="0" w:color="auto"/>
      </w:divBdr>
    </w:div>
    <w:div w:id="212553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79D0B-611A-416A-8533-7BC8D1C0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56</Pages>
  <Words>13472</Words>
  <Characters>76792</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32</cp:revision>
  <cp:lastPrinted>2023-08-28T11:32:00Z</cp:lastPrinted>
  <dcterms:created xsi:type="dcterms:W3CDTF">2023-12-28T04:50:00Z</dcterms:created>
  <dcterms:modified xsi:type="dcterms:W3CDTF">2024-01-29T06:32:00Z</dcterms:modified>
</cp:coreProperties>
</file>